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D5E9" w14:textId="77777777" w:rsidR="002E721E" w:rsidRPr="00817AA7" w:rsidRDefault="002E721E" w:rsidP="002E721E">
      <w:pPr>
        <w:rPr>
          <w:rFonts w:cstheme="minorHAnsi"/>
          <w:b/>
          <w:bCs/>
          <w:sz w:val="24"/>
          <w:szCs w:val="24"/>
        </w:rPr>
      </w:pPr>
      <w:r w:rsidRPr="00817AA7">
        <w:rPr>
          <w:rFonts w:cstheme="minorHAnsi"/>
          <w:b/>
          <w:bCs/>
          <w:sz w:val="24"/>
          <w:szCs w:val="24"/>
        </w:rPr>
        <w:t>UserRegistrationService Project Overview</w:t>
      </w:r>
    </w:p>
    <w:p w14:paraId="0CC40A37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The UserRegistrationService is a .NET-based application that manages user registration and login functionalities. It uses a layered architecture to ensure separation of concerns and maintainability, with well-defined components for handling specific responsibilities.</w:t>
      </w:r>
    </w:p>
    <w:p w14:paraId="57C886CB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Key Components</w:t>
      </w:r>
    </w:p>
    <w:p w14:paraId="42E7F708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Controllers:</w:t>
      </w:r>
    </w:p>
    <w:p w14:paraId="57FCCD3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Handle HTTP requests and responses.</w:t>
      </w:r>
    </w:p>
    <w:p w14:paraId="1859929F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AccountController provides endpoints for user registration, login, and fetching users (admin-only).</w:t>
      </w:r>
    </w:p>
    <w:p w14:paraId="3F5A96DC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115A3923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Accept input from clients.</w:t>
      </w:r>
    </w:p>
    <w:p w14:paraId="4D4EA491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Delegate tasks to services.</w:t>
      </w:r>
    </w:p>
    <w:p w14:paraId="5D0C38F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Send appropriate responses back to clients.</w:t>
      </w:r>
    </w:p>
    <w:p w14:paraId="38F3852D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JWT Token Generation:</w:t>
      </w:r>
    </w:p>
    <w:p w14:paraId="7148D075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Purpose: A JWT token is created upon successful login.</w:t>
      </w:r>
    </w:p>
    <w:p w14:paraId="117212CA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Details: The token contains claims such as the user’s ID, role, and expiration time, used for authentication and authorization.</w:t>
      </w:r>
    </w:p>
    <w:p w14:paraId="604793A4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Admin-Only Access:</w:t>
      </w:r>
    </w:p>
    <w:p w14:paraId="34F7E6A0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The GetAllUsers endpoint in the AccountController ensures that only admin users can view the list of all registered users.</w:t>
      </w:r>
    </w:p>
    <w:p w14:paraId="25575F1E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Services:</w:t>
      </w:r>
    </w:p>
    <w:p w14:paraId="23E8D752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Contain the core business logic.</w:t>
      </w:r>
    </w:p>
    <w:p w14:paraId="36991AF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AccountService manages the logic for user registration, login, and retrieving user lists.</w:t>
      </w:r>
    </w:p>
    <w:p w14:paraId="2AAC35B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2B95B254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Implement business rules and workflows.</w:t>
      </w:r>
    </w:p>
    <w:p w14:paraId="28E71C3B" w14:textId="2B35D3BD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Interact with external APIs.</w:t>
      </w:r>
    </w:p>
    <w:p w14:paraId="4532C37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and process user data.</w:t>
      </w:r>
    </w:p>
    <w:p w14:paraId="4782C497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Middleware:</w:t>
      </w:r>
    </w:p>
    <w:p w14:paraId="7EBCAC7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Manage cross-cutting concerns like error handling.</w:t>
      </w:r>
    </w:p>
    <w:p w14:paraId="27307838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ErrorHandlingMiddleware catches exceptions and returns appropriate responses.</w:t>
      </w:r>
    </w:p>
    <w:p w14:paraId="0980B7EA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lastRenderedPageBreak/>
        <w:t xml:space="preserve">Responsibilities: </w:t>
      </w:r>
    </w:p>
    <w:p w14:paraId="2A1C4EF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Intercept HTTP requests and responses.</w:t>
      </w:r>
    </w:p>
    <w:p w14:paraId="1B0F4EF3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Perform logging and error handling.</w:t>
      </w:r>
    </w:p>
    <w:p w14:paraId="3554909A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Models:</w:t>
      </w:r>
    </w:p>
    <w:p w14:paraId="083C3300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the structure of the application's data.</w:t>
      </w:r>
    </w:p>
    <w:p w14:paraId="087D2C5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Types: </w:t>
      </w:r>
    </w:p>
    <w:p w14:paraId="4519E46F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Input Models: Represent API request data (e.g., RegisterInput, LoginInput).</w:t>
      </w:r>
    </w:p>
    <w:p w14:paraId="0D5D5B55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Configuration Models: Map settings from appsettings.json (e.g., JwtModel).</w:t>
      </w:r>
    </w:p>
    <w:p w14:paraId="518579A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08992190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properties and validation rules for data.</w:t>
      </w:r>
    </w:p>
    <w:p w14:paraId="75A94AA1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Validators:</w:t>
      </w:r>
    </w:p>
    <w:p w14:paraId="7AA100F7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Ensure data integrity using FluentValidation.</w:t>
      </w:r>
    </w:p>
    <w:p w14:paraId="0DAEF4F3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Example: LoginModelValidator validates required fields in the LoginInput model.</w:t>
      </w:r>
    </w:p>
    <w:p w14:paraId="0BF7D371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3D773C44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Define and enforce validation rules.</w:t>
      </w:r>
    </w:p>
    <w:p w14:paraId="224FC89C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input before processing.</w:t>
      </w:r>
    </w:p>
    <w:p w14:paraId="69CFBC38" w14:textId="77777777" w:rsidR="002E721E" w:rsidRPr="00817AA7" w:rsidRDefault="002E721E" w:rsidP="002E721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Unit Tests:</w:t>
      </w:r>
    </w:p>
    <w:p w14:paraId="6174AF58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Validate the correctness of business logic and API endpoints.</w:t>
      </w:r>
    </w:p>
    <w:p w14:paraId="5477BE99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Frameworks: Use xUnit for tests and Moq for mocking dependencies.</w:t>
      </w:r>
    </w:p>
    <w:p w14:paraId="10D7E88C" w14:textId="77777777" w:rsidR="002E721E" w:rsidRPr="00817AA7" w:rsidRDefault="002E721E" w:rsidP="002E721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 xml:space="preserve">Responsibilities: </w:t>
      </w:r>
    </w:p>
    <w:p w14:paraId="46010B17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Test components in isolation.</w:t>
      </w:r>
    </w:p>
    <w:p w14:paraId="31134F18" w14:textId="77777777" w:rsidR="002E721E" w:rsidRPr="00817AA7" w:rsidRDefault="002E721E" w:rsidP="002E721E">
      <w:pPr>
        <w:numPr>
          <w:ilvl w:val="2"/>
          <w:numId w:val="33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Ensure expected application behavior.</w:t>
      </w:r>
    </w:p>
    <w:p w14:paraId="4CCE081C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Dependencies</w:t>
      </w:r>
    </w:p>
    <w:p w14:paraId="171A0373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Microsoft.Extensions: Configuration, logging, and dependency injection.</w:t>
      </w:r>
    </w:p>
    <w:p w14:paraId="5C030E1F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System.Text.Json: JSON serialization/deserialization.</w:t>
      </w:r>
    </w:p>
    <w:p w14:paraId="7C418FB4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FluentValidation: Model validation.</w:t>
      </w:r>
    </w:p>
    <w:p w14:paraId="7A32E16D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Swashbuckle.AspNetCore: Swagger API documentation.</w:t>
      </w:r>
    </w:p>
    <w:p w14:paraId="0CFF0850" w14:textId="77777777" w:rsidR="002E721E" w:rsidRPr="00817AA7" w:rsidRDefault="002E721E" w:rsidP="002E721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lastRenderedPageBreak/>
        <w:t>xUnit &amp; Moq: Unit testing and mocking libraries.</w:t>
      </w:r>
    </w:p>
    <w:p w14:paraId="2EEEA654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Summary</w:t>
      </w:r>
    </w:p>
    <w:p w14:paraId="146FA003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  <w:r w:rsidRPr="00817AA7">
        <w:rPr>
          <w:rFonts w:cstheme="minorHAnsi"/>
          <w:sz w:val="24"/>
          <w:szCs w:val="24"/>
        </w:rPr>
        <w:t>The UserRegistrationService project provides a maintainable and scalable solution for user registration and login functionalities. It implements JWT-based authentication, supports role-based authorization (e.g., admin-only user listing), and follows .NET development best practices. The inclusion of middleware, validators, unit tests, and robust dependency management ensures reliability and extensibility.</w:t>
      </w:r>
    </w:p>
    <w:p w14:paraId="195A4F1C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pict w14:anchorId="0B3B53BA">
          <v:rect id="_x0000_i1033" style="width:0;height:1.5pt" o:hralign="center" o:hrstd="t" o:hr="t" fillcolor="#a0a0a0" stroked="f"/>
        </w:pict>
      </w:r>
    </w:p>
    <w:p w14:paraId="3899AB9B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</w:p>
    <w:p w14:paraId="7A592941" w14:textId="77777777" w:rsidR="002E721E" w:rsidRPr="002340BC" w:rsidRDefault="002E721E" w:rsidP="002E721E">
      <w:pPr>
        <w:rPr>
          <w:rFonts w:cstheme="minorHAnsi"/>
          <w:b/>
          <w:bCs/>
          <w:sz w:val="24"/>
          <w:szCs w:val="24"/>
        </w:rPr>
      </w:pPr>
      <w:r w:rsidRPr="002340BC">
        <w:rPr>
          <w:rFonts w:cstheme="minorHAnsi"/>
          <w:b/>
          <w:bCs/>
          <w:sz w:val="24"/>
          <w:szCs w:val="24"/>
        </w:rPr>
        <w:t>DatabaseService Project Overview</w:t>
      </w:r>
    </w:p>
    <w:p w14:paraId="49909B8C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The DatabaseService is a .NET application designed for managing database-related functionalities. It uses a layered architecture for clear separation of concerns and maintainability.</w:t>
      </w:r>
    </w:p>
    <w:p w14:paraId="4BAC2A4B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Key Components</w:t>
      </w:r>
    </w:p>
    <w:p w14:paraId="26DF5052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Controllers:</w:t>
      </w:r>
    </w:p>
    <w:p w14:paraId="601921C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Handle HTTP requests and responses.</w:t>
      </w:r>
    </w:p>
    <w:p w14:paraId="3F3257F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UserController manages endpoints for user-related database operations.</w:t>
      </w:r>
    </w:p>
    <w:p w14:paraId="0964814F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Services:</w:t>
      </w:r>
    </w:p>
    <w:p w14:paraId="6FC1757C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Contain business logic for database interactions.</w:t>
      </w:r>
    </w:p>
    <w:p w14:paraId="6BC5025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UserService manages workflows for user-related operations.</w:t>
      </w:r>
    </w:p>
    <w:p w14:paraId="7FF6C965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Middleware:</w:t>
      </w:r>
    </w:p>
    <w:p w14:paraId="39991E27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Handle error handling and cross-cutting concerns.</w:t>
      </w:r>
    </w:p>
    <w:p w14:paraId="42269EC0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Example: ErrorHandlingMiddleware intercepts exceptions.</w:t>
      </w:r>
    </w:p>
    <w:p w14:paraId="5EA50AC2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Microsoft Identity:</w:t>
      </w:r>
    </w:p>
    <w:p w14:paraId="7C9A9A9A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Provides user authentication and authorization functionalities.</w:t>
      </w:r>
    </w:p>
    <w:p w14:paraId="5229F5E3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Define Data Structures:</w:t>
      </w:r>
    </w:p>
    <w:p w14:paraId="38C0C2D9" w14:textId="01BD4B5A" w:rsidR="002E721E" w:rsidRPr="002340BC" w:rsidRDefault="002E721E" w:rsidP="009F4D46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Data Models: Represent database entities (e.g., ApplicationUser, which extends IdentityUser with custom fields like FirstName).</w:t>
      </w:r>
    </w:p>
    <w:p w14:paraId="2FFBE220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Integration:</w:t>
      </w:r>
    </w:p>
    <w:p w14:paraId="6B288BF9" w14:textId="012225CD" w:rsidR="009F4D46" w:rsidRDefault="002E721E" w:rsidP="009F4D46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Identity is configured in Program.cs:</w:t>
      </w:r>
    </w:p>
    <w:p w14:paraId="20C81EA4" w14:textId="77777777" w:rsidR="009F4D46" w:rsidRPr="002340BC" w:rsidRDefault="009F4D46" w:rsidP="009F4D46">
      <w:pPr>
        <w:ind w:left="2160"/>
        <w:rPr>
          <w:rFonts w:cstheme="minorHAnsi"/>
          <w:sz w:val="24"/>
          <w:szCs w:val="24"/>
        </w:rPr>
      </w:pPr>
    </w:p>
    <w:p w14:paraId="5817E069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lastRenderedPageBreak/>
        <w:t>Models:</w:t>
      </w:r>
    </w:p>
    <w:p w14:paraId="2708EFE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Define data structures.</w:t>
      </w:r>
    </w:p>
    <w:p w14:paraId="1CE8C0B2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Types:</w:t>
      </w:r>
    </w:p>
    <w:p w14:paraId="28353A97" w14:textId="77777777" w:rsidR="002E721E" w:rsidRPr="002340BC" w:rsidRDefault="002E721E" w:rsidP="002E721E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Data Models: Represent database entities (e.g., User).</w:t>
      </w:r>
    </w:p>
    <w:p w14:paraId="1D15891A" w14:textId="77777777" w:rsidR="002E721E" w:rsidRPr="002340BC" w:rsidRDefault="002E721E" w:rsidP="002E721E">
      <w:pPr>
        <w:numPr>
          <w:ilvl w:val="2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DTOs: Represent API data transfer objects (e.g., UserDto).</w:t>
      </w:r>
    </w:p>
    <w:p w14:paraId="5E39608B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Configuration:</w:t>
      </w:r>
    </w:p>
    <w:p w14:paraId="5A3993E1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appsettings.json: Stores settings like database connection strings.</w:t>
      </w:r>
    </w:p>
    <w:p w14:paraId="6DEB0157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Dockerfile: Facilitates containerized deployments.</w:t>
      </w:r>
    </w:p>
    <w:p w14:paraId="6B9F684E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Logging:</w:t>
      </w:r>
    </w:p>
    <w:p w14:paraId="5D71625C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Uses Serilog for logging errors and events.</w:t>
      </w:r>
    </w:p>
    <w:p w14:paraId="61D73E29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Testing:</w:t>
      </w:r>
    </w:p>
    <w:p w14:paraId="19788376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Framework: xUnit.</w:t>
      </w:r>
    </w:p>
    <w:p w14:paraId="3F58142B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Ensures application correctness with unit tests.</w:t>
      </w:r>
    </w:p>
    <w:p w14:paraId="310A8858" w14:textId="77777777" w:rsidR="002E721E" w:rsidRPr="002340BC" w:rsidRDefault="002E721E" w:rsidP="002E721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Dependencies:</w:t>
      </w:r>
    </w:p>
    <w:p w14:paraId="7C1D5FD2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Microsoft.EntityFrameworkCore: Data access.</w:t>
      </w:r>
    </w:p>
    <w:p w14:paraId="0DF202EA" w14:textId="77777777" w:rsidR="002E721E" w:rsidRPr="002340BC" w:rsidRDefault="002E721E" w:rsidP="002E721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Serilog: Logging.</w:t>
      </w:r>
    </w:p>
    <w:p w14:paraId="186675CB" w14:textId="7AC00FCC" w:rsidR="002E721E" w:rsidRPr="002340BC" w:rsidRDefault="002E721E" w:rsidP="009F4D46">
      <w:pPr>
        <w:ind w:left="1440"/>
        <w:rPr>
          <w:rFonts w:cstheme="minorHAnsi"/>
          <w:sz w:val="24"/>
          <w:szCs w:val="24"/>
        </w:rPr>
      </w:pPr>
    </w:p>
    <w:p w14:paraId="2DC1BBB9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Summary</w:t>
      </w:r>
    </w:p>
    <w:p w14:paraId="7C4B6CEA" w14:textId="77777777" w:rsidR="002E721E" w:rsidRPr="002340BC" w:rsidRDefault="002E721E" w:rsidP="002E721E">
      <w:pPr>
        <w:rPr>
          <w:rFonts w:cstheme="minorHAnsi"/>
          <w:sz w:val="24"/>
          <w:szCs w:val="24"/>
        </w:rPr>
      </w:pPr>
      <w:r w:rsidRPr="002340BC">
        <w:rPr>
          <w:rFonts w:cstheme="minorHAnsi"/>
          <w:sz w:val="24"/>
          <w:szCs w:val="24"/>
        </w:rPr>
        <w:t>The DatabaseService project provides a robust framework for managing database functionalities with a focus on modularity and scalability. It includes features for logging, testing, authentication with custom Microsoft Identity integration, and containerized deployments, ensuring a comprehensive and maintainable architecture.</w:t>
      </w:r>
    </w:p>
    <w:p w14:paraId="393EF26B" w14:textId="55FFD573" w:rsidR="002E721E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pict w14:anchorId="7E07C92E">
          <v:rect id="_x0000_i1034" style="width:0;height:1.5pt" o:hralign="center" o:hrstd="t" o:hr="t" fillcolor="#a0a0a0" stroked="f"/>
        </w:pict>
      </w:r>
    </w:p>
    <w:p w14:paraId="7583DF20" w14:textId="328F29AF" w:rsidR="002E721E" w:rsidRPr="008001E9" w:rsidRDefault="002E721E" w:rsidP="002E721E">
      <w:pPr>
        <w:rPr>
          <w:rFonts w:cstheme="minorHAnsi"/>
          <w:b/>
          <w:bCs/>
          <w:sz w:val="24"/>
          <w:szCs w:val="24"/>
        </w:rPr>
      </w:pPr>
      <w:r w:rsidRPr="008001E9">
        <w:rPr>
          <w:rFonts w:cstheme="minorHAnsi"/>
          <w:b/>
          <w:bCs/>
          <w:sz w:val="24"/>
          <w:szCs w:val="24"/>
        </w:rPr>
        <w:t>Angular Frontend Overview</w:t>
      </w:r>
    </w:p>
    <w:p w14:paraId="5F13CCBA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The Angular project implements a user registration and login system with a focus on modularity and best practices.</w:t>
      </w:r>
    </w:p>
    <w:p w14:paraId="15A1F063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Project Structure</w:t>
      </w:r>
    </w:p>
    <w:p w14:paraId="008FC043" w14:textId="77777777" w:rsidR="002E721E" w:rsidRPr="008001E9" w:rsidRDefault="002E721E" w:rsidP="002E721E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 xml:space="preserve">src/app: </w:t>
      </w:r>
    </w:p>
    <w:p w14:paraId="25CF89F5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app.component.ts: Root component.</w:t>
      </w:r>
    </w:p>
    <w:p w14:paraId="25EC37A6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app.config.ts: Application configuration.</w:t>
      </w:r>
    </w:p>
    <w:p w14:paraId="721FB0C2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app.routes.ts: Routing definitions.</w:t>
      </w:r>
    </w:p>
    <w:p w14:paraId="44CCF5AE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lastRenderedPageBreak/>
        <w:t>Dashboard: Contains home.component for the user dashboard.</w:t>
      </w:r>
    </w:p>
    <w:p w14:paraId="05F9E55D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Interceptor: Handles HTTP interceptors like auth.interceptor.</w:t>
      </w:r>
    </w:p>
    <w:p w14:paraId="5EE0C965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Service: Manages logic (e.g., auth.service).</w:t>
      </w:r>
    </w:p>
    <w:p w14:paraId="709B12C3" w14:textId="77777777" w:rsidR="002E721E" w:rsidRPr="008001E9" w:rsidRDefault="002E721E" w:rsidP="002E721E">
      <w:pPr>
        <w:numPr>
          <w:ilvl w:val="1"/>
          <w:numId w:val="29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User: Contains user-related components (e.g., login.component and registration.component).</w:t>
      </w:r>
    </w:p>
    <w:p w14:paraId="082BB256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Key Features</w:t>
      </w:r>
    </w:p>
    <w:p w14:paraId="0F654B83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Components:</w:t>
      </w:r>
    </w:p>
    <w:p w14:paraId="3C0E91E5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LoginComponent: Handles user login.</w:t>
      </w:r>
    </w:p>
    <w:p w14:paraId="15FFC59A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RegistrationComponent: Manages user registration.</w:t>
      </w:r>
    </w:p>
    <w:p w14:paraId="104C5C65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HomeComponent: Displays the dashboard.</w:t>
      </w:r>
    </w:p>
    <w:p w14:paraId="5C81520D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Services:</w:t>
      </w:r>
    </w:p>
    <w:p w14:paraId="6835A1E0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AuthService: Handles authentication and token management.</w:t>
      </w:r>
    </w:p>
    <w:p w14:paraId="6C8FF074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AppConfigService: Manages app configurations.</w:t>
      </w:r>
    </w:p>
    <w:p w14:paraId="6908896D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Interceptors:</w:t>
      </w:r>
    </w:p>
    <w:p w14:paraId="078CFB09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AuthInterceptor: Adds JWT tokens to outgoing HTTP requests.</w:t>
      </w:r>
    </w:p>
    <w:p w14:paraId="468732FB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Forms and Validation:</w:t>
      </w:r>
    </w:p>
    <w:p w14:paraId="4BBB8F30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Uses Reactive Forms for handling form inputs.</w:t>
      </w:r>
    </w:p>
    <w:p w14:paraId="757113A1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Implements custom validation for fields like email and password.</w:t>
      </w:r>
    </w:p>
    <w:p w14:paraId="0E0AF69C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Styling:</w:t>
      </w:r>
    </w:p>
    <w:p w14:paraId="55A38088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Uses Angular Material components for UI design.</w:t>
      </w:r>
    </w:p>
    <w:p w14:paraId="3D2CDE9F" w14:textId="424553F4" w:rsidR="002E721E" w:rsidRPr="008001E9" w:rsidRDefault="002E721E" w:rsidP="009F4D46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Custom styles in component-specific CSS files.</w:t>
      </w:r>
    </w:p>
    <w:p w14:paraId="5B98A5B7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Testing:</w:t>
      </w:r>
    </w:p>
    <w:p w14:paraId="0A1A4D5A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Includes unit tests for components and services using Jasmine and Karma.</w:t>
      </w:r>
    </w:p>
    <w:p w14:paraId="2E163071" w14:textId="77777777" w:rsidR="002E721E" w:rsidRPr="008001E9" w:rsidRDefault="002E721E" w:rsidP="002E721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Configuration Files:</w:t>
      </w:r>
    </w:p>
    <w:p w14:paraId="244D221D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angular.json: Angular CLI configuration.</w:t>
      </w:r>
    </w:p>
    <w:p w14:paraId="3E227BD1" w14:textId="77777777" w:rsidR="002E721E" w:rsidRPr="008001E9" w:rsidRDefault="002E721E" w:rsidP="002E721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package.json: Project dependencies and scripts.</w:t>
      </w:r>
    </w:p>
    <w:p w14:paraId="0B66A78F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Summary</w:t>
      </w:r>
    </w:p>
    <w:p w14:paraId="7C36DB7B" w14:textId="77777777" w:rsidR="002E721E" w:rsidRPr="008001E9" w:rsidRDefault="002E721E" w:rsidP="002E721E">
      <w:pPr>
        <w:rPr>
          <w:rFonts w:cstheme="minorHAnsi"/>
          <w:sz w:val="24"/>
          <w:szCs w:val="24"/>
        </w:rPr>
      </w:pPr>
      <w:r w:rsidRPr="008001E9">
        <w:rPr>
          <w:rFonts w:cstheme="minorHAnsi"/>
          <w:sz w:val="24"/>
          <w:szCs w:val="24"/>
        </w:rPr>
        <w:t>The Angular project offers a robust framework for user registration and login, following best practices to ensure maintainability, modularity, and scalability. It incorporates Material Design, Reactive Forms, and comprehensive testing for a polished and reliable user experience.</w:t>
      </w:r>
    </w:p>
    <w:p w14:paraId="5F8F0946" w14:textId="77777777" w:rsidR="002E721E" w:rsidRPr="00817AA7" w:rsidRDefault="002E721E" w:rsidP="002E721E">
      <w:pPr>
        <w:rPr>
          <w:rFonts w:cstheme="minorHAnsi"/>
          <w:sz w:val="24"/>
          <w:szCs w:val="24"/>
        </w:rPr>
      </w:pPr>
    </w:p>
    <w:p w14:paraId="2079EA78" w14:textId="3CABE763" w:rsidR="00C24037" w:rsidRPr="002E721E" w:rsidRDefault="00C24037" w:rsidP="002E721E"/>
    <w:sectPr w:rsidR="00C24037" w:rsidRPr="002E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90A"/>
    <w:multiLevelType w:val="multilevel"/>
    <w:tmpl w:val="4754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2AF8"/>
    <w:multiLevelType w:val="multilevel"/>
    <w:tmpl w:val="362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6301"/>
    <w:multiLevelType w:val="multilevel"/>
    <w:tmpl w:val="E51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478E8"/>
    <w:multiLevelType w:val="multilevel"/>
    <w:tmpl w:val="773C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0E1C"/>
    <w:multiLevelType w:val="multilevel"/>
    <w:tmpl w:val="112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363"/>
    <w:multiLevelType w:val="multilevel"/>
    <w:tmpl w:val="957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F3541"/>
    <w:multiLevelType w:val="multilevel"/>
    <w:tmpl w:val="77B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E132F"/>
    <w:multiLevelType w:val="multilevel"/>
    <w:tmpl w:val="66E0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A6D64"/>
    <w:multiLevelType w:val="multilevel"/>
    <w:tmpl w:val="D93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B10C2"/>
    <w:multiLevelType w:val="multilevel"/>
    <w:tmpl w:val="418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21CB8"/>
    <w:multiLevelType w:val="multilevel"/>
    <w:tmpl w:val="CEC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65A41"/>
    <w:multiLevelType w:val="multilevel"/>
    <w:tmpl w:val="962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F4D9C"/>
    <w:multiLevelType w:val="multilevel"/>
    <w:tmpl w:val="488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F47EF"/>
    <w:multiLevelType w:val="multilevel"/>
    <w:tmpl w:val="AA0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62525"/>
    <w:multiLevelType w:val="multilevel"/>
    <w:tmpl w:val="872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37514"/>
    <w:multiLevelType w:val="multilevel"/>
    <w:tmpl w:val="B84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12F61"/>
    <w:multiLevelType w:val="multilevel"/>
    <w:tmpl w:val="BAB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56E37"/>
    <w:multiLevelType w:val="multilevel"/>
    <w:tmpl w:val="07B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21DD5"/>
    <w:multiLevelType w:val="multilevel"/>
    <w:tmpl w:val="39C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E4257"/>
    <w:multiLevelType w:val="multilevel"/>
    <w:tmpl w:val="A70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76775"/>
    <w:multiLevelType w:val="multilevel"/>
    <w:tmpl w:val="91C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A764C"/>
    <w:multiLevelType w:val="multilevel"/>
    <w:tmpl w:val="371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E23"/>
    <w:multiLevelType w:val="multilevel"/>
    <w:tmpl w:val="A4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F5A7A"/>
    <w:multiLevelType w:val="multilevel"/>
    <w:tmpl w:val="8390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A6D5A"/>
    <w:multiLevelType w:val="multilevel"/>
    <w:tmpl w:val="DDAA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C40D1B"/>
    <w:multiLevelType w:val="multilevel"/>
    <w:tmpl w:val="D3E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8C4D02"/>
    <w:multiLevelType w:val="multilevel"/>
    <w:tmpl w:val="060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12138"/>
    <w:multiLevelType w:val="multilevel"/>
    <w:tmpl w:val="243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209BD"/>
    <w:multiLevelType w:val="multilevel"/>
    <w:tmpl w:val="A03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B5B18"/>
    <w:multiLevelType w:val="multilevel"/>
    <w:tmpl w:val="F20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7769B"/>
    <w:multiLevelType w:val="multilevel"/>
    <w:tmpl w:val="F0E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41C12"/>
    <w:multiLevelType w:val="multilevel"/>
    <w:tmpl w:val="406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A220C"/>
    <w:multiLevelType w:val="multilevel"/>
    <w:tmpl w:val="D89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C6D21"/>
    <w:multiLevelType w:val="multilevel"/>
    <w:tmpl w:val="94A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97506">
    <w:abstractNumId w:val="2"/>
  </w:num>
  <w:num w:numId="2" w16cid:durableId="1546138502">
    <w:abstractNumId w:val="8"/>
  </w:num>
  <w:num w:numId="3" w16cid:durableId="574053241">
    <w:abstractNumId w:val="22"/>
  </w:num>
  <w:num w:numId="4" w16cid:durableId="1024667898">
    <w:abstractNumId w:val="26"/>
  </w:num>
  <w:num w:numId="5" w16cid:durableId="174616600">
    <w:abstractNumId w:val="4"/>
  </w:num>
  <w:num w:numId="6" w16cid:durableId="1239249579">
    <w:abstractNumId w:val="7"/>
  </w:num>
  <w:num w:numId="7" w16cid:durableId="1343316601">
    <w:abstractNumId w:val="19"/>
  </w:num>
  <w:num w:numId="8" w16cid:durableId="6836522">
    <w:abstractNumId w:val="1"/>
  </w:num>
  <w:num w:numId="9" w16cid:durableId="483351722">
    <w:abstractNumId w:val="28"/>
  </w:num>
  <w:num w:numId="10" w16cid:durableId="2016181220">
    <w:abstractNumId w:val="15"/>
  </w:num>
  <w:num w:numId="11" w16cid:durableId="1117410743">
    <w:abstractNumId w:val="23"/>
  </w:num>
  <w:num w:numId="12" w16cid:durableId="2115589301">
    <w:abstractNumId w:val="9"/>
  </w:num>
  <w:num w:numId="13" w16cid:durableId="1144657398">
    <w:abstractNumId w:val="27"/>
  </w:num>
  <w:num w:numId="14" w16cid:durableId="902254464">
    <w:abstractNumId w:val="17"/>
  </w:num>
  <w:num w:numId="15" w16cid:durableId="173111497">
    <w:abstractNumId w:val="6"/>
  </w:num>
  <w:num w:numId="16" w16cid:durableId="883325657">
    <w:abstractNumId w:val="31"/>
  </w:num>
  <w:num w:numId="17" w16cid:durableId="2079159966">
    <w:abstractNumId w:val="12"/>
  </w:num>
  <w:num w:numId="18" w16cid:durableId="526255991">
    <w:abstractNumId w:val="21"/>
  </w:num>
  <w:num w:numId="19" w16cid:durableId="1741899611">
    <w:abstractNumId w:val="0"/>
  </w:num>
  <w:num w:numId="20" w16cid:durableId="1495485722">
    <w:abstractNumId w:val="29"/>
  </w:num>
  <w:num w:numId="21" w16cid:durableId="1797529742">
    <w:abstractNumId w:val="14"/>
  </w:num>
  <w:num w:numId="22" w16cid:durableId="447361287">
    <w:abstractNumId w:val="13"/>
  </w:num>
  <w:num w:numId="23" w16cid:durableId="1872262062">
    <w:abstractNumId w:val="11"/>
  </w:num>
  <w:num w:numId="24" w16cid:durableId="535317581">
    <w:abstractNumId w:val="5"/>
  </w:num>
  <w:num w:numId="25" w16cid:durableId="1858805563">
    <w:abstractNumId w:val="30"/>
  </w:num>
  <w:num w:numId="26" w16cid:durableId="120465328">
    <w:abstractNumId w:val="10"/>
  </w:num>
  <w:num w:numId="27" w16cid:durableId="1765955177">
    <w:abstractNumId w:val="18"/>
  </w:num>
  <w:num w:numId="28" w16cid:durableId="1118068820">
    <w:abstractNumId w:val="33"/>
  </w:num>
  <w:num w:numId="29" w16cid:durableId="621352043">
    <w:abstractNumId w:val="32"/>
  </w:num>
  <w:num w:numId="30" w16cid:durableId="1683362532">
    <w:abstractNumId w:val="3"/>
  </w:num>
  <w:num w:numId="31" w16cid:durableId="646595039">
    <w:abstractNumId w:val="25"/>
  </w:num>
  <w:num w:numId="32" w16cid:durableId="577596811">
    <w:abstractNumId w:val="16"/>
  </w:num>
  <w:num w:numId="33" w16cid:durableId="1206336680">
    <w:abstractNumId w:val="24"/>
  </w:num>
  <w:num w:numId="34" w16cid:durableId="5895854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33"/>
    <w:rsid w:val="0005283B"/>
    <w:rsid w:val="00135E7D"/>
    <w:rsid w:val="001B74FB"/>
    <w:rsid w:val="002E721E"/>
    <w:rsid w:val="003D02A4"/>
    <w:rsid w:val="004A433B"/>
    <w:rsid w:val="004E4CFA"/>
    <w:rsid w:val="006C1D21"/>
    <w:rsid w:val="006C7B49"/>
    <w:rsid w:val="00850430"/>
    <w:rsid w:val="009F4D46"/>
    <w:rsid w:val="00BA71CD"/>
    <w:rsid w:val="00C24037"/>
    <w:rsid w:val="00C2600A"/>
    <w:rsid w:val="00C96578"/>
    <w:rsid w:val="00CC2944"/>
    <w:rsid w:val="00CD1033"/>
    <w:rsid w:val="00DA3624"/>
    <w:rsid w:val="00F013F2"/>
    <w:rsid w:val="00F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46E4"/>
  <w15:chartTrackingRefBased/>
  <w15:docId w15:val="{7389B662-23AD-47F1-9CAB-510AB37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1E"/>
  </w:style>
  <w:style w:type="paragraph" w:styleId="Heading1">
    <w:name w:val="heading 1"/>
    <w:basedOn w:val="Normal"/>
    <w:next w:val="Normal"/>
    <w:link w:val="Heading1Char"/>
    <w:uiPriority w:val="9"/>
    <w:qFormat/>
    <w:rsid w:val="00CD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3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206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9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96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52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86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25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566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73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55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296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461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23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6151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56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1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48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45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96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44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13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83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6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3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1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2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91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50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71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1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51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337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444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0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9581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57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7805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923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485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7675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84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135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361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569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30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3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7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384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66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038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05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1183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6040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894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315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282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9745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77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585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15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683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524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4688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980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882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73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54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874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213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32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2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50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964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365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17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973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1820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671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880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117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338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829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4533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570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236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92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884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4181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8869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398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86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0986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525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672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3137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3643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7848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6144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739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5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911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2576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007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3884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9091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753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62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0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9697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4542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3975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7878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48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267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87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308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3466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639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61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74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83661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9269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42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390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436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1850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7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2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07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4928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17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52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96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58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78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219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05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25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073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9098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22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687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1004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8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44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02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024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59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634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60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8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22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53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06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429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29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70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20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366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011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677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42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313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F3F3F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43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046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53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47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780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1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38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5838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66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97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7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309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80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696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182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280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761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7266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47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8313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075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506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488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5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830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426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593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2882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567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213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774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724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67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141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11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84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208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323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5760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03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2568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190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2664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764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25386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62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8785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673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4640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4657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145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8012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3315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1424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222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213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0131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7926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428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129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711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851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83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40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3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9957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4655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571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0949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241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558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86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5824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410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639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80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270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71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040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2813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1245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404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5165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340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8714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2951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706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51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065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667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7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8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8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94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87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3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M</dc:creator>
  <cp:keywords/>
  <dc:description/>
  <cp:lastModifiedBy>YukeSh M</cp:lastModifiedBy>
  <cp:revision>9</cp:revision>
  <dcterms:created xsi:type="dcterms:W3CDTF">2025-01-18T10:14:00Z</dcterms:created>
  <dcterms:modified xsi:type="dcterms:W3CDTF">2025-01-19T07:31:00Z</dcterms:modified>
</cp:coreProperties>
</file>