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0C1D" w14:textId="1EB5749D"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Play board game </w:t>
      </w:r>
    </w:p>
    <w:p w14:paraId="71C07FC3"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Alice, Bruce, </w:t>
      </w:r>
      <w:proofErr w:type="gramStart"/>
      <w:r>
        <w:rPr>
          <w:rFonts w:ascii="Times New Roman" w:eastAsia="Times New Roman" w:hAnsi="Times New Roman" w:cs="Times New Roman"/>
          <w:sz w:val="24"/>
          <w:szCs w:val="24"/>
        </w:rPr>
        <w:t>Cole</w:t>
      </w:r>
      <w:proofErr w:type="gramEnd"/>
      <w:r>
        <w:rPr>
          <w:rFonts w:ascii="Times New Roman" w:eastAsia="Times New Roman" w:hAnsi="Times New Roman" w:cs="Times New Roman"/>
          <w:sz w:val="24"/>
          <w:szCs w:val="24"/>
        </w:rPr>
        <w:t xml:space="preserve"> and David are playing a board game. The board game is a 4x4 checkerboard. Each cell in the checkerboard represents a business, and these four people invested different amounts of money into different businesses. To make a better strategy, they recorded their investment on sheets of papers, each paper contains a 2x2 array like this:</w:t>
      </w:r>
    </w:p>
    <w:p w14:paraId="00F243C5"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tbl>
      <w:tblPr>
        <w:tblW w:w="2250" w:type="dxa"/>
        <w:tblInd w:w="3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155"/>
      </w:tblGrid>
      <w:tr w:rsidR="005F30FB" w14:paraId="55939379" w14:textId="77777777" w:rsidTr="00491B0F">
        <w:tc>
          <w:tcPr>
            <w:tcW w:w="1095" w:type="dxa"/>
            <w:shd w:val="clear" w:color="auto" w:fill="auto"/>
            <w:tcMar>
              <w:top w:w="100" w:type="dxa"/>
              <w:left w:w="100" w:type="dxa"/>
              <w:bottom w:w="100" w:type="dxa"/>
              <w:right w:w="100" w:type="dxa"/>
            </w:tcMar>
          </w:tcPr>
          <w:p w14:paraId="691E8DA4"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A(Alice)</w:t>
            </w:r>
          </w:p>
        </w:tc>
        <w:tc>
          <w:tcPr>
            <w:tcW w:w="1155" w:type="dxa"/>
            <w:shd w:val="clear" w:color="auto" w:fill="auto"/>
            <w:tcMar>
              <w:top w:w="100" w:type="dxa"/>
              <w:left w:w="100" w:type="dxa"/>
              <w:bottom w:w="100" w:type="dxa"/>
              <w:right w:w="100" w:type="dxa"/>
            </w:tcMar>
          </w:tcPr>
          <w:p w14:paraId="542CCBCE"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B(Bruce)</w:t>
            </w:r>
          </w:p>
        </w:tc>
      </w:tr>
      <w:tr w:rsidR="005F30FB" w14:paraId="3EBCF535" w14:textId="77777777" w:rsidTr="00491B0F">
        <w:tc>
          <w:tcPr>
            <w:tcW w:w="1095" w:type="dxa"/>
            <w:shd w:val="clear" w:color="auto" w:fill="auto"/>
            <w:tcMar>
              <w:top w:w="100" w:type="dxa"/>
              <w:left w:w="100" w:type="dxa"/>
              <w:bottom w:w="100" w:type="dxa"/>
              <w:right w:w="100" w:type="dxa"/>
            </w:tcMar>
          </w:tcPr>
          <w:p w14:paraId="198D698B"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C(Cole)</w:t>
            </w:r>
          </w:p>
        </w:tc>
        <w:tc>
          <w:tcPr>
            <w:tcW w:w="1155" w:type="dxa"/>
            <w:shd w:val="clear" w:color="auto" w:fill="auto"/>
            <w:tcMar>
              <w:top w:w="100" w:type="dxa"/>
              <w:left w:w="100" w:type="dxa"/>
              <w:bottom w:w="100" w:type="dxa"/>
              <w:right w:w="100" w:type="dxa"/>
            </w:tcMar>
          </w:tcPr>
          <w:p w14:paraId="6116B224"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D(David)</w:t>
            </w:r>
          </w:p>
        </w:tc>
      </w:tr>
    </w:tbl>
    <w:p w14:paraId="7217BBD5"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p w14:paraId="138DC275"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16 sheets are given below (From Left to Right, Top to Bottom on the checkerboard):</w:t>
      </w:r>
    </w:p>
    <w:p w14:paraId="4069C185"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5F30FB" w14:paraId="1A01C1C9" w14:textId="77777777" w:rsidTr="00491B0F">
        <w:trPr>
          <w:trHeight w:val="440"/>
        </w:trPr>
        <w:tc>
          <w:tcPr>
            <w:tcW w:w="2256" w:type="dxa"/>
            <w:gridSpan w:val="2"/>
            <w:shd w:val="clear" w:color="auto" w:fill="auto"/>
            <w:tcMar>
              <w:top w:w="100" w:type="dxa"/>
              <w:left w:w="100" w:type="dxa"/>
              <w:bottom w:w="100" w:type="dxa"/>
              <w:right w:w="100" w:type="dxa"/>
            </w:tcMar>
          </w:tcPr>
          <w:p w14:paraId="3431DBF1"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w:t>
            </w:r>
          </w:p>
        </w:tc>
        <w:tc>
          <w:tcPr>
            <w:tcW w:w="2256" w:type="dxa"/>
            <w:gridSpan w:val="2"/>
            <w:shd w:val="clear" w:color="auto" w:fill="auto"/>
            <w:tcMar>
              <w:top w:w="100" w:type="dxa"/>
              <w:left w:w="100" w:type="dxa"/>
              <w:bottom w:w="100" w:type="dxa"/>
              <w:right w:w="100" w:type="dxa"/>
            </w:tcMar>
          </w:tcPr>
          <w:p w14:paraId="77CF711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2</w:t>
            </w:r>
          </w:p>
        </w:tc>
        <w:tc>
          <w:tcPr>
            <w:tcW w:w="2256" w:type="dxa"/>
            <w:gridSpan w:val="2"/>
            <w:shd w:val="clear" w:color="auto" w:fill="auto"/>
            <w:tcMar>
              <w:top w:w="100" w:type="dxa"/>
              <w:left w:w="100" w:type="dxa"/>
              <w:bottom w:w="100" w:type="dxa"/>
              <w:right w:w="100" w:type="dxa"/>
            </w:tcMar>
          </w:tcPr>
          <w:p w14:paraId="6C3320BA"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3</w:t>
            </w:r>
          </w:p>
        </w:tc>
        <w:tc>
          <w:tcPr>
            <w:tcW w:w="2256" w:type="dxa"/>
            <w:gridSpan w:val="2"/>
            <w:shd w:val="clear" w:color="auto" w:fill="auto"/>
            <w:tcMar>
              <w:top w:w="100" w:type="dxa"/>
              <w:left w:w="100" w:type="dxa"/>
              <w:bottom w:w="100" w:type="dxa"/>
              <w:right w:w="100" w:type="dxa"/>
            </w:tcMar>
          </w:tcPr>
          <w:p w14:paraId="007B6C98"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4</w:t>
            </w:r>
          </w:p>
        </w:tc>
      </w:tr>
      <w:tr w:rsidR="005F30FB" w14:paraId="2116FFBA" w14:textId="77777777" w:rsidTr="00491B0F">
        <w:tc>
          <w:tcPr>
            <w:tcW w:w="1128" w:type="dxa"/>
            <w:shd w:val="clear" w:color="auto" w:fill="auto"/>
            <w:tcMar>
              <w:top w:w="100" w:type="dxa"/>
              <w:left w:w="100" w:type="dxa"/>
              <w:bottom w:w="100" w:type="dxa"/>
              <w:right w:w="100" w:type="dxa"/>
            </w:tcMar>
          </w:tcPr>
          <w:p w14:paraId="5074093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0E91ABF4"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28" w:type="dxa"/>
            <w:shd w:val="clear" w:color="auto" w:fill="auto"/>
            <w:tcMar>
              <w:top w:w="100" w:type="dxa"/>
              <w:left w:w="100" w:type="dxa"/>
              <w:bottom w:w="100" w:type="dxa"/>
              <w:right w:w="100" w:type="dxa"/>
            </w:tcMar>
          </w:tcPr>
          <w:p w14:paraId="057E7747"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28" w:type="dxa"/>
            <w:shd w:val="clear" w:color="auto" w:fill="auto"/>
            <w:tcMar>
              <w:top w:w="100" w:type="dxa"/>
              <w:left w:w="100" w:type="dxa"/>
              <w:bottom w:w="100" w:type="dxa"/>
              <w:right w:w="100" w:type="dxa"/>
            </w:tcMar>
          </w:tcPr>
          <w:p w14:paraId="5FB284C8"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28" w:type="dxa"/>
            <w:shd w:val="clear" w:color="auto" w:fill="auto"/>
            <w:tcMar>
              <w:top w:w="100" w:type="dxa"/>
              <w:left w:w="100" w:type="dxa"/>
              <w:bottom w:w="100" w:type="dxa"/>
              <w:right w:w="100" w:type="dxa"/>
            </w:tcMar>
          </w:tcPr>
          <w:p w14:paraId="5E9CCA04"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128" w:type="dxa"/>
            <w:shd w:val="clear" w:color="auto" w:fill="auto"/>
            <w:tcMar>
              <w:top w:w="100" w:type="dxa"/>
              <w:left w:w="100" w:type="dxa"/>
              <w:bottom w:w="100" w:type="dxa"/>
              <w:right w:w="100" w:type="dxa"/>
            </w:tcMar>
          </w:tcPr>
          <w:p w14:paraId="3FFEE1B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30269A73"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28" w:type="dxa"/>
            <w:shd w:val="clear" w:color="auto" w:fill="auto"/>
            <w:tcMar>
              <w:top w:w="100" w:type="dxa"/>
              <w:left w:w="100" w:type="dxa"/>
              <w:bottom w:w="100" w:type="dxa"/>
              <w:right w:w="100" w:type="dxa"/>
            </w:tcMar>
          </w:tcPr>
          <w:p w14:paraId="54000D9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F30FB" w14:paraId="0FBD3523" w14:textId="77777777" w:rsidTr="00491B0F">
        <w:tc>
          <w:tcPr>
            <w:tcW w:w="1128" w:type="dxa"/>
            <w:shd w:val="clear" w:color="auto" w:fill="auto"/>
            <w:tcMar>
              <w:top w:w="100" w:type="dxa"/>
              <w:left w:w="100" w:type="dxa"/>
              <w:bottom w:w="100" w:type="dxa"/>
              <w:right w:w="100" w:type="dxa"/>
            </w:tcMar>
          </w:tcPr>
          <w:p w14:paraId="0A5D452F"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128" w:type="dxa"/>
            <w:shd w:val="clear" w:color="auto" w:fill="auto"/>
            <w:tcMar>
              <w:top w:w="100" w:type="dxa"/>
              <w:left w:w="100" w:type="dxa"/>
              <w:bottom w:w="100" w:type="dxa"/>
              <w:right w:w="100" w:type="dxa"/>
            </w:tcMar>
          </w:tcPr>
          <w:p w14:paraId="3733E1E9"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28" w:type="dxa"/>
            <w:shd w:val="clear" w:color="auto" w:fill="auto"/>
            <w:tcMar>
              <w:top w:w="100" w:type="dxa"/>
              <w:left w:w="100" w:type="dxa"/>
              <w:bottom w:w="100" w:type="dxa"/>
              <w:right w:w="100" w:type="dxa"/>
            </w:tcMar>
          </w:tcPr>
          <w:p w14:paraId="5C6E6635"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28" w:type="dxa"/>
            <w:shd w:val="clear" w:color="auto" w:fill="auto"/>
            <w:tcMar>
              <w:top w:w="100" w:type="dxa"/>
              <w:left w:w="100" w:type="dxa"/>
              <w:bottom w:w="100" w:type="dxa"/>
              <w:right w:w="100" w:type="dxa"/>
            </w:tcMar>
          </w:tcPr>
          <w:p w14:paraId="1253F2C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39963308"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128" w:type="dxa"/>
            <w:shd w:val="clear" w:color="auto" w:fill="auto"/>
            <w:tcMar>
              <w:top w:w="100" w:type="dxa"/>
              <w:left w:w="100" w:type="dxa"/>
              <w:bottom w:w="100" w:type="dxa"/>
              <w:right w:w="100" w:type="dxa"/>
            </w:tcMar>
          </w:tcPr>
          <w:p w14:paraId="52309937"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28" w:type="dxa"/>
            <w:shd w:val="clear" w:color="auto" w:fill="auto"/>
            <w:tcMar>
              <w:top w:w="100" w:type="dxa"/>
              <w:left w:w="100" w:type="dxa"/>
              <w:bottom w:w="100" w:type="dxa"/>
              <w:right w:w="100" w:type="dxa"/>
            </w:tcMar>
          </w:tcPr>
          <w:p w14:paraId="2D72AE9F"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28" w:type="dxa"/>
            <w:shd w:val="clear" w:color="auto" w:fill="auto"/>
            <w:tcMar>
              <w:top w:w="100" w:type="dxa"/>
              <w:left w:w="100" w:type="dxa"/>
              <w:bottom w:w="100" w:type="dxa"/>
              <w:right w:w="100" w:type="dxa"/>
            </w:tcMar>
          </w:tcPr>
          <w:p w14:paraId="23A1C2D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F30FB" w14:paraId="0C255ECA" w14:textId="77777777" w:rsidTr="00491B0F">
        <w:trPr>
          <w:trHeight w:val="440"/>
        </w:trPr>
        <w:tc>
          <w:tcPr>
            <w:tcW w:w="2256" w:type="dxa"/>
            <w:gridSpan w:val="2"/>
            <w:shd w:val="clear" w:color="auto" w:fill="auto"/>
            <w:tcMar>
              <w:top w:w="100" w:type="dxa"/>
              <w:left w:w="100" w:type="dxa"/>
              <w:bottom w:w="100" w:type="dxa"/>
              <w:right w:w="100" w:type="dxa"/>
            </w:tcMar>
          </w:tcPr>
          <w:p w14:paraId="68AC3091"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5</w:t>
            </w:r>
          </w:p>
        </w:tc>
        <w:tc>
          <w:tcPr>
            <w:tcW w:w="2256" w:type="dxa"/>
            <w:gridSpan w:val="2"/>
            <w:shd w:val="clear" w:color="auto" w:fill="auto"/>
            <w:tcMar>
              <w:top w:w="100" w:type="dxa"/>
              <w:left w:w="100" w:type="dxa"/>
              <w:bottom w:w="100" w:type="dxa"/>
              <w:right w:w="100" w:type="dxa"/>
            </w:tcMar>
          </w:tcPr>
          <w:p w14:paraId="30D01500"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6</w:t>
            </w:r>
          </w:p>
        </w:tc>
        <w:tc>
          <w:tcPr>
            <w:tcW w:w="2256" w:type="dxa"/>
            <w:gridSpan w:val="2"/>
            <w:shd w:val="clear" w:color="auto" w:fill="auto"/>
            <w:tcMar>
              <w:top w:w="100" w:type="dxa"/>
              <w:left w:w="100" w:type="dxa"/>
              <w:bottom w:w="100" w:type="dxa"/>
              <w:right w:w="100" w:type="dxa"/>
            </w:tcMar>
          </w:tcPr>
          <w:p w14:paraId="39C2712D"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7</w:t>
            </w:r>
          </w:p>
        </w:tc>
        <w:tc>
          <w:tcPr>
            <w:tcW w:w="2256" w:type="dxa"/>
            <w:gridSpan w:val="2"/>
            <w:shd w:val="clear" w:color="auto" w:fill="auto"/>
            <w:tcMar>
              <w:top w:w="100" w:type="dxa"/>
              <w:left w:w="100" w:type="dxa"/>
              <w:bottom w:w="100" w:type="dxa"/>
              <w:right w:w="100" w:type="dxa"/>
            </w:tcMar>
          </w:tcPr>
          <w:p w14:paraId="737C8C75"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8</w:t>
            </w:r>
          </w:p>
        </w:tc>
      </w:tr>
      <w:tr w:rsidR="005F30FB" w14:paraId="6B2B2FB3" w14:textId="77777777" w:rsidTr="00491B0F">
        <w:tc>
          <w:tcPr>
            <w:tcW w:w="1128" w:type="dxa"/>
            <w:shd w:val="clear" w:color="auto" w:fill="auto"/>
            <w:tcMar>
              <w:top w:w="100" w:type="dxa"/>
              <w:left w:w="100" w:type="dxa"/>
              <w:bottom w:w="100" w:type="dxa"/>
              <w:right w:w="100" w:type="dxa"/>
            </w:tcMar>
          </w:tcPr>
          <w:p w14:paraId="10B22FA5"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28" w:type="dxa"/>
            <w:shd w:val="clear" w:color="auto" w:fill="auto"/>
            <w:tcMar>
              <w:top w:w="100" w:type="dxa"/>
              <w:left w:w="100" w:type="dxa"/>
              <w:bottom w:w="100" w:type="dxa"/>
              <w:right w:w="100" w:type="dxa"/>
            </w:tcMar>
          </w:tcPr>
          <w:p w14:paraId="1EDA92A1"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28" w:type="dxa"/>
            <w:shd w:val="clear" w:color="auto" w:fill="auto"/>
            <w:tcMar>
              <w:top w:w="100" w:type="dxa"/>
              <w:left w:w="100" w:type="dxa"/>
              <w:bottom w:w="100" w:type="dxa"/>
              <w:right w:w="100" w:type="dxa"/>
            </w:tcMar>
          </w:tcPr>
          <w:p w14:paraId="4237DB1E"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28" w:type="dxa"/>
            <w:shd w:val="clear" w:color="auto" w:fill="auto"/>
            <w:tcMar>
              <w:top w:w="100" w:type="dxa"/>
              <w:left w:w="100" w:type="dxa"/>
              <w:bottom w:w="100" w:type="dxa"/>
              <w:right w:w="100" w:type="dxa"/>
            </w:tcMar>
          </w:tcPr>
          <w:p w14:paraId="73DDE350"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128" w:type="dxa"/>
            <w:shd w:val="clear" w:color="auto" w:fill="auto"/>
            <w:tcMar>
              <w:top w:w="100" w:type="dxa"/>
              <w:left w:w="100" w:type="dxa"/>
              <w:bottom w:w="100" w:type="dxa"/>
              <w:right w:w="100" w:type="dxa"/>
            </w:tcMar>
          </w:tcPr>
          <w:p w14:paraId="226676F7"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28" w:type="dxa"/>
            <w:shd w:val="clear" w:color="auto" w:fill="auto"/>
            <w:tcMar>
              <w:top w:w="100" w:type="dxa"/>
              <w:left w:w="100" w:type="dxa"/>
              <w:bottom w:w="100" w:type="dxa"/>
              <w:right w:w="100" w:type="dxa"/>
            </w:tcMar>
          </w:tcPr>
          <w:p w14:paraId="4FEEA1C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28" w:type="dxa"/>
            <w:shd w:val="clear" w:color="auto" w:fill="auto"/>
            <w:tcMar>
              <w:top w:w="100" w:type="dxa"/>
              <w:left w:w="100" w:type="dxa"/>
              <w:bottom w:w="100" w:type="dxa"/>
              <w:right w:w="100" w:type="dxa"/>
            </w:tcMar>
          </w:tcPr>
          <w:p w14:paraId="10C1CE34"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28" w:type="dxa"/>
            <w:shd w:val="clear" w:color="auto" w:fill="auto"/>
            <w:tcMar>
              <w:top w:w="100" w:type="dxa"/>
              <w:left w:w="100" w:type="dxa"/>
              <w:bottom w:w="100" w:type="dxa"/>
              <w:right w:w="100" w:type="dxa"/>
            </w:tcMar>
          </w:tcPr>
          <w:p w14:paraId="7610521E"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5F30FB" w14:paraId="09C16132" w14:textId="77777777" w:rsidTr="00491B0F">
        <w:tc>
          <w:tcPr>
            <w:tcW w:w="1128" w:type="dxa"/>
            <w:shd w:val="clear" w:color="auto" w:fill="auto"/>
            <w:tcMar>
              <w:top w:w="100" w:type="dxa"/>
              <w:left w:w="100" w:type="dxa"/>
              <w:bottom w:w="100" w:type="dxa"/>
              <w:right w:w="100" w:type="dxa"/>
            </w:tcMar>
          </w:tcPr>
          <w:p w14:paraId="72D1C7F5"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28" w:type="dxa"/>
            <w:shd w:val="clear" w:color="auto" w:fill="auto"/>
            <w:tcMar>
              <w:top w:w="100" w:type="dxa"/>
              <w:left w:w="100" w:type="dxa"/>
              <w:bottom w:w="100" w:type="dxa"/>
              <w:right w:w="100" w:type="dxa"/>
            </w:tcMar>
          </w:tcPr>
          <w:p w14:paraId="74F0EB6D"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28" w:type="dxa"/>
            <w:shd w:val="clear" w:color="auto" w:fill="auto"/>
            <w:tcMar>
              <w:top w:w="100" w:type="dxa"/>
              <w:left w:w="100" w:type="dxa"/>
              <w:bottom w:w="100" w:type="dxa"/>
              <w:right w:w="100" w:type="dxa"/>
            </w:tcMar>
          </w:tcPr>
          <w:p w14:paraId="5984A451"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128" w:type="dxa"/>
            <w:shd w:val="clear" w:color="auto" w:fill="auto"/>
            <w:tcMar>
              <w:top w:w="100" w:type="dxa"/>
              <w:left w:w="100" w:type="dxa"/>
              <w:bottom w:w="100" w:type="dxa"/>
              <w:right w:w="100" w:type="dxa"/>
            </w:tcMar>
          </w:tcPr>
          <w:p w14:paraId="50A08AA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39F4BAC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7CAD68E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28" w:type="dxa"/>
            <w:shd w:val="clear" w:color="auto" w:fill="auto"/>
            <w:tcMar>
              <w:top w:w="100" w:type="dxa"/>
              <w:left w:w="100" w:type="dxa"/>
              <w:bottom w:w="100" w:type="dxa"/>
              <w:right w:w="100" w:type="dxa"/>
            </w:tcMar>
          </w:tcPr>
          <w:p w14:paraId="239DA016"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71133ABD"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F30FB" w14:paraId="485D81ED" w14:textId="77777777" w:rsidTr="00491B0F">
        <w:trPr>
          <w:trHeight w:val="440"/>
        </w:trPr>
        <w:tc>
          <w:tcPr>
            <w:tcW w:w="2256" w:type="dxa"/>
            <w:gridSpan w:val="2"/>
            <w:shd w:val="clear" w:color="auto" w:fill="auto"/>
            <w:tcMar>
              <w:top w:w="100" w:type="dxa"/>
              <w:left w:w="100" w:type="dxa"/>
              <w:bottom w:w="100" w:type="dxa"/>
              <w:right w:w="100" w:type="dxa"/>
            </w:tcMar>
          </w:tcPr>
          <w:p w14:paraId="5ABA6A71"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9</w:t>
            </w:r>
          </w:p>
        </w:tc>
        <w:tc>
          <w:tcPr>
            <w:tcW w:w="2256" w:type="dxa"/>
            <w:gridSpan w:val="2"/>
            <w:shd w:val="clear" w:color="auto" w:fill="auto"/>
            <w:tcMar>
              <w:top w:w="100" w:type="dxa"/>
              <w:left w:w="100" w:type="dxa"/>
              <w:bottom w:w="100" w:type="dxa"/>
              <w:right w:w="100" w:type="dxa"/>
            </w:tcMar>
          </w:tcPr>
          <w:p w14:paraId="3C92627E"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10</w:t>
            </w:r>
          </w:p>
        </w:tc>
        <w:tc>
          <w:tcPr>
            <w:tcW w:w="2256" w:type="dxa"/>
            <w:gridSpan w:val="2"/>
            <w:shd w:val="clear" w:color="auto" w:fill="auto"/>
            <w:tcMar>
              <w:top w:w="100" w:type="dxa"/>
              <w:left w:w="100" w:type="dxa"/>
              <w:bottom w:w="100" w:type="dxa"/>
              <w:right w:w="100" w:type="dxa"/>
            </w:tcMar>
          </w:tcPr>
          <w:p w14:paraId="56D955C3"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11</w:t>
            </w:r>
          </w:p>
        </w:tc>
        <w:tc>
          <w:tcPr>
            <w:tcW w:w="2256" w:type="dxa"/>
            <w:gridSpan w:val="2"/>
            <w:shd w:val="clear" w:color="auto" w:fill="auto"/>
            <w:tcMar>
              <w:top w:w="100" w:type="dxa"/>
              <w:left w:w="100" w:type="dxa"/>
              <w:bottom w:w="100" w:type="dxa"/>
              <w:right w:w="100" w:type="dxa"/>
            </w:tcMar>
          </w:tcPr>
          <w:p w14:paraId="6ABBF97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12</w:t>
            </w:r>
          </w:p>
        </w:tc>
      </w:tr>
      <w:tr w:rsidR="005F30FB" w14:paraId="6E6B040B" w14:textId="77777777" w:rsidTr="00491B0F">
        <w:tc>
          <w:tcPr>
            <w:tcW w:w="1128" w:type="dxa"/>
            <w:shd w:val="clear" w:color="auto" w:fill="auto"/>
            <w:tcMar>
              <w:top w:w="100" w:type="dxa"/>
              <w:left w:w="100" w:type="dxa"/>
              <w:bottom w:w="100" w:type="dxa"/>
              <w:right w:w="100" w:type="dxa"/>
            </w:tcMar>
          </w:tcPr>
          <w:p w14:paraId="464E301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40970D9D"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28" w:type="dxa"/>
            <w:shd w:val="clear" w:color="auto" w:fill="auto"/>
            <w:tcMar>
              <w:top w:w="100" w:type="dxa"/>
              <w:left w:w="100" w:type="dxa"/>
              <w:bottom w:w="100" w:type="dxa"/>
              <w:right w:w="100" w:type="dxa"/>
            </w:tcMar>
          </w:tcPr>
          <w:p w14:paraId="7DF20929"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495674E3"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28" w:type="dxa"/>
            <w:shd w:val="clear" w:color="auto" w:fill="auto"/>
            <w:tcMar>
              <w:top w:w="100" w:type="dxa"/>
              <w:left w:w="100" w:type="dxa"/>
              <w:bottom w:w="100" w:type="dxa"/>
              <w:right w:w="100" w:type="dxa"/>
            </w:tcMar>
          </w:tcPr>
          <w:p w14:paraId="14CF0035"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28" w:type="dxa"/>
            <w:shd w:val="clear" w:color="auto" w:fill="auto"/>
            <w:tcMar>
              <w:top w:w="100" w:type="dxa"/>
              <w:left w:w="100" w:type="dxa"/>
              <w:bottom w:w="100" w:type="dxa"/>
              <w:right w:w="100" w:type="dxa"/>
            </w:tcMar>
          </w:tcPr>
          <w:p w14:paraId="6447BFA1"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28" w:type="dxa"/>
            <w:shd w:val="clear" w:color="auto" w:fill="auto"/>
            <w:tcMar>
              <w:top w:w="100" w:type="dxa"/>
              <w:left w:w="100" w:type="dxa"/>
              <w:bottom w:w="100" w:type="dxa"/>
              <w:right w:w="100" w:type="dxa"/>
            </w:tcMar>
          </w:tcPr>
          <w:p w14:paraId="2F8F5D2E"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128" w:type="dxa"/>
            <w:shd w:val="clear" w:color="auto" w:fill="auto"/>
            <w:tcMar>
              <w:top w:w="100" w:type="dxa"/>
              <w:left w:w="100" w:type="dxa"/>
              <w:bottom w:w="100" w:type="dxa"/>
              <w:right w:w="100" w:type="dxa"/>
            </w:tcMar>
          </w:tcPr>
          <w:p w14:paraId="29F67173"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5F30FB" w14:paraId="461783B4" w14:textId="77777777" w:rsidTr="00491B0F">
        <w:tc>
          <w:tcPr>
            <w:tcW w:w="1128" w:type="dxa"/>
            <w:shd w:val="clear" w:color="auto" w:fill="auto"/>
            <w:tcMar>
              <w:top w:w="100" w:type="dxa"/>
              <w:left w:w="100" w:type="dxa"/>
              <w:bottom w:w="100" w:type="dxa"/>
              <w:right w:w="100" w:type="dxa"/>
            </w:tcMar>
          </w:tcPr>
          <w:p w14:paraId="1A870DD6"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28" w:type="dxa"/>
            <w:shd w:val="clear" w:color="auto" w:fill="auto"/>
            <w:tcMar>
              <w:top w:w="100" w:type="dxa"/>
              <w:left w:w="100" w:type="dxa"/>
              <w:bottom w:w="100" w:type="dxa"/>
              <w:right w:w="100" w:type="dxa"/>
            </w:tcMar>
          </w:tcPr>
          <w:p w14:paraId="4A2A9DB0"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5FF045B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128" w:type="dxa"/>
            <w:shd w:val="clear" w:color="auto" w:fill="auto"/>
            <w:tcMar>
              <w:top w:w="100" w:type="dxa"/>
              <w:left w:w="100" w:type="dxa"/>
              <w:bottom w:w="100" w:type="dxa"/>
              <w:right w:w="100" w:type="dxa"/>
            </w:tcMar>
          </w:tcPr>
          <w:p w14:paraId="1FAEB8E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28" w:type="dxa"/>
            <w:shd w:val="clear" w:color="auto" w:fill="auto"/>
            <w:tcMar>
              <w:top w:w="100" w:type="dxa"/>
              <w:left w:w="100" w:type="dxa"/>
              <w:bottom w:w="100" w:type="dxa"/>
              <w:right w:w="100" w:type="dxa"/>
            </w:tcMar>
          </w:tcPr>
          <w:p w14:paraId="0CF907D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28" w:type="dxa"/>
            <w:shd w:val="clear" w:color="auto" w:fill="auto"/>
            <w:tcMar>
              <w:top w:w="100" w:type="dxa"/>
              <w:left w:w="100" w:type="dxa"/>
              <w:bottom w:w="100" w:type="dxa"/>
              <w:right w:w="100" w:type="dxa"/>
            </w:tcMar>
          </w:tcPr>
          <w:p w14:paraId="48AF3965"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28" w:type="dxa"/>
            <w:shd w:val="clear" w:color="auto" w:fill="auto"/>
            <w:tcMar>
              <w:top w:w="100" w:type="dxa"/>
              <w:left w:w="100" w:type="dxa"/>
              <w:bottom w:w="100" w:type="dxa"/>
              <w:right w:w="100" w:type="dxa"/>
            </w:tcMar>
          </w:tcPr>
          <w:p w14:paraId="0539B38F"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28" w:type="dxa"/>
            <w:shd w:val="clear" w:color="auto" w:fill="auto"/>
            <w:tcMar>
              <w:top w:w="100" w:type="dxa"/>
              <w:left w:w="100" w:type="dxa"/>
              <w:bottom w:w="100" w:type="dxa"/>
              <w:right w:w="100" w:type="dxa"/>
            </w:tcMar>
          </w:tcPr>
          <w:p w14:paraId="11AA1C97"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5F30FB" w14:paraId="0C1C097E" w14:textId="77777777" w:rsidTr="00491B0F">
        <w:trPr>
          <w:trHeight w:val="440"/>
        </w:trPr>
        <w:tc>
          <w:tcPr>
            <w:tcW w:w="2256" w:type="dxa"/>
            <w:gridSpan w:val="2"/>
            <w:shd w:val="clear" w:color="auto" w:fill="auto"/>
            <w:tcMar>
              <w:top w:w="100" w:type="dxa"/>
              <w:left w:w="100" w:type="dxa"/>
              <w:bottom w:w="100" w:type="dxa"/>
              <w:right w:w="100" w:type="dxa"/>
            </w:tcMar>
          </w:tcPr>
          <w:p w14:paraId="0F2468B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13</w:t>
            </w:r>
          </w:p>
        </w:tc>
        <w:tc>
          <w:tcPr>
            <w:tcW w:w="2256" w:type="dxa"/>
            <w:gridSpan w:val="2"/>
            <w:shd w:val="clear" w:color="auto" w:fill="auto"/>
            <w:tcMar>
              <w:top w:w="100" w:type="dxa"/>
              <w:left w:w="100" w:type="dxa"/>
              <w:bottom w:w="100" w:type="dxa"/>
              <w:right w:w="100" w:type="dxa"/>
            </w:tcMar>
          </w:tcPr>
          <w:p w14:paraId="02D2ADB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14</w:t>
            </w:r>
          </w:p>
        </w:tc>
        <w:tc>
          <w:tcPr>
            <w:tcW w:w="2256" w:type="dxa"/>
            <w:gridSpan w:val="2"/>
            <w:shd w:val="clear" w:color="auto" w:fill="auto"/>
            <w:tcMar>
              <w:top w:w="100" w:type="dxa"/>
              <w:left w:w="100" w:type="dxa"/>
              <w:bottom w:w="100" w:type="dxa"/>
              <w:right w:w="100" w:type="dxa"/>
            </w:tcMar>
          </w:tcPr>
          <w:p w14:paraId="675E3E6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15</w:t>
            </w:r>
          </w:p>
        </w:tc>
        <w:tc>
          <w:tcPr>
            <w:tcW w:w="2256" w:type="dxa"/>
            <w:gridSpan w:val="2"/>
            <w:shd w:val="clear" w:color="auto" w:fill="auto"/>
            <w:tcMar>
              <w:top w:w="100" w:type="dxa"/>
              <w:left w:w="100" w:type="dxa"/>
              <w:bottom w:w="100" w:type="dxa"/>
              <w:right w:w="100" w:type="dxa"/>
            </w:tcMar>
          </w:tcPr>
          <w:p w14:paraId="258C22B4"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Sheet 16</w:t>
            </w:r>
          </w:p>
        </w:tc>
      </w:tr>
      <w:tr w:rsidR="005F30FB" w14:paraId="103D0253" w14:textId="77777777" w:rsidTr="00491B0F">
        <w:tc>
          <w:tcPr>
            <w:tcW w:w="1128" w:type="dxa"/>
            <w:shd w:val="clear" w:color="auto" w:fill="auto"/>
            <w:tcMar>
              <w:top w:w="100" w:type="dxa"/>
              <w:left w:w="100" w:type="dxa"/>
              <w:bottom w:w="100" w:type="dxa"/>
              <w:right w:w="100" w:type="dxa"/>
            </w:tcMar>
          </w:tcPr>
          <w:p w14:paraId="2AA4DFCC"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122A515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7C7FC508"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28" w:type="dxa"/>
            <w:shd w:val="clear" w:color="auto" w:fill="auto"/>
            <w:tcMar>
              <w:top w:w="100" w:type="dxa"/>
              <w:left w:w="100" w:type="dxa"/>
              <w:bottom w:w="100" w:type="dxa"/>
              <w:right w:w="100" w:type="dxa"/>
            </w:tcMar>
          </w:tcPr>
          <w:p w14:paraId="4CB6ADD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28" w:type="dxa"/>
            <w:shd w:val="clear" w:color="auto" w:fill="auto"/>
            <w:tcMar>
              <w:top w:w="100" w:type="dxa"/>
              <w:left w:w="100" w:type="dxa"/>
              <w:bottom w:w="100" w:type="dxa"/>
              <w:right w:w="100" w:type="dxa"/>
            </w:tcMar>
          </w:tcPr>
          <w:p w14:paraId="17387E68"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28" w:type="dxa"/>
            <w:shd w:val="clear" w:color="auto" w:fill="auto"/>
            <w:tcMar>
              <w:top w:w="100" w:type="dxa"/>
              <w:left w:w="100" w:type="dxa"/>
              <w:bottom w:w="100" w:type="dxa"/>
              <w:right w:w="100" w:type="dxa"/>
            </w:tcMar>
          </w:tcPr>
          <w:p w14:paraId="6D56191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28" w:type="dxa"/>
            <w:shd w:val="clear" w:color="auto" w:fill="auto"/>
            <w:tcMar>
              <w:top w:w="100" w:type="dxa"/>
              <w:left w:w="100" w:type="dxa"/>
              <w:bottom w:w="100" w:type="dxa"/>
              <w:right w:w="100" w:type="dxa"/>
            </w:tcMar>
          </w:tcPr>
          <w:p w14:paraId="1B0CB7B6"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128" w:type="dxa"/>
            <w:shd w:val="clear" w:color="auto" w:fill="auto"/>
            <w:tcMar>
              <w:top w:w="100" w:type="dxa"/>
              <w:left w:w="100" w:type="dxa"/>
              <w:bottom w:w="100" w:type="dxa"/>
              <w:right w:w="100" w:type="dxa"/>
            </w:tcMar>
          </w:tcPr>
          <w:p w14:paraId="51F07172"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5F30FB" w14:paraId="73290DD3" w14:textId="77777777" w:rsidTr="00491B0F">
        <w:tc>
          <w:tcPr>
            <w:tcW w:w="1128" w:type="dxa"/>
            <w:shd w:val="clear" w:color="auto" w:fill="auto"/>
            <w:tcMar>
              <w:top w:w="100" w:type="dxa"/>
              <w:left w:w="100" w:type="dxa"/>
              <w:bottom w:w="100" w:type="dxa"/>
              <w:right w:w="100" w:type="dxa"/>
            </w:tcMar>
          </w:tcPr>
          <w:p w14:paraId="0F8EF0D0"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79B91A0D"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4D29514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28" w:type="dxa"/>
            <w:shd w:val="clear" w:color="auto" w:fill="auto"/>
            <w:tcMar>
              <w:top w:w="100" w:type="dxa"/>
              <w:left w:w="100" w:type="dxa"/>
              <w:bottom w:w="100" w:type="dxa"/>
              <w:right w:w="100" w:type="dxa"/>
            </w:tcMar>
          </w:tcPr>
          <w:p w14:paraId="45208BBA"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28" w:type="dxa"/>
            <w:shd w:val="clear" w:color="auto" w:fill="auto"/>
            <w:tcMar>
              <w:top w:w="100" w:type="dxa"/>
              <w:left w:w="100" w:type="dxa"/>
              <w:bottom w:w="100" w:type="dxa"/>
              <w:right w:w="100" w:type="dxa"/>
            </w:tcMar>
          </w:tcPr>
          <w:p w14:paraId="0C9D447A"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128" w:type="dxa"/>
            <w:shd w:val="clear" w:color="auto" w:fill="auto"/>
            <w:tcMar>
              <w:top w:w="100" w:type="dxa"/>
              <w:left w:w="100" w:type="dxa"/>
              <w:bottom w:w="100" w:type="dxa"/>
              <w:right w:w="100" w:type="dxa"/>
            </w:tcMar>
          </w:tcPr>
          <w:p w14:paraId="0858B100"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28" w:type="dxa"/>
            <w:shd w:val="clear" w:color="auto" w:fill="auto"/>
            <w:tcMar>
              <w:top w:w="100" w:type="dxa"/>
              <w:left w:w="100" w:type="dxa"/>
              <w:bottom w:w="100" w:type="dxa"/>
              <w:right w:w="100" w:type="dxa"/>
            </w:tcMar>
          </w:tcPr>
          <w:p w14:paraId="4D8AF4B6"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28" w:type="dxa"/>
            <w:shd w:val="clear" w:color="auto" w:fill="auto"/>
            <w:tcMar>
              <w:top w:w="100" w:type="dxa"/>
              <w:left w:w="100" w:type="dxa"/>
              <w:bottom w:w="100" w:type="dxa"/>
              <w:right w:w="100" w:type="dxa"/>
            </w:tcMar>
          </w:tcPr>
          <w:p w14:paraId="66DACE4B" w14:textId="77777777" w:rsidR="005F30FB" w:rsidRDefault="005F30FB" w:rsidP="00491B0F">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09045E27"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p w14:paraId="079CB372"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p w14:paraId="219CD583"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 1:</w:t>
      </w:r>
    </w:p>
    <w:p w14:paraId="18B7C5CE"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each cell of the checkerboard has a value, which equals the total amount of money they invested into this business. You are required to write a program based on the following instructions:</w:t>
      </w:r>
    </w:p>
    <w:p w14:paraId="5D2C20B0" w14:textId="77777777" w:rsidR="005F30FB" w:rsidRDefault="005F30FB" w:rsidP="005F30FB">
      <w:pPr>
        <w:widowControl w:val="0"/>
        <w:numPr>
          <w:ilvl w:val="0"/>
          <w:numId w:val="1"/>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cell of the checkerboard is a pointer that points to the corresponding 2x2 array in the sheet.</w:t>
      </w:r>
    </w:p>
    <w:p w14:paraId="00EEEA44" w14:textId="77777777" w:rsidR="005F30FB" w:rsidRDefault="005F30FB" w:rsidP="005F30FB">
      <w:pPr>
        <w:widowControl w:val="0"/>
        <w:numPr>
          <w:ilvl w:val="0"/>
          <w:numId w:val="1"/>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knowledge concerned with the </w:t>
      </w:r>
      <w:r>
        <w:rPr>
          <w:rFonts w:ascii="Times New Roman" w:eastAsia="Times New Roman" w:hAnsi="Times New Roman" w:cs="Times New Roman"/>
          <w:b/>
          <w:sz w:val="24"/>
          <w:szCs w:val="24"/>
        </w:rPr>
        <w:t>pointer</w:t>
      </w:r>
      <w:r>
        <w:rPr>
          <w:rFonts w:ascii="Times New Roman" w:eastAsia="Times New Roman" w:hAnsi="Times New Roman" w:cs="Times New Roman"/>
          <w:sz w:val="24"/>
          <w:szCs w:val="24"/>
        </w:rPr>
        <w:t xml:space="preserve"> to calculate the value of each </w:t>
      </w:r>
      <w:r>
        <w:rPr>
          <w:rFonts w:ascii="Times New Roman" w:eastAsia="Times New Roman" w:hAnsi="Times New Roman" w:cs="Times New Roman"/>
          <w:sz w:val="24"/>
          <w:szCs w:val="24"/>
        </w:rPr>
        <w:lastRenderedPageBreak/>
        <w:t>cell.</w:t>
      </w:r>
    </w:p>
    <w:p w14:paraId="689DDC83" w14:textId="77777777" w:rsidR="005F30FB" w:rsidRDefault="005F30FB" w:rsidP="005F30FB">
      <w:pPr>
        <w:widowControl w:val="0"/>
        <w:numPr>
          <w:ilvl w:val="0"/>
          <w:numId w:val="1"/>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the cells in the checkerboard in descending order of the total amount of money they invested into the businesses represented by the corresponding cells. </w:t>
      </w:r>
      <w:r>
        <w:rPr>
          <w:rFonts w:ascii="Times New Roman" w:eastAsia="Times New Roman" w:hAnsi="Times New Roman" w:cs="Times New Roman"/>
          <w:sz w:val="24"/>
          <w:szCs w:val="24"/>
          <w:u w:val="single"/>
        </w:rPr>
        <w:t>This means cells may point to an array not in the original position,</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u w:val="single"/>
        </w:rPr>
        <w:t>the first cell (</w:t>
      </w:r>
      <w:proofErr w:type="gramStart"/>
      <w:r>
        <w:rPr>
          <w:rFonts w:ascii="Times New Roman" w:eastAsia="Times New Roman" w:hAnsi="Times New Roman" w:cs="Times New Roman"/>
          <w:sz w:val="24"/>
          <w:szCs w:val="24"/>
          <w:u w:val="single"/>
        </w:rPr>
        <w:t>cell(</w:t>
      </w:r>
      <w:proofErr w:type="gramEnd"/>
      <w:r>
        <w:rPr>
          <w:rFonts w:ascii="Times New Roman" w:eastAsia="Times New Roman" w:hAnsi="Times New Roman" w:cs="Times New Roman"/>
          <w:sz w:val="24"/>
          <w:szCs w:val="24"/>
          <w:u w:val="single"/>
        </w:rPr>
        <w:t>0,0) in 4x4 checkerboard) should point to the array with the largest value</w:t>
      </w:r>
      <w:r>
        <w:rPr>
          <w:rFonts w:ascii="Times New Roman" w:eastAsia="Times New Roman" w:hAnsi="Times New Roman" w:cs="Times New Roman"/>
          <w:sz w:val="24"/>
          <w:szCs w:val="24"/>
        </w:rPr>
        <w:t>.</w:t>
      </w:r>
    </w:p>
    <w:p w14:paraId="0B217512" w14:textId="77777777" w:rsidR="005F30FB" w:rsidRDefault="005F30FB" w:rsidP="005F30FB">
      <w:pPr>
        <w:widowControl w:val="0"/>
        <w:numPr>
          <w:ilvl w:val="0"/>
          <w:numId w:val="1"/>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the sorted </w:t>
      </w:r>
      <w:r>
        <w:rPr>
          <w:rFonts w:ascii="Times New Roman" w:eastAsia="Times New Roman" w:hAnsi="Times New Roman" w:cs="Times New Roman" w:hint="eastAsia"/>
          <w:sz w:val="24"/>
          <w:szCs w:val="24"/>
          <w:lang w:eastAsia="zh-CN"/>
        </w:rPr>
        <w:t>values</w:t>
      </w:r>
      <w:r>
        <w:rPr>
          <w:rFonts w:ascii="Times New Roman" w:eastAsia="Times New Roman" w:hAnsi="Times New Roman" w:cs="Times New Roman"/>
          <w:sz w:val="24"/>
          <w:szCs w:val="24"/>
          <w:lang w:val="en-US" w:eastAsia="zh-CN"/>
        </w:rPr>
        <w:t xml:space="preserve"> of the </w:t>
      </w:r>
      <w:r>
        <w:rPr>
          <w:rFonts w:ascii="Times New Roman" w:eastAsia="Times New Roman" w:hAnsi="Times New Roman" w:cs="Times New Roman"/>
          <w:sz w:val="24"/>
          <w:szCs w:val="24"/>
        </w:rPr>
        <w:t>checkerboard in a 4x4 shape.</w:t>
      </w:r>
    </w:p>
    <w:p w14:paraId="1D94EC90" w14:textId="77777777" w:rsidR="005F30FB" w:rsidRDefault="005F30FB" w:rsidP="005F30FB">
      <w:pPr>
        <w:widowControl w:val="0"/>
        <w:numPr>
          <w:ilvl w:val="0"/>
          <w:numId w:val="1"/>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Hints</w:t>
      </w:r>
      <w:r>
        <w:rPr>
          <w:rFonts w:ascii="Times New Roman" w:eastAsia="Times New Roman" w:hAnsi="Times New Roman" w:cs="Times New Roman"/>
          <w:sz w:val="24"/>
          <w:szCs w:val="24"/>
        </w:rPr>
        <w:t xml:space="preserve">: Although a matrix has rows and columns, </w:t>
      </w:r>
      <w:proofErr w:type="gramStart"/>
      <w:r>
        <w:rPr>
          <w:rFonts w:ascii="Times New Roman" w:eastAsia="Times New Roman" w:hAnsi="Times New Roman" w:cs="Times New Roman"/>
          <w:sz w:val="24"/>
          <w:szCs w:val="24"/>
        </w:rPr>
        <w:t>actually the</w:t>
      </w:r>
      <w:proofErr w:type="gramEnd"/>
      <w:r>
        <w:rPr>
          <w:rFonts w:ascii="Times New Roman" w:eastAsia="Times New Roman" w:hAnsi="Times New Roman" w:cs="Times New Roman"/>
          <w:sz w:val="24"/>
          <w:szCs w:val="24"/>
        </w:rPr>
        <w:t xml:space="preserve"> addresses of its elements are consecutive in memory. In this way, the matrix can be operated as a 1-</w:t>
      </w:r>
      <w:proofErr w:type="gramStart"/>
      <w:r>
        <w:rPr>
          <w:rFonts w:ascii="Times New Roman" w:eastAsia="Times New Roman" w:hAnsi="Times New Roman" w:cs="Times New Roman"/>
          <w:sz w:val="24"/>
          <w:szCs w:val="24"/>
        </w:rPr>
        <w:t>dimensional  array</w:t>
      </w:r>
      <w:proofErr w:type="gramEnd"/>
      <w:r>
        <w:rPr>
          <w:rFonts w:ascii="Times New Roman" w:eastAsia="Times New Roman" w:hAnsi="Times New Roman" w:cs="Times New Roman"/>
          <w:sz w:val="24"/>
          <w:szCs w:val="24"/>
        </w:rPr>
        <w:t>. (</w:t>
      </w:r>
      <w:r>
        <w:rPr>
          <w:rFonts w:ascii="Times New Roman" w:eastAsia="Times New Roman" w:hAnsi="Times New Roman" w:cs="Times New Roman"/>
          <w:sz w:val="24"/>
          <w:szCs w:val="24"/>
          <w:u w:val="single"/>
        </w:rPr>
        <w:t>By sorting, it refers to sorting the cells in this 1-dimensional array in descending order of the above-mentioned values.</w:t>
      </w:r>
      <w:r>
        <w:rPr>
          <w:rFonts w:ascii="Times New Roman" w:eastAsia="Times New Roman" w:hAnsi="Times New Roman" w:cs="Times New Roman"/>
          <w:sz w:val="24"/>
          <w:szCs w:val="24"/>
        </w:rPr>
        <w:t>)  Here is an example code to explain this view of matrix:</w:t>
      </w:r>
    </w:p>
    <w:tbl>
      <w:tblPr>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5F30FB" w14:paraId="71EDF437" w14:textId="77777777" w:rsidTr="00491B0F">
        <w:tc>
          <w:tcPr>
            <w:tcW w:w="8306" w:type="dxa"/>
            <w:shd w:val="clear" w:color="auto" w:fill="auto"/>
            <w:tcMar>
              <w:top w:w="100" w:type="dxa"/>
              <w:left w:w="100" w:type="dxa"/>
              <w:bottom w:w="100" w:type="dxa"/>
              <w:right w:w="100" w:type="dxa"/>
            </w:tcMar>
          </w:tcPr>
          <w:p w14:paraId="75440C8D"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4EA27EEC"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proofErr w:type="gramStart"/>
            <w:r>
              <w:rPr>
                <w:rFonts w:ascii="Times New Roman" w:eastAsia="Times New Roman" w:hAnsi="Times New Roman" w:cs="Times New Roman"/>
                <w:sz w:val="24"/>
                <w:szCs w:val="24"/>
              </w:rPr>
              <w:t>std;</w:t>
            </w:r>
            <w:proofErr w:type="gramEnd"/>
          </w:p>
          <w:p w14:paraId="4AEC0DC2"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CD8A623"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 {</w:t>
            </w:r>
          </w:p>
          <w:p w14:paraId="7E6A84AC"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2][2] = {{1,2},{3,4}};</w:t>
            </w:r>
          </w:p>
          <w:p w14:paraId="5770B345"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int len = sizeof(matrix)/sizeof(int); </w:t>
            </w:r>
            <w:r>
              <w:rPr>
                <w:rFonts w:ascii="Times New Roman" w:eastAsia="Times New Roman" w:hAnsi="Times New Roman" w:cs="Times New Roman"/>
                <w:i/>
                <w:sz w:val="24"/>
                <w:szCs w:val="24"/>
              </w:rPr>
              <w:t>//total numbers of elements</w:t>
            </w:r>
          </w:p>
          <w:p w14:paraId="199A306A"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&lt;len;i++){</w:t>
            </w:r>
          </w:p>
          <w:p w14:paraId="4B401DE3"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cout &lt;&lt; *(matrix[</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i) &lt;&lt; ' '; </w:t>
            </w:r>
            <w:r>
              <w:rPr>
                <w:rFonts w:ascii="Times New Roman" w:eastAsia="Times New Roman" w:hAnsi="Times New Roman" w:cs="Times New Roman"/>
                <w:i/>
                <w:sz w:val="24"/>
                <w:szCs w:val="24"/>
              </w:rPr>
              <w:t>//matrix[0] is the address of first element</w:t>
            </w:r>
          </w:p>
          <w:p w14:paraId="75C75CF6"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463EDA"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cout &lt;&lt; endl; </w:t>
            </w:r>
            <w:r>
              <w:rPr>
                <w:rFonts w:ascii="Times New Roman" w:eastAsia="Times New Roman" w:hAnsi="Times New Roman" w:cs="Times New Roman"/>
                <w:i/>
                <w:sz w:val="24"/>
                <w:szCs w:val="24"/>
              </w:rPr>
              <w:t>//output 1 2 3 4</w:t>
            </w:r>
          </w:p>
          <w:p w14:paraId="2DE62A35" w14:textId="77777777" w:rsidR="005F30FB" w:rsidRDefault="005F30FB" w:rsidP="00491B0F">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tc>
      </w:tr>
    </w:tbl>
    <w:p w14:paraId="50BECE53"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p w14:paraId="42FE392B"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 2 (Bonus+20%):</w:t>
      </w:r>
    </w:p>
    <w:p w14:paraId="2DE3F97E"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Part1, cells should point to 2x2 arrays in an order different from the one given above (in the question text), and </w:t>
      </w:r>
      <w:proofErr w:type="gramStart"/>
      <w:r>
        <w:rPr>
          <w:rFonts w:ascii="Times New Roman" w:eastAsia="Times New Roman" w:hAnsi="Times New Roman" w:cs="Times New Roman"/>
          <w:sz w:val="24"/>
          <w:szCs w:val="24"/>
        </w:rPr>
        <w:t>cell(</w:t>
      </w:r>
      <w:proofErr w:type="gramEnd"/>
      <w:r>
        <w:rPr>
          <w:rFonts w:ascii="Times New Roman" w:eastAsia="Times New Roman" w:hAnsi="Times New Roman" w:cs="Times New Roman"/>
          <w:sz w:val="24"/>
          <w:szCs w:val="24"/>
        </w:rPr>
        <w:t xml:space="preserve">0,0) should point to the 2x2 array with the largest value. Based on the sorted checkerboard cells, now the penalty mechanism of the board game is triggered. A user first selects 3 cells (among </w:t>
      </w:r>
      <w:proofErr w:type="gramStart"/>
      <w:r>
        <w:rPr>
          <w:rFonts w:ascii="Times New Roman" w:eastAsia="Times New Roman" w:hAnsi="Times New Roman" w:cs="Times New Roman"/>
          <w:sz w:val="24"/>
          <w:szCs w:val="24"/>
        </w:rPr>
        <w:t>cell(</w:t>
      </w:r>
      <w:proofErr w:type="gramEnd"/>
      <w:r>
        <w:rPr>
          <w:rFonts w:ascii="Times New Roman" w:eastAsia="Times New Roman" w:hAnsi="Times New Roman" w:cs="Times New Roman"/>
          <w:sz w:val="24"/>
          <w:szCs w:val="24"/>
        </w:rPr>
        <w:t xml:space="preserve">0,0) to cell(3,3)) from the console. For instance, if the user input is “0 1”, it means selecting </w:t>
      </w:r>
      <w:proofErr w:type="gramStart"/>
      <w:r>
        <w:rPr>
          <w:rFonts w:ascii="Times New Roman" w:eastAsia="Times New Roman" w:hAnsi="Times New Roman" w:cs="Times New Roman"/>
          <w:sz w:val="24"/>
          <w:szCs w:val="24"/>
        </w:rPr>
        <w:t>cell(</w:t>
      </w:r>
      <w:proofErr w:type="gramEnd"/>
      <w:r>
        <w:rPr>
          <w:rFonts w:ascii="Times New Roman" w:eastAsia="Times New Roman" w:hAnsi="Times New Roman" w:cs="Times New Roman"/>
          <w:sz w:val="24"/>
          <w:szCs w:val="24"/>
        </w:rPr>
        <w:t xml:space="preserve">0,1). The program then checks the cells of the checkerboard </w:t>
      </w:r>
      <w:r>
        <w:rPr>
          <w:rFonts w:ascii="Times New Roman" w:eastAsia="Times New Roman" w:hAnsi="Times New Roman" w:cs="Times New Roman"/>
          <w:b/>
          <w:sz w:val="24"/>
          <w:szCs w:val="24"/>
        </w:rPr>
        <w:t>one by one</w:t>
      </w:r>
      <w:r>
        <w:rPr>
          <w:rFonts w:ascii="Times New Roman" w:eastAsia="Times New Roman" w:hAnsi="Times New Roman" w:cs="Times New Roman"/>
          <w:sz w:val="24"/>
          <w:szCs w:val="24"/>
        </w:rPr>
        <w:t xml:space="preserve"> (from left to right, and from top to bottom). The rules are as follows:</w:t>
      </w:r>
    </w:p>
    <w:p w14:paraId="1DE72C92" w14:textId="77777777" w:rsidR="005F30FB" w:rsidRDefault="005F30FB" w:rsidP="005F30FB">
      <w:pPr>
        <w:widowControl w:val="0"/>
        <w:numPr>
          <w:ilvl w:val="0"/>
          <w:numId w:val="2"/>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Step1: If the current cell is a selected cell, rotate </w:t>
      </w:r>
      <w:r>
        <w:rPr>
          <w:rFonts w:ascii="Times New Roman" w:eastAsia="Times New Roman" w:hAnsi="Times New Roman" w:cs="Times New Roman"/>
          <w:b/>
          <w:sz w:val="24"/>
          <w:szCs w:val="24"/>
        </w:rPr>
        <w:t>clockwise</w:t>
      </w:r>
      <w:r>
        <w:rPr>
          <w:rFonts w:ascii="Times New Roman" w:eastAsia="Times New Roman" w:hAnsi="Times New Roman" w:cs="Times New Roman"/>
          <w:sz w:val="24"/>
          <w:szCs w:val="24"/>
        </w:rPr>
        <w:t xml:space="preserve"> the 2x2 array it points to by </w:t>
      </w:r>
      <w:r>
        <w:rPr>
          <w:rFonts w:ascii="Times New Roman" w:eastAsia="Times New Roman" w:hAnsi="Times New Roman" w:cs="Times New Roman"/>
          <w:b/>
          <w:sz w:val="24"/>
          <w:szCs w:val="24"/>
        </w:rPr>
        <w:t>one step</w:t>
      </w:r>
      <w:r>
        <w:rPr>
          <w:rFonts w:ascii="Times New Roman" w:eastAsia="Times New Roman" w:hAnsi="Times New Roman" w:cs="Times New Roman"/>
          <w:sz w:val="24"/>
          <w:szCs w:val="24"/>
        </w:rPr>
        <w:t>. If not, do nothing.</w:t>
      </w:r>
    </w:p>
    <w:p w14:paraId="48A58FB1" w14:textId="77777777" w:rsidR="005F30FB" w:rsidRDefault="005F30FB" w:rsidP="005F30FB">
      <w:pPr>
        <w:widowControl w:val="0"/>
        <w:numPr>
          <w:ilvl w:val="0"/>
          <w:numId w:val="2"/>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Step2: Each cell has its neighbors. One direction (North, East, South, West) counts one neighbor, and consequently, at most 4 neighbor-cells will be counted. Some cells could have fewer neighbor-cells because they are located at the edge of the board game. Compare the adjacent parts of the current cell with those of its neighbor cells in the </w:t>
      </w:r>
      <w:r>
        <w:rPr>
          <w:rFonts w:ascii="Times New Roman" w:eastAsia="Times New Roman" w:hAnsi="Times New Roman" w:cs="Times New Roman"/>
          <w:b/>
          <w:sz w:val="24"/>
          <w:szCs w:val="24"/>
        </w:rPr>
        <w:t>North-East-South-West order</w:t>
      </w:r>
      <w:r>
        <w:rPr>
          <w:rFonts w:ascii="Times New Roman" w:eastAsia="Times New Roman" w:hAnsi="Times New Roman" w:cs="Times New Roman"/>
          <w:sz w:val="24"/>
          <w:szCs w:val="24"/>
        </w:rPr>
        <w:t xml:space="preserve">. </w:t>
      </w:r>
    </w:p>
    <w:p w14:paraId="12864B0D" w14:textId="77777777" w:rsidR="005F30FB" w:rsidRDefault="005F30FB" w:rsidP="005F30FB">
      <w:pPr>
        <w:widowControl w:val="0"/>
        <w:numPr>
          <w:ilvl w:val="1"/>
          <w:numId w:val="2"/>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if your solution compares cells in a different order, we will regard your solution incorrectly as such a solution will produce different results.</w:t>
      </w:r>
    </w:p>
    <w:p w14:paraId="44F9EBB8" w14:textId="77777777" w:rsidR="005F30FB" w:rsidRDefault="005F30FB" w:rsidP="005F30FB">
      <w:pPr>
        <w:widowControl w:val="0"/>
        <w:numPr>
          <w:ilvl w:val="0"/>
          <w:numId w:val="2"/>
        </w:numPr>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The detailed information for comparison: Suppose the current cell </w:t>
      </w:r>
      <w:r>
        <w:rPr>
          <w:rFonts w:ascii="Times New Roman" w:eastAsia="Times New Roman" w:hAnsi="Times New Roman" w:cs="Times New Roman"/>
          <w:sz w:val="24"/>
          <w:szCs w:val="24"/>
        </w:rPr>
        <w:lastRenderedPageBreak/>
        <w:t xml:space="preserve">has 4 neighbor-cells. Looking at the 2x2 arrays they respectively point to, you should compare the adjacent elements in pairs (as the dotted box in the picture below), and in the </w:t>
      </w:r>
      <w:r>
        <w:rPr>
          <w:rFonts w:ascii="Times New Roman" w:eastAsia="Times New Roman" w:hAnsi="Times New Roman" w:cs="Times New Roman"/>
          <w:b/>
          <w:sz w:val="24"/>
          <w:szCs w:val="24"/>
        </w:rPr>
        <w:t xml:space="preserve">exact </w:t>
      </w:r>
      <w:r>
        <w:rPr>
          <w:rFonts w:ascii="Times New Roman" w:eastAsia="Times New Roman" w:hAnsi="Times New Roman" w:cs="Times New Roman"/>
          <w:sz w:val="24"/>
          <w:szCs w:val="24"/>
        </w:rPr>
        <w:t>order mentioned at Step 2. In the pair, if the two values are the same, do nothing. Otherwise, the larger one will get the amount of the smaller one in extra, and the smaller one will become zero.  After updating the values in the corresponding 2x2 arrays for one pair, the program proceeds to handle the next pair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the value will change in processing the sequences of pairs according to the order stated in Step 2).</w:t>
      </w:r>
    </w:p>
    <w:p w14:paraId="42D4BBF3"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4ACC1A" wp14:editId="5284E147">
                <wp:simplePos x="0" y="0"/>
                <wp:positionH relativeFrom="column">
                  <wp:posOffset>0</wp:posOffset>
                </wp:positionH>
                <wp:positionV relativeFrom="paragraph">
                  <wp:posOffset>130776</wp:posOffset>
                </wp:positionV>
                <wp:extent cx="5526860" cy="435624"/>
                <wp:effectExtent l="0" t="0" r="10795" b="8890"/>
                <wp:wrapNone/>
                <wp:docPr id="18" name="文本框 18"/>
                <wp:cNvGraphicFramePr/>
                <a:graphic xmlns:a="http://schemas.openxmlformats.org/drawingml/2006/main">
                  <a:graphicData uri="http://schemas.microsoft.com/office/word/2010/wordprocessingShape">
                    <wps:wsp>
                      <wps:cNvSpPr txBox="1"/>
                      <wps:spPr>
                        <a:xfrm>
                          <a:off x="0" y="0"/>
                          <a:ext cx="5526860" cy="435624"/>
                        </a:xfrm>
                        <a:prstGeom prst="rect">
                          <a:avLst/>
                        </a:prstGeom>
                        <a:solidFill>
                          <a:schemeClr val="lt1"/>
                        </a:solidFill>
                        <a:ln w="6350">
                          <a:solidFill>
                            <a:prstClr val="black"/>
                          </a:solidFill>
                        </a:ln>
                      </wps:spPr>
                      <wps:txbx>
                        <w:txbxContent>
                          <w:p w14:paraId="5546455B" w14:textId="77777777" w:rsidR="005F30FB" w:rsidRDefault="005F30FB" w:rsidP="005F30FB">
                            <w:r>
                              <w:rPr>
                                <w:rFonts w:ascii="Arial" w:eastAsia="Arial" w:hAnsi="Arial" w:cs="Arial"/>
                                <w:color w:val="444444"/>
                                <w:sz w:val="21"/>
                                <w:szCs w:val="21"/>
                                <w:highlight w:val="white"/>
                              </w:rPr>
                              <w:t>There is a typo in the original bonus part. Here is the revised graph. Then the format is the same as that in part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ACC1A" id="_x0000_t202" coordsize="21600,21600" o:spt="202" path="m,l,21600r21600,l21600,xe">
                <v:stroke joinstyle="miter"/>
                <v:path gradientshapeok="t" o:connecttype="rect"/>
              </v:shapetype>
              <v:shape id="文本框 18" o:spid="_x0000_s1026" type="#_x0000_t202" style="position:absolute;left:0;text-align:left;margin-left:0;margin-top:10.3pt;width:435.2pt;height:3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" fillcolor="white [3201]" strokeweight=".5pt">
                <v:textbox>
                  <w:txbxContent>
                    <w:p w14:paraId="5546455B" w14:textId="77777777" w:rsidR="005F30FB" w:rsidRDefault="005F30FB" w:rsidP="005F30FB">
                      <w:r>
                        <w:rPr>
                          <w:rFonts w:ascii="Arial" w:eastAsia="Arial" w:hAnsi="Arial" w:cs="Arial"/>
                          <w:color w:val="444444"/>
                          <w:sz w:val="21"/>
                          <w:szCs w:val="21"/>
                          <w:highlight w:val="white"/>
                        </w:rPr>
                        <w:t>There is a typo in the original bonus part. Here is the revised graph. Then the format is the same as that in part 1.</w:t>
                      </w:r>
                    </w:p>
                  </w:txbxContent>
                </v:textbox>
              </v:shape>
            </w:pict>
          </mc:Fallback>
        </mc:AlternateContent>
      </w:r>
    </w:p>
    <w:p w14:paraId="763B2567"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p>
    <w:p w14:paraId="5616CF3C" w14:textId="77777777" w:rsidR="005F30FB" w:rsidRDefault="005F30FB" w:rsidP="005F30FB">
      <w:pPr>
        <w:pBdr>
          <w:top w:val="nil"/>
          <w:left w:val="nil"/>
          <w:bottom w:val="nil"/>
          <w:right w:val="nil"/>
          <w:between w:val="nil"/>
        </w:pBdr>
        <w:spacing w:after="0" w:line="240" w:lineRule="auto"/>
        <w:jc w:val="both"/>
        <w:rPr>
          <w:color w:val="323232"/>
          <w:sz w:val="23"/>
          <w:szCs w:val="23"/>
        </w:rPr>
      </w:pPr>
    </w:p>
    <w:p w14:paraId="44192383" w14:textId="77777777" w:rsidR="005F30FB" w:rsidRDefault="005F30FB" w:rsidP="005F30FB">
      <w:pPr>
        <w:pBdr>
          <w:top w:val="nil"/>
          <w:left w:val="nil"/>
          <w:bottom w:val="nil"/>
          <w:right w:val="nil"/>
          <w:between w:val="nil"/>
        </w:pBdr>
        <w:spacing w:after="0" w:line="240" w:lineRule="auto"/>
        <w:jc w:val="both"/>
        <w:rPr>
          <w:color w:val="323232"/>
          <w:sz w:val="23"/>
          <w:szCs w:val="23"/>
        </w:rPr>
      </w:pPr>
    </w:p>
    <w:p w14:paraId="137435F4" w14:textId="77777777" w:rsidR="005F30FB" w:rsidRPr="002F5BD2" w:rsidRDefault="005F30FB" w:rsidP="005F30FB">
      <w:pPr>
        <w:pBdr>
          <w:top w:val="nil"/>
          <w:left w:val="nil"/>
          <w:bottom w:val="nil"/>
          <w:right w:val="nil"/>
          <w:between w:val="nil"/>
        </w:pBdr>
        <w:spacing w:after="0" w:line="240" w:lineRule="auto"/>
        <w:jc w:val="both"/>
        <w:rPr>
          <w:color w:val="323232"/>
          <w:sz w:val="23"/>
          <w:szCs w:val="23"/>
          <w:lang w:val="en-US" w:eastAsia="zh-CN"/>
        </w:rPr>
      </w:pPr>
      <w:r>
        <w:rPr>
          <w:noProof/>
          <w:color w:val="323232"/>
          <w:sz w:val="23"/>
          <w:szCs w:val="23"/>
          <w:lang w:val="en-US" w:eastAsia="zh-CN"/>
        </w:rPr>
        <w:drawing>
          <wp:inline distT="0" distB="0" distL="0" distR="0" wp14:anchorId="4EC346D8" wp14:editId="3481B572">
            <wp:extent cx="3770888" cy="2097647"/>
            <wp:effectExtent l="0" t="0" r="1270" b="0"/>
            <wp:docPr id="19" name="图片 1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示&#10;&#10;描述已自动生成"/>
                    <pic:cNvPicPr/>
                  </pic:nvPicPr>
                  <pic:blipFill rotWithShape="1">
                    <a:blip r:embed="rId7">
                      <a:extLst>
                        <a:ext uri="{28A0092B-C50C-407E-A947-70E740481C1C}">
                          <a14:useLocalDpi xmlns:a14="http://schemas.microsoft.com/office/drawing/2010/main" val="0"/>
                        </a:ext>
                      </a:extLst>
                    </a:blip>
                    <a:srcRect l="20872" t="10623" r="16993" b="43292"/>
                    <a:stretch/>
                  </pic:blipFill>
                  <pic:spPr bwMode="auto">
                    <a:xfrm>
                      <a:off x="0" y="0"/>
                      <a:ext cx="3830198" cy="2130640"/>
                    </a:xfrm>
                    <a:prstGeom prst="rect">
                      <a:avLst/>
                    </a:prstGeom>
                    <a:ln>
                      <a:noFill/>
                    </a:ln>
                    <a:extLst>
                      <a:ext uri="{53640926-AAD7-44D8-BBD7-CCE9431645EC}">
                        <a14:shadowObscured xmlns:a14="http://schemas.microsoft.com/office/drawing/2010/main"/>
                      </a:ext>
                    </a:extLst>
                  </pic:spPr>
                </pic:pic>
              </a:graphicData>
            </a:graphic>
          </wp:inline>
        </w:drawing>
      </w:r>
    </w:p>
    <w:p w14:paraId="6C46918D" w14:textId="77777777" w:rsidR="005F30FB" w:rsidRDefault="005F30FB" w:rsidP="005F30FB">
      <w:pPr>
        <w:widowControl w:val="0"/>
        <w:spacing w:after="0" w:line="276" w:lineRule="auto"/>
        <w:ind w:right="3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You should check all the cells. After that, same as what you did in part 1, you should calculate the new value of each cell again, and re-sort the checkerboard (again, sort the cells as if they are in a 1-dimensional array and cells with higher values appear earlier). Finally, output the re-sorted 4x4 checkerboard to the console window. </w:t>
      </w:r>
    </w:p>
    <w:p w14:paraId="264E258D" w14:textId="77777777" w:rsidR="00A27957" w:rsidRDefault="00A27957"/>
    <w:sectPr w:rsidR="00A27957" w:rsidSect="00A30A2F">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6F88" w14:textId="77777777" w:rsidR="005D2E72" w:rsidRDefault="005D2E72" w:rsidP="005F30FB">
      <w:pPr>
        <w:spacing w:after="0" w:line="240" w:lineRule="auto"/>
      </w:pPr>
      <w:r>
        <w:separator/>
      </w:r>
    </w:p>
  </w:endnote>
  <w:endnote w:type="continuationSeparator" w:id="0">
    <w:p w14:paraId="6B139014" w14:textId="77777777" w:rsidR="005D2E72" w:rsidRDefault="005D2E72" w:rsidP="005F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F6CE" w14:textId="77777777" w:rsidR="005D2E72" w:rsidRDefault="005D2E72" w:rsidP="005F30FB">
      <w:pPr>
        <w:spacing w:after="0" w:line="240" w:lineRule="auto"/>
      </w:pPr>
      <w:r>
        <w:separator/>
      </w:r>
    </w:p>
  </w:footnote>
  <w:footnote w:type="continuationSeparator" w:id="0">
    <w:p w14:paraId="222A9D8F" w14:textId="77777777" w:rsidR="005D2E72" w:rsidRDefault="005D2E72" w:rsidP="005F3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078C"/>
    <w:multiLevelType w:val="multilevel"/>
    <w:tmpl w:val="69B23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C2893"/>
    <w:multiLevelType w:val="multilevel"/>
    <w:tmpl w:val="79F08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3936744">
    <w:abstractNumId w:val="1"/>
  </w:num>
  <w:num w:numId="2" w16cid:durableId="13364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60"/>
    <w:rsid w:val="00035F60"/>
    <w:rsid w:val="005D2E72"/>
    <w:rsid w:val="005F30FB"/>
    <w:rsid w:val="00A27957"/>
    <w:rsid w:val="00A30A2F"/>
    <w:rsid w:val="00C23C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80B75"/>
  <w15:chartTrackingRefBased/>
  <w15:docId w15:val="{231B9724-6819-458C-B96E-BCE303E8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0FB"/>
    <w:rPr>
      <w:rFonts w:ascii="Calibri" w:hAnsi="Calibri" w:cs="Calibri"/>
      <w:kern w:val="0"/>
      <w:lang w:val="en-HK" w:eastAsia="en-HK"/>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0FB"/>
    <w:pPr>
      <w:tabs>
        <w:tab w:val="center" w:pos="4320"/>
        <w:tab w:val="right" w:pos="8640"/>
      </w:tabs>
      <w:spacing w:after="0" w:line="240" w:lineRule="auto"/>
    </w:pPr>
  </w:style>
  <w:style w:type="character" w:customStyle="1" w:styleId="a4">
    <w:name w:val="頁首 字元"/>
    <w:basedOn w:val="a0"/>
    <w:link w:val="a3"/>
    <w:uiPriority w:val="99"/>
    <w:rsid w:val="005F30FB"/>
  </w:style>
  <w:style w:type="paragraph" w:styleId="a5">
    <w:name w:val="footer"/>
    <w:basedOn w:val="a"/>
    <w:link w:val="a6"/>
    <w:uiPriority w:val="99"/>
    <w:unhideWhenUsed/>
    <w:rsid w:val="005F30FB"/>
    <w:pPr>
      <w:tabs>
        <w:tab w:val="center" w:pos="4320"/>
        <w:tab w:val="right" w:pos="8640"/>
      </w:tabs>
      <w:spacing w:after="0" w:line="240" w:lineRule="auto"/>
    </w:pPr>
  </w:style>
  <w:style w:type="character" w:customStyle="1" w:styleId="a6">
    <w:name w:val="頁尾 字元"/>
    <w:basedOn w:val="a0"/>
    <w:link w:val="a5"/>
    <w:uiPriority w:val="99"/>
    <w:rsid w:val="005F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 Yuk Ki</dc:creator>
  <cp:keywords/>
  <dc:description/>
  <cp:lastModifiedBy>TSANG Yuk Ki</cp:lastModifiedBy>
  <cp:revision>3</cp:revision>
  <dcterms:created xsi:type="dcterms:W3CDTF">2023-04-07T08:09:00Z</dcterms:created>
  <dcterms:modified xsi:type="dcterms:W3CDTF">2023-04-07T08:11:00Z</dcterms:modified>
</cp:coreProperties>
</file>