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52E" w:rsidRPr="00826376" w:rsidRDefault="0084252E" w:rsidP="00F4416A">
      <w:pPr>
        <w:jc w:val="center"/>
        <w:rPr>
          <w:rFonts w:ascii="標楷體" w:eastAsia="標楷體" w:hAnsi="標楷體"/>
          <w:b/>
          <w:bCs/>
          <w:sz w:val="72"/>
          <w:szCs w:val="32"/>
        </w:rPr>
      </w:pPr>
      <w:r w:rsidRPr="00826376">
        <w:rPr>
          <w:rFonts w:ascii="標楷體" w:eastAsia="標楷體" w:hAnsi="標楷體" w:hint="eastAsia"/>
          <w:b/>
          <w:bCs/>
          <w:position w:val="12"/>
          <w:sz w:val="36"/>
          <w:szCs w:val="32"/>
        </w:rPr>
        <w:t>行政院國家科學委員會補助專題研究計畫</w:t>
      </w:r>
      <w:r w:rsidRPr="00826376">
        <w:rPr>
          <w:rFonts w:ascii="標楷體" w:eastAsia="標楷體" w:hAnsi="標楷體"/>
          <w:b/>
          <w:bCs/>
          <w:position w:val="12"/>
          <w:sz w:val="36"/>
          <w:szCs w:val="32"/>
        </w:rPr>
        <w:t xml:space="preserve"> </w:t>
      </w:r>
      <w:r w:rsidRPr="00826376">
        <w:rPr>
          <w:rFonts w:ascii="標楷體" w:eastAsia="標楷體" w:hAnsi="標楷體" w:hint="eastAsia"/>
          <w:b/>
          <w:bCs/>
          <w:sz w:val="72"/>
          <w:szCs w:val="32"/>
          <w:eastAsianLayout w:id="901406208" w:combine="1"/>
        </w:rPr>
        <w:t>□成果報告</w:t>
      </w:r>
      <w:r w:rsidRPr="00826376">
        <w:rPr>
          <w:rFonts w:ascii="標楷體" w:eastAsia="標楷體" w:hAnsi="標楷體"/>
          <w:b/>
          <w:bCs/>
          <w:sz w:val="72"/>
          <w:szCs w:val="32"/>
          <w:eastAsianLayout w:id="901406208" w:combine="1"/>
        </w:rPr>
        <w:t xml:space="preserve">   </w:t>
      </w:r>
      <w:r w:rsidRPr="00826376">
        <w:rPr>
          <w:rFonts w:ascii="標楷體" w:eastAsia="標楷體" w:hAnsi="標楷體" w:hint="eastAsia"/>
          <w:b/>
          <w:bCs/>
          <w:sz w:val="72"/>
          <w:szCs w:val="32"/>
          <w:eastAsianLayout w:id="901406208" w:combine="1"/>
        </w:rPr>
        <w:t>■期中進度報告</w:t>
      </w:r>
    </w:p>
    <w:p w:rsidR="0084252E" w:rsidRDefault="0084252E" w:rsidP="0084252E">
      <w:pPr>
        <w:ind w:firstLineChars="300" w:firstLine="841"/>
        <w:jc w:val="center"/>
        <w:rPr>
          <w:rFonts w:ascii="標楷體" w:eastAsia="標楷體" w:hAnsi="標楷體"/>
          <w:b/>
          <w:bCs/>
          <w:color w:val="CC3333"/>
          <w:sz w:val="28"/>
          <w:szCs w:val="32"/>
        </w:rPr>
      </w:pPr>
    </w:p>
    <w:p w:rsidR="0084252E" w:rsidRPr="0084252E" w:rsidRDefault="005F6C4E" w:rsidP="005F6C4E">
      <w:pPr>
        <w:jc w:val="center"/>
        <w:rPr>
          <w:rFonts w:ascii="標楷體" w:eastAsia="標楷體" w:hAnsi="標楷體"/>
          <w:sz w:val="36"/>
          <w:szCs w:val="32"/>
        </w:rPr>
      </w:pPr>
      <w:r w:rsidRPr="005F6C4E">
        <w:rPr>
          <w:rFonts w:ascii="標楷體" w:eastAsia="標楷體" w:hAnsi="標楷體" w:hint="eastAsia"/>
          <w:sz w:val="36"/>
          <w:szCs w:val="32"/>
        </w:rPr>
        <w:t>服務導向軟體定義雲端資料中心－雲端資料中心網路技術(1/3)</w:t>
      </w:r>
    </w:p>
    <w:p w:rsidR="0084252E" w:rsidRDefault="005F6C4E" w:rsidP="0084252E">
      <w:pPr>
        <w:jc w:val="center"/>
        <w:rPr>
          <w:rFonts w:ascii="標楷體" w:eastAsia="標楷體" w:hAnsi="標楷體"/>
          <w:color w:val="996600"/>
          <w:sz w:val="28"/>
          <w:szCs w:val="36"/>
        </w:rPr>
      </w:pPr>
      <w:r w:rsidRPr="005F6C4E">
        <w:rPr>
          <w:rFonts w:ascii="標楷體" w:eastAsia="標楷體" w:hAnsi="標楷體"/>
          <w:sz w:val="36"/>
          <w:szCs w:val="32"/>
        </w:rPr>
        <w:t xml:space="preserve">Network </w:t>
      </w:r>
      <w:r>
        <w:rPr>
          <w:rFonts w:ascii="標楷體" w:eastAsia="標楷體" w:hAnsi="標楷體"/>
          <w:sz w:val="36"/>
          <w:szCs w:val="32"/>
        </w:rPr>
        <w:t>Technology in Cloud Data Center</w:t>
      </w:r>
    </w:p>
    <w:p w:rsidR="0084252E" w:rsidRPr="00826376" w:rsidRDefault="0084252E" w:rsidP="0084252E">
      <w:pPr>
        <w:ind w:firstLineChars="300" w:firstLine="840"/>
        <w:jc w:val="center"/>
        <w:rPr>
          <w:rFonts w:ascii="標楷體" w:eastAsia="標楷體" w:hAnsi="標楷體"/>
          <w:color w:val="996600"/>
          <w:sz w:val="28"/>
          <w:szCs w:val="36"/>
        </w:rPr>
      </w:pPr>
    </w:p>
    <w:p w:rsidR="0084252E" w:rsidRPr="00826376" w:rsidRDefault="0084252E" w:rsidP="0084252E">
      <w:pPr>
        <w:spacing w:line="440" w:lineRule="exact"/>
        <w:ind w:firstLineChars="100" w:firstLine="300"/>
        <w:jc w:val="both"/>
        <w:rPr>
          <w:rFonts w:ascii="標楷體" w:eastAsia="標楷體" w:hAnsi="標楷體"/>
          <w:color w:val="333333"/>
          <w:sz w:val="30"/>
          <w:szCs w:val="28"/>
        </w:rPr>
      </w:pPr>
      <w:r w:rsidRPr="00826376">
        <w:rPr>
          <w:rFonts w:ascii="標楷體" w:eastAsia="標楷體" w:hAnsi="標楷體" w:hint="eastAsia"/>
          <w:color w:val="333333"/>
          <w:sz w:val="30"/>
          <w:szCs w:val="28"/>
        </w:rPr>
        <w:t>計畫類別：</w:t>
      </w:r>
      <w:r w:rsidR="005F6C4E" w:rsidRPr="00826376">
        <w:rPr>
          <w:rFonts w:ascii="標楷體" w:eastAsia="標楷體" w:hAnsi="標楷體" w:hint="eastAsia"/>
          <w:color w:val="333333"/>
          <w:sz w:val="30"/>
          <w:szCs w:val="28"/>
        </w:rPr>
        <w:t>□</w:t>
      </w:r>
      <w:r w:rsidRPr="00826376">
        <w:rPr>
          <w:rFonts w:ascii="標楷體" w:eastAsia="標楷體" w:hAnsi="標楷體" w:hint="eastAsia"/>
          <w:color w:val="333333"/>
          <w:sz w:val="30"/>
          <w:szCs w:val="28"/>
        </w:rPr>
        <w:t>個別型計畫</w:t>
      </w:r>
      <w:r w:rsidRPr="00826376">
        <w:rPr>
          <w:rFonts w:ascii="標楷體" w:eastAsia="標楷體" w:hAnsi="標楷體"/>
          <w:color w:val="333333"/>
          <w:sz w:val="30"/>
          <w:szCs w:val="28"/>
        </w:rPr>
        <w:t xml:space="preserve">   </w:t>
      </w:r>
      <w:r w:rsidR="005F6C4E" w:rsidRPr="00826376">
        <w:rPr>
          <w:rFonts w:ascii="標楷體" w:eastAsia="標楷體" w:hAnsi="標楷體" w:hint="eastAsia"/>
          <w:color w:val="333333"/>
          <w:sz w:val="30"/>
          <w:szCs w:val="28"/>
        </w:rPr>
        <w:t>■</w:t>
      </w:r>
      <w:r w:rsidRPr="00826376">
        <w:rPr>
          <w:rFonts w:ascii="標楷體" w:eastAsia="標楷體" w:hAnsi="標楷體" w:hint="eastAsia"/>
          <w:color w:val="333333"/>
          <w:sz w:val="30"/>
          <w:szCs w:val="28"/>
        </w:rPr>
        <w:t>整合型計畫</w:t>
      </w:r>
    </w:p>
    <w:p w:rsidR="0084252E" w:rsidRPr="00826376" w:rsidRDefault="0084252E" w:rsidP="0084252E">
      <w:pPr>
        <w:spacing w:line="440" w:lineRule="exact"/>
        <w:ind w:firstLineChars="100" w:firstLine="300"/>
        <w:jc w:val="both"/>
        <w:rPr>
          <w:rFonts w:ascii="標楷體" w:eastAsia="標楷體" w:hAnsi="標楷體"/>
          <w:color w:val="333333"/>
          <w:sz w:val="30"/>
          <w:szCs w:val="28"/>
        </w:rPr>
      </w:pPr>
      <w:r w:rsidRPr="00826376">
        <w:rPr>
          <w:rFonts w:ascii="標楷體" w:eastAsia="標楷體" w:hAnsi="標楷體" w:hint="eastAsia"/>
          <w:color w:val="333333"/>
          <w:sz w:val="30"/>
          <w:szCs w:val="28"/>
        </w:rPr>
        <w:t>計畫編號：</w:t>
      </w:r>
      <w:proofErr w:type="gramStart"/>
      <w:r w:rsidRPr="00826376">
        <w:rPr>
          <w:rFonts w:ascii="標楷體" w:eastAsia="標楷體" w:hAnsi="標楷體"/>
          <w:color w:val="333333"/>
          <w:sz w:val="30"/>
          <w:szCs w:val="28"/>
        </w:rPr>
        <w:t xml:space="preserve">NSC </w:t>
      </w:r>
      <w:r w:rsidR="00485E17" w:rsidRPr="00485E17">
        <w:rPr>
          <w:rFonts w:ascii="標楷體" w:eastAsia="標楷體" w:hAnsi="標楷體"/>
          <w:color w:val="333333"/>
          <w:sz w:val="30"/>
          <w:szCs w:val="28"/>
        </w:rPr>
        <w:t xml:space="preserve"> 103</w:t>
      </w:r>
      <w:proofErr w:type="gramEnd"/>
      <w:r w:rsidR="00485E17" w:rsidRPr="00485E17">
        <w:rPr>
          <w:rFonts w:ascii="標楷體" w:eastAsia="標楷體" w:hAnsi="標楷體"/>
          <w:color w:val="333333"/>
          <w:sz w:val="30"/>
          <w:szCs w:val="28"/>
        </w:rPr>
        <w:t>-2218-E-194-007</w:t>
      </w:r>
      <w:r w:rsidRPr="0084252E">
        <w:rPr>
          <w:rFonts w:ascii="標楷體" w:eastAsia="標楷體" w:hAnsi="標楷體"/>
          <w:color w:val="333333"/>
          <w:sz w:val="30"/>
          <w:szCs w:val="28"/>
        </w:rPr>
        <w:t>-</w:t>
      </w:r>
    </w:p>
    <w:p w:rsidR="0084252E" w:rsidRPr="00826376" w:rsidRDefault="0084252E" w:rsidP="0084252E">
      <w:pPr>
        <w:spacing w:line="440" w:lineRule="exact"/>
        <w:ind w:firstLineChars="100" w:firstLine="300"/>
        <w:jc w:val="both"/>
        <w:rPr>
          <w:rFonts w:ascii="標楷體" w:eastAsia="標楷體" w:hAnsi="標楷體"/>
          <w:color w:val="333333"/>
          <w:sz w:val="30"/>
          <w:szCs w:val="28"/>
        </w:rPr>
      </w:pPr>
      <w:r w:rsidRPr="00826376">
        <w:rPr>
          <w:rFonts w:ascii="標楷體" w:eastAsia="標楷體" w:hAnsi="標楷體" w:hint="eastAsia"/>
          <w:color w:val="333333"/>
          <w:sz w:val="30"/>
          <w:szCs w:val="28"/>
        </w:rPr>
        <w:t>執行期間：</w:t>
      </w:r>
      <w:r>
        <w:rPr>
          <w:rFonts w:ascii="標楷體" w:eastAsia="標楷體" w:hAnsi="標楷體"/>
          <w:color w:val="333333"/>
          <w:sz w:val="30"/>
          <w:szCs w:val="28"/>
        </w:rPr>
        <w:t>10</w:t>
      </w:r>
      <w:r>
        <w:rPr>
          <w:rFonts w:ascii="標楷體" w:eastAsia="標楷體" w:hAnsi="標楷體" w:hint="eastAsia"/>
          <w:color w:val="333333"/>
          <w:sz w:val="30"/>
          <w:szCs w:val="28"/>
        </w:rPr>
        <w:t>3</w:t>
      </w:r>
      <w:r w:rsidRPr="00826376">
        <w:rPr>
          <w:rFonts w:ascii="標楷體" w:eastAsia="標楷體" w:hAnsi="標楷體" w:hint="eastAsia"/>
          <w:color w:val="333333"/>
          <w:sz w:val="30"/>
          <w:szCs w:val="28"/>
        </w:rPr>
        <w:t>年</w:t>
      </w:r>
      <w:r w:rsidRPr="00826376">
        <w:rPr>
          <w:rFonts w:ascii="標楷體" w:eastAsia="標楷體" w:hAnsi="標楷體"/>
          <w:color w:val="333333"/>
          <w:sz w:val="30"/>
          <w:szCs w:val="28"/>
        </w:rPr>
        <w:t>08</w:t>
      </w:r>
      <w:r w:rsidRPr="00826376">
        <w:rPr>
          <w:rFonts w:ascii="標楷體" w:eastAsia="標楷體" w:hAnsi="標楷體" w:hint="eastAsia"/>
          <w:color w:val="333333"/>
          <w:sz w:val="30"/>
          <w:szCs w:val="28"/>
        </w:rPr>
        <w:t>月</w:t>
      </w:r>
      <w:r w:rsidRPr="00826376">
        <w:rPr>
          <w:rFonts w:ascii="標楷體" w:eastAsia="標楷體" w:hAnsi="標楷體"/>
          <w:color w:val="333333"/>
          <w:sz w:val="30"/>
          <w:szCs w:val="28"/>
        </w:rPr>
        <w:t>01</w:t>
      </w:r>
      <w:r w:rsidRPr="00826376">
        <w:rPr>
          <w:rFonts w:ascii="標楷體" w:eastAsia="標楷體" w:hAnsi="標楷體" w:hint="eastAsia"/>
          <w:color w:val="333333"/>
          <w:sz w:val="30"/>
          <w:szCs w:val="28"/>
        </w:rPr>
        <w:t>日至</w:t>
      </w:r>
      <w:r w:rsidRPr="00826376">
        <w:rPr>
          <w:rFonts w:ascii="標楷體" w:eastAsia="標楷體" w:hAnsi="標楷體"/>
          <w:color w:val="333333"/>
          <w:sz w:val="30"/>
          <w:szCs w:val="28"/>
        </w:rPr>
        <w:t>10</w:t>
      </w:r>
      <w:r>
        <w:rPr>
          <w:rFonts w:ascii="標楷體" w:eastAsia="標楷體" w:hAnsi="標楷體" w:hint="eastAsia"/>
          <w:color w:val="333333"/>
          <w:sz w:val="30"/>
          <w:szCs w:val="28"/>
        </w:rPr>
        <w:t>5</w:t>
      </w:r>
      <w:r w:rsidRPr="00826376">
        <w:rPr>
          <w:rFonts w:ascii="標楷體" w:eastAsia="標楷體" w:hAnsi="標楷體" w:hint="eastAsia"/>
          <w:color w:val="333333"/>
          <w:sz w:val="30"/>
          <w:szCs w:val="28"/>
        </w:rPr>
        <w:t>年</w:t>
      </w:r>
      <w:r w:rsidRPr="00826376">
        <w:rPr>
          <w:rFonts w:ascii="標楷體" w:eastAsia="標楷體" w:hAnsi="標楷體"/>
          <w:color w:val="333333"/>
          <w:sz w:val="30"/>
          <w:szCs w:val="28"/>
        </w:rPr>
        <w:t>07</w:t>
      </w:r>
      <w:r w:rsidRPr="00826376">
        <w:rPr>
          <w:rFonts w:ascii="標楷體" w:eastAsia="標楷體" w:hAnsi="標楷體" w:hint="eastAsia"/>
          <w:color w:val="333333"/>
          <w:sz w:val="30"/>
          <w:szCs w:val="28"/>
        </w:rPr>
        <w:t>月</w:t>
      </w:r>
      <w:r w:rsidRPr="00826376">
        <w:rPr>
          <w:rFonts w:ascii="標楷體" w:eastAsia="標楷體" w:hAnsi="標楷體"/>
          <w:color w:val="333333"/>
          <w:sz w:val="30"/>
          <w:szCs w:val="28"/>
        </w:rPr>
        <w:t>31</w:t>
      </w:r>
      <w:r w:rsidRPr="00826376">
        <w:rPr>
          <w:rFonts w:ascii="標楷體" w:eastAsia="標楷體" w:hAnsi="標楷體" w:hint="eastAsia"/>
          <w:color w:val="333333"/>
          <w:sz w:val="30"/>
          <w:szCs w:val="28"/>
        </w:rPr>
        <w:t>日</w:t>
      </w:r>
    </w:p>
    <w:p w:rsidR="0084252E" w:rsidRPr="008B7213" w:rsidRDefault="0084252E" w:rsidP="0084252E">
      <w:pPr>
        <w:spacing w:line="440" w:lineRule="exact"/>
        <w:jc w:val="both"/>
        <w:rPr>
          <w:rFonts w:ascii="標楷體" w:eastAsia="標楷體" w:hAnsi="標楷體"/>
          <w:color w:val="333333"/>
          <w:sz w:val="30"/>
          <w:szCs w:val="28"/>
        </w:rPr>
      </w:pPr>
    </w:p>
    <w:p w:rsidR="0084252E" w:rsidRPr="00826376" w:rsidRDefault="0084252E" w:rsidP="0084252E">
      <w:pPr>
        <w:spacing w:line="440" w:lineRule="exact"/>
        <w:ind w:firstLineChars="100" w:firstLine="300"/>
        <w:jc w:val="both"/>
        <w:rPr>
          <w:rFonts w:ascii="標楷體" w:eastAsia="標楷體" w:hAnsi="標楷體"/>
          <w:color w:val="333333"/>
          <w:sz w:val="30"/>
          <w:szCs w:val="30"/>
        </w:rPr>
      </w:pPr>
      <w:r w:rsidRPr="00826376">
        <w:rPr>
          <w:rFonts w:ascii="標楷體" w:eastAsia="標楷體" w:hAnsi="標楷體" w:hint="eastAsia"/>
          <w:color w:val="333333"/>
          <w:sz w:val="30"/>
          <w:szCs w:val="28"/>
        </w:rPr>
        <w:t>執行機構及系所：</w:t>
      </w:r>
      <w:r w:rsidRPr="00826376">
        <w:rPr>
          <w:rFonts w:ascii="標楷體" w:eastAsia="標楷體" w:hAnsi="標楷體" w:cs="DFKaiShu-SB-Estd-BF" w:hint="eastAsia"/>
          <w:sz w:val="30"/>
          <w:szCs w:val="30"/>
        </w:rPr>
        <w:t>國</w:t>
      </w:r>
      <w:r w:rsidRPr="00826376">
        <w:rPr>
          <w:rFonts w:ascii="標楷體" w:eastAsia="標楷體" w:hAnsi="標楷體" w:cs="新細明體" w:hint="eastAsia"/>
          <w:sz w:val="30"/>
          <w:szCs w:val="30"/>
        </w:rPr>
        <w:t>立</w:t>
      </w:r>
      <w:r w:rsidRPr="00826376">
        <w:rPr>
          <w:rFonts w:ascii="標楷體" w:eastAsia="標楷體" w:hAnsi="標楷體" w:cs="王漢宗中隸書繁" w:hint="eastAsia"/>
          <w:sz w:val="30"/>
          <w:szCs w:val="30"/>
        </w:rPr>
        <w:t>中正大學</w:t>
      </w:r>
      <w:r w:rsidRPr="00826376">
        <w:rPr>
          <w:rFonts w:ascii="標楷體" w:eastAsia="標楷體" w:hAnsi="標楷體" w:cs="DFKaiShu-SB-Estd-BF"/>
          <w:sz w:val="30"/>
          <w:szCs w:val="30"/>
        </w:rPr>
        <w:t xml:space="preserve"> </w:t>
      </w:r>
      <w:r w:rsidRPr="00826376">
        <w:rPr>
          <w:rFonts w:ascii="標楷體" w:eastAsia="標楷體" w:hAnsi="標楷體" w:cs="DFKaiShu-SB-Estd-BF" w:hint="eastAsia"/>
          <w:sz w:val="30"/>
          <w:szCs w:val="30"/>
        </w:rPr>
        <w:t>資訊工程</w:t>
      </w:r>
      <w:r w:rsidR="00485E17">
        <w:rPr>
          <w:rFonts w:ascii="標楷體" w:eastAsia="標楷體" w:hAnsi="標楷體" w:cs="DFKaiShu-SB-Estd-BF" w:hint="eastAsia"/>
          <w:sz w:val="30"/>
          <w:szCs w:val="30"/>
        </w:rPr>
        <w:t>學系</w:t>
      </w:r>
    </w:p>
    <w:p w:rsidR="0084252E" w:rsidRDefault="0084252E" w:rsidP="0084252E">
      <w:pPr>
        <w:spacing w:line="440" w:lineRule="exact"/>
        <w:jc w:val="both"/>
        <w:rPr>
          <w:rFonts w:ascii="標楷體" w:eastAsia="標楷體" w:hAnsi="標楷體"/>
          <w:color w:val="333333"/>
          <w:sz w:val="30"/>
          <w:szCs w:val="28"/>
        </w:rPr>
      </w:pPr>
    </w:p>
    <w:p w:rsidR="0084252E" w:rsidRPr="00826376" w:rsidRDefault="0084252E" w:rsidP="0084252E">
      <w:pPr>
        <w:spacing w:line="440" w:lineRule="exact"/>
        <w:jc w:val="both"/>
        <w:rPr>
          <w:rFonts w:ascii="標楷體" w:eastAsia="標楷體" w:hAnsi="標楷體"/>
          <w:color w:val="333333"/>
          <w:sz w:val="30"/>
          <w:szCs w:val="28"/>
        </w:rPr>
      </w:pPr>
    </w:p>
    <w:p w:rsidR="0084252E" w:rsidRPr="00826376" w:rsidRDefault="0084252E" w:rsidP="0084252E">
      <w:pPr>
        <w:spacing w:line="440" w:lineRule="exact"/>
        <w:ind w:firstLineChars="100" w:firstLine="300"/>
        <w:jc w:val="both"/>
        <w:rPr>
          <w:rFonts w:ascii="標楷體" w:eastAsia="標楷體" w:hAnsi="標楷體"/>
          <w:color w:val="333333"/>
          <w:sz w:val="30"/>
          <w:szCs w:val="30"/>
        </w:rPr>
      </w:pPr>
      <w:r w:rsidRPr="00826376">
        <w:rPr>
          <w:rFonts w:ascii="標楷體" w:eastAsia="標楷體" w:hAnsi="標楷體" w:hint="eastAsia"/>
          <w:color w:val="333333"/>
          <w:sz w:val="30"/>
          <w:szCs w:val="28"/>
        </w:rPr>
        <w:t>計畫主持人：</w:t>
      </w:r>
      <w:r>
        <w:rPr>
          <w:rFonts w:ascii="標楷體" w:eastAsia="標楷體" w:hAnsi="標楷體" w:cs="新細明體" w:hint="eastAsia"/>
          <w:sz w:val="30"/>
          <w:szCs w:val="30"/>
        </w:rPr>
        <w:t>黃仁</w:t>
      </w:r>
      <w:proofErr w:type="gramStart"/>
      <w:r>
        <w:rPr>
          <w:rFonts w:ascii="標楷體" w:eastAsia="標楷體" w:hAnsi="標楷體" w:cs="新細明體" w:hint="eastAsia"/>
          <w:sz w:val="30"/>
          <w:szCs w:val="30"/>
        </w:rPr>
        <w:t>竑</w:t>
      </w:r>
      <w:proofErr w:type="gramEnd"/>
      <w:r>
        <w:rPr>
          <w:rFonts w:ascii="標楷體" w:eastAsia="標楷體" w:hAnsi="標楷體" w:cs="新細明體"/>
          <w:sz w:val="30"/>
          <w:szCs w:val="30"/>
        </w:rPr>
        <w:t xml:space="preserve"> </w:t>
      </w:r>
      <w:r>
        <w:rPr>
          <w:rFonts w:ascii="標楷體" w:eastAsia="標楷體" w:hAnsi="標楷體" w:cs="新細明體" w:hint="eastAsia"/>
          <w:sz w:val="30"/>
          <w:szCs w:val="30"/>
        </w:rPr>
        <w:t>特聘教授</w:t>
      </w:r>
    </w:p>
    <w:p w:rsidR="0084252E" w:rsidRPr="00826376" w:rsidRDefault="0084252E" w:rsidP="00485E17">
      <w:pPr>
        <w:spacing w:line="440" w:lineRule="exact"/>
        <w:ind w:leftChars="125" w:left="2268" w:hangingChars="656" w:hanging="1968"/>
        <w:jc w:val="both"/>
        <w:rPr>
          <w:rFonts w:ascii="標楷體" w:eastAsia="標楷體" w:hAnsi="標楷體"/>
          <w:color w:val="333333"/>
          <w:sz w:val="30"/>
          <w:szCs w:val="28"/>
        </w:rPr>
      </w:pPr>
      <w:r w:rsidRPr="00826376">
        <w:rPr>
          <w:rFonts w:ascii="標楷體" w:eastAsia="標楷體" w:hAnsi="標楷體" w:hint="eastAsia"/>
          <w:color w:val="333333"/>
          <w:sz w:val="30"/>
          <w:szCs w:val="28"/>
        </w:rPr>
        <w:t>共同主持人：</w:t>
      </w:r>
      <w:r w:rsidR="00485E17">
        <w:rPr>
          <w:rFonts w:ascii="標楷體" w:eastAsia="標楷體" w:hAnsi="標楷體" w:hint="eastAsia"/>
          <w:color w:val="333333"/>
          <w:sz w:val="30"/>
          <w:szCs w:val="28"/>
        </w:rPr>
        <w:t>石維寬、黃能富、林盈達、陳彥文、楊竹星、吳承崧、江為國、賴</w:t>
      </w:r>
      <w:proofErr w:type="gramStart"/>
      <w:r w:rsidR="00485E17">
        <w:rPr>
          <w:rFonts w:ascii="標楷體" w:eastAsia="標楷體" w:hAnsi="標楷體" w:hint="eastAsia"/>
          <w:color w:val="333333"/>
          <w:sz w:val="30"/>
          <w:szCs w:val="28"/>
        </w:rPr>
        <w:t>槿</w:t>
      </w:r>
      <w:proofErr w:type="gramEnd"/>
      <w:r w:rsidR="00485E17">
        <w:rPr>
          <w:rFonts w:ascii="標楷體" w:eastAsia="標楷體" w:hAnsi="標楷體" w:hint="eastAsia"/>
          <w:color w:val="333333"/>
          <w:sz w:val="30"/>
          <w:szCs w:val="28"/>
        </w:rPr>
        <w:t>峰、林柏青、鄭伯</w:t>
      </w:r>
      <w:proofErr w:type="gramStart"/>
      <w:r w:rsidR="00485E17">
        <w:rPr>
          <w:rFonts w:ascii="標楷體" w:eastAsia="標楷體" w:hAnsi="標楷體" w:hint="eastAsia"/>
          <w:color w:val="333333"/>
          <w:sz w:val="30"/>
          <w:szCs w:val="28"/>
        </w:rPr>
        <w:t>炤</w:t>
      </w:r>
      <w:proofErr w:type="gramEnd"/>
      <w:r w:rsidR="00485E17">
        <w:rPr>
          <w:rFonts w:ascii="標楷體" w:eastAsia="標楷體" w:hAnsi="標楷體" w:hint="eastAsia"/>
          <w:color w:val="333333"/>
          <w:sz w:val="30"/>
          <w:szCs w:val="28"/>
        </w:rPr>
        <w:t>、侯廷昭、李詩偉、陳俊良、羅孟彥</w:t>
      </w:r>
    </w:p>
    <w:p w:rsidR="0084252E" w:rsidRPr="00826376" w:rsidRDefault="0084252E" w:rsidP="00F4416A">
      <w:pPr>
        <w:spacing w:line="440" w:lineRule="exact"/>
        <w:ind w:leftChars="125" w:left="2268" w:hangingChars="656" w:hanging="1968"/>
        <w:jc w:val="both"/>
        <w:rPr>
          <w:rFonts w:ascii="標楷體" w:eastAsia="標楷體" w:hAnsi="標楷體"/>
          <w:color w:val="333333"/>
          <w:sz w:val="30"/>
          <w:szCs w:val="28"/>
        </w:rPr>
      </w:pPr>
      <w:r w:rsidRPr="00826376">
        <w:rPr>
          <w:rFonts w:ascii="標楷體" w:eastAsia="標楷體" w:hAnsi="標楷體" w:hint="eastAsia"/>
          <w:color w:val="333333"/>
          <w:sz w:val="30"/>
          <w:szCs w:val="28"/>
        </w:rPr>
        <w:t>計畫參與人員：</w:t>
      </w:r>
      <w:r w:rsidR="00ED0CFF" w:rsidRPr="00ED0CFF">
        <w:rPr>
          <w:rFonts w:ascii="標楷體" w:eastAsia="標楷體" w:hAnsi="標楷體" w:hint="eastAsia"/>
          <w:color w:val="333333"/>
          <w:sz w:val="30"/>
          <w:szCs w:val="28"/>
        </w:rPr>
        <w:t>曾惠萍、湯鈺琪、陳敏寬、李光益、尉遲仲涵、李</w:t>
      </w:r>
      <w:proofErr w:type="gramStart"/>
      <w:r w:rsidR="00ED0CFF" w:rsidRPr="00ED0CFF">
        <w:rPr>
          <w:rFonts w:ascii="標楷體" w:eastAsia="標楷體" w:hAnsi="標楷體" w:hint="eastAsia"/>
          <w:color w:val="333333"/>
          <w:sz w:val="30"/>
          <w:szCs w:val="28"/>
        </w:rPr>
        <w:t>梃暐</w:t>
      </w:r>
      <w:proofErr w:type="gramEnd"/>
      <w:r w:rsidR="00ED0CFF" w:rsidRPr="00ED0CFF">
        <w:rPr>
          <w:rFonts w:ascii="標楷體" w:eastAsia="標楷體" w:hAnsi="標楷體" w:hint="eastAsia"/>
          <w:color w:val="333333"/>
          <w:sz w:val="30"/>
          <w:szCs w:val="28"/>
        </w:rPr>
        <w:t>、劉瑋凱、陳君儀、蔡邦維、張振嘉、劉宜貞、江政謀、謝宜麟、楊順程、許博凱、陳世曄、張德偉、厲秉忠、吳嘉峰、劉得煜、邱彥鈞、Eva Marpaung、簡旭彤、陳霈、邱賢坦、陳增益、鄭宇純、陳碩漢、林哲緯、周啟松、蕭承</w:t>
      </w:r>
      <w:proofErr w:type="gramStart"/>
      <w:r w:rsidR="00ED0CFF" w:rsidRPr="00ED0CFF">
        <w:rPr>
          <w:rFonts w:ascii="標楷體" w:eastAsia="標楷體" w:hAnsi="標楷體" w:hint="eastAsia"/>
          <w:color w:val="333333"/>
          <w:sz w:val="30"/>
          <w:szCs w:val="28"/>
        </w:rPr>
        <w:t>諺</w:t>
      </w:r>
      <w:proofErr w:type="gramEnd"/>
      <w:r w:rsidR="00ED0CFF" w:rsidRPr="00ED0CFF">
        <w:rPr>
          <w:rFonts w:ascii="標楷體" w:eastAsia="標楷體" w:hAnsi="標楷體" w:hint="eastAsia"/>
          <w:color w:val="333333"/>
          <w:sz w:val="30"/>
          <w:szCs w:val="28"/>
        </w:rPr>
        <w:t>、宋璧伶、李宗穎、吳</w:t>
      </w:r>
      <w:proofErr w:type="gramStart"/>
      <w:r w:rsidR="00ED0CFF" w:rsidRPr="00ED0CFF">
        <w:rPr>
          <w:rFonts w:ascii="標楷體" w:eastAsia="標楷體" w:hAnsi="標楷體" w:hint="eastAsia"/>
          <w:color w:val="333333"/>
          <w:sz w:val="30"/>
          <w:szCs w:val="28"/>
        </w:rPr>
        <w:t>旻晏</w:t>
      </w:r>
      <w:proofErr w:type="gramEnd"/>
      <w:r w:rsidR="00ED0CFF" w:rsidRPr="00ED0CFF">
        <w:rPr>
          <w:rFonts w:ascii="標楷體" w:eastAsia="標楷體" w:hAnsi="標楷體" w:hint="eastAsia"/>
          <w:color w:val="333333"/>
          <w:sz w:val="30"/>
          <w:szCs w:val="28"/>
        </w:rPr>
        <w:t>、林育瑄、廖柏穎、陳昶吾、黃柏勳、</w:t>
      </w:r>
      <w:proofErr w:type="gramStart"/>
      <w:r w:rsidR="00ED0CFF" w:rsidRPr="00ED0CFF">
        <w:rPr>
          <w:rFonts w:ascii="標楷體" w:eastAsia="標楷體" w:hAnsi="標楷體" w:hint="eastAsia"/>
          <w:color w:val="333333"/>
          <w:sz w:val="30"/>
          <w:szCs w:val="28"/>
        </w:rPr>
        <w:t>朱衍印</w:t>
      </w:r>
      <w:proofErr w:type="gramEnd"/>
    </w:p>
    <w:p w:rsidR="00ED0CFF" w:rsidRDefault="00ED0CFF" w:rsidP="0084252E">
      <w:pPr>
        <w:spacing w:line="400" w:lineRule="exact"/>
        <w:ind w:firstLineChars="100" w:firstLine="300"/>
        <w:jc w:val="both"/>
        <w:rPr>
          <w:rFonts w:ascii="標楷體" w:eastAsia="標楷體" w:hAnsi="標楷體"/>
          <w:color w:val="333333"/>
          <w:sz w:val="30"/>
          <w:szCs w:val="28"/>
        </w:rPr>
      </w:pPr>
    </w:p>
    <w:p w:rsidR="0084252E" w:rsidRPr="00826376" w:rsidRDefault="0084252E" w:rsidP="0084252E">
      <w:pPr>
        <w:spacing w:line="400" w:lineRule="exact"/>
        <w:ind w:firstLineChars="100" w:firstLine="300"/>
        <w:jc w:val="both"/>
        <w:rPr>
          <w:rFonts w:ascii="標楷體" w:eastAsia="標楷體" w:hAnsi="標楷體"/>
          <w:color w:val="333333"/>
          <w:sz w:val="30"/>
          <w:szCs w:val="28"/>
        </w:rPr>
      </w:pPr>
      <w:r w:rsidRPr="00826376">
        <w:rPr>
          <w:rFonts w:ascii="標楷體" w:eastAsia="標楷體" w:hAnsi="標楷體" w:hint="eastAsia"/>
          <w:color w:val="333333"/>
          <w:sz w:val="30"/>
          <w:szCs w:val="28"/>
        </w:rPr>
        <w:t>成果報告類型</w:t>
      </w:r>
      <w:r w:rsidRPr="00826376">
        <w:rPr>
          <w:rFonts w:ascii="標楷體" w:eastAsia="標楷體" w:hAnsi="標楷體"/>
          <w:color w:val="333333"/>
          <w:sz w:val="30"/>
          <w:szCs w:val="28"/>
        </w:rPr>
        <w:t>(</w:t>
      </w:r>
      <w:r w:rsidRPr="00826376">
        <w:rPr>
          <w:rFonts w:ascii="標楷體" w:eastAsia="標楷體" w:hAnsi="標楷體" w:hint="eastAsia"/>
          <w:color w:val="333333"/>
          <w:sz w:val="30"/>
          <w:szCs w:val="28"/>
        </w:rPr>
        <w:t>依經費核定清單規定繳交</w:t>
      </w:r>
      <w:r w:rsidRPr="00826376">
        <w:rPr>
          <w:rFonts w:ascii="標楷體" w:eastAsia="標楷體" w:hAnsi="標楷體"/>
          <w:color w:val="333333"/>
          <w:sz w:val="30"/>
          <w:szCs w:val="28"/>
        </w:rPr>
        <w:t>)</w:t>
      </w:r>
      <w:r w:rsidRPr="00826376">
        <w:rPr>
          <w:rFonts w:ascii="標楷體" w:eastAsia="標楷體" w:hAnsi="標楷體" w:hint="eastAsia"/>
          <w:color w:val="333333"/>
          <w:sz w:val="30"/>
          <w:szCs w:val="28"/>
        </w:rPr>
        <w:t>：■精簡報告</w:t>
      </w:r>
      <w:r w:rsidRPr="00826376">
        <w:rPr>
          <w:rFonts w:ascii="標楷體" w:eastAsia="標楷體" w:hAnsi="標楷體"/>
          <w:color w:val="333333"/>
          <w:sz w:val="30"/>
          <w:szCs w:val="28"/>
        </w:rPr>
        <w:t xml:space="preserve">  </w:t>
      </w:r>
      <w:r w:rsidRPr="00826376">
        <w:rPr>
          <w:rFonts w:ascii="標楷體" w:eastAsia="標楷體" w:hAnsi="標楷體" w:hint="eastAsia"/>
          <w:color w:val="333333"/>
          <w:sz w:val="30"/>
          <w:szCs w:val="28"/>
        </w:rPr>
        <w:t>□完整報告</w:t>
      </w:r>
    </w:p>
    <w:p w:rsidR="0084252E" w:rsidRPr="00826376" w:rsidRDefault="0084252E" w:rsidP="0084252E">
      <w:pPr>
        <w:spacing w:line="400" w:lineRule="exact"/>
        <w:ind w:leftChars="125" w:left="300"/>
        <w:jc w:val="both"/>
        <w:rPr>
          <w:rFonts w:ascii="標楷體" w:eastAsia="標楷體" w:hAnsi="標楷體"/>
          <w:color w:val="333333"/>
          <w:sz w:val="30"/>
          <w:szCs w:val="28"/>
        </w:rPr>
      </w:pPr>
      <w:r w:rsidRPr="00826376">
        <w:rPr>
          <w:rFonts w:ascii="標楷體" w:eastAsia="標楷體" w:hAnsi="標楷體" w:hint="eastAsia"/>
          <w:color w:val="333333"/>
          <w:sz w:val="30"/>
          <w:szCs w:val="28"/>
        </w:rPr>
        <w:t>本計畫除繳交成果報告外，另須繳交以下出國心得報告：</w:t>
      </w:r>
    </w:p>
    <w:p w:rsidR="0084252E" w:rsidRPr="00826376" w:rsidRDefault="0084252E" w:rsidP="0084252E">
      <w:pPr>
        <w:spacing w:line="440" w:lineRule="exact"/>
        <w:ind w:leftChars="125" w:left="300"/>
        <w:jc w:val="both"/>
        <w:rPr>
          <w:rFonts w:ascii="標楷體" w:eastAsia="標楷體" w:hAnsi="標楷體"/>
          <w:color w:val="333333"/>
          <w:sz w:val="30"/>
          <w:szCs w:val="28"/>
        </w:rPr>
      </w:pPr>
      <w:r w:rsidRPr="00826376">
        <w:rPr>
          <w:rFonts w:ascii="標楷體" w:eastAsia="標楷體" w:hAnsi="標楷體" w:hint="eastAsia"/>
          <w:color w:val="333333"/>
          <w:sz w:val="30"/>
          <w:szCs w:val="28"/>
        </w:rPr>
        <w:t>□赴國外出差或研習心得報告</w:t>
      </w:r>
    </w:p>
    <w:p w:rsidR="0084252E" w:rsidRPr="00826376" w:rsidRDefault="0084252E" w:rsidP="0084252E">
      <w:pPr>
        <w:spacing w:line="440" w:lineRule="exact"/>
        <w:ind w:leftChars="125" w:left="300"/>
        <w:jc w:val="both"/>
        <w:rPr>
          <w:rFonts w:ascii="標楷體" w:eastAsia="標楷體" w:hAnsi="標楷體"/>
          <w:color w:val="333333"/>
          <w:sz w:val="30"/>
          <w:szCs w:val="28"/>
        </w:rPr>
      </w:pPr>
      <w:r w:rsidRPr="00826376">
        <w:rPr>
          <w:rFonts w:ascii="標楷體" w:eastAsia="標楷體" w:hAnsi="標楷體" w:hint="eastAsia"/>
          <w:color w:val="333333"/>
          <w:sz w:val="30"/>
          <w:szCs w:val="28"/>
        </w:rPr>
        <w:t>□赴大陸地區出差或研習心得報告</w:t>
      </w:r>
    </w:p>
    <w:p w:rsidR="0084252E" w:rsidRPr="00826376" w:rsidRDefault="0084252E" w:rsidP="0084252E">
      <w:pPr>
        <w:spacing w:line="440" w:lineRule="exact"/>
        <w:ind w:leftChars="125" w:left="300"/>
        <w:jc w:val="both"/>
        <w:rPr>
          <w:rFonts w:ascii="標楷體" w:eastAsia="標楷體" w:hAnsi="標楷體"/>
          <w:color w:val="333333"/>
          <w:sz w:val="30"/>
          <w:szCs w:val="28"/>
        </w:rPr>
      </w:pPr>
      <w:r w:rsidRPr="00826376">
        <w:rPr>
          <w:rFonts w:ascii="標楷體" w:eastAsia="標楷體" w:hAnsi="標楷體" w:hint="eastAsia"/>
          <w:color w:val="333333"/>
          <w:sz w:val="30"/>
          <w:szCs w:val="28"/>
        </w:rPr>
        <w:t>■出席國際學術會議心得報告</w:t>
      </w:r>
    </w:p>
    <w:p w:rsidR="0084252E" w:rsidRPr="00826376" w:rsidRDefault="0084252E" w:rsidP="0084252E">
      <w:pPr>
        <w:spacing w:line="440" w:lineRule="exact"/>
        <w:ind w:leftChars="125" w:left="300"/>
        <w:jc w:val="both"/>
        <w:rPr>
          <w:rFonts w:ascii="標楷體" w:eastAsia="標楷體" w:hAnsi="標楷體"/>
          <w:color w:val="333333"/>
          <w:sz w:val="30"/>
          <w:szCs w:val="28"/>
        </w:rPr>
      </w:pPr>
      <w:r w:rsidRPr="00826376">
        <w:rPr>
          <w:rFonts w:ascii="標楷體" w:eastAsia="標楷體" w:hAnsi="標楷體" w:hint="eastAsia"/>
          <w:color w:val="333333"/>
          <w:sz w:val="30"/>
          <w:szCs w:val="28"/>
        </w:rPr>
        <w:t>□國際合作研究計畫國外研究報告</w:t>
      </w:r>
    </w:p>
    <w:p w:rsidR="0084252E" w:rsidRPr="00826376" w:rsidRDefault="0084252E" w:rsidP="0084252E">
      <w:pPr>
        <w:spacing w:line="400" w:lineRule="exact"/>
        <w:jc w:val="both"/>
        <w:rPr>
          <w:rFonts w:ascii="標楷體" w:eastAsia="標楷體" w:hAnsi="標楷體"/>
          <w:color w:val="333333"/>
          <w:sz w:val="30"/>
          <w:szCs w:val="28"/>
        </w:rPr>
      </w:pPr>
    </w:p>
    <w:p w:rsidR="0084252E" w:rsidRPr="00826376" w:rsidRDefault="0084252E" w:rsidP="0084252E">
      <w:pPr>
        <w:spacing w:line="440" w:lineRule="exact"/>
        <w:ind w:leftChars="125" w:left="1500" w:hangingChars="400" w:hanging="1200"/>
        <w:jc w:val="both"/>
        <w:rPr>
          <w:rFonts w:ascii="標楷體" w:eastAsia="標楷體" w:hAnsi="標楷體"/>
          <w:color w:val="FF0000"/>
          <w:sz w:val="30"/>
          <w:szCs w:val="28"/>
          <w:shd w:val="pct15" w:color="auto" w:fill="FFFFFF"/>
        </w:rPr>
      </w:pPr>
      <w:r w:rsidRPr="00826376">
        <w:rPr>
          <w:rFonts w:ascii="標楷體" w:eastAsia="標楷體" w:hAnsi="標楷體" w:hint="eastAsia"/>
          <w:color w:val="333333"/>
          <w:sz w:val="30"/>
          <w:szCs w:val="28"/>
        </w:rPr>
        <w:t>處理方式：</w:t>
      </w:r>
      <w:r w:rsidRPr="00826376">
        <w:rPr>
          <w:rFonts w:ascii="標楷體" w:eastAsia="標楷體" w:hAnsi="標楷體" w:hint="eastAsia"/>
          <w:sz w:val="30"/>
          <w:szCs w:val="28"/>
        </w:rPr>
        <w:t>除列管計畫及下列情形者外，得立即公開查詢</w:t>
      </w:r>
    </w:p>
    <w:p w:rsidR="0084252E" w:rsidRPr="00826376" w:rsidRDefault="0084252E" w:rsidP="0084252E">
      <w:pPr>
        <w:spacing w:line="440" w:lineRule="exact"/>
        <w:jc w:val="both"/>
        <w:rPr>
          <w:rFonts w:ascii="標楷體" w:eastAsia="標楷體" w:hAnsi="標楷體"/>
          <w:color w:val="333333"/>
          <w:sz w:val="30"/>
          <w:szCs w:val="28"/>
        </w:rPr>
      </w:pPr>
      <w:r w:rsidRPr="00826376">
        <w:rPr>
          <w:rFonts w:ascii="標楷體" w:eastAsia="標楷體" w:hAnsi="標楷體"/>
          <w:color w:val="333333"/>
          <w:sz w:val="30"/>
          <w:szCs w:val="28"/>
        </w:rPr>
        <w:t xml:space="preserve">            </w:t>
      </w:r>
      <w:r w:rsidRPr="00826376">
        <w:rPr>
          <w:rFonts w:ascii="標楷體" w:eastAsia="標楷體" w:hAnsi="標楷體" w:hint="eastAsia"/>
          <w:color w:val="333333"/>
          <w:sz w:val="30"/>
          <w:szCs w:val="28"/>
        </w:rPr>
        <w:t>■涉及專利或其他智慧財產權，■一年□二年後可公開查詢</w:t>
      </w:r>
    </w:p>
    <w:p w:rsidR="0084252E" w:rsidRDefault="0084252E" w:rsidP="0084252E">
      <w:pPr>
        <w:widowControl/>
        <w:rPr>
          <w:rFonts w:ascii="標楷體" w:eastAsia="標楷體" w:hAnsi="標楷體"/>
          <w:color w:val="333333"/>
          <w:sz w:val="30"/>
          <w:szCs w:val="28"/>
        </w:rPr>
      </w:pPr>
    </w:p>
    <w:p w:rsidR="0084252E" w:rsidRDefault="0084252E" w:rsidP="0084252E">
      <w:pPr>
        <w:widowControl/>
        <w:jc w:val="center"/>
        <w:rPr>
          <w:rFonts w:eastAsia="標楷體"/>
          <w:b/>
          <w:szCs w:val="24"/>
        </w:rPr>
        <w:sectPr w:rsidR="0084252E" w:rsidSect="005F6C4E">
          <w:pgSz w:w="11906" w:h="16838" w:code="9"/>
          <w:pgMar w:top="720" w:right="720" w:bottom="720" w:left="720" w:header="851" w:footer="992" w:gutter="0"/>
          <w:cols w:space="425"/>
          <w:docGrid w:linePitch="326"/>
        </w:sectPr>
      </w:pPr>
      <w:r w:rsidRPr="00826376">
        <w:rPr>
          <w:rFonts w:ascii="標楷體" w:eastAsia="標楷體" w:hAnsi="標楷體" w:hint="eastAsia"/>
          <w:color w:val="333333"/>
          <w:sz w:val="30"/>
          <w:szCs w:val="28"/>
        </w:rPr>
        <w:t>中</w:t>
      </w:r>
      <w:r w:rsidRPr="00826376">
        <w:rPr>
          <w:rFonts w:ascii="標楷體" w:eastAsia="標楷體" w:hAnsi="標楷體"/>
          <w:color w:val="333333"/>
          <w:sz w:val="30"/>
          <w:szCs w:val="28"/>
        </w:rPr>
        <w:t xml:space="preserve">   </w:t>
      </w:r>
      <w:r w:rsidRPr="00826376">
        <w:rPr>
          <w:rFonts w:ascii="標楷體" w:eastAsia="標楷體" w:hAnsi="標楷體" w:hint="eastAsia"/>
          <w:color w:val="333333"/>
          <w:sz w:val="30"/>
          <w:szCs w:val="28"/>
        </w:rPr>
        <w:t>華</w:t>
      </w:r>
      <w:r w:rsidRPr="00826376">
        <w:rPr>
          <w:rFonts w:ascii="標楷體" w:eastAsia="標楷體" w:hAnsi="標楷體"/>
          <w:color w:val="333333"/>
          <w:sz w:val="30"/>
          <w:szCs w:val="28"/>
        </w:rPr>
        <w:t xml:space="preserve">   </w:t>
      </w:r>
      <w:r w:rsidRPr="00826376">
        <w:rPr>
          <w:rFonts w:ascii="標楷體" w:eastAsia="標楷體" w:hAnsi="標楷體" w:hint="eastAsia"/>
          <w:color w:val="333333"/>
          <w:sz w:val="30"/>
          <w:szCs w:val="28"/>
        </w:rPr>
        <w:t>民</w:t>
      </w:r>
      <w:r w:rsidRPr="00826376">
        <w:rPr>
          <w:rFonts w:ascii="標楷體" w:eastAsia="標楷體" w:hAnsi="標楷體"/>
          <w:color w:val="333333"/>
          <w:sz w:val="30"/>
          <w:szCs w:val="28"/>
        </w:rPr>
        <w:t xml:space="preserve">   </w:t>
      </w:r>
      <w:r w:rsidRPr="00826376">
        <w:rPr>
          <w:rFonts w:ascii="標楷體" w:eastAsia="標楷體" w:hAnsi="標楷體" w:hint="eastAsia"/>
          <w:color w:val="333333"/>
          <w:sz w:val="30"/>
          <w:szCs w:val="28"/>
        </w:rPr>
        <w:t>國</w:t>
      </w:r>
      <w:r>
        <w:rPr>
          <w:rFonts w:ascii="標楷體" w:eastAsia="標楷體" w:hAnsi="標楷體"/>
          <w:color w:val="333333"/>
          <w:sz w:val="30"/>
          <w:szCs w:val="28"/>
        </w:rPr>
        <w:t xml:space="preserve"> </w:t>
      </w:r>
      <w:r w:rsidRPr="00826376">
        <w:rPr>
          <w:rFonts w:ascii="標楷體" w:eastAsia="標楷體" w:hAnsi="標楷體"/>
          <w:color w:val="333333"/>
          <w:sz w:val="30"/>
          <w:szCs w:val="28"/>
        </w:rPr>
        <w:t>10</w:t>
      </w:r>
      <w:r w:rsidR="00F4416A">
        <w:rPr>
          <w:rFonts w:ascii="標楷體" w:eastAsia="標楷體" w:hAnsi="標楷體" w:hint="eastAsia"/>
          <w:color w:val="333333"/>
          <w:sz w:val="30"/>
          <w:szCs w:val="28"/>
        </w:rPr>
        <w:t>4</w:t>
      </w:r>
      <w:r w:rsidRPr="00826376">
        <w:rPr>
          <w:rFonts w:ascii="標楷體" w:eastAsia="標楷體" w:hAnsi="標楷體" w:hint="eastAsia"/>
          <w:color w:val="333333"/>
          <w:sz w:val="30"/>
          <w:szCs w:val="28"/>
        </w:rPr>
        <w:t>年</w:t>
      </w:r>
      <w:r w:rsidR="00DF0FA7">
        <w:rPr>
          <w:rFonts w:ascii="標楷體" w:eastAsia="標楷體" w:hAnsi="標楷體" w:hint="eastAsia"/>
          <w:color w:val="333333"/>
          <w:sz w:val="30"/>
          <w:szCs w:val="28"/>
        </w:rPr>
        <w:t>6</w:t>
      </w:r>
      <w:r w:rsidRPr="00826376">
        <w:rPr>
          <w:rFonts w:ascii="標楷體" w:eastAsia="標楷體" w:hAnsi="標楷體" w:hint="eastAsia"/>
          <w:color w:val="333333"/>
          <w:sz w:val="30"/>
          <w:szCs w:val="28"/>
        </w:rPr>
        <w:t>月</w:t>
      </w:r>
      <w:r>
        <w:rPr>
          <w:rFonts w:ascii="標楷體" w:eastAsia="標楷體" w:hAnsi="標楷體"/>
          <w:color w:val="333333"/>
          <w:sz w:val="30"/>
          <w:szCs w:val="28"/>
        </w:rPr>
        <w:t>21</w:t>
      </w:r>
      <w:r w:rsidRPr="00826376">
        <w:rPr>
          <w:rFonts w:ascii="標楷體" w:eastAsia="標楷體" w:hAnsi="標楷體" w:hint="eastAsia"/>
          <w:color w:val="333333"/>
          <w:sz w:val="30"/>
          <w:szCs w:val="28"/>
        </w:rPr>
        <w:t>日</w:t>
      </w:r>
    </w:p>
    <w:sdt>
      <w:sdtPr>
        <w:rPr>
          <w:rFonts w:ascii="Times New Roman" w:eastAsia="標楷體" w:hAnsi="Times New Roman" w:cs="Times New Roman"/>
          <w:color w:val="auto"/>
          <w:sz w:val="22"/>
          <w:szCs w:val="22"/>
          <w:lang w:val="zh-TW"/>
        </w:rPr>
        <w:id w:val="691734207"/>
        <w:docPartObj>
          <w:docPartGallery w:val="Table of Contents"/>
          <w:docPartUnique/>
        </w:docPartObj>
      </w:sdtPr>
      <w:sdtEndPr>
        <w:rPr>
          <w:b/>
          <w:bCs/>
          <w:sz w:val="24"/>
          <w:szCs w:val="24"/>
          <w:lang w:val="en-US"/>
        </w:rPr>
      </w:sdtEndPr>
      <w:sdtContent>
        <w:p w:rsidR="004B65F0" w:rsidRPr="00AE1211" w:rsidRDefault="004B65F0" w:rsidP="00E87BB2">
          <w:pPr>
            <w:pStyle w:val="af4"/>
            <w:spacing w:line="240" w:lineRule="auto"/>
            <w:jc w:val="center"/>
            <w:rPr>
              <w:rFonts w:ascii="Times New Roman" w:eastAsia="標楷體" w:hAnsi="Times New Roman" w:cs="Times New Roman"/>
              <w:b/>
              <w:color w:val="auto"/>
              <w:sz w:val="24"/>
              <w:szCs w:val="24"/>
            </w:rPr>
          </w:pPr>
          <w:r w:rsidRPr="00AE1211">
            <w:rPr>
              <w:rFonts w:ascii="Times New Roman" w:eastAsia="標楷體" w:hAnsi="Times New Roman" w:cs="Times New Roman"/>
              <w:b/>
              <w:color w:val="auto"/>
              <w:sz w:val="24"/>
              <w:szCs w:val="24"/>
              <w:lang w:val="zh-TW"/>
            </w:rPr>
            <w:t>目錄</w:t>
          </w:r>
        </w:p>
        <w:p w:rsidR="004B65F0" w:rsidRPr="00AE1211" w:rsidRDefault="004B65F0" w:rsidP="00C14557">
          <w:pPr>
            <w:pStyle w:val="11"/>
            <w:spacing w:line="240" w:lineRule="auto"/>
            <w:rPr>
              <w:rFonts w:ascii="Times New Roman" w:eastAsia="標楷體" w:hAnsi="Times New Roman"/>
              <w:sz w:val="24"/>
              <w:szCs w:val="24"/>
            </w:rPr>
          </w:pPr>
          <w:r w:rsidRPr="00AE1211">
            <w:rPr>
              <w:rFonts w:ascii="Times New Roman" w:eastAsia="標楷體" w:hAnsi="Times New Roman"/>
              <w:b/>
              <w:sz w:val="24"/>
              <w:szCs w:val="24"/>
            </w:rPr>
            <w:t>摘要</w:t>
          </w:r>
          <w:r w:rsidRPr="00AE1211">
            <w:rPr>
              <w:rFonts w:ascii="Times New Roman" w:eastAsia="標楷體" w:hAnsi="Times New Roman"/>
              <w:b/>
              <w:sz w:val="24"/>
              <w:szCs w:val="24"/>
            </w:rPr>
            <w:t xml:space="preserve"> </w:t>
          </w:r>
          <w:r w:rsidRPr="00AE1211">
            <w:rPr>
              <w:rFonts w:ascii="Times New Roman" w:eastAsia="標楷體" w:hAnsi="Times New Roman"/>
              <w:sz w:val="24"/>
              <w:szCs w:val="24"/>
            </w:rPr>
            <w:ptab w:relativeTo="margin" w:alignment="right" w:leader="dot"/>
          </w:r>
          <w:r w:rsidR="00411169" w:rsidRPr="00411169">
            <w:rPr>
              <w:rFonts w:ascii="Times New Roman" w:eastAsia="標楷體" w:hAnsi="Times New Roman" w:hint="eastAsia"/>
              <w:b/>
              <w:bCs/>
              <w:sz w:val="24"/>
              <w:szCs w:val="24"/>
            </w:rPr>
            <w:t>3</w:t>
          </w:r>
        </w:p>
        <w:p w:rsidR="004B65F0" w:rsidRPr="00B74414" w:rsidRDefault="00B74414" w:rsidP="00C14557">
          <w:pPr>
            <w:pStyle w:val="11"/>
            <w:spacing w:line="240" w:lineRule="auto"/>
            <w:jc w:val="both"/>
            <w:rPr>
              <w:rFonts w:ascii="Times New Roman" w:eastAsia="標楷體" w:hAnsi="Times New Roman"/>
              <w:b/>
              <w:bCs/>
              <w:sz w:val="24"/>
              <w:szCs w:val="24"/>
            </w:rPr>
          </w:pPr>
          <w:r>
            <w:rPr>
              <w:rFonts w:ascii="Times New Roman" w:eastAsia="標楷體" w:hAnsi="Times New Roman" w:hint="eastAsia"/>
              <w:b/>
              <w:bCs/>
              <w:sz w:val="24"/>
              <w:szCs w:val="24"/>
            </w:rPr>
            <w:t>一</w:t>
          </w:r>
          <w:r w:rsidR="004B65F0" w:rsidRPr="00AE1211">
            <w:rPr>
              <w:rFonts w:ascii="Times New Roman" w:eastAsia="標楷體" w:hAnsi="Times New Roman"/>
              <w:b/>
              <w:bCs/>
              <w:sz w:val="24"/>
              <w:szCs w:val="24"/>
            </w:rPr>
            <w:t>、前言</w:t>
          </w:r>
          <w:r w:rsidR="004B65F0" w:rsidRPr="00AE1211">
            <w:rPr>
              <w:rFonts w:ascii="Times New Roman" w:eastAsia="標楷體" w:hAnsi="Times New Roman"/>
              <w:sz w:val="24"/>
              <w:szCs w:val="24"/>
            </w:rPr>
            <w:ptab w:relativeTo="margin" w:alignment="right" w:leader="dot"/>
          </w:r>
          <w:r w:rsidR="00411169">
            <w:rPr>
              <w:rFonts w:ascii="Times New Roman" w:eastAsia="標楷體" w:hAnsi="Times New Roman" w:hint="eastAsia"/>
              <w:b/>
              <w:bCs/>
              <w:sz w:val="24"/>
              <w:szCs w:val="24"/>
            </w:rPr>
            <w:t>5</w:t>
          </w:r>
        </w:p>
        <w:p w:rsidR="004B65F0" w:rsidRPr="00B74414" w:rsidRDefault="00B74414" w:rsidP="00C14557">
          <w:pPr>
            <w:pStyle w:val="11"/>
            <w:spacing w:line="240" w:lineRule="auto"/>
            <w:jc w:val="both"/>
            <w:rPr>
              <w:rFonts w:ascii="Times New Roman" w:eastAsia="標楷體" w:hAnsi="Times New Roman"/>
              <w:b/>
              <w:bCs/>
              <w:sz w:val="24"/>
              <w:szCs w:val="24"/>
            </w:rPr>
          </w:pPr>
          <w:r>
            <w:rPr>
              <w:rFonts w:ascii="Times New Roman" w:eastAsia="標楷體" w:hAnsi="Times New Roman" w:hint="eastAsia"/>
              <w:b/>
              <w:bCs/>
              <w:sz w:val="24"/>
              <w:szCs w:val="24"/>
            </w:rPr>
            <w:t>二</w:t>
          </w:r>
          <w:r w:rsidR="004B65F0" w:rsidRPr="00AE1211">
            <w:rPr>
              <w:rFonts w:ascii="Times New Roman" w:eastAsia="標楷體" w:hAnsi="Times New Roman"/>
              <w:b/>
              <w:bCs/>
              <w:sz w:val="24"/>
              <w:szCs w:val="24"/>
            </w:rPr>
            <w:t>、研究目的</w:t>
          </w:r>
          <w:r w:rsidR="004B65F0" w:rsidRPr="00AE1211">
            <w:rPr>
              <w:rFonts w:ascii="Times New Roman" w:eastAsia="標楷體" w:hAnsi="Times New Roman"/>
              <w:sz w:val="24"/>
              <w:szCs w:val="24"/>
            </w:rPr>
            <w:ptab w:relativeTo="margin" w:alignment="right" w:leader="dot"/>
          </w:r>
          <w:r w:rsidR="005820DA">
            <w:rPr>
              <w:rFonts w:ascii="Times New Roman" w:eastAsia="標楷體" w:hAnsi="Times New Roman"/>
              <w:b/>
              <w:bCs/>
              <w:sz w:val="24"/>
              <w:szCs w:val="24"/>
            </w:rPr>
            <w:t>6</w:t>
          </w:r>
        </w:p>
        <w:p w:rsidR="004B65F0" w:rsidRPr="00AE1211" w:rsidRDefault="00B74414" w:rsidP="00C14557">
          <w:pPr>
            <w:pStyle w:val="11"/>
            <w:spacing w:line="240" w:lineRule="auto"/>
            <w:jc w:val="both"/>
            <w:rPr>
              <w:rFonts w:ascii="Times New Roman" w:eastAsia="標楷體" w:hAnsi="Times New Roman"/>
              <w:b/>
              <w:bCs/>
              <w:sz w:val="24"/>
              <w:szCs w:val="24"/>
              <w:lang w:val="zh-TW"/>
            </w:rPr>
          </w:pPr>
          <w:r>
            <w:rPr>
              <w:rFonts w:ascii="Times New Roman" w:eastAsia="標楷體" w:hAnsi="Times New Roman" w:hint="eastAsia"/>
              <w:b/>
              <w:bCs/>
              <w:sz w:val="24"/>
              <w:szCs w:val="24"/>
            </w:rPr>
            <w:t>三</w:t>
          </w:r>
          <w:r w:rsidR="004B65F0" w:rsidRPr="00AE1211">
            <w:rPr>
              <w:rFonts w:ascii="Times New Roman" w:eastAsia="標楷體" w:hAnsi="Times New Roman"/>
              <w:b/>
              <w:bCs/>
              <w:sz w:val="24"/>
              <w:szCs w:val="24"/>
            </w:rPr>
            <w:t>、文獻探討</w:t>
          </w:r>
          <w:r w:rsidR="004B65F0" w:rsidRPr="00AE1211">
            <w:rPr>
              <w:rFonts w:ascii="Times New Roman" w:eastAsia="標楷體" w:hAnsi="Times New Roman"/>
              <w:sz w:val="24"/>
              <w:szCs w:val="24"/>
            </w:rPr>
            <w:ptab w:relativeTo="margin" w:alignment="right" w:leader="dot"/>
          </w:r>
          <w:r w:rsidR="00411169">
            <w:rPr>
              <w:rFonts w:ascii="Times New Roman" w:eastAsia="標楷體" w:hAnsi="Times New Roman" w:hint="eastAsia"/>
              <w:b/>
              <w:bCs/>
              <w:sz w:val="24"/>
              <w:szCs w:val="24"/>
              <w:lang w:val="zh-TW"/>
            </w:rPr>
            <w:t>6</w:t>
          </w:r>
        </w:p>
        <w:p w:rsidR="004B65F0" w:rsidRPr="00AE1211" w:rsidRDefault="00B74414" w:rsidP="00C14557">
          <w:pPr>
            <w:pStyle w:val="Default"/>
            <w:ind w:firstLine="480"/>
            <w:jc w:val="both"/>
            <w:rPr>
              <w:rFonts w:ascii="Times New Roman" w:hAnsi="Times New Roman" w:cs="Times New Roman"/>
              <w:color w:val="auto"/>
            </w:rPr>
          </w:pPr>
          <w:r>
            <w:rPr>
              <w:rFonts w:ascii="Times New Roman" w:hAnsi="Times New Roman" w:cs="Times New Roman" w:hint="eastAsia"/>
              <w:color w:val="auto"/>
            </w:rPr>
            <w:t>3</w:t>
          </w:r>
          <w:r w:rsidR="004B65F0" w:rsidRPr="00AE1211">
            <w:rPr>
              <w:rFonts w:ascii="Times New Roman" w:hAnsi="Times New Roman" w:cs="Times New Roman"/>
              <w:color w:val="auto"/>
            </w:rPr>
            <w:t>.1</w:t>
          </w:r>
          <w:r w:rsidR="005820DA" w:rsidRPr="005820DA">
            <w:rPr>
              <w:rFonts w:ascii="Times New Roman" w:hAnsi="Times New Roman" w:cs="Times New Roman" w:hint="eastAsia"/>
              <w:color w:val="auto"/>
            </w:rPr>
            <w:t>資料中心網路技術</w:t>
          </w:r>
          <w:r w:rsidR="004B65F0" w:rsidRPr="00AE1211">
            <w:rPr>
              <w:rFonts w:ascii="Times New Roman" w:hAnsi="Times New Roman" w:cs="Times New Roman"/>
              <w:color w:val="auto"/>
            </w:rPr>
            <w:ptab w:relativeTo="margin" w:alignment="right" w:leader="dot"/>
          </w:r>
          <w:r w:rsidR="00F11A5C">
            <w:rPr>
              <w:rFonts w:ascii="Times New Roman" w:hAnsi="Times New Roman" w:cs="Times New Roman" w:hint="eastAsia"/>
              <w:b/>
              <w:bCs/>
              <w:color w:val="auto"/>
              <w:lang w:val="zh-TW"/>
            </w:rPr>
            <w:t>6</w:t>
          </w:r>
        </w:p>
        <w:p w:rsidR="004B65F0" w:rsidRPr="00AE1211" w:rsidRDefault="00B74414" w:rsidP="00C14557">
          <w:pPr>
            <w:pStyle w:val="a4"/>
            <w:jc w:val="both"/>
            <w:rPr>
              <w:rFonts w:ascii="Times New Roman" w:eastAsia="標楷體" w:hAnsi="Times New Roman" w:cs="Times New Roman"/>
              <w:szCs w:val="24"/>
            </w:rPr>
          </w:pPr>
          <w:r>
            <w:rPr>
              <w:rFonts w:ascii="Times New Roman" w:eastAsia="標楷體" w:hAnsi="Times New Roman" w:cs="Times New Roman" w:hint="eastAsia"/>
              <w:szCs w:val="24"/>
            </w:rPr>
            <w:t>3</w:t>
          </w:r>
          <w:r w:rsidR="004B65F0" w:rsidRPr="00AE1211">
            <w:rPr>
              <w:rFonts w:ascii="Times New Roman" w:eastAsia="標楷體" w:hAnsi="Times New Roman" w:cs="Times New Roman"/>
              <w:szCs w:val="24"/>
            </w:rPr>
            <w:t>.2</w:t>
          </w:r>
          <w:r w:rsidR="005820DA" w:rsidRPr="005820DA">
            <w:rPr>
              <w:rFonts w:ascii="Times New Roman" w:eastAsia="標楷體" w:hAnsi="Times New Roman" w:cs="Times New Roman" w:hint="eastAsia"/>
              <w:szCs w:val="24"/>
            </w:rPr>
            <w:t>虛擬網路技術</w:t>
          </w:r>
          <w:r w:rsidR="004B65F0" w:rsidRPr="00AE1211">
            <w:rPr>
              <w:rFonts w:ascii="Times New Roman" w:eastAsia="標楷體" w:hAnsi="Times New Roman" w:cs="Times New Roman"/>
              <w:szCs w:val="24"/>
            </w:rPr>
            <w:ptab w:relativeTo="margin" w:alignment="right" w:leader="dot"/>
          </w:r>
          <w:r w:rsidR="005820DA">
            <w:rPr>
              <w:rFonts w:ascii="Times New Roman" w:eastAsia="標楷體" w:hAnsi="Times New Roman" w:cs="Times New Roman" w:hint="eastAsia"/>
              <w:b/>
              <w:bCs/>
              <w:szCs w:val="24"/>
            </w:rPr>
            <w:t>8</w:t>
          </w:r>
        </w:p>
        <w:p w:rsidR="004B65F0" w:rsidRPr="00AE1211" w:rsidRDefault="00B74414" w:rsidP="00C14557">
          <w:pPr>
            <w:pStyle w:val="a4"/>
            <w:jc w:val="both"/>
            <w:rPr>
              <w:rFonts w:ascii="Times New Roman" w:eastAsia="標楷體" w:hAnsi="Times New Roman" w:cs="Times New Roman"/>
              <w:szCs w:val="24"/>
            </w:rPr>
          </w:pPr>
          <w:proofErr w:type="gramStart"/>
          <w:r>
            <w:rPr>
              <w:rFonts w:ascii="Times New Roman" w:eastAsia="標楷體" w:hAnsi="Times New Roman" w:cs="Times New Roman" w:hint="eastAsia"/>
              <w:szCs w:val="24"/>
            </w:rPr>
            <w:t>3</w:t>
          </w:r>
          <w:r w:rsidR="004B65F0" w:rsidRPr="00AE1211">
            <w:rPr>
              <w:rFonts w:ascii="Times New Roman" w:eastAsia="標楷體" w:hAnsi="Times New Roman" w:cs="Times New Roman"/>
              <w:szCs w:val="24"/>
            </w:rPr>
            <w:t>.3</w:t>
          </w:r>
          <w:r w:rsidR="005820DA" w:rsidRPr="005820DA">
            <w:rPr>
              <w:rFonts w:ascii="Times New Roman" w:eastAsia="標楷體" w:hAnsi="Times New Roman" w:cs="Times New Roman" w:hint="eastAsia"/>
              <w:szCs w:val="24"/>
            </w:rPr>
            <w:t>封包深層</w:t>
          </w:r>
          <w:proofErr w:type="gramEnd"/>
          <w:r w:rsidR="005820DA" w:rsidRPr="005820DA">
            <w:rPr>
              <w:rFonts w:ascii="Times New Roman" w:eastAsia="標楷體" w:hAnsi="Times New Roman" w:cs="Times New Roman" w:hint="eastAsia"/>
              <w:szCs w:val="24"/>
            </w:rPr>
            <w:t>檢視在軟體定義網路交換器之實作</w:t>
          </w:r>
          <w:r w:rsidR="004B65F0" w:rsidRPr="00AE1211">
            <w:rPr>
              <w:rFonts w:ascii="Times New Roman" w:eastAsia="標楷體" w:hAnsi="Times New Roman" w:cs="Times New Roman"/>
              <w:szCs w:val="24"/>
            </w:rPr>
            <w:ptab w:relativeTo="margin" w:alignment="right" w:leader="dot"/>
          </w:r>
          <w:r w:rsidR="005820DA">
            <w:rPr>
              <w:rFonts w:ascii="Times New Roman" w:eastAsia="標楷體" w:hAnsi="Times New Roman" w:cs="Times New Roman"/>
              <w:b/>
              <w:bCs/>
              <w:szCs w:val="24"/>
            </w:rPr>
            <w:t>11</w:t>
          </w:r>
        </w:p>
        <w:p w:rsidR="004B65F0" w:rsidRPr="00AE1211" w:rsidRDefault="00B74414" w:rsidP="00C14557">
          <w:pPr>
            <w:pStyle w:val="a4"/>
            <w:jc w:val="both"/>
            <w:rPr>
              <w:rFonts w:ascii="Times New Roman" w:eastAsia="標楷體" w:hAnsi="Times New Roman" w:cs="Times New Roman"/>
              <w:szCs w:val="24"/>
            </w:rPr>
          </w:pPr>
          <w:r>
            <w:rPr>
              <w:rFonts w:ascii="Times New Roman" w:eastAsia="標楷體" w:hAnsi="Times New Roman" w:cs="Times New Roman" w:hint="eastAsia"/>
              <w:szCs w:val="24"/>
            </w:rPr>
            <w:t>3</w:t>
          </w:r>
          <w:r w:rsidR="004B65F0" w:rsidRPr="00AE1211">
            <w:rPr>
              <w:rFonts w:ascii="Times New Roman" w:eastAsia="標楷體" w:hAnsi="Times New Roman" w:cs="Times New Roman"/>
              <w:szCs w:val="24"/>
            </w:rPr>
            <w:t xml:space="preserve">.4 </w:t>
          </w:r>
          <w:r w:rsidR="00BE3D6D">
            <w:rPr>
              <w:rFonts w:ascii="Times New Roman" w:eastAsia="標楷體" w:hAnsi="Times New Roman" w:cs="Times New Roman" w:hint="eastAsia"/>
              <w:szCs w:val="24"/>
            </w:rPr>
            <w:t>流量辨識</w:t>
          </w:r>
          <w:r w:rsidR="004B65F0" w:rsidRPr="00AE1211">
            <w:rPr>
              <w:rFonts w:ascii="Times New Roman" w:eastAsia="標楷體" w:hAnsi="Times New Roman" w:cs="Times New Roman"/>
              <w:szCs w:val="24"/>
            </w:rPr>
            <w:ptab w:relativeTo="margin" w:alignment="right" w:leader="dot"/>
          </w:r>
          <w:r w:rsidR="00F11A5C">
            <w:rPr>
              <w:rFonts w:ascii="Times New Roman" w:eastAsia="標楷體" w:hAnsi="Times New Roman" w:cs="Times New Roman" w:hint="eastAsia"/>
              <w:b/>
              <w:bCs/>
              <w:szCs w:val="24"/>
            </w:rPr>
            <w:t>1</w:t>
          </w:r>
          <w:r w:rsidR="00BE3D6D">
            <w:rPr>
              <w:rFonts w:ascii="Times New Roman" w:eastAsia="標楷體" w:hAnsi="Times New Roman" w:cs="Times New Roman" w:hint="eastAsia"/>
              <w:b/>
              <w:bCs/>
              <w:szCs w:val="24"/>
            </w:rPr>
            <w:t>2</w:t>
          </w:r>
        </w:p>
        <w:p w:rsidR="004B65F0" w:rsidRPr="00AE1211" w:rsidRDefault="00B74414" w:rsidP="00C14557">
          <w:pPr>
            <w:pStyle w:val="a4"/>
            <w:jc w:val="both"/>
            <w:rPr>
              <w:rFonts w:ascii="Times New Roman" w:eastAsia="標楷體" w:hAnsi="Times New Roman" w:cs="Times New Roman"/>
              <w:szCs w:val="24"/>
            </w:rPr>
          </w:pPr>
          <w:r>
            <w:rPr>
              <w:rFonts w:ascii="Times New Roman" w:eastAsia="標楷體" w:hAnsi="Times New Roman" w:cs="Times New Roman" w:hint="eastAsia"/>
              <w:szCs w:val="24"/>
            </w:rPr>
            <w:t>3</w:t>
          </w:r>
          <w:r w:rsidR="004B65F0" w:rsidRPr="00AE1211">
            <w:rPr>
              <w:rFonts w:ascii="Times New Roman" w:eastAsia="標楷體" w:hAnsi="Times New Roman" w:cs="Times New Roman"/>
              <w:szCs w:val="24"/>
            </w:rPr>
            <w:t>.5</w:t>
          </w:r>
          <w:r w:rsidR="005820DA" w:rsidRPr="005820DA">
            <w:rPr>
              <w:rFonts w:ascii="Times New Roman" w:eastAsia="標楷體" w:hAnsi="Times New Roman" w:cs="Times New Roman" w:hint="eastAsia"/>
              <w:szCs w:val="24"/>
            </w:rPr>
            <w:t>雲端社群網路服務</w:t>
          </w:r>
          <w:r w:rsidR="004B65F0" w:rsidRPr="00AE1211">
            <w:rPr>
              <w:rFonts w:ascii="Times New Roman" w:eastAsia="標楷體" w:hAnsi="Times New Roman" w:cs="Times New Roman"/>
              <w:szCs w:val="24"/>
            </w:rPr>
            <w:ptab w:relativeTo="margin" w:alignment="right" w:leader="dot"/>
          </w:r>
          <w:r w:rsidR="00BE3D6D">
            <w:rPr>
              <w:rFonts w:ascii="Times New Roman" w:eastAsia="標楷體" w:hAnsi="Times New Roman" w:cs="Times New Roman" w:hint="eastAsia"/>
              <w:b/>
              <w:bCs/>
              <w:szCs w:val="24"/>
            </w:rPr>
            <w:t>12</w:t>
          </w:r>
        </w:p>
        <w:p w:rsidR="004B65F0" w:rsidRPr="00AE1211" w:rsidRDefault="00B74414" w:rsidP="00C14557">
          <w:pPr>
            <w:pStyle w:val="11"/>
            <w:spacing w:line="240" w:lineRule="auto"/>
            <w:jc w:val="both"/>
            <w:rPr>
              <w:rFonts w:ascii="Times New Roman" w:eastAsia="標楷體" w:hAnsi="Times New Roman"/>
              <w:b/>
              <w:bCs/>
              <w:sz w:val="24"/>
              <w:szCs w:val="24"/>
            </w:rPr>
          </w:pPr>
          <w:r>
            <w:rPr>
              <w:rFonts w:ascii="Times New Roman" w:eastAsia="標楷體" w:hAnsi="Times New Roman" w:hint="eastAsia"/>
              <w:b/>
              <w:bCs/>
              <w:sz w:val="24"/>
              <w:szCs w:val="24"/>
            </w:rPr>
            <w:t>四</w:t>
          </w:r>
          <w:r w:rsidR="004B65F0" w:rsidRPr="00AE1211">
            <w:rPr>
              <w:rFonts w:ascii="Times New Roman" w:eastAsia="標楷體" w:hAnsi="Times New Roman"/>
              <w:b/>
              <w:bCs/>
              <w:sz w:val="24"/>
              <w:szCs w:val="24"/>
            </w:rPr>
            <w:t>、研究方法</w:t>
          </w:r>
          <w:r w:rsidR="004B65F0" w:rsidRPr="00AE1211">
            <w:rPr>
              <w:rFonts w:ascii="Times New Roman" w:eastAsia="標楷體" w:hAnsi="Times New Roman"/>
              <w:sz w:val="24"/>
              <w:szCs w:val="24"/>
            </w:rPr>
            <w:ptab w:relativeTo="margin" w:alignment="right" w:leader="dot"/>
          </w:r>
          <w:r w:rsidR="00BE3D6D">
            <w:rPr>
              <w:rFonts w:ascii="Times New Roman" w:eastAsia="標楷體" w:hAnsi="Times New Roman" w:hint="eastAsia"/>
              <w:b/>
              <w:bCs/>
              <w:sz w:val="24"/>
              <w:szCs w:val="24"/>
            </w:rPr>
            <w:t>13</w:t>
          </w:r>
        </w:p>
        <w:p w:rsidR="004B65F0" w:rsidRPr="00AE1211" w:rsidRDefault="00B74414" w:rsidP="00C14557">
          <w:pPr>
            <w:pStyle w:val="11"/>
            <w:spacing w:line="240" w:lineRule="auto"/>
            <w:rPr>
              <w:rFonts w:ascii="Times New Roman" w:eastAsia="標楷體" w:hAnsi="Times New Roman"/>
              <w:b/>
              <w:bCs/>
              <w:sz w:val="24"/>
              <w:szCs w:val="24"/>
            </w:rPr>
          </w:pPr>
          <w:r>
            <w:rPr>
              <w:rFonts w:ascii="Times New Roman" w:eastAsia="標楷體" w:hAnsi="Times New Roman" w:hint="eastAsia"/>
              <w:b/>
              <w:bCs/>
              <w:sz w:val="24"/>
              <w:szCs w:val="24"/>
            </w:rPr>
            <w:t>五</w:t>
          </w:r>
          <w:r w:rsidR="004B65F0" w:rsidRPr="00AE1211">
            <w:rPr>
              <w:rFonts w:ascii="Times New Roman" w:eastAsia="標楷體" w:hAnsi="Times New Roman"/>
              <w:b/>
              <w:bCs/>
              <w:sz w:val="24"/>
              <w:szCs w:val="24"/>
            </w:rPr>
            <w:t>、目前成果展示</w:t>
          </w:r>
          <w:r w:rsidR="004B65F0" w:rsidRPr="00AE1211">
            <w:rPr>
              <w:rFonts w:ascii="Times New Roman" w:eastAsia="標楷體" w:hAnsi="Times New Roman"/>
              <w:sz w:val="24"/>
              <w:szCs w:val="24"/>
            </w:rPr>
            <w:ptab w:relativeTo="margin" w:alignment="right" w:leader="dot"/>
          </w:r>
          <w:r w:rsidR="00BE3D6D">
            <w:rPr>
              <w:rFonts w:ascii="Times New Roman" w:eastAsia="標楷體" w:hAnsi="Times New Roman" w:hint="eastAsia"/>
              <w:b/>
              <w:bCs/>
              <w:sz w:val="24"/>
              <w:szCs w:val="24"/>
            </w:rPr>
            <w:t>14</w:t>
          </w:r>
        </w:p>
        <w:p w:rsidR="00F11A5C" w:rsidRDefault="00B74414" w:rsidP="00C14557">
          <w:pPr>
            <w:pStyle w:val="11"/>
            <w:spacing w:line="240" w:lineRule="auto"/>
            <w:rPr>
              <w:rFonts w:ascii="Times New Roman" w:eastAsia="標楷體" w:hAnsi="Times New Roman"/>
              <w:b/>
              <w:bCs/>
              <w:sz w:val="24"/>
              <w:szCs w:val="24"/>
            </w:rPr>
          </w:pPr>
          <w:r>
            <w:rPr>
              <w:rFonts w:ascii="Times New Roman" w:eastAsia="標楷體" w:hAnsi="Times New Roman" w:hint="eastAsia"/>
              <w:b/>
              <w:bCs/>
              <w:sz w:val="24"/>
              <w:szCs w:val="24"/>
            </w:rPr>
            <w:t>六</w:t>
          </w:r>
          <w:r w:rsidR="004B65F0" w:rsidRPr="00AE1211">
            <w:rPr>
              <w:rFonts w:ascii="Times New Roman" w:eastAsia="標楷體" w:hAnsi="Times New Roman"/>
              <w:b/>
              <w:bCs/>
              <w:sz w:val="24"/>
              <w:szCs w:val="24"/>
            </w:rPr>
            <w:t>、</w:t>
          </w:r>
          <w:r w:rsidR="005820DA">
            <w:rPr>
              <w:rFonts w:ascii="Times New Roman" w:eastAsia="標楷體" w:hAnsi="Times New Roman" w:hint="eastAsia"/>
              <w:b/>
              <w:szCs w:val="24"/>
            </w:rPr>
            <w:t>績效指標</w:t>
          </w:r>
          <w:r w:rsidR="004B65F0" w:rsidRPr="00AE1211">
            <w:rPr>
              <w:rFonts w:ascii="Times New Roman" w:eastAsia="標楷體" w:hAnsi="Times New Roman"/>
              <w:sz w:val="24"/>
              <w:szCs w:val="24"/>
            </w:rPr>
            <w:ptab w:relativeTo="margin" w:alignment="right" w:leader="dot"/>
          </w:r>
          <w:r w:rsidR="00BE3D6D">
            <w:rPr>
              <w:rFonts w:ascii="Times New Roman" w:eastAsia="標楷體" w:hAnsi="Times New Roman" w:hint="eastAsia"/>
              <w:b/>
              <w:bCs/>
              <w:sz w:val="24"/>
              <w:szCs w:val="24"/>
            </w:rPr>
            <w:t>20</w:t>
          </w:r>
        </w:p>
        <w:p w:rsidR="005820DA" w:rsidRDefault="005820DA" w:rsidP="005820DA">
          <w:pPr>
            <w:pStyle w:val="11"/>
            <w:spacing w:line="240" w:lineRule="auto"/>
            <w:rPr>
              <w:rFonts w:ascii="Times New Roman" w:eastAsia="標楷體" w:hAnsi="Times New Roman"/>
              <w:b/>
              <w:bCs/>
              <w:sz w:val="24"/>
              <w:szCs w:val="24"/>
            </w:rPr>
          </w:pPr>
          <w:r>
            <w:rPr>
              <w:rFonts w:ascii="Times New Roman" w:eastAsia="標楷體" w:hAnsi="Times New Roman" w:hint="eastAsia"/>
              <w:b/>
              <w:bCs/>
              <w:sz w:val="24"/>
              <w:szCs w:val="24"/>
            </w:rPr>
            <w:t>七</w:t>
          </w:r>
          <w:r w:rsidRPr="00AE1211">
            <w:rPr>
              <w:rFonts w:ascii="Times New Roman" w:eastAsia="標楷體" w:hAnsi="Times New Roman"/>
              <w:b/>
              <w:bCs/>
              <w:sz w:val="24"/>
              <w:szCs w:val="24"/>
            </w:rPr>
            <w:t>、參考文獻</w:t>
          </w:r>
          <w:r w:rsidRPr="00AE1211">
            <w:rPr>
              <w:rFonts w:ascii="Times New Roman" w:eastAsia="標楷體" w:hAnsi="Times New Roman"/>
              <w:sz w:val="24"/>
              <w:szCs w:val="24"/>
            </w:rPr>
            <w:ptab w:relativeTo="margin" w:alignment="right" w:leader="dot"/>
          </w:r>
          <w:r w:rsidR="00BE3D6D">
            <w:rPr>
              <w:rFonts w:ascii="Times New Roman" w:eastAsia="標楷體" w:hAnsi="Times New Roman" w:hint="eastAsia"/>
              <w:b/>
              <w:bCs/>
              <w:sz w:val="24"/>
              <w:szCs w:val="24"/>
            </w:rPr>
            <w:t>2</w:t>
          </w:r>
          <w:r>
            <w:rPr>
              <w:rFonts w:ascii="Times New Roman" w:eastAsia="標楷體" w:hAnsi="Times New Roman" w:hint="eastAsia"/>
              <w:b/>
              <w:bCs/>
              <w:sz w:val="24"/>
              <w:szCs w:val="24"/>
            </w:rPr>
            <w:t>3</w:t>
          </w:r>
        </w:p>
        <w:p w:rsidR="00474E1B" w:rsidRPr="00F11A5C" w:rsidRDefault="005820DA" w:rsidP="00F11A5C">
          <w:pPr>
            <w:pStyle w:val="11"/>
            <w:spacing w:line="240" w:lineRule="auto"/>
            <w:rPr>
              <w:rFonts w:ascii="Times New Roman" w:eastAsia="標楷體" w:hAnsi="Times New Roman"/>
              <w:b/>
              <w:bCs/>
              <w:sz w:val="24"/>
              <w:szCs w:val="24"/>
            </w:rPr>
          </w:pPr>
          <w:r>
            <w:rPr>
              <w:rFonts w:ascii="Times New Roman" w:eastAsia="標楷體" w:hAnsi="Times New Roman" w:hint="eastAsia"/>
              <w:b/>
              <w:bCs/>
              <w:sz w:val="24"/>
              <w:szCs w:val="24"/>
            </w:rPr>
            <w:t>八</w:t>
          </w:r>
          <w:r w:rsidR="00F11A5C">
            <w:rPr>
              <w:rFonts w:ascii="Times New Roman" w:eastAsia="標楷體" w:hAnsi="Times New Roman" w:hint="eastAsia"/>
              <w:b/>
              <w:bCs/>
              <w:sz w:val="24"/>
              <w:szCs w:val="24"/>
            </w:rPr>
            <w:t>、</w:t>
          </w:r>
          <w:r w:rsidR="00F11A5C" w:rsidRPr="00F11A5C">
            <w:rPr>
              <w:rFonts w:ascii="Times New Roman" w:eastAsia="標楷體" w:hAnsi="Times New Roman" w:hint="eastAsia"/>
              <w:b/>
              <w:bCs/>
              <w:sz w:val="24"/>
              <w:szCs w:val="24"/>
            </w:rPr>
            <w:t>計畫成果自評</w:t>
          </w:r>
          <w:r w:rsidR="00F11A5C" w:rsidRPr="00AE1211">
            <w:rPr>
              <w:rFonts w:ascii="Times New Roman" w:eastAsia="標楷體" w:hAnsi="Times New Roman"/>
              <w:sz w:val="24"/>
              <w:szCs w:val="24"/>
            </w:rPr>
            <w:ptab w:relativeTo="margin" w:alignment="right" w:leader="dot"/>
          </w:r>
          <w:r w:rsidR="00BE3D6D">
            <w:rPr>
              <w:rFonts w:ascii="Times New Roman" w:eastAsia="標楷體" w:hAnsi="Times New Roman" w:hint="eastAsia"/>
              <w:b/>
              <w:bCs/>
              <w:sz w:val="24"/>
              <w:szCs w:val="24"/>
            </w:rPr>
            <w:t>2</w:t>
          </w:r>
          <w:r w:rsidR="00F11A5C">
            <w:rPr>
              <w:rFonts w:ascii="Times New Roman" w:eastAsia="標楷體" w:hAnsi="Times New Roman" w:hint="eastAsia"/>
              <w:b/>
              <w:bCs/>
              <w:sz w:val="24"/>
              <w:szCs w:val="24"/>
            </w:rPr>
            <w:t>6</w:t>
          </w:r>
        </w:p>
      </w:sdtContent>
    </w:sdt>
    <w:p w:rsidR="00F11A5C" w:rsidRDefault="00F11A5C">
      <w:pPr>
        <w:widowControl/>
        <w:rPr>
          <w:rFonts w:ascii="Times New Roman" w:eastAsia="標楷體" w:hAnsi="Times New Roman" w:cs="Times New Roman"/>
          <w:b/>
          <w:szCs w:val="24"/>
        </w:rPr>
      </w:pPr>
      <w:r>
        <w:rPr>
          <w:rFonts w:ascii="Times New Roman" w:eastAsia="標楷體" w:hAnsi="Times New Roman" w:cs="Times New Roman"/>
          <w:b/>
          <w:szCs w:val="24"/>
        </w:rPr>
        <w:br w:type="page"/>
      </w:r>
    </w:p>
    <w:p w:rsidR="00E8140F" w:rsidRPr="00AE1211" w:rsidRDefault="00E8140F" w:rsidP="00CC4232">
      <w:pPr>
        <w:ind w:left="480"/>
        <w:jc w:val="both"/>
        <w:rPr>
          <w:rFonts w:ascii="Times New Roman" w:eastAsia="標楷體" w:hAnsi="Times New Roman" w:cs="Times New Roman"/>
          <w:b/>
          <w:szCs w:val="24"/>
        </w:rPr>
      </w:pPr>
      <w:r w:rsidRPr="00AE1211">
        <w:rPr>
          <w:rFonts w:ascii="Times New Roman" w:eastAsia="標楷體" w:hAnsi="Times New Roman" w:cs="Times New Roman"/>
          <w:b/>
          <w:szCs w:val="24"/>
        </w:rPr>
        <w:lastRenderedPageBreak/>
        <w:t>中文摘要</w:t>
      </w:r>
    </w:p>
    <w:p w:rsidR="00DF0FA7" w:rsidRPr="00DF0FA7" w:rsidRDefault="00DF0FA7" w:rsidP="00DF0FA7">
      <w:pPr>
        <w:pStyle w:val="a4"/>
        <w:autoSpaceDE w:val="0"/>
        <w:autoSpaceDN w:val="0"/>
        <w:adjustRightInd w:val="0"/>
        <w:ind w:firstLine="480"/>
        <w:jc w:val="both"/>
        <w:rPr>
          <w:rFonts w:ascii="Times New Roman" w:eastAsia="標楷體" w:hAnsi="Times New Roman" w:cs="Times New Roman"/>
          <w:kern w:val="0"/>
          <w:szCs w:val="24"/>
        </w:rPr>
      </w:pPr>
      <w:r w:rsidRPr="00DF0FA7">
        <w:rPr>
          <w:rFonts w:ascii="Times New Roman" w:eastAsia="標楷體" w:hAnsi="Times New Roman" w:cs="Times New Roman" w:hint="eastAsia"/>
          <w:kern w:val="0"/>
          <w:szCs w:val="24"/>
        </w:rPr>
        <w:t>繼雲端運算之後，軟體定義網路</w:t>
      </w:r>
      <w:r w:rsidRPr="00DF0FA7">
        <w:rPr>
          <w:rFonts w:ascii="Times New Roman" w:eastAsia="標楷體" w:hAnsi="Times New Roman" w:cs="Times New Roman" w:hint="eastAsia"/>
          <w:kern w:val="0"/>
          <w:szCs w:val="24"/>
        </w:rPr>
        <w:t>(Software-Defined Networking</w:t>
      </w:r>
      <w:r w:rsidRPr="00DF0FA7">
        <w:rPr>
          <w:rFonts w:ascii="Times New Roman" w:eastAsia="標楷體" w:hAnsi="Times New Roman" w:cs="Times New Roman" w:hint="eastAsia"/>
          <w:kern w:val="0"/>
          <w:szCs w:val="24"/>
        </w:rPr>
        <w:t>，</w:t>
      </w:r>
      <w:r w:rsidRPr="00DF0FA7">
        <w:rPr>
          <w:rFonts w:ascii="Times New Roman" w:eastAsia="標楷體" w:hAnsi="Times New Roman" w:cs="Times New Roman" w:hint="eastAsia"/>
          <w:kern w:val="0"/>
          <w:szCs w:val="24"/>
        </w:rPr>
        <w:t>SDN)</w:t>
      </w:r>
      <w:r w:rsidRPr="00DF0FA7">
        <w:rPr>
          <w:rFonts w:ascii="Times New Roman" w:eastAsia="標楷體" w:hAnsi="Times New Roman" w:cs="Times New Roman" w:hint="eastAsia"/>
          <w:kern w:val="0"/>
          <w:szCs w:val="24"/>
        </w:rPr>
        <w:t>被視為顛覆傳統網路工業的革命性技術。</w:t>
      </w:r>
      <w:r w:rsidRPr="00DF0FA7">
        <w:rPr>
          <w:rFonts w:ascii="Times New Roman" w:eastAsia="標楷體" w:hAnsi="Times New Roman" w:cs="Times New Roman" w:hint="eastAsia"/>
          <w:kern w:val="0"/>
          <w:szCs w:val="24"/>
        </w:rPr>
        <w:t>SDN</w:t>
      </w:r>
      <w:r w:rsidRPr="00DF0FA7">
        <w:rPr>
          <w:rFonts w:ascii="Times New Roman" w:eastAsia="標楷體" w:hAnsi="Times New Roman" w:cs="Times New Roman" w:hint="eastAsia"/>
          <w:kern w:val="0"/>
          <w:szCs w:val="24"/>
        </w:rPr>
        <w:t>與雲端</w:t>
      </w:r>
      <w:proofErr w:type="gramStart"/>
      <w:r w:rsidRPr="00DF0FA7">
        <w:rPr>
          <w:rFonts w:ascii="Times New Roman" w:eastAsia="標楷體" w:hAnsi="Times New Roman" w:cs="Times New Roman" w:hint="eastAsia"/>
          <w:kern w:val="0"/>
          <w:szCs w:val="24"/>
        </w:rPr>
        <w:t>運算均被列</w:t>
      </w:r>
      <w:proofErr w:type="gramEnd"/>
      <w:r w:rsidRPr="00DF0FA7">
        <w:rPr>
          <w:rFonts w:ascii="Times New Roman" w:eastAsia="標楷體" w:hAnsi="Times New Roman" w:cs="Times New Roman" w:hint="eastAsia"/>
          <w:kern w:val="0"/>
          <w:szCs w:val="24"/>
        </w:rPr>
        <w:t>在</w:t>
      </w:r>
      <w:r w:rsidRPr="00DF0FA7">
        <w:rPr>
          <w:rFonts w:ascii="Times New Roman" w:eastAsia="標楷體" w:hAnsi="Times New Roman" w:cs="Times New Roman" w:hint="eastAsia"/>
          <w:kern w:val="0"/>
          <w:szCs w:val="24"/>
        </w:rPr>
        <w:t>Gartner</w:t>
      </w:r>
      <w:r w:rsidRPr="00DF0FA7">
        <w:rPr>
          <w:rFonts w:ascii="Times New Roman" w:eastAsia="標楷體" w:hAnsi="Times New Roman" w:cs="Times New Roman" w:hint="eastAsia"/>
          <w:kern w:val="0"/>
          <w:szCs w:val="24"/>
        </w:rPr>
        <w:t>及資策會</w:t>
      </w:r>
      <w:r w:rsidRPr="00DF0FA7">
        <w:rPr>
          <w:rFonts w:ascii="Times New Roman" w:eastAsia="標楷體" w:hAnsi="Times New Roman" w:cs="Times New Roman" w:hint="eastAsia"/>
          <w:kern w:val="0"/>
          <w:szCs w:val="24"/>
        </w:rPr>
        <w:t>MIC</w:t>
      </w:r>
      <w:r w:rsidRPr="00DF0FA7">
        <w:rPr>
          <w:rFonts w:ascii="Times New Roman" w:eastAsia="標楷體" w:hAnsi="Times New Roman" w:cs="Times New Roman" w:hint="eastAsia"/>
          <w:kern w:val="0"/>
          <w:szCs w:val="24"/>
        </w:rPr>
        <w:t>公布的</w:t>
      </w:r>
      <w:r w:rsidRPr="00DF0FA7">
        <w:rPr>
          <w:rFonts w:ascii="Times New Roman" w:eastAsia="標楷體" w:hAnsi="Times New Roman" w:cs="Times New Roman" w:hint="eastAsia"/>
          <w:kern w:val="0"/>
          <w:szCs w:val="24"/>
        </w:rPr>
        <w:t>2014</w:t>
      </w:r>
      <w:r w:rsidRPr="00DF0FA7">
        <w:rPr>
          <w:rFonts w:ascii="Times New Roman" w:eastAsia="標楷體" w:hAnsi="Times New Roman" w:cs="Times New Roman" w:hint="eastAsia"/>
          <w:kern w:val="0"/>
          <w:szCs w:val="24"/>
        </w:rPr>
        <w:t>年十大技術趨勢預測中，而且</w:t>
      </w:r>
      <w:r w:rsidRPr="00DF0FA7">
        <w:rPr>
          <w:rFonts w:ascii="Times New Roman" w:eastAsia="標楷體" w:hAnsi="Times New Roman" w:cs="Times New Roman" w:hint="eastAsia"/>
          <w:kern w:val="0"/>
          <w:szCs w:val="24"/>
        </w:rPr>
        <w:t>Gartner</w:t>
      </w:r>
      <w:r w:rsidRPr="00DF0FA7">
        <w:rPr>
          <w:rFonts w:ascii="Times New Roman" w:eastAsia="標楷體" w:hAnsi="Times New Roman" w:cs="Times New Roman" w:hint="eastAsia"/>
          <w:kern w:val="0"/>
          <w:szCs w:val="24"/>
        </w:rPr>
        <w:t>也特別指出軟體定義資料中心</w:t>
      </w:r>
      <w:r w:rsidRPr="00DF0FA7">
        <w:rPr>
          <w:rFonts w:ascii="Times New Roman" w:eastAsia="標楷體" w:hAnsi="Times New Roman" w:cs="Times New Roman" w:hint="eastAsia"/>
          <w:kern w:val="0"/>
          <w:szCs w:val="24"/>
        </w:rPr>
        <w:t>(SDNC)</w:t>
      </w:r>
      <w:r w:rsidRPr="00DF0FA7">
        <w:rPr>
          <w:rFonts w:ascii="Times New Roman" w:eastAsia="標楷體" w:hAnsi="Times New Roman" w:cs="Times New Roman" w:hint="eastAsia"/>
          <w:kern w:val="0"/>
          <w:szCs w:val="24"/>
        </w:rPr>
        <w:t>及新的網站架構的需求是未來重要的技術趨勢。近年</w:t>
      </w:r>
      <w:r w:rsidRPr="00DF0FA7">
        <w:rPr>
          <w:rFonts w:ascii="Times New Roman" w:eastAsia="標楷體" w:hAnsi="Times New Roman" w:cs="Times New Roman" w:hint="eastAsia"/>
          <w:kern w:val="0"/>
          <w:szCs w:val="24"/>
        </w:rPr>
        <w:t>Google</w:t>
      </w:r>
      <w:r w:rsidRPr="00DF0FA7">
        <w:rPr>
          <w:rFonts w:ascii="Times New Roman" w:eastAsia="標楷體" w:hAnsi="Times New Roman" w:cs="Times New Roman" w:hint="eastAsia"/>
          <w:kern w:val="0"/>
          <w:szCs w:val="24"/>
        </w:rPr>
        <w:t>以</w:t>
      </w:r>
      <w:r w:rsidRPr="00DF0FA7">
        <w:rPr>
          <w:rFonts w:ascii="Times New Roman" w:eastAsia="標楷體" w:hAnsi="Times New Roman" w:cs="Times New Roman" w:hint="eastAsia"/>
          <w:kern w:val="0"/>
          <w:szCs w:val="24"/>
        </w:rPr>
        <w:t>SDN</w:t>
      </w:r>
      <w:r w:rsidRPr="00DF0FA7">
        <w:rPr>
          <w:rFonts w:ascii="Times New Roman" w:eastAsia="標楷體" w:hAnsi="Times New Roman" w:cs="Times New Roman" w:hint="eastAsia"/>
          <w:kern w:val="0"/>
          <w:szCs w:val="24"/>
        </w:rPr>
        <w:t>改造其資料中心的網路架構，成功地提升了網路頻寬使用率達近三</w:t>
      </w:r>
      <w:proofErr w:type="gramStart"/>
      <w:r w:rsidRPr="00DF0FA7">
        <w:rPr>
          <w:rFonts w:ascii="Times New Roman" w:eastAsia="標楷體" w:hAnsi="Times New Roman" w:cs="Times New Roman" w:hint="eastAsia"/>
          <w:kern w:val="0"/>
          <w:szCs w:val="24"/>
        </w:rPr>
        <w:t>倍</w:t>
      </w:r>
      <w:proofErr w:type="gramEnd"/>
      <w:r w:rsidRPr="00DF0FA7">
        <w:rPr>
          <w:rFonts w:ascii="Times New Roman" w:eastAsia="標楷體" w:hAnsi="Times New Roman" w:cs="Times New Roman" w:hint="eastAsia"/>
          <w:kern w:val="0"/>
          <w:szCs w:val="24"/>
        </w:rPr>
        <w:t>之多。是故，本整合型計畫以服務導向軟體定義雲端資料中心為研發主軸，希望透過對軟體定義網路</w:t>
      </w:r>
      <w:r w:rsidRPr="00DF0FA7">
        <w:rPr>
          <w:rFonts w:ascii="Times New Roman" w:eastAsia="標楷體" w:hAnsi="Times New Roman" w:cs="Times New Roman" w:hint="eastAsia"/>
          <w:kern w:val="0"/>
          <w:szCs w:val="24"/>
        </w:rPr>
        <w:t>(</w:t>
      </w:r>
      <w:r w:rsidRPr="00DF0FA7">
        <w:rPr>
          <w:rFonts w:ascii="Times New Roman" w:eastAsia="標楷體" w:hAnsi="Times New Roman" w:cs="Times New Roman" w:hint="eastAsia"/>
          <w:kern w:val="0"/>
          <w:szCs w:val="24"/>
        </w:rPr>
        <w:t>及其網路功能虛擬化技術</w:t>
      </w:r>
      <w:r w:rsidRPr="00DF0FA7">
        <w:rPr>
          <w:rFonts w:ascii="Times New Roman" w:eastAsia="標楷體" w:hAnsi="Times New Roman" w:cs="Times New Roman" w:hint="eastAsia"/>
          <w:kern w:val="0"/>
          <w:szCs w:val="24"/>
        </w:rPr>
        <w:t>)</w:t>
      </w:r>
      <w:r w:rsidRPr="00DF0FA7">
        <w:rPr>
          <w:rFonts w:ascii="Times New Roman" w:eastAsia="標楷體" w:hAnsi="Times New Roman" w:cs="Times New Roman" w:hint="eastAsia"/>
          <w:kern w:val="0"/>
          <w:szCs w:val="24"/>
        </w:rPr>
        <w:t>應用在雲端資料中心以及社群服務的技術研究與開發，可以對國產雲端資料中心解決方案做出具體貢獻。</w:t>
      </w:r>
    </w:p>
    <w:p w:rsidR="00E8140F" w:rsidRPr="00AE1211" w:rsidRDefault="00DF0FA7" w:rsidP="00DF0FA7">
      <w:pPr>
        <w:pStyle w:val="a4"/>
        <w:autoSpaceDE w:val="0"/>
        <w:autoSpaceDN w:val="0"/>
        <w:adjustRightInd w:val="0"/>
        <w:ind w:leftChars="0" w:firstLine="480"/>
        <w:jc w:val="both"/>
        <w:rPr>
          <w:rFonts w:ascii="Times New Roman" w:eastAsia="標楷體" w:hAnsi="Times New Roman" w:cs="Times New Roman"/>
          <w:kern w:val="0"/>
          <w:szCs w:val="24"/>
        </w:rPr>
      </w:pPr>
      <w:r w:rsidRPr="00DF0FA7">
        <w:rPr>
          <w:rFonts w:ascii="Times New Roman" w:eastAsia="標楷體" w:hAnsi="Times New Roman" w:cs="Times New Roman" w:hint="eastAsia"/>
          <w:kern w:val="0"/>
          <w:szCs w:val="24"/>
        </w:rPr>
        <w:t>本整合型計畫由五個子計畫組成，</w:t>
      </w:r>
      <w:r>
        <w:rPr>
          <w:rFonts w:ascii="Times New Roman" w:eastAsia="標楷體" w:hAnsi="Times New Roman" w:cs="Times New Roman" w:hint="eastAsia"/>
          <w:kern w:val="0"/>
          <w:szCs w:val="24"/>
        </w:rPr>
        <w:t>分別為</w:t>
      </w:r>
      <w:r w:rsidRPr="00DF0FA7">
        <w:rPr>
          <w:rFonts w:ascii="Times New Roman" w:eastAsia="標楷體" w:hAnsi="Times New Roman" w:cs="Times New Roman" w:hint="eastAsia"/>
          <w:kern w:val="0"/>
          <w:szCs w:val="24"/>
        </w:rPr>
        <w:t xml:space="preserve">: </w:t>
      </w:r>
      <w:r w:rsidRPr="00DF0FA7">
        <w:rPr>
          <w:rFonts w:ascii="Times New Roman" w:eastAsia="標楷體" w:hAnsi="Times New Roman" w:cs="Times New Roman" w:hint="eastAsia"/>
          <w:kern w:val="0"/>
          <w:szCs w:val="24"/>
        </w:rPr>
        <w:t>以</w:t>
      </w:r>
      <w:r w:rsidRPr="00DF0FA7">
        <w:rPr>
          <w:rFonts w:ascii="Times New Roman" w:eastAsia="標楷體" w:hAnsi="Times New Roman" w:cs="Times New Roman" w:hint="eastAsia"/>
          <w:kern w:val="0"/>
          <w:szCs w:val="24"/>
        </w:rPr>
        <w:t>SDN</w:t>
      </w:r>
      <w:r w:rsidRPr="00DF0FA7">
        <w:rPr>
          <w:rFonts w:ascii="Times New Roman" w:eastAsia="標楷體" w:hAnsi="Times New Roman" w:cs="Times New Roman" w:hint="eastAsia"/>
          <w:kern w:val="0"/>
          <w:szCs w:val="24"/>
        </w:rPr>
        <w:t>進行雲端資料中心網路技術的研發</w:t>
      </w:r>
      <w:r w:rsidRPr="00DF0FA7">
        <w:rPr>
          <w:rFonts w:ascii="Times New Roman" w:eastAsia="標楷體" w:hAnsi="Times New Roman" w:cs="Times New Roman" w:hint="eastAsia"/>
          <w:kern w:val="0"/>
          <w:szCs w:val="24"/>
        </w:rPr>
        <w:t>(</w:t>
      </w:r>
      <w:r w:rsidRPr="00DF0FA7">
        <w:rPr>
          <w:rFonts w:ascii="Times New Roman" w:eastAsia="標楷體" w:hAnsi="Times New Roman" w:cs="Times New Roman" w:hint="eastAsia"/>
          <w:kern w:val="0"/>
          <w:szCs w:val="24"/>
        </w:rPr>
        <w:t>子計畫</w:t>
      </w:r>
      <w:proofErr w:type="gramStart"/>
      <w:r w:rsidRPr="00DF0FA7">
        <w:rPr>
          <w:rFonts w:ascii="Times New Roman" w:eastAsia="標楷體" w:hAnsi="Times New Roman" w:cs="Times New Roman" w:hint="eastAsia"/>
          <w:kern w:val="0"/>
          <w:szCs w:val="24"/>
        </w:rPr>
        <w:t>一</w:t>
      </w:r>
      <w:proofErr w:type="gramEnd"/>
      <w:r w:rsidRPr="00DF0FA7">
        <w:rPr>
          <w:rFonts w:ascii="Times New Roman" w:eastAsia="標楷體" w:hAnsi="Times New Roman" w:cs="Times New Roman" w:hint="eastAsia"/>
          <w:kern w:val="0"/>
          <w:szCs w:val="24"/>
        </w:rPr>
        <w:t>)</w:t>
      </w:r>
      <w:r w:rsidRPr="00DF0FA7">
        <w:rPr>
          <w:rFonts w:ascii="Times New Roman" w:eastAsia="標楷體" w:hAnsi="Times New Roman" w:cs="Times New Roman" w:hint="eastAsia"/>
          <w:kern w:val="0"/>
          <w:szCs w:val="24"/>
        </w:rPr>
        <w:t>、以</w:t>
      </w:r>
      <w:r w:rsidRPr="00DF0FA7">
        <w:rPr>
          <w:rFonts w:ascii="Times New Roman" w:eastAsia="標楷體" w:hAnsi="Times New Roman" w:cs="Times New Roman" w:hint="eastAsia"/>
          <w:kern w:val="0"/>
          <w:szCs w:val="24"/>
        </w:rPr>
        <w:t>SDN</w:t>
      </w:r>
      <w:r w:rsidRPr="00DF0FA7">
        <w:rPr>
          <w:rFonts w:ascii="Times New Roman" w:eastAsia="標楷體" w:hAnsi="Times New Roman" w:cs="Times New Roman" w:hint="eastAsia"/>
          <w:kern w:val="0"/>
          <w:szCs w:val="24"/>
        </w:rPr>
        <w:t>進行雲端資料中心虛擬網路技術的研發</w:t>
      </w:r>
      <w:r w:rsidRPr="00DF0FA7">
        <w:rPr>
          <w:rFonts w:ascii="Times New Roman" w:eastAsia="標楷體" w:hAnsi="Times New Roman" w:cs="Times New Roman" w:hint="eastAsia"/>
          <w:kern w:val="0"/>
          <w:szCs w:val="24"/>
        </w:rPr>
        <w:t>(</w:t>
      </w:r>
      <w:r w:rsidRPr="00DF0FA7">
        <w:rPr>
          <w:rFonts w:ascii="Times New Roman" w:eastAsia="標楷體" w:hAnsi="Times New Roman" w:cs="Times New Roman" w:hint="eastAsia"/>
          <w:kern w:val="0"/>
          <w:szCs w:val="24"/>
        </w:rPr>
        <w:t>子計畫二</w:t>
      </w:r>
      <w:r w:rsidRPr="00DF0FA7">
        <w:rPr>
          <w:rFonts w:ascii="Times New Roman" w:eastAsia="標楷體" w:hAnsi="Times New Roman" w:cs="Times New Roman" w:hint="eastAsia"/>
          <w:kern w:val="0"/>
          <w:szCs w:val="24"/>
        </w:rPr>
        <w:t>)</w:t>
      </w:r>
      <w:r w:rsidRPr="00DF0FA7">
        <w:rPr>
          <w:rFonts w:ascii="Times New Roman" w:eastAsia="標楷體" w:hAnsi="Times New Roman" w:cs="Times New Roman" w:hint="eastAsia"/>
          <w:kern w:val="0"/>
          <w:szCs w:val="24"/>
        </w:rPr>
        <w:t>、針對</w:t>
      </w:r>
      <w:r w:rsidRPr="00DF0FA7">
        <w:rPr>
          <w:rFonts w:ascii="Times New Roman" w:eastAsia="標楷體" w:hAnsi="Times New Roman" w:cs="Times New Roman" w:hint="eastAsia"/>
          <w:kern w:val="0"/>
          <w:szCs w:val="24"/>
        </w:rPr>
        <w:t>SDN</w:t>
      </w:r>
      <w:r w:rsidRPr="00DF0FA7">
        <w:rPr>
          <w:rFonts w:ascii="Times New Roman" w:eastAsia="標楷體" w:hAnsi="Times New Roman" w:cs="Times New Roman" w:hint="eastAsia"/>
          <w:kern w:val="0"/>
          <w:szCs w:val="24"/>
        </w:rPr>
        <w:t>的網路功能虛擬化概念在雲端資料中心中進行介面設計與實作</w:t>
      </w:r>
      <w:r w:rsidRPr="00DF0FA7">
        <w:rPr>
          <w:rFonts w:ascii="Times New Roman" w:eastAsia="標楷體" w:hAnsi="Times New Roman" w:cs="Times New Roman" w:hint="eastAsia"/>
          <w:kern w:val="0"/>
          <w:szCs w:val="24"/>
        </w:rPr>
        <w:t>(</w:t>
      </w:r>
      <w:r w:rsidRPr="00DF0FA7">
        <w:rPr>
          <w:rFonts w:ascii="Times New Roman" w:eastAsia="標楷體" w:hAnsi="Times New Roman" w:cs="Times New Roman" w:hint="eastAsia"/>
          <w:kern w:val="0"/>
          <w:szCs w:val="24"/>
        </w:rPr>
        <w:t>子計畫三、四</w:t>
      </w:r>
      <w:r w:rsidRPr="00DF0FA7">
        <w:rPr>
          <w:rFonts w:ascii="Times New Roman" w:eastAsia="標楷體" w:hAnsi="Times New Roman" w:cs="Times New Roman" w:hint="eastAsia"/>
          <w:kern w:val="0"/>
          <w:szCs w:val="24"/>
        </w:rPr>
        <w:t>)</w:t>
      </w:r>
      <w:r w:rsidRPr="00DF0FA7">
        <w:rPr>
          <w:rFonts w:ascii="Times New Roman" w:eastAsia="標楷體" w:hAnsi="Times New Roman" w:cs="Times New Roman" w:hint="eastAsia"/>
          <w:kern w:val="0"/>
          <w:szCs w:val="24"/>
        </w:rPr>
        <w:t>以及研究以</w:t>
      </w:r>
      <w:r w:rsidRPr="00DF0FA7">
        <w:rPr>
          <w:rFonts w:ascii="Times New Roman" w:eastAsia="標楷體" w:hAnsi="Times New Roman" w:cs="Times New Roman" w:hint="eastAsia"/>
          <w:kern w:val="0"/>
          <w:szCs w:val="24"/>
        </w:rPr>
        <w:t>SDN</w:t>
      </w:r>
      <w:r w:rsidRPr="00DF0FA7">
        <w:rPr>
          <w:rFonts w:ascii="Times New Roman" w:eastAsia="標楷體" w:hAnsi="Times New Roman" w:cs="Times New Roman" w:hint="eastAsia"/>
          <w:kern w:val="0"/>
          <w:szCs w:val="24"/>
        </w:rPr>
        <w:t>技術提供雲端資料中心中社群服務所需的雲端資料存取技術</w:t>
      </w:r>
      <w:r w:rsidRPr="00DF0FA7">
        <w:rPr>
          <w:rFonts w:ascii="Times New Roman" w:eastAsia="標楷體" w:hAnsi="Times New Roman" w:cs="Times New Roman" w:hint="eastAsia"/>
          <w:kern w:val="0"/>
          <w:szCs w:val="24"/>
        </w:rPr>
        <w:t>(</w:t>
      </w:r>
      <w:r w:rsidRPr="00DF0FA7">
        <w:rPr>
          <w:rFonts w:ascii="Times New Roman" w:eastAsia="標楷體" w:hAnsi="Times New Roman" w:cs="Times New Roman" w:hint="eastAsia"/>
          <w:kern w:val="0"/>
          <w:szCs w:val="24"/>
        </w:rPr>
        <w:t>子計畫五</w:t>
      </w:r>
      <w:r w:rsidRPr="00DF0FA7">
        <w:rPr>
          <w:rFonts w:ascii="Times New Roman" w:eastAsia="標楷體" w:hAnsi="Times New Roman" w:cs="Times New Roman" w:hint="eastAsia"/>
          <w:kern w:val="0"/>
          <w:szCs w:val="24"/>
        </w:rPr>
        <w:t>)</w:t>
      </w:r>
      <w:r w:rsidRPr="00DF0FA7">
        <w:rPr>
          <w:rFonts w:ascii="Times New Roman" w:eastAsia="標楷體" w:hAnsi="Times New Roman" w:cs="Times New Roman" w:hint="eastAsia"/>
          <w:kern w:val="0"/>
          <w:szCs w:val="24"/>
        </w:rPr>
        <w:t>。總計畫</w:t>
      </w:r>
      <w:r>
        <w:rPr>
          <w:rFonts w:ascii="Times New Roman" w:eastAsia="標楷體" w:hAnsi="Times New Roman" w:cs="Times New Roman" w:hint="eastAsia"/>
          <w:kern w:val="0"/>
          <w:szCs w:val="24"/>
        </w:rPr>
        <w:t>已</w:t>
      </w:r>
      <w:r w:rsidRPr="00DF0FA7">
        <w:rPr>
          <w:rFonts w:ascii="Times New Roman" w:eastAsia="標楷體" w:hAnsi="Times New Roman" w:cs="Times New Roman" w:hint="eastAsia"/>
          <w:kern w:val="0"/>
          <w:szCs w:val="24"/>
        </w:rPr>
        <w:t>建置一個以軟體定義網路為基礎的雲端資料中心實驗平台以整合各子計畫的研究成果。本計畫將</w:t>
      </w:r>
      <w:proofErr w:type="gramStart"/>
      <w:r w:rsidRPr="00DF0FA7">
        <w:rPr>
          <w:rFonts w:ascii="Times New Roman" w:eastAsia="標楷體" w:hAnsi="Times New Roman" w:cs="Times New Roman" w:hint="eastAsia"/>
          <w:kern w:val="0"/>
          <w:szCs w:val="24"/>
        </w:rPr>
        <w:t>採</w:t>
      </w:r>
      <w:proofErr w:type="gramEnd"/>
      <w:r w:rsidRPr="00DF0FA7">
        <w:rPr>
          <w:rFonts w:ascii="Times New Roman" w:eastAsia="標楷體" w:hAnsi="Times New Roman" w:cs="Times New Roman" w:hint="eastAsia"/>
          <w:kern w:val="0"/>
          <w:szCs w:val="24"/>
        </w:rPr>
        <w:t>SDN</w:t>
      </w:r>
      <w:r w:rsidRPr="00DF0FA7">
        <w:rPr>
          <w:rFonts w:ascii="Times New Roman" w:eastAsia="標楷體" w:hAnsi="Times New Roman" w:cs="Times New Roman" w:hint="eastAsia"/>
          <w:kern w:val="0"/>
          <w:szCs w:val="24"/>
        </w:rPr>
        <w:t>相關的開放原始碼做為實作平台，包括軟體定義網路的交換器將採用</w:t>
      </w:r>
      <w:r w:rsidRPr="00DF0FA7">
        <w:rPr>
          <w:rFonts w:ascii="Times New Roman" w:eastAsia="標楷體" w:hAnsi="Times New Roman" w:cs="Times New Roman" w:hint="eastAsia"/>
          <w:kern w:val="0"/>
          <w:szCs w:val="24"/>
        </w:rPr>
        <w:t>ONF</w:t>
      </w:r>
      <w:r w:rsidRPr="00DF0FA7">
        <w:rPr>
          <w:rFonts w:ascii="Times New Roman" w:eastAsia="標楷體" w:hAnsi="Times New Roman" w:cs="Times New Roman" w:hint="eastAsia"/>
          <w:kern w:val="0"/>
          <w:szCs w:val="24"/>
        </w:rPr>
        <w:t>的</w:t>
      </w:r>
      <w:r w:rsidRPr="00DF0FA7">
        <w:rPr>
          <w:rFonts w:ascii="Times New Roman" w:eastAsia="標楷體" w:hAnsi="Times New Roman" w:cs="Times New Roman" w:hint="eastAsia"/>
          <w:kern w:val="0"/>
          <w:szCs w:val="24"/>
        </w:rPr>
        <w:t>OpenFlow vSwitch</w:t>
      </w:r>
      <w:r w:rsidRPr="00DF0FA7">
        <w:rPr>
          <w:rFonts w:ascii="Times New Roman" w:eastAsia="標楷體" w:hAnsi="Times New Roman" w:cs="Times New Roman" w:hint="eastAsia"/>
          <w:kern w:val="0"/>
          <w:szCs w:val="24"/>
        </w:rPr>
        <w:t>、軟體定義網路的控制器將採用</w:t>
      </w:r>
      <w:r w:rsidRPr="00DF0FA7">
        <w:rPr>
          <w:rFonts w:ascii="Times New Roman" w:eastAsia="標楷體" w:hAnsi="Times New Roman" w:cs="Times New Roman" w:hint="eastAsia"/>
          <w:kern w:val="0"/>
          <w:szCs w:val="24"/>
        </w:rPr>
        <w:t>Ryu</w:t>
      </w:r>
      <w:r w:rsidRPr="00DF0FA7">
        <w:rPr>
          <w:rFonts w:ascii="Times New Roman" w:eastAsia="標楷體" w:hAnsi="Times New Roman" w:cs="Times New Roman" w:hint="eastAsia"/>
          <w:kern w:val="0"/>
          <w:szCs w:val="24"/>
        </w:rPr>
        <w:t>、軟體定義網路的虛擬網路則採用</w:t>
      </w:r>
      <w:r w:rsidRPr="00DF0FA7">
        <w:rPr>
          <w:rFonts w:ascii="Times New Roman" w:eastAsia="標楷體" w:hAnsi="Times New Roman" w:cs="Times New Roman" w:hint="eastAsia"/>
          <w:kern w:val="0"/>
          <w:szCs w:val="24"/>
        </w:rPr>
        <w:t>ONF</w:t>
      </w:r>
      <w:r w:rsidRPr="00DF0FA7">
        <w:rPr>
          <w:rFonts w:ascii="Times New Roman" w:eastAsia="標楷體" w:hAnsi="Times New Roman" w:cs="Times New Roman" w:hint="eastAsia"/>
          <w:kern w:val="0"/>
          <w:szCs w:val="24"/>
        </w:rPr>
        <w:t>的</w:t>
      </w:r>
      <w:r w:rsidRPr="00DF0FA7">
        <w:rPr>
          <w:rFonts w:ascii="Times New Roman" w:eastAsia="標楷體" w:hAnsi="Times New Roman" w:cs="Times New Roman" w:hint="eastAsia"/>
          <w:kern w:val="0"/>
          <w:szCs w:val="24"/>
        </w:rPr>
        <w:t>FlowVisor</w:t>
      </w:r>
      <w:r w:rsidRPr="00DF0FA7">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子計畫</w:t>
      </w:r>
      <w:proofErr w:type="gramStart"/>
      <w:r w:rsidR="00387F38">
        <w:rPr>
          <w:rFonts w:ascii="Times New Roman" w:eastAsia="標楷體" w:hAnsi="Times New Roman" w:cs="Times New Roman" w:hint="eastAsia"/>
          <w:kern w:val="0"/>
          <w:szCs w:val="24"/>
        </w:rPr>
        <w:t>一</w:t>
      </w:r>
      <w:proofErr w:type="gramEnd"/>
      <w:r>
        <w:rPr>
          <w:rFonts w:ascii="Times New Roman" w:eastAsia="標楷體" w:hAnsi="Times New Roman" w:cs="Times New Roman" w:hint="eastAsia"/>
          <w:kern w:val="0"/>
          <w:szCs w:val="24"/>
        </w:rPr>
        <w:t>主要為成果</w:t>
      </w:r>
      <w:r w:rsidR="00387F38">
        <w:rPr>
          <w:rFonts w:ascii="Times New Roman" w:eastAsia="標楷體" w:hAnsi="Times New Roman" w:cs="Times New Roman" w:hint="eastAsia"/>
          <w:kern w:val="0"/>
          <w:szCs w:val="24"/>
        </w:rPr>
        <w:t>完成混合式及非混合式的</w:t>
      </w:r>
      <w:r w:rsidR="00387F38" w:rsidRPr="00DF0FA7">
        <w:rPr>
          <w:rFonts w:ascii="Times New Roman" w:eastAsia="標楷體" w:hAnsi="Times New Roman" w:cs="Times New Roman" w:hint="eastAsia"/>
          <w:kern w:val="0"/>
          <w:szCs w:val="24"/>
        </w:rPr>
        <w:t>SDN</w:t>
      </w:r>
      <w:r w:rsidR="00387F38" w:rsidRPr="00DF0FA7">
        <w:rPr>
          <w:rFonts w:ascii="Times New Roman" w:eastAsia="標楷體" w:hAnsi="Times New Roman" w:cs="Times New Roman" w:hint="eastAsia"/>
          <w:kern w:val="0"/>
          <w:szCs w:val="24"/>
        </w:rPr>
        <w:t>雲端資料中心網路技術</w:t>
      </w:r>
      <w:r w:rsidR="00387F38">
        <w:rPr>
          <w:rFonts w:ascii="Times New Roman" w:eastAsia="標楷體" w:hAnsi="Times New Roman" w:cs="Times New Roman" w:hint="eastAsia"/>
          <w:kern w:val="0"/>
          <w:szCs w:val="24"/>
        </w:rPr>
        <w:t>開發。子計畫二主要成果為完成混合式的</w:t>
      </w:r>
      <w:r w:rsidR="00387F38" w:rsidRPr="00DF0FA7">
        <w:rPr>
          <w:rFonts w:ascii="Times New Roman" w:eastAsia="標楷體" w:hAnsi="Times New Roman" w:cs="Times New Roman" w:hint="eastAsia"/>
          <w:kern w:val="0"/>
          <w:szCs w:val="24"/>
        </w:rPr>
        <w:t>SDN</w:t>
      </w:r>
      <w:r w:rsidR="00387F38" w:rsidRPr="00DF0FA7">
        <w:rPr>
          <w:rFonts w:ascii="Times New Roman" w:eastAsia="標楷體" w:hAnsi="Times New Roman" w:cs="Times New Roman" w:hint="eastAsia"/>
          <w:kern w:val="0"/>
          <w:szCs w:val="24"/>
        </w:rPr>
        <w:t>雲端資料中心</w:t>
      </w:r>
      <w:r w:rsidR="00387F38">
        <w:rPr>
          <w:rFonts w:ascii="Times New Roman" w:eastAsia="標楷體" w:hAnsi="Times New Roman" w:cs="Times New Roman" w:hint="eastAsia"/>
          <w:kern w:val="0"/>
          <w:szCs w:val="24"/>
        </w:rPr>
        <w:t>的網路虛擬化技術及服務品質的提供機制。子計畫</w:t>
      </w:r>
      <w:proofErr w:type="gramStart"/>
      <w:r w:rsidR="00387F38">
        <w:rPr>
          <w:rFonts w:ascii="Times New Roman" w:eastAsia="標楷體" w:hAnsi="Times New Roman" w:cs="Times New Roman" w:hint="eastAsia"/>
          <w:kern w:val="0"/>
          <w:szCs w:val="24"/>
        </w:rPr>
        <w:t>三</w:t>
      </w:r>
      <w:proofErr w:type="gramEnd"/>
      <w:r w:rsidR="00387F38">
        <w:rPr>
          <w:rFonts w:ascii="Times New Roman" w:eastAsia="標楷體" w:hAnsi="Times New Roman" w:cs="Times New Roman" w:hint="eastAsia"/>
          <w:kern w:val="0"/>
          <w:szCs w:val="24"/>
        </w:rPr>
        <w:t>完成向</w:t>
      </w:r>
      <w:r w:rsidR="00387F38">
        <w:rPr>
          <w:rFonts w:ascii="Times New Roman" w:eastAsia="標楷體" w:hAnsi="Times New Roman" w:cs="Times New Roman" w:hint="eastAsia"/>
          <w:kern w:val="0"/>
          <w:szCs w:val="24"/>
        </w:rPr>
        <w:t>ONF</w:t>
      </w:r>
      <w:r w:rsidR="00387F38">
        <w:rPr>
          <w:rFonts w:ascii="Times New Roman" w:eastAsia="標楷體" w:hAnsi="Times New Roman" w:cs="Times New Roman" w:hint="eastAsia"/>
          <w:kern w:val="0"/>
          <w:szCs w:val="24"/>
        </w:rPr>
        <w:t>提案網路功能虛擬化及服務鏈架構，</w:t>
      </w:r>
      <w:proofErr w:type="gramStart"/>
      <w:r w:rsidR="00387F38">
        <w:rPr>
          <w:rFonts w:ascii="Times New Roman" w:eastAsia="標楷體" w:hAnsi="Times New Roman" w:cs="Times New Roman" w:hint="eastAsia"/>
          <w:kern w:val="0"/>
          <w:szCs w:val="24"/>
        </w:rPr>
        <w:t>並實作</w:t>
      </w:r>
      <w:proofErr w:type="gramEnd"/>
      <w:r w:rsidR="00387F38">
        <w:rPr>
          <w:rFonts w:ascii="Times New Roman" w:eastAsia="標楷體" w:hAnsi="Times New Roman" w:cs="Times New Roman" w:hint="eastAsia"/>
          <w:kern w:val="0"/>
          <w:szCs w:val="24"/>
        </w:rPr>
        <w:t>Open vSwtich</w:t>
      </w:r>
      <w:r w:rsidR="00387F38">
        <w:rPr>
          <w:rFonts w:ascii="Times New Roman" w:eastAsia="標楷體" w:hAnsi="Times New Roman" w:cs="Times New Roman" w:hint="eastAsia"/>
          <w:kern w:val="0"/>
          <w:szCs w:val="24"/>
        </w:rPr>
        <w:t>上的</w:t>
      </w:r>
      <w:r w:rsidR="00387F38">
        <w:rPr>
          <w:rFonts w:ascii="Times New Roman" w:eastAsia="標楷體" w:hAnsi="Times New Roman" w:cs="Times New Roman" w:hint="eastAsia"/>
          <w:kern w:val="0"/>
          <w:szCs w:val="24"/>
        </w:rPr>
        <w:t>DPI</w:t>
      </w:r>
      <w:r w:rsidR="00387F38">
        <w:rPr>
          <w:rFonts w:ascii="Times New Roman" w:eastAsia="標楷體" w:hAnsi="Times New Roman" w:cs="Times New Roman" w:hint="eastAsia"/>
          <w:kern w:val="0"/>
          <w:szCs w:val="24"/>
        </w:rPr>
        <w:t>功能。子計畫四則</w:t>
      </w:r>
      <w:r w:rsidR="00387F38" w:rsidRPr="00387F38">
        <w:rPr>
          <w:rFonts w:ascii="Times New Roman" w:eastAsia="標楷體" w:hAnsi="Times New Roman" w:cs="Times New Roman" w:hint="eastAsia"/>
          <w:kern w:val="0"/>
          <w:szCs w:val="24"/>
        </w:rPr>
        <w:t>開發</w:t>
      </w:r>
      <w:r w:rsidR="00387F38">
        <w:rPr>
          <w:rFonts w:ascii="Times New Roman" w:eastAsia="標楷體" w:hAnsi="Times New Roman" w:cs="Times New Roman" w:hint="eastAsia"/>
          <w:kern w:val="0"/>
          <w:szCs w:val="24"/>
        </w:rPr>
        <w:t>了</w:t>
      </w:r>
      <w:r w:rsidR="00387F38" w:rsidRPr="00387F38">
        <w:rPr>
          <w:rFonts w:ascii="Times New Roman" w:eastAsia="標楷體" w:hAnsi="Times New Roman" w:cs="Times New Roman" w:hint="eastAsia"/>
          <w:kern w:val="0"/>
          <w:szCs w:val="24"/>
        </w:rPr>
        <w:t>一套基於</w:t>
      </w:r>
      <w:r w:rsidR="00387F38" w:rsidRPr="00387F38">
        <w:rPr>
          <w:rFonts w:ascii="Times New Roman" w:eastAsia="標楷體" w:hAnsi="Times New Roman" w:cs="Times New Roman" w:hint="eastAsia"/>
          <w:kern w:val="0"/>
          <w:szCs w:val="24"/>
        </w:rPr>
        <w:t>SDN controller</w:t>
      </w:r>
      <w:r w:rsidR="00387F38" w:rsidRPr="00387F38">
        <w:rPr>
          <w:rFonts w:ascii="Times New Roman" w:eastAsia="標楷體" w:hAnsi="Times New Roman" w:cs="Times New Roman" w:hint="eastAsia"/>
          <w:kern w:val="0"/>
          <w:szCs w:val="24"/>
        </w:rPr>
        <w:t>與</w:t>
      </w:r>
      <w:r w:rsidR="00387F38" w:rsidRPr="00387F38">
        <w:rPr>
          <w:rFonts w:ascii="Times New Roman" w:eastAsia="標楷體" w:hAnsi="Times New Roman" w:cs="Times New Roman" w:hint="eastAsia"/>
          <w:kern w:val="0"/>
          <w:szCs w:val="24"/>
        </w:rPr>
        <w:t>NFV</w:t>
      </w:r>
      <w:r w:rsidR="00387F38" w:rsidRPr="00387F38">
        <w:rPr>
          <w:rFonts w:ascii="Times New Roman" w:eastAsia="標楷體" w:hAnsi="Times New Roman" w:cs="Times New Roman" w:hint="eastAsia"/>
          <w:kern w:val="0"/>
          <w:szCs w:val="24"/>
        </w:rPr>
        <w:t>的流量特徵擷取引擎</w:t>
      </w:r>
      <w:r w:rsidR="00387F38">
        <w:rPr>
          <w:rFonts w:ascii="Times New Roman" w:eastAsia="標楷體" w:hAnsi="Times New Roman" w:cs="Times New Roman" w:hint="eastAsia"/>
          <w:kern w:val="0"/>
          <w:szCs w:val="24"/>
        </w:rPr>
        <w:t>並</w:t>
      </w:r>
      <w:r w:rsidR="00387F38" w:rsidRPr="00387F38">
        <w:rPr>
          <w:rFonts w:ascii="Times New Roman" w:eastAsia="標楷體" w:hAnsi="Times New Roman" w:cs="Times New Roman" w:hint="eastAsia"/>
          <w:kern w:val="0"/>
          <w:szCs w:val="24"/>
        </w:rPr>
        <w:t>探討</w:t>
      </w:r>
      <w:r w:rsidR="00387F38" w:rsidRPr="00387F38">
        <w:rPr>
          <w:rFonts w:ascii="Times New Roman" w:eastAsia="標楷體" w:hAnsi="Times New Roman" w:cs="Times New Roman" w:hint="eastAsia"/>
          <w:kern w:val="0"/>
          <w:szCs w:val="24"/>
        </w:rPr>
        <w:t>5G</w:t>
      </w:r>
      <w:r w:rsidR="00387F38" w:rsidRPr="00387F38">
        <w:rPr>
          <w:rFonts w:ascii="Times New Roman" w:eastAsia="標楷體" w:hAnsi="Times New Roman" w:cs="Times New Roman" w:hint="eastAsia"/>
          <w:kern w:val="0"/>
          <w:szCs w:val="24"/>
        </w:rPr>
        <w:t>網路與</w:t>
      </w:r>
      <w:r w:rsidR="00387F38" w:rsidRPr="00387F38">
        <w:rPr>
          <w:rFonts w:ascii="Times New Roman" w:eastAsia="標楷體" w:hAnsi="Times New Roman" w:cs="Times New Roman" w:hint="eastAsia"/>
          <w:kern w:val="0"/>
          <w:szCs w:val="24"/>
        </w:rPr>
        <w:t>SDN</w:t>
      </w:r>
      <w:r w:rsidR="00387F38" w:rsidRPr="00387F38">
        <w:rPr>
          <w:rFonts w:ascii="Times New Roman" w:eastAsia="標楷體" w:hAnsi="Times New Roman" w:cs="Times New Roman" w:hint="eastAsia"/>
          <w:kern w:val="0"/>
          <w:szCs w:val="24"/>
        </w:rPr>
        <w:t>軟體定義網路控制進行</w:t>
      </w:r>
      <w:r w:rsidR="00387F38" w:rsidRPr="00387F38">
        <w:rPr>
          <w:rFonts w:ascii="Times New Roman" w:eastAsia="標楷體" w:hAnsi="Times New Roman" w:cs="Times New Roman" w:hint="eastAsia"/>
          <w:kern w:val="0"/>
          <w:szCs w:val="24"/>
        </w:rPr>
        <w:t>API</w:t>
      </w:r>
      <w:r w:rsidR="00387F38" w:rsidRPr="00387F38">
        <w:rPr>
          <w:rFonts w:ascii="Times New Roman" w:eastAsia="標楷體" w:hAnsi="Times New Roman" w:cs="Times New Roman" w:hint="eastAsia"/>
          <w:kern w:val="0"/>
          <w:szCs w:val="24"/>
        </w:rPr>
        <w:t>結合的機制</w:t>
      </w:r>
      <w:r w:rsidR="00387F38">
        <w:rPr>
          <w:rFonts w:ascii="Times New Roman" w:eastAsia="標楷體" w:hAnsi="Times New Roman" w:cs="Times New Roman" w:hint="eastAsia"/>
          <w:kern w:val="0"/>
          <w:szCs w:val="24"/>
        </w:rPr>
        <w:t>。子計畫五則完成了</w:t>
      </w:r>
      <w:r w:rsidR="00387F38" w:rsidRPr="00387F38">
        <w:rPr>
          <w:rFonts w:ascii="Times New Roman" w:eastAsia="標楷體" w:hAnsi="Times New Roman" w:cs="Times New Roman" w:hint="eastAsia"/>
          <w:kern w:val="0"/>
          <w:szCs w:val="24"/>
        </w:rPr>
        <w:t>導入</w:t>
      </w:r>
      <w:r w:rsidR="00387F38" w:rsidRPr="00387F38">
        <w:rPr>
          <w:rFonts w:ascii="Times New Roman" w:eastAsia="標楷體" w:hAnsi="Times New Roman" w:cs="Times New Roman"/>
          <w:kern w:val="0"/>
          <w:szCs w:val="24"/>
        </w:rPr>
        <w:t xml:space="preserve">Facebook </w:t>
      </w:r>
      <w:r w:rsidR="00387F38" w:rsidRPr="00387F38">
        <w:rPr>
          <w:rFonts w:ascii="Times New Roman" w:eastAsia="標楷體" w:hAnsi="Times New Roman" w:cs="Times New Roman" w:hint="eastAsia"/>
          <w:kern w:val="0"/>
          <w:szCs w:val="24"/>
        </w:rPr>
        <w:t>之</w:t>
      </w:r>
      <w:r w:rsidR="00387F38" w:rsidRPr="00387F38">
        <w:rPr>
          <w:rFonts w:ascii="Times New Roman" w:eastAsia="標楷體" w:hAnsi="Times New Roman" w:cs="Times New Roman"/>
          <w:kern w:val="0"/>
          <w:szCs w:val="24"/>
        </w:rPr>
        <w:t xml:space="preserve">Social Graph </w:t>
      </w:r>
      <w:r w:rsidR="00387F38" w:rsidRPr="00387F38">
        <w:rPr>
          <w:rFonts w:ascii="Times New Roman" w:eastAsia="標楷體" w:hAnsi="Times New Roman" w:cs="Times New Roman" w:hint="eastAsia"/>
          <w:kern w:val="0"/>
          <w:szCs w:val="24"/>
        </w:rPr>
        <w:t>建立</w:t>
      </w:r>
      <w:r w:rsidR="00387F38" w:rsidRPr="00387F38">
        <w:rPr>
          <w:rFonts w:ascii="Times New Roman" w:eastAsia="標楷體" w:hAnsi="Times New Roman" w:cs="Times New Roman"/>
          <w:kern w:val="0"/>
          <w:szCs w:val="24"/>
        </w:rPr>
        <w:t xml:space="preserve">SNS </w:t>
      </w:r>
      <w:r w:rsidR="00387F38" w:rsidRPr="00387F38">
        <w:rPr>
          <w:rFonts w:ascii="Times New Roman" w:eastAsia="標楷體" w:hAnsi="Times New Roman" w:cs="Times New Roman" w:hint="eastAsia"/>
          <w:kern w:val="0"/>
          <w:szCs w:val="24"/>
        </w:rPr>
        <w:t>參考範例</w:t>
      </w:r>
      <w:r w:rsidR="00387F38">
        <w:rPr>
          <w:rFonts w:ascii="Times New Roman" w:eastAsia="標楷體" w:hAnsi="Times New Roman" w:cs="Times New Roman" w:hint="eastAsia"/>
          <w:kern w:val="0"/>
          <w:szCs w:val="24"/>
        </w:rPr>
        <w:t>及</w:t>
      </w:r>
      <w:r w:rsidR="00387F38" w:rsidRPr="00387F38">
        <w:rPr>
          <w:rFonts w:ascii="Times New Roman" w:eastAsia="標楷體" w:hAnsi="Times New Roman" w:cs="Times New Roman" w:hint="eastAsia"/>
          <w:kern w:val="0"/>
          <w:szCs w:val="24"/>
        </w:rPr>
        <w:t>完成網路社群服務資料儲存主機佈署及資料快取演算法設計</w:t>
      </w:r>
      <w:r w:rsidR="00387F38">
        <w:rPr>
          <w:rFonts w:ascii="Times New Roman" w:eastAsia="標楷體" w:hAnsi="Times New Roman" w:cs="Times New Roman" w:hint="eastAsia"/>
          <w:kern w:val="0"/>
          <w:szCs w:val="24"/>
        </w:rPr>
        <w:t>與效能評量。</w:t>
      </w:r>
    </w:p>
    <w:p w:rsidR="00E8140F" w:rsidRPr="00AE1211" w:rsidRDefault="00D41501" w:rsidP="00D41501">
      <w:pPr>
        <w:pStyle w:val="a4"/>
        <w:autoSpaceDE w:val="0"/>
        <w:autoSpaceDN w:val="0"/>
        <w:adjustRightInd w:val="0"/>
        <w:ind w:leftChars="0"/>
        <w:jc w:val="both"/>
        <w:rPr>
          <w:rFonts w:ascii="Times New Roman" w:eastAsia="標楷體" w:hAnsi="Times New Roman" w:cs="Times New Roman"/>
          <w:szCs w:val="24"/>
        </w:rPr>
      </w:pPr>
      <w:r w:rsidRPr="00D41501">
        <w:rPr>
          <w:rFonts w:ascii="Times New Roman" w:eastAsia="標楷體" w:hAnsi="Times New Roman" w:cs="Times New Roman" w:hint="eastAsia"/>
          <w:b/>
          <w:szCs w:val="24"/>
        </w:rPr>
        <w:t>關鍵詞</w:t>
      </w:r>
      <w:r w:rsidRPr="00D41501">
        <w:rPr>
          <w:rFonts w:ascii="Times New Roman" w:eastAsia="標楷體" w:hAnsi="Times New Roman" w:cs="Times New Roman" w:hint="eastAsia"/>
          <w:b/>
          <w:szCs w:val="24"/>
        </w:rPr>
        <w:t>:</w:t>
      </w:r>
      <w:r>
        <w:rPr>
          <w:rFonts w:ascii="Times New Roman" w:eastAsia="標楷體" w:hAnsi="Times New Roman" w:cs="Times New Roman" w:hint="eastAsia"/>
          <w:szCs w:val="24"/>
        </w:rPr>
        <w:t xml:space="preserve"> </w:t>
      </w:r>
      <w:r w:rsidR="00DF0FA7" w:rsidRPr="00DF0FA7">
        <w:rPr>
          <w:rFonts w:ascii="Times New Roman" w:eastAsia="標楷體" w:hAnsi="Times New Roman" w:cs="Times New Roman" w:hint="eastAsia"/>
          <w:szCs w:val="24"/>
        </w:rPr>
        <w:t>軟體定義網路、軟體定義網路管理與控制、網路功能虛擬化、社群服務資料存取技術</w:t>
      </w:r>
    </w:p>
    <w:p w:rsidR="00E8140F" w:rsidRPr="00AE1211" w:rsidRDefault="00E8140F" w:rsidP="00CC4232">
      <w:pPr>
        <w:autoSpaceDE w:val="0"/>
        <w:autoSpaceDN w:val="0"/>
        <w:adjustRightInd w:val="0"/>
        <w:jc w:val="both"/>
        <w:rPr>
          <w:rFonts w:ascii="Times New Roman" w:eastAsia="標楷體" w:hAnsi="Times New Roman" w:cs="Times New Roman"/>
          <w:b/>
          <w:szCs w:val="24"/>
        </w:rPr>
      </w:pPr>
      <w:r w:rsidRPr="00AE1211">
        <w:rPr>
          <w:rFonts w:ascii="Times New Roman" w:eastAsia="標楷體" w:hAnsi="Times New Roman" w:cs="Times New Roman"/>
          <w:szCs w:val="24"/>
        </w:rPr>
        <w:tab/>
      </w:r>
      <w:r w:rsidRPr="00AE1211">
        <w:rPr>
          <w:rFonts w:ascii="Times New Roman" w:eastAsia="標楷體" w:hAnsi="Times New Roman" w:cs="Times New Roman"/>
          <w:b/>
          <w:szCs w:val="24"/>
        </w:rPr>
        <w:t>Abstract</w:t>
      </w:r>
    </w:p>
    <w:p w:rsidR="00DF0FA7" w:rsidRPr="00DF0FA7" w:rsidRDefault="00DF0FA7" w:rsidP="00DF0FA7">
      <w:pPr>
        <w:autoSpaceDE w:val="0"/>
        <w:autoSpaceDN w:val="0"/>
        <w:adjustRightInd w:val="0"/>
        <w:ind w:left="480" w:firstLine="480"/>
        <w:jc w:val="both"/>
        <w:rPr>
          <w:rFonts w:ascii="Times New Roman" w:eastAsia="標楷體" w:hAnsi="Times New Roman" w:cs="Times New Roman"/>
          <w:kern w:val="0"/>
          <w:szCs w:val="24"/>
        </w:rPr>
      </w:pPr>
      <w:r w:rsidRPr="00DF0FA7">
        <w:rPr>
          <w:rFonts w:ascii="Times New Roman" w:eastAsia="標楷體" w:hAnsi="Times New Roman" w:cs="Times New Roman"/>
          <w:kern w:val="0"/>
          <w:szCs w:val="24"/>
        </w:rPr>
        <w:t xml:space="preserve">Software Defined Network (SDN) has been considered as a revolution in data networks as well as telecommunications by separating the network control plane from the data forwarding plane through programmable control. Just as important as cloud computing, both SDN and cloud computing are listed in the top 10 strategic technology trends for 2014 identified by both Gartner and the MIC of Institute for Information Industry (III). Recently, Google also has demonstrated how SDN was successfully applied to its Wide Area Network of its data center to improve its bandwidth utilization to higher than 90 percent which used to be less than 40 percent. Therefore, applying SDN to cloud data center </w:t>
      </w:r>
      <w:r w:rsidRPr="00DF0FA7">
        <w:rPr>
          <w:rFonts w:ascii="Times New Roman" w:eastAsia="標楷體" w:hAnsi="Times New Roman" w:cs="Times New Roman"/>
          <w:kern w:val="0"/>
          <w:szCs w:val="24"/>
        </w:rPr>
        <w:lastRenderedPageBreak/>
        <w:t>becomes an important emerging technology. In this integrated project, we focus on how to apply SDN and network function virtualization (NFV) technologies to cloud data center. We expect that the research results could bring a great impact to the cloud computing and SDN industry in Taiwan.</w:t>
      </w:r>
    </w:p>
    <w:p w:rsidR="00E8140F" w:rsidRDefault="00DF0FA7" w:rsidP="00DF0FA7">
      <w:pPr>
        <w:autoSpaceDE w:val="0"/>
        <w:autoSpaceDN w:val="0"/>
        <w:adjustRightInd w:val="0"/>
        <w:ind w:left="480" w:firstLine="480"/>
        <w:jc w:val="both"/>
        <w:rPr>
          <w:rFonts w:ascii="Times New Roman" w:eastAsia="標楷體" w:hAnsi="Times New Roman" w:cs="Times New Roman"/>
          <w:kern w:val="0"/>
          <w:szCs w:val="24"/>
        </w:rPr>
      </w:pPr>
      <w:r w:rsidRPr="00DF0FA7">
        <w:rPr>
          <w:rFonts w:ascii="Times New Roman" w:eastAsia="標楷體" w:hAnsi="Times New Roman" w:cs="Times New Roman"/>
          <w:kern w:val="0"/>
          <w:szCs w:val="24"/>
        </w:rPr>
        <w:t xml:space="preserve">The integrated project consists of five sub-projects. We classify the research topics in SDN-enabled cloud data center into four categories: the networking technology (sub-project 1), the network virtualization technology (sub-project 2), the network function virtualization technology (sub-project 3 and 4), </w:t>
      </w:r>
      <w:proofErr w:type="gramStart"/>
      <w:r w:rsidRPr="00DF0FA7">
        <w:rPr>
          <w:rFonts w:ascii="Times New Roman" w:eastAsia="標楷體" w:hAnsi="Times New Roman" w:cs="Times New Roman"/>
          <w:kern w:val="0"/>
          <w:szCs w:val="24"/>
        </w:rPr>
        <w:t>the</w:t>
      </w:r>
      <w:proofErr w:type="gramEnd"/>
      <w:r w:rsidRPr="00DF0FA7">
        <w:rPr>
          <w:rFonts w:ascii="Times New Roman" w:eastAsia="標楷體" w:hAnsi="Times New Roman" w:cs="Times New Roman"/>
          <w:kern w:val="0"/>
          <w:szCs w:val="24"/>
        </w:rPr>
        <w:t xml:space="preserve"> social data accessing technology (sub-project 5). </w:t>
      </w:r>
      <w:r w:rsidR="00387F38">
        <w:rPr>
          <w:rFonts w:ascii="Times New Roman" w:eastAsia="標楷體" w:hAnsi="Times New Roman" w:cs="Times New Roman" w:hint="eastAsia"/>
          <w:kern w:val="0"/>
          <w:szCs w:val="24"/>
        </w:rPr>
        <w:t>In the first year, w</w:t>
      </w:r>
      <w:r w:rsidRPr="00DF0FA7">
        <w:rPr>
          <w:rFonts w:ascii="Times New Roman" w:eastAsia="標楷體" w:hAnsi="Times New Roman" w:cs="Times New Roman"/>
          <w:kern w:val="0"/>
          <w:szCs w:val="24"/>
        </w:rPr>
        <w:t>e buil</w:t>
      </w:r>
      <w:r w:rsidR="00387F38">
        <w:rPr>
          <w:rFonts w:ascii="Times New Roman" w:eastAsia="標楷體" w:hAnsi="Times New Roman" w:cs="Times New Roman" w:hint="eastAsia"/>
          <w:kern w:val="0"/>
          <w:szCs w:val="24"/>
        </w:rPr>
        <w:t>t</w:t>
      </w:r>
      <w:r w:rsidRPr="00DF0FA7">
        <w:rPr>
          <w:rFonts w:ascii="Times New Roman" w:eastAsia="標楷體" w:hAnsi="Times New Roman" w:cs="Times New Roman"/>
          <w:kern w:val="0"/>
          <w:szCs w:val="24"/>
        </w:rPr>
        <w:t xml:space="preserve"> a SDN-enabled cloud data center test bed to deploy the research results from these five sub-projects. The test bed </w:t>
      </w:r>
      <w:r w:rsidR="00387F38">
        <w:rPr>
          <w:rFonts w:ascii="Times New Roman" w:eastAsia="標楷體" w:hAnsi="Times New Roman" w:cs="Times New Roman" w:hint="eastAsia"/>
          <w:kern w:val="0"/>
          <w:szCs w:val="24"/>
        </w:rPr>
        <w:t>was</w:t>
      </w:r>
      <w:r w:rsidRPr="00DF0FA7">
        <w:rPr>
          <w:rFonts w:ascii="Times New Roman" w:eastAsia="標楷體" w:hAnsi="Times New Roman" w:cs="Times New Roman"/>
          <w:kern w:val="0"/>
          <w:szCs w:val="24"/>
        </w:rPr>
        <w:t xml:space="preserve"> built based on open source solutions, such as OpenFlow vSwitch (for SDN switch), Ryu (for SDN controller), and FlowVisor (for network virtualization). </w:t>
      </w:r>
      <w:r w:rsidR="000D3AA2">
        <w:rPr>
          <w:rFonts w:ascii="Times New Roman" w:eastAsia="標楷體" w:hAnsi="Times New Roman" w:cs="Times New Roman" w:hint="eastAsia"/>
          <w:kern w:val="0"/>
          <w:szCs w:val="24"/>
        </w:rPr>
        <w:t xml:space="preserve">The major achievements of each sub-project are summarized as follows. In the first sub-project, we designed and implemented SDN-based networking mechanisms for hybrid and all-SDN cloud data center. Virtual network with QoS guarantee was then designed and implemented for hybrid SDN cloud data center by sub-project 2. Architecture of network function virtualization and service chain was proposed to ONF by sub-project 3. Extension of Open vSwitch to </w:t>
      </w:r>
      <w:r w:rsidR="000D3AA2">
        <w:rPr>
          <w:rFonts w:ascii="Times New Roman" w:eastAsia="標楷體" w:hAnsi="Times New Roman" w:cs="Times New Roman"/>
          <w:kern w:val="0"/>
          <w:szCs w:val="24"/>
        </w:rPr>
        <w:t>support</w:t>
      </w:r>
      <w:r w:rsidR="000D3AA2">
        <w:rPr>
          <w:rFonts w:ascii="Times New Roman" w:eastAsia="標楷體" w:hAnsi="Times New Roman" w:cs="Times New Roman" w:hint="eastAsia"/>
          <w:kern w:val="0"/>
          <w:szCs w:val="24"/>
        </w:rPr>
        <w:t xml:space="preserve"> DPI, traffic classification, and stateful connection tracking was also implemented by this sub-project. Characterization of traffic on SDN controller for network funcation virtualization was implemented by sub-project 4. API between 5G network and SDN was also discussed by this sub-project. Finally, sub-project 5 studied the social graph and caching mechanism for on-line social network utilizing SDN network function virtualization architecture.</w:t>
      </w:r>
    </w:p>
    <w:p w:rsidR="00D41501" w:rsidRDefault="00D41501" w:rsidP="00D41501">
      <w:pPr>
        <w:autoSpaceDE w:val="0"/>
        <w:autoSpaceDN w:val="0"/>
        <w:adjustRightInd w:val="0"/>
        <w:jc w:val="both"/>
        <w:rPr>
          <w:rFonts w:ascii="Times New Roman" w:eastAsia="標楷體" w:hAnsi="Times New Roman" w:cs="Times New Roman"/>
          <w:kern w:val="0"/>
          <w:szCs w:val="24"/>
        </w:rPr>
      </w:pPr>
    </w:p>
    <w:p w:rsidR="00D41501" w:rsidRPr="00D41501" w:rsidRDefault="00D41501" w:rsidP="00D41501">
      <w:pPr>
        <w:autoSpaceDE w:val="0"/>
        <w:autoSpaceDN w:val="0"/>
        <w:adjustRightInd w:val="0"/>
        <w:ind w:left="480"/>
        <w:jc w:val="both"/>
        <w:rPr>
          <w:rFonts w:ascii="Times New Roman" w:eastAsia="標楷體" w:hAnsi="Times New Roman" w:cs="Times New Roman"/>
          <w:kern w:val="0"/>
          <w:szCs w:val="24"/>
        </w:rPr>
      </w:pPr>
      <w:r w:rsidRPr="00D41501">
        <w:rPr>
          <w:rFonts w:ascii="Times New Roman" w:eastAsia="標楷體" w:hAnsi="Times New Roman" w:cs="Times New Roman" w:hint="eastAsia"/>
          <w:b/>
          <w:kern w:val="0"/>
          <w:szCs w:val="24"/>
        </w:rPr>
        <w:t xml:space="preserve">Keywords: </w:t>
      </w:r>
      <w:r w:rsidR="00DF0FA7" w:rsidRPr="00DF0FA7">
        <w:rPr>
          <w:rFonts w:ascii="Times New Roman" w:eastAsia="標楷體" w:hAnsi="Times New Roman" w:cs="Times New Roman"/>
          <w:kern w:val="0"/>
          <w:szCs w:val="24"/>
        </w:rPr>
        <w:t>Software Defined Network (SDN), SDN control and management, Network Function Virtualization (NFV), Social data accessing technology</w:t>
      </w:r>
    </w:p>
    <w:p w:rsidR="00C14557" w:rsidRPr="00AE1211" w:rsidRDefault="00C14557">
      <w:pPr>
        <w:widowControl/>
        <w:rPr>
          <w:rFonts w:ascii="Times New Roman" w:eastAsia="標楷體" w:hAnsi="Times New Roman" w:cs="Times New Roman"/>
          <w:szCs w:val="24"/>
        </w:rPr>
      </w:pPr>
      <w:r w:rsidRPr="00AE1211">
        <w:rPr>
          <w:rFonts w:ascii="Times New Roman" w:eastAsia="標楷體" w:hAnsi="Times New Roman" w:cs="Times New Roman"/>
          <w:szCs w:val="24"/>
        </w:rPr>
        <w:br w:type="page"/>
      </w:r>
    </w:p>
    <w:p w:rsidR="004E264D" w:rsidRPr="00F61C03" w:rsidRDefault="004E264D" w:rsidP="00CC4232">
      <w:pPr>
        <w:autoSpaceDE w:val="0"/>
        <w:autoSpaceDN w:val="0"/>
        <w:adjustRightInd w:val="0"/>
        <w:ind w:left="480" w:firstLine="480"/>
        <w:jc w:val="both"/>
        <w:rPr>
          <w:rFonts w:ascii="Times New Roman" w:eastAsia="標楷體" w:hAnsi="Times New Roman" w:cs="Times New Roman"/>
          <w:szCs w:val="24"/>
        </w:rPr>
      </w:pPr>
    </w:p>
    <w:p w:rsidR="00E8140F" w:rsidRPr="00AE1211" w:rsidRDefault="00E8140F" w:rsidP="00CC4232">
      <w:pPr>
        <w:pStyle w:val="a4"/>
        <w:numPr>
          <w:ilvl w:val="0"/>
          <w:numId w:val="1"/>
        </w:numPr>
        <w:ind w:leftChars="0"/>
        <w:jc w:val="both"/>
        <w:rPr>
          <w:rFonts w:ascii="Times New Roman" w:eastAsia="標楷體" w:hAnsi="Times New Roman" w:cs="Times New Roman"/>
          <w:b/>
          <w:szCs w:val="24"/>
        </w:rPr>
      </w:pPr>
      <w:r w:rsidRPr="00AE1211">
        <w:rPr>
          <w:rFonts w:ascii="Times New Roman" w:eastAsia="標楷體" w:hAnsi="Times New Roman" w:cs="Times New Roman"/>
          <w:b/>
          <w:szCs w:val="24"/>
        </w:rPr>
        <w:t>前言</w:t>
      </w:r>
    </w:p>
    <w:p w:rsidR="000D3AA2" w:rsidRPr="000D3AA2" w:rsidRDefault="000D3AA2" w:rsidP="000D3AA2">
      <w:pPr>
        <w:autoSpaceDE w:val="0"/>
        <w:autoSpaceDN w:val="0"/>
        <w:adjustRightInd w:val="0"/>
        <w:ind w:left="480" w:firstLine="480"/>
        <w:jc w:val="both"/>
        <w:rPr>
          <w:rFonts w:ascii="Times New Roman" w:eastAsia="標楷體" w:hAnsi="Times New Roman" w:cs="Times New Roman"/>
          <w:kern w:val="0"/>
          <w:szCs w:val="24"/>
        </w:rPr>
      </w:pPr>
      <w:r w:rsidRPr="000D3AA2">
        <w:rPr>
          <w:rFonts w:ascii="Times New Roman" w:eastAsia="標楷體" w:hAnsi="Times New Roman" w:cs="Times New Roman" w:hint="eastAsia"/>
          <w:kern w:val="0"/>
          <w:szCs w:val="24"/>
        </w:rPr>
        <w:t>雲端運算無疑是近年來資通訊產業最重要的一波革命性的發展，自</w:t>
      </w:r>
      <w:r w:rsidRPr="000D3AA2">
        <w:rPr>
          <w:rFonts w:ascii="Times New Roman" w:eastAsia="標楷體" w:hAnsi="Times New Roman" w:cs="Times New Roman"/>
          <w:kern w:val="0"/>
          <w:szCs w:val="24"/>
        </w:rPr>
        <w:t xml:space="preserve"> 2006 </w:t>
      </w:r>
      <w:r w:rsidRPr="000D3AA2">
        <w:rPr>
          <w:rFonts w:ascii="Times New Roman" w:eastAsia="標楷體" w:hAnsi="Times New Roman" w:cs="Times New Roman" w:hint="eastAsia"/>
          <w:kern w:val="0"/>
          <w:szCs w:val="24"/>
        </w:rPr>
        <w:t>年雲端概念萌芽之後，</w:t>
      </w:r>
      <w:r w:rsidRPr="000D3AA2">
        <w:rPr>
          <w:rFonts w:ascii="Times New Roman" w:eastAsia="標楷體" w:hAnsi="Times New Roman" w:cs="Times New Roman" w:hint="eastAsia"/>
          <w:kern w:val="0"/>
          <w:szCs w:val="24"/>
        </w:rPr>
        <w:t xml:space="preserve">Google, Amazon, IBM, MicroSoft, Facebook </w:t>
      </w:r>
      <w:r w:rsidRPr="000D3AA2">
        <w:rPr>
          <w:rFonts w:ascii="Times New Roman" w:eastAsia="標楷體" w:hAnsi="Times New Roman" w:cs="Times New Roman" w:hint="eastAsia"/>
          <w:kern w:val="0"/>
          <w:szCs w:val="24"/>
        </w:rPr>
        <w:t>等各國大型資訊及網路服務業者均投入大量的人力、物力爭相發展重要的關鍵技術與商業模式。</w:t>
      </w:r>
      <w:r w:rsidRPr="000D3AA2">
        <w:rPr>
          <w:rFonts w:ascii="Times New Roman" w:eastAsia="標楷體" w:hAnsi="Times New Roman" w:cs="Times New Roman"/>
          <w:kern w:val="0"/>
          <w:szCs w:val="24"/>
        </w:rPr>
        <w:t xml:space="preserve">Gartner </w:t>
      </w:r>
      <w:r w:rsidRPr="000D3AA2">
        <w:rPr>
          <w:rFonts w:ascii="Times New Roman" w:eastAsia="標楷體" w:hAnsi="Times New Roman" w:cs="Times New Roman" w:hint="eastAsia"/>
          <w:kern w:val="0"/>
          <w:szCs w:val="24"/>
        </w:rPr>
        <w:t>的報告也提出自</w:t>
      </w:r>
      <w:r w:rsidRPr="000D3AA2">
        <w:rPr>
          <w:rFonts w:ascii="Times New Roman" w:eastAsia="標楷體" w:hAnsi="Times New Roman" w:cs="Times New Roman"/>
          <w:kern w:val="0"/>
          <w:szCs w:val="24"/>
        </w:rPr>
        <w:t xml:space="preserve"> 2009 </w:t>
      </w:r>
      <w:r w:rsidRPr="000D3AA2">
        <w:rPr>
          <w:rFonts w:ascii="Times New Roman" w:eastAsia="標楷體" w:hAnsi="Times New Roman" w:cs="Times New Roman" w:hint="eastAsia"/>
          <w:kern w:val="0"/>
          <w:szCs w:val="24"/>
        </w:rPr>
        <w:t>年之後，雲端運算相關產業的產值</w:t>
      </w:r>
      <w:proofErr w:type="gramStart"/>
      <w:r w:rsidRPr="000D3AA2">
        <w:rPr>
          <w:rFonts w:ascii="Times New Roman" w:eastAsia="標楷體" w:hAnsi="Times New Roman" w:cs="Times New Roman" w:hint="eastAsia"/>
          <w:kern w:val="0"/>
          <w:szCs w:val="24"/>
        </w:rPr>
        <w:t>每年均以</w:t>
      </w:r>
      <w:proofErr w:type="gramEnd"/>
      <w:r w:rsidRPr="000D3AA2">
        <w:rPr>
          <w:rFonts w:ascii="Times New Roman" w:eastAsia="標楷體" w:hAnsi="Times New Roman" w:cs="Times New Roman"/>
          <w:kern w:val="0"/>
          <w:szCs w:val="24"/>
        </w:rPr>
        <w:t xml:space="preserve"> 20%</w:t>
      </w:r>
      <w:r w:rsidRPr="000D3AA2">
        <w:rPr>
          <w:rFonts w:ascii="Times New Roman" w:eastAsia="標楷體" w:hAnsi="Times New Roman" w:cs="Times New Roman" w:hint="eastAsia"/>
          <w:kern w:val="0"/>
          <w:szCs w:val="24"/>
        </w:rPr>
        <w:t>以上的年複合成長率快速擴張，我國經濟部工業局也預計</w:t>
      </w:r>
      <w:r w:rsidRPr="000D3AA2">
        <w:rPr>
          <w:rFonts w:ascii="Times New Roman" w:eastAsia="標楷體" w:hAnsi="Times New Roman" w:cs="Times New Roman"/>
          <w:kern w:val="0"/>
          <w:szCs w:val="24"/>
        </w:rPr>
        <w:t xml:space="preserve"> 2015 </w:t>
      </w:r>
      <w:r w:rsidRPr="000D3AA2">
        <w:rPr>
          <w:rFonts w:ascii="Times New Roman" w:eastAsia="標楷體" w:hAnsi="Times New Roman" w:cs="Times New Roman" w:hint="eastAsia"/>
          <w:kern w:val="0"/>
          <w:szCs w:val="24"/>
        </w:rPr>
        <w:t>年我國雲端軟體與服務的核心產值將可達一千億元，而雲通訊與終端裝置與服務的整體產值則會高達四千五百億元。可以預見的是雲端運算將持續成為未來資通訊產業重要的產業趨勢。我國「國產雲端資料中心解決方案」也於</w:t>
      </w:r>
      <w:r w:rsidRPr="000D3AA2">
        <w:rPr>
          <w:rFonts w:ascii="Times New Roman" w:eastAsia="標楷體" w:hAnsi="Times New Roman" w:cs="Times New Roman"/>
          <w:kern w:val="0"/>
          <w:szCs w:val="24"/>
        </w:rPr>
        <w:t xml:space="preserve"> 103 </w:t>
      </w:r>
      <w:r w:rsidRPr="000D3AA2">
        <w:rPr>
          <w:rFonts w:ascii="Times New Roman" w:eastAsia="標楷體" w:hAnsi="Times New Roman" w:cs="Times New Roman" w:hint="eastAsia"/>
          <w:kern w:val="0"/>
          <w:szCs w:val="24"/>
        </w:rPr>
        <w:t>年</w:t>
      </w:r>
      <w:r w:rsidRPr="000D3AA2">
        <w:rPr>
          <w:rFonts w:ascii="Times New Roman" w:eastAsia="標楷體" w:hAnsi="Times New Roman" w:cs="Times New Roman"/>
          <w:kern w:val="0"/>
          <w:szCs w:val="24"/>
        </w:rPr>
        <w:t xml:space="preserve"> 1 </w:t>
      </w:r>
      <w:r w:rsidRPr="000D3AA2">
        <w:rPr>
          <w:rFonts w:ascii="Times New Roman" w:eastAsia="標楷體" w:hAnsi="Times New Roman" w:cs="Times New Roman" w:hint="eastAsia"/>
          <w:kern w:val="0"/>
          <w:szCs w:val="24"/>
        </w:rPr>
        <w:t>月</w:t>
      </w:r>
      <w:r w:rsidRPr="000D3AA2">
        <w:rPr>
          <w:rFonts w:ascii="Times New Roman" w:eastAsia="標楷體" w:hAnsi="Times New Roman" w:cs="Times New Roman"/>
          <w:kern w:val="0"/>
          <w:szCs w:val="24"/>
        </w:rPr>
        <w:t xml:space="preserve"> 17 </w:t>
      </w:r>
      <w:r w:rsidRPr="000D3AA2">
        <w:rPr>
          <w:rFonts w:ascii="Times New Roman" w:eastAsia="標楷體" w:hAnsi="Times New Roman" w:cs="Times New Roman" w:hint="eastAsia"/>
          <w:kern w:val="0"/>
          <w:szCs w:val="24"/>
        </w:rPr>
        <w:t>日進行啟動儀式，希望帶動台灣雲端相關產業的業者，共同打造國產的雲端完整解決方案，進軍國際，搶攻具有千億美元產值的全球雲端資料中心市場。</w:t>
      </w:r>
      <w:r w:rsidRPr="000D3AA2">
        <w:rPr>
          <w:rFonts w:ascii="Times New Roman" w:eastAsia="標楷體" w:hAnsi="Times New Roman" w:cs="Times New Roman" w:hint="eastAsia"/>
          <w:kern w:val="0"/>
          <w:szCs w:val="24"/>
        </w:rPr>
        <w:t xml:space="preserve"> </w:t>
      </w:r>
    </w:p>
    <w:p w:rsidR="00CD2DAB" w:rsidRDefault="000D3AA2" w:rsidP="000D3AA2">
      <w:pPr>
        <w:autoSpaceDE w:val="0"/>
        <w:autoSpaceDN w:val="0"/>
        <w:adjustRightInd w:val="0"/>
        <w:ind w:left="480" w:firstLine="480"/>
        <w:jc w:val="both"/>
        <w:rPr>
          <w:rFonts w:ascii="Times New Roman" w:eastAsia="標楷體" w:hAnsi="Times New Roman" w:cs="Times New Roman"/>
          <w:kern w:val="0"/>
          <w:szCs w:val="24"/>
        </w:rPr>
      </w:pPr>
      <w:r w:rsidRPr="000D3AA2">
        <w:rPr>
          <w:rFonts w:ascii="Times New Roman" w:eastAsia="標楷體" w:hAnsi="Times New Roman" w:cs="Times New Roman" w:hint="eastAsia"/>
          <w:kern w:val="0"/>
          <w:szCs w:val="24"/>
        </w:rPr>
        <w:t>在</w:t>
      </w:r>
      <w:r w:rsidRPr="000D3AA2">
        <w:rPr>
          <w:rFonts w:ascii="Times New Roman" w:eastAsia="標楷體" w:hAnsi="Times New Roman" w:cs="Times New Roman"/>
          <w:kern w:val="0"/>
          <w:szCs w:val="24"/>
        </w:rPr>
        <w:t xml:space="preserve"> Gartner </w:t>
      </w:r>
      <w:r w:rsidRPr="000D3AA2">
        <w:rPr>
          <w:rFonts w:ascii="Times New Roman" w:eastAsia="標楷體" w:hAnsi="Times New Roman" w:cs="Times New Roman" w:hint="eastAsia"/>
          <w:kern w:val="0"/>
          <w:szCs w:val="24"/>
        </w:rPr>
        <w:t>及據資策會</w:t>
      </w:r>
      <w:r w:rsidRPr="000D3AA2">
        <w:rPr>
          <w:rFonts w:ascii="Times New Roman" w:eastAsia="標楷體" w:hAnsi="Times New Roman" w:cs="Times New Roman"/>
          <w:kern w:val="0"/>
          <w:szCs w:val="24"/>
        </w:rPr>
        <w:t xml:space="preserve"> MIC </w:t>
      </w:r>
      <w:r w:rsidRPr="000D3AA2">
        <w:rPr>
          <w:rFonts w:ascii="Times New Roman" w:eastAsia="標楷體" w:hAnsi="Times New Roman" w:cs="Times New Roman" w:hint="eastAsia"/>
          <w:kern w:val="0"/>
          <w:szCs w:val="24"/>
        </w:rPr>
        <w:t>公布的</w:t>
      </w:r>
      <w:r w:rsidRPr="000D3AA2">
        <w:rPr>
          <w:rFonts w:ascii="Times New Roman" w:eastAsia="標楷體" w:hAnsi="Times New Roman" w:cs="Times New Roman"/>
          <w:kern w:val="0"/>
          <w:szCs w:val="24"/>
        </w:rPr>
        <w:t xml:space="preserve"> 2014 </w:t>
      </w:r>
      <w:r w:rsidRPr="000D3AA2">
        <w:rPr>
          <w:rFonts w:ascii="Times New Roman" w:eastAsia="標楷體" w:hAnsi="Times New Roman" w:cs="Times New Roman" w:hint="eastAsia"/>
          <w:kern w:val="0"/>
          <w:szCs w:val="24"/>
        </w:rPr>
        <w:t>年十大技術趨勢預測中，均指出雲端運算、</w:t>
      </w:r>
      <w:proofErr w:type="gramStart"/>
      <w:r w:rsidRPr="000D3AA2">
        <w:rPr>
          <w:rFonts w:ascii="Times New Roman" w:eastAsia="標楷體" w:hAnsi="Times New Roman" w:cs="Times New Roman" w:hint="eastAsia"/>
          <w:kern w:val="0"/>
          <w:szCs w:val="24"/>
        </w:rPr>
        <w:t>線上社</w:t>
      </w:r>
      <w:proofErr w:type="gramEnd"/>
      <w:r w:rsidRPr="000D3AA2">
        <w:rPr>
          <w:rFonts w:ascii="Times New Roman" w:eastAsia="標楷體" w:hAnsi="Times New Roman" w:cs="Times New Roman" w:hint="eastAsia"/>
          <w:kern w:val="0"/>
          <w:szCs w:val="24"/>
        </w:rPr>
        <w:t>群服務、行動應用及大資料</w:t>
      </w:r>
      <w:r w:rsidRPr="000D3AA2">
        <w:rPr>
          <w:rFonts w:ascii="Times New Roman" w:eastAsia="標楷體" w:hAnsi="Times New Roman" w:cs="Times New Roman"/>
          <w:kern w:val="0"/>
          <w:szCs w:val="24"/>
        </w:rPr>
        <w:t>(Big Data)</w:t>
      </w:r>
      <w:r w:rsidRPr="000D3AA2">
        <w:rPr>
          <w:rFonts w:ascii="Times New Roman" w:eastAsia="標楷體" w:hAnsi="Times New Roman" w:cs="Times New Roman" w:hint="eastAsia"/>
          <w:kern w:val="0"/>
          <w:szCs w:val="24"/>
        </w:rPr>
        <w:t>是最主要的技術驅動力，各種以這四項技術為基礎所發展出來的新應用、新服務將逐漸成為未來主流的產業。由於全球</w:t>
      </w:r>
      <w:r w:rsidRPr="000D3AA2">
        <w:rPr>
          <w:rFonts w:ascii="Times New Roman" w:eastAsia="標楷體" w:hAnsi="Times New Roman" w:cs="Times New Roman"/>
          <w:kern w:val="0"/>
          <w:szCs w:val="24"/>
        </w:rPr>
        <w:t xml:space="preserve"> 4G </w:t>
      </w:r>
      <w:r w:rsidRPr="000D3AA2">
        <w:rPr>
          <w:rFonts w:ascii="Times New Roman" w:eastAsia="標楷體" w:hAnsi="Times New Roman" w:cs="Times New Roman" w:hint="eastAsia"/>
          <w:kern w:val="0"/>
          <w:szCs w:val="24"/>
        </w:rPr>
        <w:t>的快速</w:t>
      </w:r>
      <w:proofErr w:type="gramStart"/>
      <w:r w:rsidRPr="000D3AA2">
        <w:rPr>
          <w:rFonts w:ascii="Times New Roman" w:eastAsia="標楷體" w:hAnsi="Times New Roman" w:cs="Times New Roman" w:hint="eastAsia"/>
          <w:kern w:val="0"/>
          <w:szCs w:val="24"/>
        </w:rPr>
        <w:t>普及，</w:t>
      </w:r>
      <w:proofErr w:type="gramEnd"/>
      <w:r w:rsidRPr="000D3AA2">
        <w:rPr>
          <w:rFonts w:ascii="Times New Roman" w:eastAsia="標楷體" w:hAnsi="Times New Roman" w:cs="Times New Roman" w:hint="eastAsia"/>
          <w:kern w:val="0"/>
          <w:szCs w:val="24"/>
        </w:rPr>
        <w:t>行動應用，尤其是</w:t>
      </w:r>
      <w:proofErr w:type="gramStart"/>
      <w:r w:rsidRPr="000D3AA2">
        <w:rPr>
          <w:rFonts w:ascii="Times New Roman" w:eastAsia="標楷體" w:hAnsi="Times New Roman" w:cs="Times New Roman" w:hint="eastAsia"/>
          <w:kern w:val="0"/>
          <w:szCs w:val="24"/>
        </w:rPr>
        <w:t>線上社</w:t>
      </w:r>
      <w:proofErr w:type="gramEnd"/>
      <w:r w:rsidRPr="000D3AA2">
        <w:rPr>
          <w:rFonts w:ascii="Times New Roman" w:eastAsia="標楷體" w:hAnsi="Times New Roman" w:cs="Times New Roman" w:hint="eastAsia"/>
          <w:kern w:val="0"/>
          <w:szCs w:val="24"/>
        </w:rPr>
        <w:t>群的行動應用</w:t>
      </w:r>
      <w:r w:rsidRPr="000D3AA2">
        <w:rPr>
          <w:rFonts w:ascii="Times New Roman" w:eastAsia="標楷體" w:hAnsi="Times New Roman" w:cs="Times New Roman" w:hint="eastAsia"/>
          <w:kern w:val="0"/>
          <w:szCs w:val="24"/>
        </w:rPr>
        <w:t xml:space="preserve">(App </w:t>
      </w:r>
      <w:r w:rsidRPr="000D3AA2">
        <w:rPr>
          <w:rFonts w:ascii="Times New Roman" w:eastAsia="標楷體" w:hAnsi="Times New Roman" w:cs="Times New Roman" w:hint="eastAsia"/>
          <w:kern w:val="0"/>
          <w:szCs w:val="24"/>
        </w:rPr>
        <w:t>及其加值服務</w:t>
      </w:r>
      <w:r w:rsidRPr="000D3AA2">
        <w:rPr>
          <w:rFonts w:ascii="Times New Roman" w:eastAsia="標楷體" w:hAnsi="Times New Roman" w:cs="Times New Roman" w:hint="eastAsia"/>
          <w:kern w:val="0"/>
          <w:szCs w:val="24"/>
        </w:rPr>
        <w:t>)</w:t>
      </w:r>
      <w:r w:rsidRPr="000D3AA2">
        <w:rPr>
          <w:rFonts w:ascii="Times New Roman" w:eastAsia="標楷體" w:hAnsi="Times New Roman" w:cs="Times New Roman" w:hint="eastAsia"/>
          <w:kern w:val="0"/>
          <w:szCs w:val="24"/>
        </w:rPr>
        <w:t>，自然成為最重要的技術趨勢。但值得特別關注的是他們均提出軟體定義網路</w:t>
      </w:r>
      <w:r w:rsidRPr="000D3AA2">
        <w:rPr>
          <w:rFonts w:ascii="Times New Roman" w:eastAsia="標楷體" w:hAnsi="Times New Roman" w:cs="Times New Roman" w:hint="eastAsia"/>
          <w:kern w:val="0"/>
          <w:szCs w:val="24"/>
        </w:rPr>
        <w:t>(Software Defined Network</w:t>
      </w:r>
      <w:r w:rsidRPr="000D3AA2">
        <w:rPr>
          <w:rFonts w:ascii="Times New Roman" w:eastAsia="標楷體" w:hAnsi="Times New Roman" w:cs="Times New Roman" w:hint="eastAsia"/>
          <w:kern w:val="0"/>
          <w:szCs w:val="24"/>
        </w:rPr>
        <w:t>；</w:t>
      </w:r>
      <w:r w:rsidRPr="000D3AA2">
        <w:rPr>
          <w:rFonts w:ascii="Times New Roman" w:eastAsia="標楷體" w:hAnsi="Times New Roman" w:cs="Times New Roman" w:hint="eastAsia"/>
          <w:kern w:val="0"/>
          <w:szCs w:val="24"/>
        </w:rPr>
        <w:t>SDN))</w:t>
      </w:r>
      <w:r w:rsidRPr="000D3AA2">
        <w:rPr>
          <w:rFonts w:ascii="Times New Roman" w:eastAsia="標楷體" w:hAnsi="Times New Roman" w:cs="Times New Roman" w:hint="eastAsia"/>
          <w:kern w:val="0"/>
          <w:szCs w:val="24"/>
        </w:rPr>
        <w:t>將成為節省硬體更新成本並加快系統整合效率的重要技術。資策會</w:t>
      </w:r>
      <w:r w:rsidRPr="000D3AA2">
        <w:rPr>
          <w:rFonts w:ascii="Times New Roman" w:eastAsia="標楷體" w:hAnsi="Times New Roman" w:cs="Times New Roman" w:hint="eastAsia"/>
          <w:kern w:val="0"/>
          <w:szCs w:val="24"/>
        </w:rPr>
        <w:t xml:space="preserve">MIC </w:t>
      </w:r>
      <w:r w:rsidRPr="000D3AA2">
        <w:rPr>
          <w:rFonts w:ascii="Times New Roman" w:eastAsia="標楷體" w:hAnsi="Times New Roman" w:cs="Times New Roman" w:hint="eastAsia"/>
          <w:kern w:val="0"/>
          <w:szCs w:val="24"/>
        </w:rPr>
        <w:t>特別指出電信業者會走向類似</w:t>
      </w:r>
      <w:r w:rsidRPr="000D3AA2">
        <w:rPr>
          <w:rFonts w:ascii="Times New Roman" w:eastAsia="標楷體" w:hAnsi="Times New Roman" w:cs="Times New Roman" w:hint="eastAsia"/>
          <w:kern w:val="0"/>
          <w:szCs w:val="24"/>
        </w:rPr>
        <w:t xml:space="preserve"> SDN </w:t>
      </w:r>
      <w:r w:rsidRPr="000D3AA2">
        <w:rPr>
          <w:rFonts w:ascii="Times New Roman" w:eastAsia="標楷體" w:hAnsi="Times New Roman" w:cs="Times New Roman" w:hint="eastAsia"/>
          <w:kern w:val="0"/>
          <w:szCs w:val="24"/>
        </w:rPr>
        <w:t>的網路功能虛擬化（</w:t>
      </w:r>
      <w:r w:rsidRPr="000D3AA2">
        <w:rPr>
          <w:rFonts w:ascii="Times New Roman" w:eastAsia="標楷體" w:hAnsi="Times New Roman" w:cs="Times New Roman" w:hint="eastAsia"/>
          <w:kern w:val="0"/>
          <w:szCs w:val="24"/>
        </w:rPr>
        <w:t>NFV</w:t>
      </w:r>
      <w:r w:rsidRPr="000D3AA2">
        <w:rPr>
          <w:rFonts w:ascii="Times New Roman" w:eastAsia="標楷體" w:hAnsi="Times New Roman" w:cs="Times New Roman" w:hint="eastAsia"/>
          <w:kern w:val="0"/>
          <w:szCs w:val="24"/>
        </w:rPr>
        <w:t>）架構來管理日益複雜的異質網路跟有限的網路頻寬。而</w:t>
      </w:r>
      <w:r w:rsidRPr="000D3AA2">
        <w:rPr>
          <w:rFonts w:ascii="Times New Roman" w:eastAsia="標楷體" w:hAnsi="Times New Roman" w:cs="Times New Roman" w:hint="eastAsia"/>
          <w:kern w:val="0"/>
          <w:szCs w:val="24"/>
        </w:rPr>
        <w:t xml:space="preserve"> Gartner </w:t>
      </w:r>
      <w:r w:rsidRPr="000D3AA2">
        <w:rPr>
          <w:rFonts w:ascii="Times New Roman" w:eastAsia="標楷體" w:hAnsi="Times New Roman" w:cs="Times New Roman" w:hint="eastAsia"/>
          <w:kern w:val="0"/>
          <w:szCs w:val="24"/>
        </w:rPr>
        <w:t>則特別指出軟體定義資料中心</w:t>
      </w:r>
      <w:r w:rsidRPr="000D3AA2">
        <w:rPr>
          <w:rFonts w:ascii="Times New Roman" w:eastAsia="標楷體" w:hAnsi="Times New Roman" w:cs="Times New Roman" w:hint="eastAsia"/>
          <w:kern w:val="0"/>
          <w:szCs w:val="24"/>
        </w:rPr>
        <w:t>(SDNC)</w:t>
      </w:r>
      <w:r w:rsidRPr="000D3AA2">
        <w:rPr>
          <w:rFonts w:ascii="Times New Roman" w:eastAsia="標楷體" w:hAnsi="Times New Roman" w:cs="Times New Roman" w:hint="eastAsia"/>
          <w:kern w:val="0"/>
          <w:szCs w:val="24"/>
        </w:rPr>
        <w:t>及新的網站架構的需求等兩項重要的技術趨勢。</w:t>
      </w:r>
      <w:r w:rsidRPr="000D3AA2">
        <w:rPr>
          <w:rFonts w:ascii="Times New Roman" w:eastAsia="標楷體" w:hAnsi="Times New Roman" w:cs="Times New Roman" w:hint="eastAsia"/>
          <w:kern w:val="0"/>
          <w:szCs w:val="24"/>
        </w:rPr>
        <w:t xml:space="preserve">Gartner </w:t>
      </w:r>
      <w:r w:rsidRPr="000D3AA2">
        <w:rPr>
          <w:rFonts w:ascii="Times New Roman" w:eastAsia="標楷體" w:hAnsi="Times New Roman" w:cs="Times New Roman" w:hint="eastAsia"/>
          <w:kern w:val="0"/>
          <w:szCs w:val="24"/>
        </w:rPr>
        <w:t>的報告特別提到亞馬遜、</w:t>
      </w:r>
      <w:r w:rsidRPr="000D3AA2">
        <w:rPr>
          <w:rFonts w:ascii="Times New Roman" w:eastAsia="標楷體" w:hAnsi="Times New Roman" w:cs="Times New Roman" w:hint="eastAsia"/>
          <w:kern w:val="0"/>
          <w:szCs w:val="24"/>
        </w:rPr>
        <w:t>Google</w:t>
      </w:r>
      <w:r w:rsidRPr="000D3AA2">
        <w:rPr>
          <w:rFonts w:ascii="Times New Roman" w:eastAsia="標楷體" w:hAnsi="Times New Roman" w:cs="Times New Roman" w:hint="eastAsia"/>
          <w:kern w:val="0"/>
          <w:szCs w:val="24"/>
        </w:rPr>
        <w:t>、</w:t>
      </w:r>
      <w:proofErr w:type="gramStart"/>
      <w:r w:rsidRPr="000D3AA2">
        <w:rPr>
          <w:rFonts w:ascii="Times New Roman" w:eastAsia="標楷體" w:hAnsi="Times New Roman" w:cs="Times New Roman" w:hint="eastAsia"/>
          <w:kern w:val="0"/>
          <w:szCs w:val="24"/>
        </w:rPr>
        <w:t>臉書等</w:t>
      </w:r>
      <w:proofErr w:type="gramEnd"/>
      <w:r w:rsidRPr="000D3AA2">
        <w:rPr>
          <w:rFonts w:ascii="Times New Roman" w:eastAsia="標楷體" w:hAnsi="Times New Roman" w:cs="Times New Roman" w:hint="eastAsia"/>
          <w:kern w:val="0"/>
          <w:szCs w:val="24"/>
        </w:rPr>
        <w:t>大型網路服務業者，為了滿足快速成長的全球性網路服務需求，紛紛進行資料中心的資通訊基礎架構的重新建構。例如</w:t>
      </w:r>
      <w:r w:rsidRPr="000D3AA2">
        <w:rPr>
          <w:rFonts w:ascii="Times New Roman" w:eastAsia="標楷體" w:hAnsi="Times New Roman" w:cs="Times New Roman"/>
          <w:kern w:val="0"/>
          <w:szCs w:val="24"/>
        </w:rPr>
        <w:t xml:space="preserve"> Google  </w:t>
      </w:r>
      <w:r w:rsidRPr="000D3AA2">
        <w:rPr>
          <w:rFonts w:ascii="Times New Roman" w:eastAsia="標楷體" w:hAnsi="Times New Roman" w:cs="Times New Roman" w:hint="eastAsia"/>
          <w:kern w:val="0"/>
          <w:szCs w:val="24"/>
        </w:rPr>
        <w:t>自</w:t>
      </w:r>
      <w:r w:rsidRPr="000D3AA2">
        <w:rPr>
          <w:rFonts w:ascii="Times New Roman" w:eastAsia="標楷體" w:hAnsi="Times New Roman" w:cs="Times New Roman"/>
          <w:kern w:val="0"/>
          <w:szCs w:val="24"/>
        </w:rPr>
        <w:t xml:space="preserve"> 2010 </w:t>
      </w:r>
      <w:r w:rsidRPr="000D3AA2">
        <w:rPr>
          <w:rFonts w:ascii="Times New Roman" w:eastAsia="標楷體" w:hAnsi="Times New Roman" w:cs="Times New Roman" w:hint="eastAsia"/>
          <w:kern w:val="0"/>
          <w:szCs w:val="24"/>
        </w:rPr>
        <w:t>年便開始嘗試以</w:t>
      </w:r>
      <w:r w:rsidRPr="000D3AA2">
        <w:rPr>
          <w:rFonts w:ascii="Times New Roman" w:eastAsia="標楷體" w:hAnsi="Times New Roman" w:cs="Times New Roman" w:hint="eastAsia"/>
          <w:kern w:val="0"/>
          <w:szCs w:val="24"/>
        </w:rPr>
        <w:t xml:space="preserve"> SDN </w:t>
      </w:r>
      <w:r w:rsidRPr="000D3AA2">
        <w:rPr>
          <w:rFonts w:ascii="Times New Roman" w:eastAsia="標楷體" w:hAnsi="Times New Roman" w:cs="Times New Roman" w:hint="eastAsia"/>
          <w:kern w:val="0"/>
          <w:szCs w:val="24"/>
        </w:rPr>
        <w:t>改造其資料中心的網路架構、網路流量路由、控制與管理，以因應其資料</w:t>
      </w:r>
      <w:proofErr w:type="gramStart"/>
      <w:r w:rsidRPr="000D3AA2">
        <w:rPr>
          <w:rFonts w:ascii="Times New Roman" w:eastAsia="標楷體" w:hAnsi="Times New Roman" w:cs="Times New Roman" w:hint="eastAsia"/>
          <w:kern w:val="0"/>
          <w:szCs w:val="24"/>
        </w:rPr>
        <w:t>中心間所面臨</w:t>
      </w:r>
      <w:proofErr w:type="gramEnd"/>
      <w:r w:rsidRPr="000D3AA2">
        <w:rPr>
          <w:rFonts w:ascii="Times New Roman" w:eastAsia="標楷體" w:hAnsi="Times New Roman" w:cs="Times New Roman" w:hint="eastAsia"/>
          <w:kern w:val="0"/>
          <w:szCs w:val="24"/>
        </w:rPr>
        <w:t>的巨大流量，解決頻寬不足問題。結果</w:t>
      </w:r>
      <w:r w:rsidRPr="000D3AA2">
        <w:rPr>
          <w:rFonts w:ascii="Times New Roman" w:eastAsia="標楷體" w:hAnsi="Times New Roman" w:cs="Times New Roman" w:hint="eastAsia"/>
          <w:kern w:val="0"/>
          <w:szCs w:val="24"/>
        </w:rPr>
        <w:t xml:space="preserve"> Google </w:t>
      </w:r>
      <w:r w:rsidRPr="000D3AA2">
        <w:rPr>
          <w:rFonts w:ascii="Times New Roman" w:eastAsia="標楷體" w:hAnsi="Times New Roman" w:cs="Times New Roman" w:hint="eastAsia"/>
          <w:kern w:val="0"/>
          <w:szCs w:val="24"/>
        </w:rPr>
        <w:t>成功地提升了其網路的使用率達三倍之多。</w:t>
      </w:r>
      <w:r w:rsidRPr="000D3AA2">
        <w:rPr>
          <w:rFonts w:ascii="Times New Roman" w:eastAsia="標楷體" w:hAnsi="Times New Roman" w:cs="Times New Roman" w:hint="eastAsia"/>
          <w:kern w:val="0"/>
          <w:szCs w:val="24"/>
        </w:rPr>
        <w:t xml:space="preserve">Facebook, HP, NEC </w:t>
      </w:r>
      <w:r w:rsidRPr="000D3AA2">
        <w:rPr>
          <w:rFonts w:ascii="Times New Roman" w:eastAsia="標楷體" w:hAnsi="Times New Roman" w:cs="Times New Roman" w:hint="eastAsia"/>
          <w:kern w:val="0"/>
          <w:szCs w:val="24"/>
        </w:rPr>
        <w:t>等公司也相繼投入研究以</w:t>
      </w:r>
      <w:r w:rsidRPr="000D3AA2">
        <w:rPr>
          <w:rFonts w:ascii="Times New Roman" w:eastAsia="標楷體" w:hAnsi="Times New Roman" w:cs="Times New Roman" w:hint="eastAsia"/>
          <w:kern w:val="0"/>
          <w:szCs w:val="24"/>
        </w:rPr>
        <w:t xml:space="preserve"> SDN </w:t>
      </w:r>
      <w:r w:rsidRPr="000D3AA2">
        <w:rPr>
          <w:rFonts w:ascii="Times New Roman" w:eastAsia="標楷體" w:hAnsi="Times New Roman" w:cs="Times New Roman" w:hint="eastAsia"/>
          <w:kern w:val="0"/>
          <w:szCs w:val="24"/>
        </w:rPr>
        <w:t>技術，讓網路交換設備具有可程式化</w:t>
      </w:r>
      <w:r w:rsidRPr="000D3AA2">
        <w:rPr>
          <w:rFonts w:ascii="Times New Roman" w:eastAsia="標楷體" w:hAnsi="Times New Roman" w:cs="Times New Roman" w:hint="eastAsia"/>
          <w:kern w:val="0"/>
          <w:szCs w:val="24"/>
        </w:rPr>
        <w:t>(programmable)</w:t>
      </w:r>
      <w:r w:rsidRPr="000D3AA2">
        <w:rPr>
          <w:rFonts w:ascii="Times New Roman" w:eastAsia="標楷體" w:hAnsi="Times New Roman" w:cs="Times New Roman" w:hint="eastAsia"/>
          <w:kern w:val="0"/>
          <w:szCs w:val="24"/>
        </w:rPr>
        <w:t>的功能，可更有彈性、更敏捷性</w:t>
      </w:r>
      <w:r w:rsidRPr="000D3AA2">
        <w:rPr>
          <w:rFonts w:ascii="Times New Roman" w:eastAsia="標楷體" w:hAnsi="Times New Roman" w:cs="Times New Roman" w:hint="eastAsia"/>
          <w:kern w:val="0"/>
          <w:szCs w:val="24"/>
        </w:rPr>
        <w:t>(agility)</w:t>
      </w:r>
      <w:r w:rsidRPr="000D3AA2">
        <w:rPr>
          <w:rFonts w:ascii="Times New Roman" w:eastAsia="標楷體" w:hAnsi="Times New Roman" w:cs="Times New Roman" w:hint="eastAsia"/>
          <w:kern w:val="0"/>
          <w:szCs w:val="24"/>
        </w:rPr>
        <w:t>地即時反應網路流量的變化，改善資料中心的網路效率。根據負責</w:t>
      </w:r>
      <w:r w:rsidRPr="000D3AA2">
        <w:rPr>
          <w:rFonts w:ascii="Times New Roman" w:eastAsia="標楷體" w:hAnsi="Times New Roman" w:cs="Times New Roman"/>
          <w:kern w:val="0"/>
          <w:szCs w:val="24"/>
        </w:rPr>
        <w:t xml:space="preserve"> SDN </w:t>
      </w:r>
      <w:r w:rsidRPr="000D3AA2">
        <w:rPr>
          <w:rFonts w:ascii="Times New Roman" w:eastAsia="標楷體" w:hAnsi="Times New Roman" w:cs="Times New Roman" w:hint="eastAsia"/>
          <w:kern w:val="0"/>
          <w:szCs w:val="24"/>
        </w:rPr>
        <w:t>技術標準化的組織開放式網路基金會</w:t>
      </w:r>
      <w:r w:rsidRPr="000D3AA2">
        <w:rPr>
          <w:rFonts w:ascii="Times New Roman" w:eastAsia="標楷體" w:hAnsi="Times New Roman" w:cs="Times New Roman"/>
          <w:kern w:val="0"/>
          <w:szCs w:val="24"/>
        </w:rPr>
        <w:t>(Open Networking Foundation</w:t>
      </w:r>
      <w:r w:rsidRPr="000D3AA2">
        <w:rPr>
          <w:rFonts w:ascii="Times New Roman" w:eastAsia="標楷體" w:hAnsi="Times New Roman" w:cs="Times New Roman" w:hint="eastAsia"/>
          <w:kern w:val="0"/>
          <w:szCs w:val="24"/>
        </w:rPr>
        <w:t>；</w:t>
      </w:r>
      <w:r w:rsidRPr="000D3AA2">
        <w:rPr>
          <w:rFonts w:ascii="Times New Roman" w:eastAsia="標楷體" w:hAnsi="Times New Roman" w:cs="Times New Roman"/>
          <w:kern w:val="0"/>
          <w:szCs w:val="24"/>
        </w:rPr>
        <w:t xml:space="preserve">ONF) 2013 </w:t>
      </w:r>
      <w:r w:rsidRPr="000D3AA2">
        <w:rPr>
          <w:rFonts w:ascii="Times New Roman" w:eastAsia="標楷體" w:hAnsi="Times New Roman" w:cs="Times New Roman" w:hint="eastAsia"/>
          <w:kern w:val="0"/>
          <w:szCs w:val="24"/>
        </w:rPr>
        <w:t>年</w:t>
      </w:r>
      <w:r w:rsidRPr="000D3AA2">
        <w:rPr>
          <w:rFonts w:ascii="Times New Roman" w:eastAsia="標楷體" w:hAnsi="Times New Roman" w:cs="Times New Roman"/>
          <w:kern w:val="0"/>
          <w:szCs w:val="24"/>
        </w:rPr>
        <w:t xml:space="preserve"> 9 </w:t>
      </w:r>
      <w:r w:rsidRPr="000D3AA2">
        <w:rPr>
          <w:rFonts w:ascii="Times New Roman" w:eastAsia="標楷體" w:hAnsi="Times New Roman" w:cs="Times New Roman" w:hint="eastAsia"/>
          <w:kern w:val="0"/>
          <w:szCs w:val="24"/>
        </w:rPr>
        <w:t>月的預測，</w:t>
      </w:r>
      <w:r w:rsidRPr="000D3AA2">
        <w:rPr>
          <w:rFonts w:ascii="Times New Roman" w:eastAsia="標楷體" w:hAnsi="Times New Roman" w:cs="Times New Roman"/>
          <w:kern w:val="0"/>
          <w:szCs w:val="24"/>
        </w:rPr>
        <w:t xml:space="preserve">2018 </w:t>
      </w:r>
      <w:r w:rsidRPr="000D3AA2">
        <w:rPr>
          <w:rFonts w:ascii="Times New Roman" w:eastAsia="標楷體" w:hAnsi="Times New Roman" w:cs="Times New Roman" w:hint="eastAsia"/>
          <w:kern w:val="0"/>
          <w:szCs w:val="24"/>
        </w:rPr>
        <w:t>年全球</w:t>
      </w:r>
      <w:r w:rsidRPr="000D3AA2">
        <w:rPr>
          <w:rFonts w:ascii="Times New Roman" w:eastAsia="標楷體" w:hAnsi="Times New Roman" w:cs="Times New Roman"/>
          <w:kern w:val="0"/>
          <w:szCs w:val="24"/>
        </w:rPr>
        <w:t xml:space="preserve"> SDN </w:t>
      </w:r>
      <w:r w:rsidRPr="000D3AA2">
        <w:rPr>
          <w:rFonts w:ascii="Times New Roman" w:eastAsia="標楷體" w:hAnsi="Times New Roman" w:cs="Times New Roman" w:hint="eastAsia"/>
          <w:kern w:val="0"/>
          <w:szCs w:val="24"/>
        </w:rPr>
        <w:t>的市場產值將可達</w:t>
      </w:r>
      <w:r w:rsidRPr="000D3AA2">
        <w:rPr>
          <w:rFonts w:ascii="Times New Roman" w:eastAsia="標楷體" w:hAnsi="Times New Roman" w:cs="Times New Roman"/>
          <w:kern w:val="0"/>
          <w:szCs w:val="24"/>
        </w:rPr>
        <w:t xml:space="preserve"> 356 </w:t>
      </w:r>
      <w:r w:rsidRPr="000D3AA2">
        <w:rPr>
          <w:rFonts w:ascii="Times New Roman" w:eastAsia="標楷體" w:hAnsi="Times New Roman" w:cs="Times New Roman" w:hint="eastAsia"/>
          <w:kern w:val="0"/>
          <w:szCs w:val="24"/>
        </w:rPr>
        <w:t>億美元。</w:t>
      </w:r>
    </w:p>
    <w:p w:rsidR="00866EF8" w:rsidRDefault="00276AD6" w:rsidP="00276AD6">
      <w:pPr>
        <w:autoSpaceDE w:val="0"/>
        <w:autoSpaceDN w:val="0"/>
        <w:adjustRightInd w:val="0"/>
        <w:ind w:left="480" w:firstLine="480"/>
        <w:jc w:val="both"/>
        <w:rPr>
          <w:rFonts w:ascii="Times New Roman" w:eastAsia="標楷體" w:hAnsi="Times New Roman" w:cs="Times New Roman"/>
          <w:kern w:val="0"/>
          <w:szCs w:val="24"/>
        </w:rPr>
      </w:pPr>
      <w:r w:rsidRPr="00276AD6">
        <w:rPr>
          <w:rFonts w:ascii="Times New Roman" w:eastAsia="標楷體" w:hAnsi="Times New Roman" w:cs="Times New Roman" w:hint="eastAsia"/>
          <w:kern w:val="0"/>
          <w:szCs w:val="24"/>
        </w:rPr>
        <w:t>從上述的全球技術趨勢分析可以看出雲端資料中心、軟體定義網路、</w:t>
      </w:r>
      <w:proofErr w:type="gramStart"/>
      <w:r w:rsidRPr="00276AD6">
        <w:rPr>
          <w:rFonts w:ascii="Times New Roman" w:eastAsia="標楷體" w:hAnsi="Times New Roman" w:cs="Times New Roman" w:hint="eastAsia"/>
          <w:kern w:val="0"/>
          <w:szCs w:val="24"/>
        </w:rPr>
        <w:t>線上社</w:t>
      </w:r>
      <w:proofErr w:type="gramEnd"/>
      <w:r w:rsidRPr="00276AD6">
        <w:rPr>
          <w:rFonts w:ascii="Times New Roman" w:eastAsia="標楷體" w:hAnsi="Times New Roman" w:cs="Times New Roman" w:hint="eastAsia"/>
          <w:kern w:val="0"/>
          <w:szCs w:val="24"/>
        </w:rPr>
        <w:t>群的行動應用是未來重要的關鍵技術，且彼此息息相關，也是我國政府大力推動的關鍵核心產業。</w:t>
      </w:r>
      <w:proofErr w:type="gramStart"/>
      <w:r w:rsidRPr="00276AD6">
        <w:rPr>
          <w:rFonts w:ascii="Times New Roman" w:eastAsia="標楷體" w:hAnsi="Times New Roman" w:cs="Times New Roman" w:hint="eastAsia"/>
          <w:kern w:val="0"/>
          <w:szCs w:val="24"/>
        </w:rPr>
        <w:t>故本總計畫</w:t>
      </w:r>
      <w:proofErr w:type="gramEnd"/>
      <w:r w:rsidRPr="00276AD6">
        <w:rPr>
          <w:rFonts w:ascii="Times New Roman" w:eastAsia="標楷體" w:hAnsi="Times New Roman" w:cs="Times New Roman" w:hint="eastAsia"/>
          <w:kern w:val="0"/>
          <w:szCs w:val="24"/>
        </w:rPr>
        <w:t>以服務導向軟體定義雲端資料中心為主軸，希望透過對軟體定義網路</w:t>
      </w:r>
      <w:r w:rsidRPr="00276AD6">
        <w:rPr>
          <w:rFonts w:ascii="Times New Roman" w:eastAsia="標楷體" w:hAnsi="Times New Roman" w:cs="Times New Roman" w:hint="eastAsia"/>
          <w:kern w:val="0"/>
          <w:szCs w:val="24"/>
        </w:rPr>
        <w:t>(</w:t>
      </w:r>
      <w:r w:rsidRPr="00276AD6">
        <w:rPr>
          <w:rFonts w:ascii="Times New Roman" w:eastAsia="標楷體" w:hAnsi="Times New Roman" w:cs="Times New Roman" w:hint="eastAsia"/>
          <w:kern w:val="0"/>
          <w:szCs w:val="24"/>
        </w:rPr>
        <w:t>及其網路功能虛擬化技術</w:t>
      </w:r>
      <w:r w:rsidRPr="00276AD6">
        <w:rPr>
          <w:rFonts w:ascii="Times New Roman" w:eastAsia="標楷體" w:hAnsi="Times New Roman" w:cs="Times New Roman" w:hint="eastAsia"/>
          <w:kern w:val="0"/>
          <w:szCs w:val="24"/>
        </w:rPr>
        <w:t>)</w:t>
      </w:r>
      <w:r w:rsidRPr="00276AD6">
        <w:rPr>
          <w:rFonts w:ascii="Times New Roman" w:eastAsia="標楷體" w:hAnsi="Times New Roman" w:cs="Times New Roman" w:hint="eastAsia"/>
          <w:kern w:val="0"/>
          <w:szCs w:val="24"/>
        </w:rPr>
        <w:t>應用在雲端資料中心以及社群服務的技術研究與開發，可以對國產雲端資料中心解決方案做</w:t>
      </w:r>
      <w:r w:rsidRPr="00276AD6">
        <w:rPr>
          <w:rFonts w:ascii="Times New Roman" w:eastAsia="標楷體" w:hAnsi="Times New Roman" w:cs="Times New Roman" w:hint="eastAsia"/>
          <w:kern w:val="0"/>
          <w:szCs w:val="24"/>
        </w:rPr>
        <w:lastRenderedPageBreak/>
        <w:t>出具體貢獻。</w:t>
      </w:r>
      <w:proofErr w:type="gramStart"/>
      <w:r w:rsidRPr="00276AD6">
        <w:rPr>
          <w:rFonts w:ascii="Times New Roman" w:eastAsia="標楷體" w:hAnsi="Times New Roman" w:cs="Times New Roman" w:hint="eastAsia"/>
          <w:kern w:val="0"/>
          <w:szCs w:val="24"/>
        </w:rPr>
        <w:t>本總計畫</w:t>
      </w:r>
      <w:proofErr w:type="gramEnd"/>
      <w:r w:rsidRPr="00276AD6">
        <w:rPr>
          <w:rFonts w:ascii="Times New Roman" w:eastAsia="標楷體" w:hAnsi="Times New Roman" w:cs="Times New Roman" w:hint="eastAsia"/>
          <w:kern w:val="0"/>
          <w:szCs w:val="24"/>
        </w:rPr>
        <w:t>由五個子計畫組成，分別由子計畫一、二負責研究雲端資料中心中以軟體定義網路為基礎的網路技術與網路虛擬化技術，子計畫三、四負責網路功能虛擬化技術的標準化介面及流量監控、入侵偵測實際的網路功能虛擬化案例。子計畫五則研究如何以軟體定義網路技術提供社群服務所需的雲端資料存取技術。</w:t>
      </w:r>
    </w:p>
    <w:p w:rsidR="00276AD6" w:rsidRPr="00AE1211" w:rsidRDefault="00276AD6" w:rsidP="00276AD6">
      <w:pPr>
        <w:autoSpaceDE w:val="0"/>
        <w:autoSpaceDN w:val="0"/>
        <w:adjustRightInd w:val="0"/>
        <w:ind w:left="480" w:firstLine="480"/>
        <w:jc w:val="both"/>
        <w:rPr>
          <w:rFonts w:ascii="Times New Roman" w:eastAsia="標楷體" w:hAnsi="Times New Roman" w:cs="Times New Roman"/>
          <w:szCs w:val="24"/>
        </w:rPr>
      </w:pPr>
    </w:p>
    <w:p w:rsidR="00E8140F" w:rsidRPr="00AE1211" w:rsidRDefault="00E8140F" w:rsidP="00CC4232">
      <w:pPr>
        <w:pStyle w:val="a4"/>
        <w:numPr>
          <w:ilvl w:val="0"/>
          <w:numId w:val="1"/>
        </w:numPr>
        <w:ind w:leftChars="0"/>
        <w:jc w:val="both"/>
        <w:rPr>
          <w:rFonts w:ascii="Times New Roman" w:eastAsia="標楷體" w:hAnsi="Times New Roman" w:cs="Times New Roman"/>
          <w:b/>
          <w:szCs w:val="24"/>
        </w:rPr>
      </w:pPr>
      <w:r w:rsidRPr="00AE1211">
        <w:rPr>
          <w:rFonts w:ascii="Times New Roman" w:eastAsia="標楷體" w:hAnsi="Times New Roman" w:cs="Times New Roman"/>
          <w:b/>
          <w:szCs w:val="24"/>
        </w:rPr>
        <w:t>研究目的</w:t>
      </w:r>
    </w:p>
    <w:p w:rsidR="00276AD6" w:rsidRPr="00542289" w:rsidRDefault="00276AD6" w:rsidP="00276AD6">
      <w:pPr>
        <w:ind w:firstLineChars="236" w:firstLine="566"/>
        <w:rPr>
          <w:rFonts w:ascii="Times New Roman" w:eastAsia="標楷體" w:hAnsi="Times New Roman"/>
        </w:rPr>
      </w:pPr>
      <w:r w:rsidRPr="00542289">
        <w:rPr>
          <w:rFonts w:ascii="Times New Roman" w:eastAsia="標楷體" w:hAnsi="Times New Roman" w:hint="eastAsia"/>
        </w:rPr>
        <w:t>本計畫的目的在於提出以軟體定義網路為基礎的雲端資料中心的整體解決方案。</w:t>
      </w:r>
      <w:proofErr w:type="gramStart"/>
      <w:r w:rsidRPr="00542289">
        <w:rPr>
          <w:rFonts w:ascii="Times New Roman" w:eastAsia="標楷體" w:hAnsi="Times New Roman" w:hint="eastAsia"/>
        </w:rPr>
        <w:t>本總計畫</w:t>
      </w:r>
      <w:proofErr w:type="gramEnd"/>
      <w:r w:rsidRPr="00542289">
        <w:rPr>
          <w:rFonts w:ascii="Times New Roman" w:eastAsia="標楷體" w:hAnsi="Times New Roman" w:hint="eastAsia"/>
        </w:rPr>
        <w:t>由五個子計畫組成，分別由子計畫一、二負責研究雲端資料中心中以軟體定義網路為基礎的網路技術與網路虛擬化技術，子計畫三、四負責網路功能虛擬化技術的標準化介面及流量監控、入侵偵測實際的網路功能虛擬化案例。子計畫五則研究如何以軟體定義網路技術提供社群服務所需的雲端資料存取技術。</w:t>
      </w:r>
    </w:p>
    <w:p w:rsidR="00276AD6" w:rsidRDefault="00276AD6" w:rsidP="00276AD6">
      <w:pPr>
        <w:ind w:firstLineChars="236" w:firstLine="566"/>
        <w:rPr>
          <w:rFonts w:ascii="Times New Roman" w:eastAsia="標楷體" w:hAnsi="Times New Roman"/>
        </w:rPr>
      </w:pPr>
      <w:r w:rsidRPr="00542289">
        <w:rPr>
          <w:rFonts w:ascii="Times New Roman" w:eastAsia="標楷體" w:hAnsi="Times New Roman" w:hint="eastAsia"/>
        </w:rPr>
        <w:t>總計畫之目的為建置具軟體定義網路的網路設備的雲端資料中心平台，以整合其他五個子計畫的研究。子計畫</w:t>
      </w:r>
      <w:proofErr w:type="gramStart"/>
      <w:r w:rsidRPr="00542289">
        <w:rPr>
          <w:rFonts w:ascii="Times New Roman" w:eastAsia="標楷體" w:hAnsi="Times New Roman" w:hint="eastAsia"/>
        </w:rPr>
        <w:t>一</w:t>
      </w:r>
      <w:proofErr w:type="gramEnd"/>
      <w:r w:rsidRPr="00542289">
        <w:rPr>
          <w:rFonts w:ascii="Times New Roman" w:eastAsia="標楷體" w:hAnsi="Times New Roman" w:hint="eastAsia"/>
        </w:rPr>
        <w:t>的目的在協助總計畫以軟體定義網路技術在雲端資料中心的實體網路進行網路控制與管理，以及建置虛擬網路的資源配置與連線品質保證管理。子計畫二之主要研究目標係提供高效能之</w:t>
      </w:r>
      <w:r w:rsidRPr="00542289">
        <w:rPr>
          <w:rFonts w:ascii="Times New Roman" w:eastAsia="標楷體" w:hAnsi="Times New Roman" w:hint="eastAsia"/>
        </w:rPr>
        <w:t xml:space="preserve">Hybrid SDN </w:t>
      </w:r>
      <w:r w:rsidRPr="00542289">
        <w:rPr>
          <w:rFonts w:ascii="Times New Roman" w:eastAsia="標楷體" w:hAnsi="Times New Roman" w:hint="eastAsia"/>
        </w:rPr>
        <w:t>網路</w:t>
      </w:r>
      <w:proofErr w:type="gramStart"/>
      <w:r w:rsidRPr="00542289">
        <w:rPr>
          <w:rFonts w:ascii="Times New Roman" w:eastAsia="標楷體" w:hAnsi="Times New Roman" w:hint="eastAsia"/>
        </w:rPr>
        <w:t>介</w:t>
      </w:r>
      <w:proofErr w:type="gramEnd"/>
      <w:r w:rsidRPr="00542289">
        <w:rPr>
          <w:rFonts w:ascii="Times New Roman" w:eastAsia="標楷體" w:hAnsi="Times New Roman" w:hint="eastAsia"/>
        </w:rPr>
        <w:t>接架構及運作機制，讓資料中心網路具備更高程度的相容性，確保在資料中心中的</w:t>
      </w:r>
      <w:r w:rsidRPr="00542289">
        <w:rPr>
          <w:rFonts w:ascii="Times New Roman" w:eastAsia="標楷體" w:hAnsi="Times New Roman" w:hint="eastAsia"/>
        </w:rPr>
        <w:t>SDN</w:t>
      </w:r>
      <w:r w:rsidRPr="00542289">
        <w:rPr>
          <w:rFonts w:ascii="Times New Roman" w:eastAsia="標楷體" w:hAnsi="Times New Roman" w:hint="eastAsia"/>
        </w:rPr>
        <w:t>網路設備能夠兼容於標準網路交換協定和軟體定義網路交換協定。子計畫三之研究目標在於實現網路功能虛擬化技術所需的介面，以提供其他子計畫應用的架構。</w:t>
      </w:r>
      <w:r w:rsidR="004B6A7C" w:rsidRPr="004B6A7C">
        <w:rPr>
          <w:rFonts w:ascii="Times New Roman" w:eastAsia="標楷體" w:hAnsi="Times New Roman"/>
        </w:rPr>
        <w:t>而在第一年</w:t>
      </w:r>
      <w:r w:rsidR="004B6A7C" w:rsidRPr="004B6A7C">
        <w:rPr>
          <w:rFonts w:ascii="Times New Roman" w:eastAsia="標楷體" w:hAnsi="Times New Roman" w:hint="eastAsia"/>
        </w:rPr>
        <w:t>的工作</w:t>
      </w:r>
      <w:r w:rsidR="004B6A7C" w:rsidRPr="004B6A7C">
        <w:rPr>
          <w:rFonts w:ascii="Times New Roman" w:eastAsia="標楷體" w:hAnsi="Times New Roman"/>
        </w:rPr>
        <w:t>則先著眼在對於深層封包檢視</w:t>
      </w:r>
      <w:r w:rsidR="004B6A7C" w:rsidRPr="004B6A7C">
        <w:rPr>
          <w:rFonts w:ascii="Times New Roman" w:eastAsia="標楷體" w:hAnsi="Times New Roman" w:hint="eastAsia"/>
        </w:rPr>
        <w:t>(deep packet inspection; DPI)</w:t>
      </w:r>
      <w:r w:rsidR="004B6A7C" w:rsidRPr="004B6A7C">
        <w:rPr>
          <w:rFonts w:ascii="Times New Roman" w:eastAsia="標楷體" w:hAnsi="Times New Roman" w:hint="eastAsia"/>
        </w:rPr>
        <w:t>功</w:t>
      </w:r>
      <w:r w:rsidR="004B6A7C" w:rsidRPr="004B6A7C">
        <w:rPr>
          <w:rFonts w:ascii="Times New Roman" w:eastAsia="標楷體" w:hAnsi="Times New Roman"/>
        </w:rPr>
        <w:t>能的</w:t>
      </w:r>
      <w:r w:rsidR="004B6A7C" w:rsidRPr="004B6A7C">
        <w:rPr>
          <w:rFonts w:ascii="Times New Roman" w:eastAsia="標楷體" w:hAnsi="Times New Roman" w:hint="eastAsia"/>
        </w:rPr>
        <w:t>支</w:t>
      </w:r>
      <w:r w:rsidR="004B6A7C" w:rsidRPr="004B6A7C">
        <w:rPr>
          <w:rFonts w:ascii="Times New Roman" w:eastAsia="標楷體" w:hAnsi="Times New Roman"/>
        </w:rPr>
        <w:t>援，</w:t>
      </w:r>
      <w:r w:rsidR="004B6A7C" w:rsidRPr="004B6A7C">
        <w:rPr>
          <w:rFonts w:ascii="Times New Roman" w:eastAsia="標楷體" w:hAnsi="Times New Roman" w:hint="eastAsia"/>
        </w:rPr>
        <w:t>包</w:t>
      </w:r>
      <w:r w:rsidR="004B6A7C" w:rsidRPr="004B6A7C">
        <w:rPr>
          <w:rFonts w:ascii="Times New Roman" w:eastAsia="標楷體" w:hAnsi="Times New Roman"/>
        </w:rPr>
        <w:t>含</w:t>
      </w:r>
      <w:r w:rsidR="004B6A7C" w:rsidRPr="004B6A7C">
        <w:rPr>
          <w:rFonts w:ascii="Times New Roman" w:eastAsia="標楷體" w:hAnsi="Times New Roman" w:hint="eastAsia"/>
        </w:rPr>
        <w:t>switch</w:t>
      </w:r>
      <w:r w:rsidR="004B6A7C" w:rsidRPr="004B6A7C">
        <w:rPr>
          <w:rFonts w:ascii="Times New Roman" w:eastAsia="標楷體" w:hAnsi="Times New Roman" w:hint="eastAsia"/>
        </w:rPr>
        <w:t>上</w:t>
      </w:r>
      <w:r w:rsidR="004B6A7C" w:rsidRPr="004B6A7C">
        <w:rPr>
          <w:rFonts w:ascii="Times New Roman" w:eastAsia="標楷體" w:hAnsi="Times New Roman" w:hint="eastAsia"/>
        </w:rPr>
        <w:t>DPI</w:t>
      </w:r>
      <w:r w:rsidR="004B6A7C" w:rsidRPr="004B6A7C">
        <w:rPr>
          <w:rFonts w:ascii="Times New Roman" w:eastAsia="標楷體" w:hAnsi="Times New Roman" w:hint="eastAsia"/>
        </w:rPr>
        <w:t>功</w:t>
      </w:r>
      <w:r w:rsidR="004B6A7C" w:rsidRPr="004B6A7C">
        <w:rPr>
          <w:rFonts w:ascii="Times New Roman" w:eastAsia="標楷體" w:hAnsi="Times New Roman"/>
        </w:rPr>
        <w:t>能的實作與</w:t>
      </w:r>
      <w:r w:rsidR="004B6A7C" w:rsidRPr="004B6A7C">
        <w:rPr>
          <w:rFonts w:ascii="Times New Roman" w:eastAsia="標楷體" w:hAnsi="Times New Roman" w:hint="eastAsia"/>
        </w:rPr>
        <w:t>OpenFlow</w:t>
      </w:r>
      <w:r w:rsidR="004B6A7C" w:rsidRPr="004B6A7C">
        <w:rPr>
          <w:rFonts w:ascii="Times New Roman" w:eastAsia="標楷體" w:hAnsi="Times New Roman" w:hint="eastAsia"/>
        </w:rPr>
        <w:t>訊</w:t>
      </w:r>
      <w:r w:rsidR="004B6A7C" w:rsidRPr="004B6A7C">
        <w:rPr>
          <w:rFonts w:ascii="Times New Roman" w:eastAsia="標楷體" w:hAnsi="Times New Roman"/>
        </w:rPr>
        <w:t>息的延</w:t>
      </w:r>
      <w:r w:rsidR="004B6A7C" w:rsidRPr="004B6A7C">
        <w:rPr>
          <w:rFonts w:ascii="Times New Roman" w:eastAsia="標楷體" w:hAnsi="Times New Roman" w:hint="eastAsia"/>
        </w:rPr>
        <w:t>伸。如</w:t>
      </w:r>
      <w:r w:rsidR="004B6A7C" w:rsidRPr="004B6A7C">
        <w:rPr>
          <w:rFonts w:ascii="Times New Roman" w:eastAsia="標楷體" w:hAnsi="Times New Roman"/>
        </w:rPr>
        <w:t>此</w:t>
      </w:r>
      <w:proofErr w:type="gramStart"/>
      <w:r w:rsidR="004B6A7C" w:rsidRPr="004B6A7C">
        <w:rPr>
          <w:rFonts w:ascii="Times New Roman" w:eastAsia="標楷體" w:hAnsi="Times New Roman" w:hint="eastAsia"/>
        </w:rPr>
        <w:t>一</w:t>
      </w:r>
      <w:r w:rsidR="004B6A7C" w:rsidRPr="004B6A7C">
        <w:rPr>
          <w:rFonts w:ascii="Times New Roman" w:eastAsia="標楷體" w:hAnsi="Times New Roman"/>
        </w:rPr>
        <w:t>來，</w:t>
      </w:r>
      <w:proofErr w:type="gramEnd"/>
      <w:r w:rsidR="004B6A7C" w:rsidRPr="004B6A7C">
        <w:rPr>
          <w:rFonts w:ascii="Times New Roman" w:eastAsia="標楷體" w:hAnsi="Times New Roman"/>
        </w:rPr>
        <w:t>讓</w:t>
      </w:r>
      <w:r w:rsidR="004B6A7C" w:rsidRPr="004B6A7C">
        <w:rPr>
          <w:rFonts w:ascii="Times New Roman" w:eastAsia="標楷體" w:hAnsi="Times New Roman" w:hint="eastAsia"/>
        </w:rPr>
        <w:t>現</w:t>
      </w:r>
      <w:r w:rsidR="004B6A7C" w:rsidRPr="004B6A7C">
        <w:rPr>
          <w:rFonts w:ascii="Times New Roman" w:eastAsia="標楷體" w:hAnsi="Times New Roman"/>
        </w:rPr>
        <w:t>有的</w:t>
      </w:r>
      <w:r w:rsidR="004B6A7C" w:rsidRPr="004B6A7C">
        <w:rPr>
          <w:rFonts w:ascii="Times New Roman" w:eastAsia="標楷體" w:hAnsi="Times New Roman" w:hint="eastAsia"/>
        </w:rPr>
        <w:t>OpenFlow</w:t>
      </w:r>
      <w:r w:rsidR="004B6A7C" w:rsidRPr="004B6A7C">
        <w:rPr>
          <w:rFonts w:ascii="Times New Roman" w:eastAsia="標楷體" w:hAnsi="Times New Roman" w:hint="eastAsia"/>
        </w:rPr>
        <w:t>架</w:t>
      </w:r>
      <w:r w:rsidR="004B6A7C" w:rsidRPr="004B6A7C">
        <w:rPr>
          <w:rFonts w:ascii="Times New Roman" w:eastAsia="標楷體" w:hAnsi="Times New Roman"/>
        </w:rPr>
        <w:t>構下的</w:t>
      </w:r>
      <w:r w:rsidR="004B6A7C" w:rsidRPr="004B6A7C">
        <w:rPr>
          <w:rFonts w:ascii="Times New Roman" w:eastAsia="標楷體" w:hAnsi="Times New Roman" w:hint="eastAsia"/>
        </w:rPr>
        <w:t>switch</w:t>
      </w:r>
      <w:r w:rsidR="004B6A7C" w:rsidRPr="004B6A7C">
        <w:rPr>
          <w:rFonts w:ascii="Times New Roman" w:eastAsia="標楷體" w:hAnsi="Times New Roman" w:hint="eastAsia"/>
        </w:rPr>
        <w:t>與</w:t>
      </w:r>
      <w:r w:rsidR="004B6A7C" w:rsidRPr="004B6A7C">
        <w:rPr>
          <w:rFonts w:ascii="Times New Roman" w:eastAsia="標楷體" w:hAnsi="Times New Roman"/>
        </w:rPr>
        <w:t>訊息皆能參考</w:t>
      </w:r>
      <w:r w:rsidR="004B6A7C" w:rsidRPr="004B6A7C">
        <w:rPr>
          <w:rFonts w:ascii="Times New Roman" w:eastAsia="標楷體" w:hAnsi="Times New Roman" w:hint="eastAsia"/>
        </w:rPr>
        <w:t>DPI</w:t>
      </w:r>
      <w:r w:rsidR="004B6A7C" w:rsidRPr="004B6A7C">
        <w:rPr>
          <w:rFonts w:ascii="Times New Roman" w:eastAsia="標楷體" w:hAnsi="Times New Roman" w:hint="eastAsia"/>
        </w:rPr>
        <w:t>的</w:t>
      </w:r>
      <w:r w:rsidR="004B6A7C" w:rsidRPr="004B6A7C">
        <w:rPr>
          <w:rFonts w:ascii="Times New Roman" w:eastAsia="標楷體" w:hAnsi="Times New Roman"/>
        </w:rPr>
        <w:t>結果</w:t>
      </w:r>
      <w:r w:rsidR="004B6A7C" w:rsidRPr="004B6A7C">
        <w:rPr>
          <w:rFonts w:ascii="Times New Roman" w:eastAsia="標楷體" w:hAnsi="Times New Roman" w:hint="eastAsia"/>
        </w:rPr>
        <w:t>決</w:t>
      </w:r>
      <w:r w:rsidR="004B6A7C" w:rsidRPr="004B6A7C">
        <w:rPr>
          <w:rFonts w:ascii="Times New Roman" w:eastAsia="標楷體" w:hAnsi="Times New Roman"/>
        </w:rPr>
        <w:t>定</w:t>
      </w:r>
      <w:r w:rsidR="004B6A7C" w:rsidRPr="004B6A7C">
        <w:rPr>
          <w:rFonts w:ascii="Times New Roman" w:eastAsia="標楷體" w:hAnsi="Times New Roman" w:hint="eastAsia"/>
        </w:rPr>
        <w:t>flow</w:t>
      </w:r>
      <w:r w:rsidR="004B6A7C" w:rsidRPr="004B6A7C">
        <w:rPr>
          <w:rFonts w:ascii="Times New Roman" w:eastAsia="標楷體" w:hAnsi="Times New Roman" w:hint="eastAsia"/>
        </w:rPr>
        <w:t>的處</w:t>
      </w:r>
      <w:r w:rsidR="004B6A7C" w:rsidRPr="004B6A7C">
        <w:rPr>
          <w:rFonts w:ascii="Times New Roman" w:eastAsia="標楷體" w:hAnsi="Times New Roman"/>
        </w:rPr>
        <w:t>理</w:t>
      </w:r>
      <w:r w:rsidR="004B6A7C" w:rsidRPr="004B6A7C">
        <w:rPr>
          <w:rFonts w:ascii="Times New Roman" w:eastAsia="標楷體" w:hAnsi="Times New Roman" w:hint="eastAsia"/>
        </w:rPr>
        <w:t>方</w:t>
      </w:r>
      <w:r w:rsidR="004B6A7C" w:rsidRPr="004B6A7C">
        <w:rPr>
          <w:rFonts w:ascii="Times New Roman" w:eastAsia="標楷體" w:hAnsi="Times New Roman"/>
        </w:rPr>
        <w:t>式。</w:t>
      </w:r>
      <w:r w:rsidRPr="00542289">
        <w:rPr>
          <w:rFonts w:ascii="Times New Roman" w:eastAsia="標楷體" w:hAnsi="Times New Roman" w:hint="eastAsia"/>
        </w:rPr>
        <w:t>子計畫四的目的是探討如何在雲端資料中心中與</w:t>
      </w:r>
      <w:r w:rsidRPr="00542289">
        <w:rPr>
          <w:rFonts w:ascii="Times New Roman" w:eastAsia="標楷體" w:hAnsi="Times New Roman" w:hint="eastAsia"/>
        </w:rPr>
        <w:t>NFV</w:t>
      </w:r>
      <w:r w:rsidRPr="00542289">
        <w:rPr>
          <w:rFonts w:ascii="Times New Roman" w:eastAsia="標楷體" w:hAnsi="Times New Roman" w:hint="eastAsia"/>
        </w:rPr>
        <w:t>相關</w:t>
      </w:r>
      <w:r w:rsidRPr="00542289">
        <w:rPr>
          <w:rFonts w:ascii="Times New Roman" w:eastAsia="標楷體" w:hAnsi="Times New Roman" w:hint="eastAsia"/>
        </w:rPr>
        <w:t>API</w:t>
      </w:r>
      <w:r w:rsidRPr="00542289">
        <w:rPr>
          <w:rFonts w:ascii="Times New Roman" w:eastAsia="標楷體" w:hAnsi="Times New Roman" w:hint="eastAsia"/>
        </w:rPr>
        <w:t>結合，對流量的行為進行預測與分析，以達到流量辨識與網路入侵偵測之目的。子計畫五之主要研究目標在探討社群網路服務</w:t>
      </w:r>
      <w:r w:rsidRPr="00542289">
        <w:rPr>
          <w:rFonts w:ascii="Times New Roman" w:eastAsia="標楷體" w:hAnsi="Times New Roman" w:hint="eastAsia"/>
        </w:rPr>
        <w:t xml:space="preserve"> (Social Network Services, SNS) </w:t>
      </w:r>
      <w:r w:rsidRPr="00542289">
        <w:rPr>
          <w:rFonts w:ascii="Times New Roman" w:eastAsia="標楷體" w:hAnsi="Times New Roman" w:hint="eastAsia"/>
        </w:rPr>
        <w:t>之資料，在雲端系統上之有效配置及存取相關技術。雲端資料中心之伺服器仍需透過交換器或路由器進行連結，因此網路延遲將影響資料存取效能。</w:t>
      </w:r>
    </w:p>
    <w:p w:rsidR="00276AD6" w:rsidRPr="00542289" w:rsidRDefault="00276AD6" w:rsidP="00276AD6">
      <w:pPr>
        <w:ind w:firstLineChars="236" w:firstLine="566"/>
        <w:rPr>
          <w:rFonts w:ascii="Times New Roman" w:hAnsi="Times New Roman"/>
        </w:rPr>
      </w:pPr>
    </w:p>
    <w:p w:rsidR="00E8140F" w:rsidRPr="006753BD" w:rsidRDefault="00E8140F" w:rsidP="00CC4232">
      <w:pPr>
        <w:pStyle w:val="a4"/>
        <w:numPr>
          <w:ilvl w:val="0"/>
          <w:numId w:val="1"/>
        </w:numPr>
        <w:ind w:leftChars="0"/>
        <w:jc w:val="both"/>
        <w:rPr>
          <w:rFonts w:ascii="Times New Roman" w:eastAsia="標楷體" w:hAnsi="Times New Roman" w:cs="Times New Roman"/>
          <w:b/>
          <w:szCs w:val="24"/>
        </w:rPr>
      </w:pPr>
      <w:r w:rsidRPr="006753BD">
        <w:rPr>
          <w:rFonts w:ascii="Times New Roman" w:eastAsia="標楷體" w:hAnsi="Times New Roman" w:cs="Times New Roman"/>
          <w:b/>
          <w:szCs w:val="24"/>
        </w:rPr>
        <w:t>文獻探討</w:t>
      </w:r>
    </w:p>
    <w:p w:rsidR="007D0DA5" w:rsidRPr="006753BD" w:rsidRDefault="006A2EB6" w:rsidP="00CC4232">
      <w:pPr>
        <w:pStyle w:val="Default"/>
        <w:ind w:left="480"/>
        <w:jc w:val="both"/>
        <w:rPr>
          <w:rFonts w:ascii="Times New Roman" w:hAnsi="Times New Roman" w:cs="Times New Roman"/>
          <w:b/>
          <w:color w:val="auto"/>
        </w:rPr>
      </w:pPr>
      <w:r w:rsidRPr="006753BD">
        <w:rPr>
          <w:rFonts w:ascii="Times New Roman" w:hAnsi="Times New Roman" w:cs="Times New Roman" w:hint="eastAsia"/>
          <w:b/>
          <w:color w:val="auto"/>
        </w:rPr>
        <w:t>3</w:t>
      </w:r>
      <w:r w:rsidR="007D0DA5" w:rsidRPr="006753BD">
        <w:rPr>
          <w:rFonts w:ascii="Times New Roman" w:hAnsi="Times New Roman" w:cs="Times New Roman"/>
          <w:b/>
          <w:color w:val="auto"/>
        </w:rPr>
        <w:t>.1</w:t>
      </w:r>
      <w:r w:rsidR="00633A72" w:rsidRPr="006753BD">
        <w:rPr>
          <w:rFonts w:ascii="Times New Roman" w:hAnsi="Times New Roman" w:cs="Times New Roman" w:hint="eastAsia"/>
          <w:b/>
          <w:color w:val="auto"/>
        </w:rPr>
        <w:t xml:space="preserve"> </w:t>
      </w:r>
      <w:r w:rsidR="006753BD" w:rsidRPr="006753BD">
        <w:rPr>
          <w:rFonts w:ascii="Times New Roman" w:hAnsi="Times New Roman" w:cs="Times New Roman" w:hint="eastAsia"/>
          <w:b/>
          <w:color w:val="auto"/>
        </w:rPr>
        <w:t>資料</w:t>
      </w:r>
      <w:r w:rsidR="006753BD" w:rsidRPr="006753BD">
        <w:rPr>
          <w:rFonts w:ascii="Times New Roman" w:hAnsi="Times New Roman" w:cs="Times New Roman"/>
          <w:b/>
          <w:color w:val="auto"/>
        </w:rPr>
        <w:t>中心網路技術</w:t>
      </w:r>
    </w:p>
    <w:p w:rsidR="006753BD" w:rsidRPr="006753BD" w:rsidRDefault="006753BD" w:rsidP="006753BD">
      <w:pPr>
        <w:ind w:firstLineChars="236" w:firstLine="566"/>
        <w:jc w:val="both"/>
        <w:rPr>
          <w:rFonts w:ascii="Times New Roman" w:eastAsia="標楷體" w:hAnsi="Times New Roman"/>
        </w:rPr>
      </w:pPr>
      <w:r w:rsidRPr="006753BD">
        <w:rPr>
          <w:rFonts w:ascii="Times New Roman" w:eastAsia="標楷體" w:hAnsi="Times New Roman" w:hint="eastAsia"/>
        </w:rPr>
        <w:t>常見的資料中心網路乃建構於乙太網路之上，雖然乙太網路具備低設備成本的優點，但由於缺乏</w:t>
      </w:r>
      <w:r w:rsidRPr="006753BD">
        <w:rPr>
          <w:rFonts w:ascii="Times New Roman" w:eastAsia="標楷體" w:hAnsi="Times New Roman"/>
        </w:rPr>
        <w:t>Traffic Engineering</w:t>
      </w:r>
      <w:r w:rsidRPr="006753BD">
        <w:rPr>
          <w:rFonts w:ascii="Times New Roman" w:eastAsia="標楷體" w:hAnsi="Times New Roman" w:hint="eastAsia"/>
        </w:rPr>
        <w:t>的能力以及需要較長的時間始能達到故障復原，因此無法直接應用傳統乙太網路於需要確保服務品質與需要快速故障復原的雲端資料中心；尤有甚者，傳統乙太網路的路由乃是藉由交換機對</w:t>
      </w:r>
      <w:r w:rsidRPr="006753BD">
        <w:rPr>
          <w:rFonts w:ascii="Times New Roman" w:eastAsia="標楷體" w:hAnsi="Times New Roman"/>
        </w:rPr>
        <w:t>MAC</w:t>
      </w:r>
      <w:r w:rsidRPr="006753BD">
        <w:rPr>
          <w:rFonts w:ascii="Times New Roman" w:eastAsia="標楷體" w:hAnsi="Times New Roman" w:hint="eastAsia"/>
        </w:rPr>
        <w:t>位址的自動學習搭配</w:t>
      </w:r>
      <w:r w:rsidRPr="006753BD">
        <w:rPr>
          <w:rFonts w:ascii="Times New Roman" w:eastAsia="標楷體" w:hAnsi="Times New Roman"/>
        </w:rPr>
        <w:t>minimum spanning tree</w:t>
      </w:r>
      <w:r w:rsidRPr="006753BD">
        <w:rPr>
          <w:rFonts w:ascii="Times New Roman" w:eastAsia="標楷體" w:hAnsi="Times New Roman" w:hint="eastAsia"/>
        </w:rPr>
        <w:t>所得，然而在一個大型資料中心網路，大量的通訊流使得</w:t>
      </w:r>
      <w:proofErr w:type="gramStart"/>
      <w:r w:rsidRPr="006753BD">
        <w:rPr>
          <w:rFonts w:ascii="Times New Roman" w:eastAsia="標楷體" w:hAnsi="Times New Roman" w:hint="eastAsia"/>
        </w:rPr>
        <w:t>ㄧ</w:t>
      </w:r>
      <w:proofErr w:type="gramEnd"/>
      <w:r w:rsidRPr="006753BD">
        <w:rPr>
          <w:rFonts w:ascii="Times New Roman" w:eastAsia="標楷體" w:hAnsi="Times New Roman" w:hint="eastAsia"/>
        </w:rPr>
        <w:t>般乙太網路交換機內的有限</w:t>
      </w:r>
      <w:r w:rsidRPr="006753BD">
        <w:rPr>
          <w:rFonts w:ascii="Times New Roman" w:eastAsia="標楷體" w:hAnsi="Times New Roman"/>
        </w:rPr>
        <w:t>FIB</w:t>
      </w:r>
      <w:r w:rsidRPr="006753BD">
        <w:rPr>
          <w:rFonts w:ascii="Times New Roman" w:eastAsia="標楷體" w:hAnsi="Times New Roman" w:hint="eastAsia"/>
        </w:rPr>
        <w:t>路由表無法完全記錄流經</w:t>
      </w:r>
      <w:r w:rsidRPr="006753BD">
        <w:rPr>
          <w:rFonts w:ascii="Times New Roman" w:eastAsia="標楷體" w:hAnsi="Times New Roman" w:hint="eastAsia"/>
        </w:rPr>
        <w:lastRenderedPageBreak/>
        <w:t>該交換機的</w:t>
      </w:r>
      <w:r w:rsidRPr="006753BD">
        <w:rPr>
          <w:rFonts w:ascii="Times New Roman" w:eastAsia="標楷體" w:hAnsi="Times New Roman"/>
        </w:rPr>
        <w:t>MAC</w:t>
      </w:r>
      <w:r w:rsidRPr="006753BD">
        <w:rPr>
          <w:rFonts w:ascii="Times New Roman" w:eastAsia="標楷體" w:hAnsi="Times New Roman" w:hint="eastAsia"/>
        </w:rPr>
        <w:t>位址，此超載問題導致交換機必須以廣播的方式將不在</w:t>
      </w:r>
      <w:r w:rsidRPr="006753BD">
        <w:rPr>
          <w:rFonts w:ascii="Times New Roman" w:eastAsia="標楷體" w:hAnsi="Times New Roman"/>
        </w:rPr>
        <w:t>FIB</w:t>
      </w:r>
      <w:r w:rsidRPr="006753BD">
        <w:rPr>
          <w:rFonts w:ascii="Times New Roman" w:eastAsia="標楷體" w:hAnsi="Times New Roman" w:hint="eastAsia"/>
        </w:rPr>
        <w:t>表中的封包進行廣播，此舉造成大量網路頻寬的浪費並大幅降低通訊速率。</w:t>
      </w:r>
    </w:p>
    <w:p w:rsidR="006753BD" w:rsidRPr="006753BD" w:rsidRDefault="006753BD" w:rsidP="006753BD">
      <w:pPr>
        <w:ind w:firstLineChars="236" w:firstLine="566"/>
        <w:jc w:val="both"/>
        <w:rPr>
          <w:rFonts w:ascii="Times New Roman" w:eastAsia="標楷體" w:hAnsi="Times New Roman"/>
        </w:rPr>
      </w:pPr>
      <w:r w:rsidRPr="006753BD">
        <w:rPr>
          <w:rFonts w:ascii="Times New Roman" w:eastAsia="標楷體" w:hAnsi="Times New Roman" w:hint="eastAsia"/>
        </w:rPr>
        <w:t>使用乙太網路交換機建構雲端中心的設計可見於參考文獻</w:t>
      </w:r>
      <w:r w:rsidR="00667828">
        <w:rPr>
          <w:rFonts w:ascii="Times New Roman" w:eastAsia="標楷體" w:hAnsi="Times New Roman"/>
        </w:rPr>
        <w:fldChar w:fldCharType="begin"/>
      </w:r>
      <w:r w:rsidR="00667828">
        <w:rPr>
          <w:rFonts w:ascii="Times New Roman" w:eastAsia="標楷體" w:hAnsi="Times New Roman"/>
        </w:rPr>
        <w:instrText xml:space="preserve"> </w:instrText>
      </w:r>
      <w:r w:rsidR="00667828">
        <w:rPr>
          <w:rFonts w:ascii="Times New Roman" w:eastAsia="標楷體" w:hAnsi="Times New Roman" w:hint="eastAsia"/>
        </w:rPr>
        <w:instrText>REF _Ref422697785 \r \h</w:instrText>
      </w:r>
      <w:r w:rsidR="00667828">
        <w:rPr>
          <w:rFonts w:ascii="Times New Roman" w:eastAsia="標楷體" w:hAnsi="Times New Roman"/>
        </w:rPr>
        <w:instrText xml:space="preserve"> </w:instrText>
      </w:r>
      <w:r w:rsidR="00667828">
        <w:rPr>
          <w:rFonts w:ascii="Times New Roman" w:eastAsia="標楷體" w:hAnsi="Times New Roman"/>
        </w:rPr>
      </w:r>
      <w:r w:rsidR="00667828">
        <w:rPr>
          <w:rFonts w:ascii="Times New Roman" w:eastAsia="標楷體" w:hAnsi="Times New Roman"/>
        </w:rPr>
        <w:fldChar w:fldCharType="separate"/>
      </w:r>
      <w:r w:rsidR="003225C1">
        <w:rPr>
          <w:rFonts w:ascii="Times New Roman" w:eastAsia="標楷體" w:hAnsi="Times New Roman"/>
        </w:rPr>
        <w:t>[1]</w:t>
      </w:r>
      <w:r w:rsidR="00667828">
        <w:rPr>
          <w:rFonts w:ascii="Times New Roman" w:eastAsia="標楷體" w:hAnsi="Times New Roman"/>
        </w:rPr>
        <w:fldChar w:fldCharType="end"/>
      </w:r>
      <w:r w:rsidR="00667828">
        <w:rPr>
          <w:rFonts w:ascii="Times New Roman" w:eastAsia="標楷體" w:hAnsi="Times New Roman"/>
        </w:rPr>
        <w:fldChar w:fldCharType="begin"/>
      </w:r>
      <w:r w:rsidR="00667828">
        <w:rPr>
          <w:rFonts w:ascii="Times New Roman" w:eastAsia="標楷體" w:hAnsi="Times New Roman"/>
        </w:rPr>
        <w:instrText xml:space="preserve"> REF _Ref422697787 \r \h </w:instrText>
      </w:r>
      <w:r w:rsidR="00667828">
        <w:rPr>
          <w:rFonts w:ascii="Times New Roman" w:eastAsia="標楷體" w:hAnsi="Times New Roman"/>
        </w:rPr>
      </w:r>
      <w:r w:rsidR="00667828">
        <w:rPr>
          <w:rFonts w:ascii="Times New Roman" w:eastAsia="標楷體" w:hAnsi="Times New Roman"/>
        </w:rPr>
        <w:fldChar w:fldCharType="separate"/>
      </w:r>
      <w:r w:rsidR="003225C1">
        <w:rPr>
          <w:rFonts w:ascii="Times New Roman" w:eastAsia="標楷體" w:hAnsi="Times New Roman"/>
        </w:rPr>
        <w:t>[2]</w:t>
      </w:r>
      <w:r w:rsidR="00667828">
        <w:rPr>
          <w:rFonts w:ascii="Times New Roman" w:eastAsia="標楷體" w:hAnsi="Times New Roman"/>
        </w:rPr>
        <w:fldChar w:fldCharType="end"/>
      </w:r>
      <w:r w:rsidRPr="006753BD">
        <w:rPr>
          <w:rFonts w:ascii="標楷體" w:eastAsia="標楷體" w:hAnsi="標楷體" w:hint="eastAsia"/>
        </w:rPr>
        <w:t>，</w:t>
      </w:r>
      <w:r w:rsidRPr="006753BD">
        <w:rPr>
          <w:rFonts w:ascii="Times New Roman" w:eastAsia="標楷體" w:hAnsi="Times New Roman"/>
        </w:rPr>
        <w:t xml:space="preserve"> </w:t>
      </w:r>
      <w:r w:rsidRPr="006753BD">
        <w:rPr>
          <w:rFonts w:ascii="Times New Roman" w:eastAsia="標楷體" w:hAnsi="Times New Roman" w:hint="eastAsia"/>
        </w:rPr>
        <w:t>其中名為</w:t>
      </w:r>
      <w:r w:rsidRPr="006753BD">
        <w:rPr>
          <w:rFonts w:ascii="Times New Roman" w:eastAsia="標楷體" w:hAnsi="Times New Roman"/>
        </w:rPr>
        <w:t>Peregrine</w:t>
      </w:r>
      <w:r w:rsidR="00667828">
        <w:rPr>
          <w:rFonts w:ascii="Times New Roman" w:eastAsia="標楷體" w:hAnsi="Times New Roman"/>
        </w:rPr>
        <w:fldChar w:fldCharType="begin"/>
      </w:r>
      <w:r w:rsidR="00667828">
        <w:rPr>
          <w:rFonts w:ascii="Times New Roman" w:eastAsia="標楷體" w:hAnsi="Times New Roman"/>
        </w:rPr>
        <w:instrText xml:space="preserve"> REF _Ref422697785 \r \h </w:instrText>
      </w:r>
      <w:r w:rsidR="00667828">
        <w:rPr>
          <w:rFonts w:ascii="Times New Roman" w:eastAsia="標楷體" w:hAnsi="Times New Roman"/>
        </w:rPr>
      </w:r>
      <w:r w:rsidR="00667828">
        <w:rPr>
          <w:rFonts w:ascii="Times New Roman" w:eastAsia="標楷體" w:hAnsi="Times New Roman"/>
        </w:rPr>
        <w:fldChar w:fldCharType="separate"/>
      </w:r>
      <w:r w:rsidR="003225C1">
        <w:rPr>
          <w:rFonts w:ascii="Times New Roman" w:eastAsia="標楷體" w:hAnsi="Times New Roman"/>
        </w:rPr>
        <w:t>[1]</w:t>
      </w:r>
      <w:r w:rsidR="00667828">
        <w:rPr>
          <w:rFonts w:ascii="Times New Roman" w:eastAsia="標楷體" w:hAnsi="Times New Roman"/>
        </w:rPr>
        <w:fldChar w:fldCharType="end"/>
      </w:r>
      <w:r w:rsidRPr="006753BD">
        <w:rPr>
          <w:rFonts w:ascii="Times New Roman" w:eastAsia="標楷體" w:hAnsi="Times New Roman" w:hint="eastAsia"/>
        </w:rPr>
        <w:t>的雲端網路使用了三層式網路的架構，該系統中將乙太網路交換機的自動位址學習能力關閉並使用位址轉譯以解決</w:t>
      </w:r>
      <w:r w:rsidRPr="006753BD">
        <w:rPr>
          <w:rFonts w:ascii="Times New Roman" w:eastAsia="標楷體" w:hAnsi="Times New Roman"/>
        </w:rPr>
        <w:t xml:space="preserve">FIB </w:t>
      </w:r>
      <w:r w:rsidRPr="006753BD">
        <w:rPr>
          <w:rFonts w:ascii="Times New Roman" w:eastAsia="標楷體" w:hAnsi="Times New Roman" w:hint="eastAsia"/>
        </w:rPr>
        <w:t>路由表超載的問題。外層交換機或伺服器利用位址轉譯隱藏雲端中心虛擬機的</w:t>
      </w:r>
      <w:r w:rsidRPr="006753BD">
        <w:rPr>
          <w:rFonts w:ascii="Times New Roman" w:eastAsia="標楷體" w:hAnsi="Times New Roman"/>
        </w:rPr>
        <w:t>MAC</w:t>
      </w:r>
      <w:r w:rsidRPr="006753BD">
        <w:rPr>
          <w:rFonts w:ascii="Times New Roman" w:eastAsia="標楷體" w:hAnsi="Times New Roman" w:hint="eastAsia"/>
        </w:rPr>
        <w:t>位址並以外層交換機或實體機的位址取代，以避免核心交換機需要記錄大量虛擬機位址而產生的</w:t>
      </w:r>
      <w:r w:rsidRPr="006753BD">
        <w:rPr>
          <w:rFonts w:ascii="Times New Roman" w:eastAsia="標楷體" w:hAnsi="Times New Roman"/>
        </w:rPr>
        <w:t>FIB</w:t>
      </w:r>
      <w:r w:rsidRPr="006753BD">
        <w:rPr>
          <w:rFonts w:ascii="Times New Roman" w:eastAsia="標楷體" w:hAnsi="Times New Roman" w:hint="eastAsia"/>
        </w:rPr>
        <w:t>超載。由於乙太網路交換機的自動位址學習能力被關閉，</w:t>
      </w:r>
      <w:r w:rsidRPr="006753BD">
        <w:rPr>
          <w:rFonts w:ascii="Times New Roman" w:eastAsia="標楷體" w:hAnsi="Times New Roman"/>
        </w:rPr>
        <w:t>Peregrine</w:t>
      </w:r>
      <w:r w:rsidRPr="006753BD">
        <w:rPr>
          <w:rFonts w:ascii="Times New Roman" w:eastAsia="標楷體" w:hAnsi="Times New Roman" w:hint="eastAsia"/>
        </w:rPr>
        <w:t>系統中的路由表必須由網管系統寫入至交換機中。轉譯功能可於外層的</w:t>
      </w:r>
      <w:r w:rsidRPr="006753BD">
        <w:rPr>
          <w:rFonts w:ascii="Times New Roman" w:eastAsia="標楷體" w:hAnsi="Times New Roman"/>
        </w:rPr>
        <w:t>TOR</w:t>
      </w:r>
      <w:r w:rsidRPr="006753BD">
        <w:rPr>
          <w:rFonts w:ascii="Times New Roman" w:eastAsia="標楷體" w:hAnsi="Times New Roman" w:hint="eastAsia"/>
        </w:rPr>
        <w:t>實體交換機或者是在各個伺服器內的軟體交換機中進行，該文獻的實驗結果顯示若將</w:t>
      </w:r>
      <w:proofErr w:type="gramStart"/>
      <w:r w:rsidRPr="006753BD">
        <w:rPr>
          <w:rFonts w:ascii="Times New Roman" w:eastAsia="標楷體" w:hAnsi="Times New Roman" w:hint="eastAsia"/>
        </w:rPr>
        <w:t>轉譯處放置</w:t>
      </w:r>
      <w:proofErr w:type="gramEnd"/>
      <w:r w:rsidRPr="006753BD">
        <w:rPr>
          <w:rFonts w:ascii="Times New Roman" w:eastAsia="標楷體" w:hAnsi="Times New Roman" w:hint="eastAsia"/>
        </w:rPr>
        <w:t>於</w:t>
      </w:r>
      <w:r w:rsidRPr="006753BD">
        <w:rPr>
          <w:rFonts w:ascii="Times New Roman" w:eastAsia="標楷體" w:hAnsi="Times New Roman"/>
        </w:rPr>
        <w:t>TOR switch</w:t>
      </w:r>
      <w:r w:rsidRPr="006753BD">
        <w:rPr>
          <w:rFonts w:ascii="Times New Roman" w:eastAsia="標楷體" w:hAnsi="Times New Roman" w:hint="eastAsia"/>
        </w:rPr>
        <w:t>則效能不佳，此舉是因為原本乙太網路交換機並不具備硬體直接進行轉譯的能力，因此實作上必需使用乙太交換機內部軟體進行轉譯，此舉導致整體流速受到限制。雖然將此轉譯放置在伺服器中可減少單</w:t>
      </w:r>
      <w:proofErr w:type="gramStart"/>
      <w:r w:rsidRPr="006753BD">
        <w:rPr>
          <w:rFonts w:ascii="Times New Roman" w:eastAsia="標楷體" w:hAnsi="Times New Roman" w:hint="eastAsia"/>
        </w:rPr>
        <w:t>ㄧ</w:t>
      </w:r>
      <w:proofErr w:type="gramEnd"/>
      <w:r w:rsidRPr="006753BD">
        <w:rPr>
          <w:rFonts w:ascii="Times New Roman" w:eastAsia="標楷體" w:hAnsi="Times New Roman" w:hint="eastAsia"/>
        </w:rPr>
        <w:t>轉譯器需轉譯的</w:t>
      </w:r>
      <w:proofErr w:type="gramStart"/>
      <w:r w:rsidRPr="006753BD">
        <w:rPr>
          <w:rFonts w:ascii="Times New Roman" w:eastAsia="標楷體" w:hAnsi="Times New Roman" w:hint="eastAsia"/>
        </w:rPr>
        <w:t>封包流數目</w:t>
      </w:r>
      <w:proofErr w:type="gramEnd"/>
      <w:r w:rsidRPr="006753BD">
        <w:rPr>
          <w:rFonts w:ascii="Times New Roman" w:eastAsia="標楷體" w:hAnsi="Times New Roman" w:hint="eastAsia"/>
        </w:rPr>
        <w:t>，使得單一</w:t>
      </w:r>
      <w:proofErr w:type="gramStart"/>
      <w:r w:rsidRPr="006753BD">
        <w:rPr>
          <w:rFonts w:ascii="Times New Roman" w:eastAsia="標楷體" w:hAnsi="Times New Roman" w:hint="eastAsia"/>
        </w:rPr>
        <w:t>封包流的</w:t>
      </w:r>
      <w:proofErr w:type="gramEnd"/>
      <w:r w:rsidRPr="006753BD">
        <w:rPr>
          <w:rFonts w:ascii="Times New Roman" w:eastAsia="標楷體" w:hAnsi="Times New Roman" w:hint="eastAsia"/>
        </w:rPr>
        <w:t>速率能夠提升，但卻存在擴充性問題，亦即當雲端中心變大時，實體交換機仍需要記錄大量</w:t>
      </w:r>
      <w:r w:rsidRPr="006753BD">
        <w:rPr>
          <w:rFonts w:ascii="Times New Roman" w:eastAsia="標楷體" w:hAnsi="Times New Roman"/>
        </w:rPr>
        <w:t xml:space="preserve">MAC </w:t>
      </w:r>
      <w:r w:rsidRPr="006753BD">
        <w:rPr>
          <w:rFonts w:ascii="Times New Roman" w:eastAsia="標楷體" w:hAnsi="Times New Roman" w:hint="eastAsia"/>
        </w:rPr>
        <w:t>位址，</w:t>
      </w:r>
      <w:r w:rsidRPr="006753BD">
        <w:rPr>
          <w:rFonts w:ascii="Times New Roman" w:eastAsia="標楷體" w:hAnsi="Times New Roman"/>
        </w:rPr>
        <w:t>FIB</w:t>
      </w:r>
      <w:r w:rsidRPr="006753BD">
        <w:rPr>
          <w:rFonts w:ascii="Times New Roman" w:eastAsia="標楷體" w:hAnsi="Times New Roman" w:hint="eastAsia"/>
        </w:rPr>
        <w:t>超載問題仍然未獲得解決。</w:t>
      </w:r>
    </w:p>
    <w:p w:rsidR="006753BD" w:rsidRPr="006753BD" w:rsidRDefault="006753BD" w:rsidP="006753BD">
      <w:pPr>
        <w:ind w:firstLineChars="236" w:firstLine="566"/>
        <w:jc w:val="both"/>
        <w:rPr>
          <w:rFonts w:ascii="標楷體" w:eastAsia="標楷體" w:hAnsi="標楷體"/>
        </w:rPr>
      </w:pPr>
      <w:r w:rsidRPr="006753BD">
        <w:rPr>
          <w:rFonts w:ascii="Times New Roman" w:eastAsia="標楷體" w:hAnsi="Times New Roman"/>
        </w:rPr>
        <w:t xml:space="preserve">SPAIN </w:t>
      </w:r>
      <w:r w:rsidRPr="006753BD">
        <w:rPr>
          <w:rFonts w:ascii="Times New Roman" w:eastAsia="標楷體" w:hAnsi="Times New Roman" w:hint="eastAsia"/>
        </w:rPr>
        <w:t>是另外</w:t>
      </w:r>
      <w:proofErr w:type="gramStart"/>
      <w:r w:rsidRPr="006753BD">
        <w:rPr>
          <w:rFonts w:ascii="Times New Roman" w:eastAsia="標楷體" w:hAnsi="Times New Roman" w:hint="eastAsia"/>
        </w:rPr>
        <w:t>ㄧ</w:t>
      </w:r>
      <w:proofErr w:type="gramEnd"/>
      <w:r w:rsidRPr="006753BD">
        <w:rPr>
          <w:rFonts w:ascii="Times New Roman" w:eastAsia="標楷體" w:hAnsi="Times New Roman" w:hint="eastAsia"/>
        </w:rPr>
        <w:t>種使用乙太網路建構雲端網路的例子</w:t>
      </w:r>
      <w:r w:rsidR="00667828">
        <w:rPr>
          <w:rFonts w:ascii="Times New Roman" w:eastAsia="標楷體" w:hAnsi="Times New Roman"/>
        </w:rPr>
        <w:fldChar w:fldCharType="begin"/>
      </w:r>
      <w:r w:rsidR="00667828">
        <w:rPr>
          <w:rFonts w:ascii="Times New Roman" w:eastAsia="標楷體" w:hAnsi="Times New Roman"/>
        </w:rPr>
        <w:instrText xml:space="preserve"> </w:instrText>
      </w:r>
      <w:r w:rsidR="00667828">
        <w:rPr>
          <w:rFonts w:ascii="Times New Roman" w:eastAsia="標楷體" w:hAnsi="Times New Roman" w:hint="eastAsia"/>
        </w:rPr>
        <w:instrText>REF _Ref422697787 \r \h</w:instrText>
      </w:r>
      <w:r w:rsidR="00667828">
        <w:rPr>
          <w:rFonts w:ascii="Times New Roman" w:eastAsia="標楷體" w:hAnsi="Times New Roman"/>
        </w:rPr>
        <w:instrText xml:space="preserve"> </w:instrText>
      </w:r>
      <w:r w:rsidR="00667828">
        <w:rPr>
          <w:rFonts w:ascii="Times New Roman" w:eastAsia="標楷體" w:hAnsi="Times New Roman"/>
        </w:rPr>
      </w:r>
      <w:r w:rsidR="00667828">
        <w:rPr>
          <w:rFonts w:ascii="Times New Roman" w:eastAsia="標楷體" w:hAnsi="Times New Roman"/>
        </w:rPr>
        <w:fldChar w:fldCharType="separate"/>
      </w:r>
      <w:r w:rsidR="003225C1">
        <w:rPr>
          <w:rFonts w:ascii="Times New Roman" w:eastAsia="標楷體" w:hAnsi="Times New Roman"/>
        </w:rPr>
        <w:t>[2]</w:t>
      </w:r>
      <w:r w:rsidR="00667828">
        <w:rPr>
          <w:rFonts w:ascii="Times New Roman" w:eastAsia="標楷體" w:hAnsi="Times New Roman"/>
        </w:rPr>
        <w:fldChar w:fldCharType="end"/>
      </w:r>
      <w:r w:rsidRPr="006753BD">
        <w:rPr>
          <w:rFonts w:ascii="Times New Roman" w:eastAsia="標楷體" w:hAnsi="Times New Roman"/>
        </w:rPr>
        <w:t xml:space="preserve">. </w:t>
      </w:r>
      <w:r w:rsidRPr="006753BD">
        <w:rPr>
          <w:rFonts w:ascii="Times New Roman" w:eastAsia="標楷體" w:hAnsi="Times New Roman" w:hint="eastAsia"/>
        </w:rPr>
        <w:t>該網路中使用多個</w:t>
      </w:r>
      <w:r w:rsidRPr="006753BD">
        <w:rPr>
          <w:rFonts w:ascii="Times New Roman" w:eastAsia="標楷體" w:hAnsi="Times New Roman"/>
        </w:rPr>
        <w:t>multiple spanning tree instance</w:t>
      </w:r>
      <w:r w:rsidRPr="006753BD">
        <w:rPr>
          <w:rFonts w:ascii="標楷體" w:eastAsia="標楷體" w:hAnsi="標楷體"/>
        </w:rPr>
        <w:t xml:space="preserve"> </w:t>
      </w:r>
      <w:r w:rsidRPr="006753BD">
        <w:rPr>
          <w:rFonts w:ascii="Times New Roman" w:eastAsia="標楷體" w:hAnsi="Times New Roman" w:hint="eastAsia"/>
        </w:rPr>
        <w:t>以提供多路由路徑以緩解使用單一</w:t>
      </w:r>
      <w:r w:rsidRPr="006753BD">
        <w:rPr>
          <w:rFonts w:ascii="Times New Roman" w:eastAsia="標楷體" w:hAnsi="Times New Roman"/>
        </w:rPr>
        <w:t>spanning tree</w:t>
      </w:r>
      <w:r w:rsidRPr="006753BD">
        <w:rPr>
          <w:rFonts w:ascii="Times New Roman" w:eastAsia="標楷體" w:hAnsi="Times New Roman" w:hint="eastAsia"/>
        </w:rPr>
        <w:t>造成網路使用效率不佳的問題。該系統中每一個伺服器中有一個</w:t>
      </w:r>
      <w:r w:rsidRPr="006753BD">
        <w:rPr>
          <w:rFonts w:ascii="Times New Roman" w:eastAsia="標楷體" w:hAnsi="Times New Roman"/>
        </w:rPr>
        <w:t>agent</w:t>
      </w:r>
      <w:r w:rsidRPr="006753BD">
        <w:rPr>
          <w:rFonts w:ascii="Times New Roman" w:eastAsia="標楷體" w:hAnsi="Times New Roman" w:hint="eastAsia"/>
        </w:rPr>
        <w:t>用來選擇承載訊</w:t>
      </w:r>
      <w:proofErr w:type="gramStart"/>
      <w:r w:rsidRPr="006753BD">
        <w:rPr>
          <w:rFonts w:ascii="Times New Roman" w:eastAsia="標楷體" w:hAnsi="Times New Roman" w:hint="eastAsia"/>
        </w:rPr>
        <w:t>務</w:t>
      </w:r>
      <w:proofErr w:type="gramEnd"/>
      <w:r w:rsidRPr="006753BD">
        <w:rPr>
          <w:rFonts w:ascii="Times New Roman" w:eastAsia="標楷體" w:hAnsi="Times New Roman" w:hint="eastAsia"/>
        </w:rPr>
        <w:t>的</w:t>
      </w:r>
      <w:r w:rsidRPr="006753BD">
        <w:rPr>
          <w:rFonts w:ascii="Times New Roman" w:eastAsia="標楷體" w:hAnsi="Times New Roman"/>
        </w:rPr>
        <w:t>VLAN (</w:t>
      </w:r>
      <w:r w:rsidRPr="006753BD">
        <w:rPr>
          <w:rFonts w:ascii="Times New Roman" w:eastAsia="標楷體" w:hAnsi="Times New Roman" w:hint="eastAsia"/>
        </w:rPr>
        <w:t>亦即選</w:t>
      </w:r>
      <w:r w:rsidRPr="006753BD">
        <w:rPr>
          <w:rFonts w:ascii="Times New Roman" w:eastAsia="標楷體" w:hAnsi="Times New Roman"/>
        </w:rPr>
        <w:t>spanning tree)</w:t>
      </w:r>
      <w:r w:rsidRPr="006753BD">
        <w:rPr>
          <w:rFonts w:ascii="Times New Roman" w:eastAsia="標楷體" w:hAnsi="Times New Roman" w:hint="eastAsia"/>
        </w:rPr>
        <w:t>，該</w:t>
      </w:r>
      <w:r w:rsidRPr="006753BD">
        <w:rPr>
          <w:rFonts w:ascii="Times New Roman" w:eastAsia="標楷體" w:hAnsi="Times New Roman"/>
        </w:rPr>
        <w:t>agent</w:t>
      </w:r>
      <w:r w:rsidRPr="006753BD">
        <w:rPr>
          <w:rFonts w:ascii="Times New Roman" w:eastAsia="標楷體" w:hAnsi="Times New Roman" w:hint="eastAsia"/>
        </w:rPr>
        <w:t>也負責處理網路故障與復原工作。雖然</w:t>
      </w:r>
      <w:r w:rsidRPr="006753BD">
        <w:rPr>
          <w:rFonts w:ascii="Times New Roman" w:eastAsia="標楷體" w:hAnsi="Times New Roman"/>
        </w:rPr>
        <w:t>SPAIN</w:t>
      </w:r>
      <w:r w:rsidRPr="006753BD">
        <w:rPr>
          <w:rFonts w:ascii="Times New Roman" w:eastAsia="標楷體" w:hAnsi="Times New Roman" w:hint="eastAsia"/>
        </w:rPr>
        <w:t>使用了低成本的乙太網路以及使用</w:t>
      </w:r>
      <w:r w:rsidRPr="006753BD">
        <w:rPr>
          <w:rFonts w:ascii="Times New Roman" w:eastAsia="標楷體" w:hAnsi="Times New Roman"/>
        </w:rPr>
        <w:t>multiple spanning tree</w:t>
      </w:r>
      <w:r w:rsidRPr="006753BD">
        <w:rPr>
          <w:rFonts w:ascii="Times New Roman" w:eastAsia="標楷體" w:hAnsi="Times New Roman" w:hint="eastAsia"/>
        </w:rPr>
        <w:t>以達到網路負載平衡，對於</w:t>
      </w:r>
      <w:r w:rsidRPr="006753BD">
        <w:rPr>
          <w:rFonts w:ascii="Times New Roman" w:eastAsia="標楷體" w:hAnsi="Times New Roman"/>
        </w:rPr>
        <w:t>FIB</w:t>
      </w:r>
      <w:r w:rsidRPr="006753BD">
        <w:rPr>
          <w:rFonts w:ascii="Times New Roman" w:eastAsia="標楷體" w:hAnsi="Times New Roman" w:hint="eastAsia"/>
        </w:rPr>
        <w:t>的限制問題仍未獲得解決。</w:t>
      </w:r>
    </w:p>
    <w:p w:rsidR="006753BD" w:rsidRPr="006753BD" w:rsidRDefault="006753BD" w:rsidP="006753BD">
      <w:pPr>
        <w:ind w:firstLineChars="236" w:firstLine="566"/>
        <w:jc w:val="both"/>
        <w:rPr>
          <w:rFonts w:ascii="Times New Roman" w:eastAsia="標楷體" w:hAnsi="Times New Roman"/>
        </w:rPr>
      </w:pPr>
      <w:r w:rsidRPr="006753BD">
        <w:rPr>
          <w:rFonts w:ascii="Times New Roman" w:eastAsia="標楷體" w:hAnsi="Times New Roman" w:hint="eastAsia"/>
        </w:rPr>
        <w:t>參考文獻</w:t>
      </w:r>
      <w:r w:rsidR="00667828">
        <w:rPr>
          <w:rFonts w:ascii="Times New Roman" w:eastAsia="標楷體" w:hAnsi="Times New Roman"/>
        </w:rPr>
        <w:fldChar w:fldCharType="begin"/>
      </w:r>
      <w:r w:rsidR="00667828">
        <w:rPr>
          <w:rFonts w:ascii="Times New Roman" w:eastAsia="標楷體" w:hAnsi="Times New Roman"/>
        </w:rPr>
        <w:instrText xml:space="preserve"> </w:instrText>
      </w:r>
      <w:r w:rsidR="00667828">
        <w:rPr>
          <w:rFonts w:ascii="Times New Roman" w:eastAsia="標楷體" w:hAnsi="Times New Roman" w:hint="eastAsia"/>
        </w:rPr>
        <w:instrText>REF _Ref422697825 \r \h</w:instrText>
      </w:r>
      <w:r w:rsidR="00667828">
        <w:rPr>
          <w:rFonts w:ascii="Times New Roman" w:eastAsia="標楷體" w:hAnsi="Times New Roman"/>
        </w:rPr>
        <w:instrText xml:space="preserve"> </w:instrText>
      </w:r>
      <w:r w:rsidR="00667828">
        <w:rPr>
          <w:rFonts w:ascii="Times New Roman" w:eastAsia="標楷體" w:hAnsi="Times New Roman"/>
        </w:rPr>
      </w:r>
      <w:r w:rsidR="00667828">
        <w:rPr>
          <w:rFonts w:ascii="Times New Roman" w:eastAsia="標楷體" w:hAnsi="Times New Roman"/>
        </w:rPr>
        <w:fldChar w:fldCharType="separate"/>
      </w:r>
      <w:r w:rsidR="003225C1">
        <w:rPr>
          <w:rFonts w:ascii="Times New Roman" w:eastAsia="標楷體" w:hAnsi="Times New Roman"/>
        </w:rPr>
        <w:t>[3]</w:t>
      </w:r>
      <w:r w:rsidR="00667828">
        <w:rPr>
          <w:rFonts w:ascii="Times New Roman" w:eastAsia="標楷體" w:hAnsi="Times New Roman"/>
        </w:rPr>
        <w:fldChar w:fldCharType="end"/>
      </w:r>
      <w:r w:rsidRPr="006753BD">
        <w:rPr>
          <w:rFonts w:ascii="Times New Roman" w:eastAsia="標楷體" w:hAnsi="Times New Roman" w:hint="eastAsia"/>
        </w:rPr>
        <w:t>中提出</w:t>
      </w:r>
      <w:proofErr w:type="gramStart"/>
      <w:r w:rsidRPr="006753BD">
        <w:rPr>
          <w:rFonts w:ascii="Times New Roman" w:eastAsia="標楷體" w:hAnsi="Times New Roman" w:hint="eastAsia"/>
        </w:rPr>
        <w:t>ㄧ</w:t>
      </w:r>
      <w:proofErr w:type="gramEnd"/>
      <w:r w:rsidRPr="006753BD">
        <w:rPr>
          <w:rFonts w:ascii="Times New Roman" w:eastAsia="標楷體" w:hAnsi="Times New Roman" w:hint="eastAsia"/>
        </w:rPr>
        <w:t>種名為</w:t>
      </w:r>
      <w:r w:rsidRPr="006753BD">
        <w:rPr>
          <w:rFonts w:ascii="Times New Roman" w:eastAsia="標楷體" w:hAnsi="Times New Roman"/>
        </w:rPr>
        <w:t>SecondNet</w:t>
      </w:r>
      <w:r w:rsidRPr="006753BD">
        <w:rPr>
          <w:rFonts w:ascii="Times New Roman" w:eastAsia="標楷體" w:hAnsi="Times New Roman" w:hint="eastAsia"/>
        </w:rPr>
        <w:t>的具可擴充性的雲端網路架構。該網路中路由採用</w:t>
      </w:r>
      <w:r w:rsidRPr="006753BD">
        <w:rPr>
          <w:rFonts w:ascii="Times New Roman" w:eastAsia="標楷體" w:hAnsi="Times New Roman"/>
        </w:rPr>
        <w:t>source routing</w:t>
      </w:r>
      <w:r w:rsidRPr="006753BD">
        <w:rPr>
          <w:rFonts w:ascii="Times New Roman" w:eastAsia="標楷體" w:hAnsi="Times New Roman" w:hint="eastAsia"/>
        </w:rPr>
        <w:t>，</w:t>
      </w:r>
      <w:r w:rsidRPr="006753BD">
        <w:rPr>
          <w:rFonts w:ascii="Times New Roman" w:eastAsia="標楷體" w:hAnsi="Times New Roman"/>
        </w:rPr>
        <w:t xml:space="preserve"> </w:t>
      </w:r>
      <w:r w:rsidRPr="006753BD">
        <w:rPr>
          <w:rFonts w:ascii="Times New Roman" w:eastAsia="標楷體" w:hAnsi="Times New Roman" w:hint="eastAsia"/>
        </w:rPr>
        <w:t>路由的選擇由伺服器中的</w:t>
      </w:r>
      <w:r w:rsidRPr="006753BD">
        <w:rPr>
          <w:rFonts w:ascii="Times New Roman" w:eastAsia="標楷體" w:hAnsi="Times New Roman"/>
        </w:rPr>
        <w:t xml:space="preserve"> hypervisor </w:t>
      </w:r>
      <w:r w:rsidRPr="006753BD">
        <w:rPr>
          <w:rFonts w:ascii="Times New Roman" w:eastAsia="標楷體" w:hAnsi="Times New Roman" w:hint="eastAsia"/>
        </w:rPr>
        <w:t>決定之。每一個</w:t>
      </w:r>
      <w:r w:rsidRPr="006753BD">
        <w:rPr>
          <w:rFonts w:ascii="Times New Roman" w:eastAsia="標楷體" w:hAnsi="Times New Roman"/>
        </w:rPr>
        <w:t>hypervisor</w:t>
      </w:r>
      <w:r w:rsidRPr="006753BD">
        <w:rPr>
          <w:rFonts w:ascii="Times New Roman" w:eastAsia="標楷體" w:hAnsi="Times New Roman" w:hint="eastAsia"/>
        </w:rPr>
        <w:t>並且負責執行訓</w:t>
      </w:r>
      <w:proofErr w:type="gramStart"/>
      <w:r w:rsidRPr="006753BD">
        <w:rPr>
          <w:rFonts w:ascii="Times New Roman" w:eastAsia="標楷體" w:hAnsi="Times New Roman" w:hint="eastAsia"/>
        </w:rPr>
        <w:t>務</w:t>
      </w:r>
      <w:proofErr w:type="gramEnd"/>
      <w:r w:rsidRPr="006753BD">
        <w:rPr>
          <w:rFonts w:ascii="Times New Roman" w:eastAsia="標楷體" w:hAnsi="Times New Roman" w:hint="eastAsia"/>
        </w:rPr>
        <w:t>分類以區分不同</w:t>
      </w:r>
      <w:proofErr w:type="gramStart"/>
      <w:r w:rsidRPr="006753BD">
        <w:rPr>
          <w:rFonts w:ascii="Times New Roman" w:eastAsia="標楷體" w:hAnsi="Times New Roman" w:hint="eastAsia"/>
        </w:rPr>
        <w:t>封包流</w:t>
      </w:r>
      <w:proofErr w:type="gramEnd"/>
      <w:r w:rsidRPr="006753BD">
        <w:rPr>
          <w:rFonts w:ascii="Times New Roman" w:eastAsia="標楷體" w:hAnsi="Times New Roman" w:hint="eastAsia"/>
        </w:rPr>
        <w:t>。實作上該系統採用</w:t>
      </w:r>
      <w:r w:rsidRPr="006753BD">
        <w:rPr>
          <w:rFonts w:ascii="Times New Roman" w:eastAsia="標楷體" w:hAnsi="Times New Roman"/>
        </w:rPr>
        <w:t xml:space="preserve">MPLS label stacking </w:t>
      </w:r>
      <w:r w:rsidRPr="006753BD">
        <w:rPr>
          <w:rFonts w:ascii="Times New Roman" w:eastAsia="標楷體" w:hAnsi="Times New Roman" w:hint="eastAsia"/>
        </w:rPr>
        <w:t>以達到所需要的</w:t>
      </w:r>
      <w:r w:rsidRPr="006753BD">
        <w:rPr>
          <w:rFonts w:ascii="Times New Roman" w:eastAsia="標楷體" w:hAnsi="Times New Roman"/>
        </w:rPr>
        <w:t>source routing</w:t>
      </w:r>
      <w:r w:rsidRPr="006753BD">
        <w:rPr>
          <w:rFonts w:ascii="Times New Roman" w:eastAsia="標楷體" w:hAnsi="Times New Roman" w:hint="eastAsia"/>
        </w:rPr>
        <w:t>，由於</w:t>
      </w:r>
      <w:r w:rsidRPr="006753BD">
        <w:rPr>
          <w:rFonts w:ascii="Times New Roman" w:eastAsia="標楷體" w:hAnsi="Times New Roman"/>
        </w:rPr>
        <w:t>label switched router</w:t>
      </w:r>
      <w:r w:rsidRPr="006753BD">
        <w:rPr>
          <w:rFonts w:ascii="Times New Roman" w:eastAsia="標楷體" w:hAnsi="Times New Roman" w:hint="eastAsia"/>
        </w:rPr>
        <w:t>價格遠高於乙太網路交換機，使得建構</w:t>
      </w:r>
      <w:proofErr w:type="gramStart"/>
      <w:r w:rsidRPr="006753BD">
        <w:rPr>
          <w:rFonts w:ascii="Times New Roman" w:eastAsia="標楷體" w:hAnsi="Times New Roman" w:hint="eastAsia"/>
        </w:rPr>
        <w:t>ㄧ個</w:t>
      </w:r>
      <w:proofErr w:type="gramEnd"/>
      <w:r w:rsidRPr="006753BD">
        <w:rPr>
          <w:rFonts w:ascii="Times New Roman" w:eastAsia="標楷體" w:hAnsi="Times New Roman"/>
        </w:rPr>
        <w:t>SecondNet</w:t>
      </w:r>
      <w:r w:rsidRPr="006753BD">
        <w:rPr>
          <w:rFonts w:ascii="Times New Roman" w:eastAsia="標楷體" w:hAnsi="Times New Roman" w:hint="eastAsia"/>
        </w:rPr>
        <w:t>雲端網路所需的成本較乙太網路高出許多。</w:t>
      </w:r>
    </w:p>
    <w:p w:rsidR="006753BD" w:rsidRPr="006753BD" w:rsidRDefault="006753BD" w:rsidP="006753BD">
      <w:pPr>
        <w:ind w:firstLineChars="236" w:firstLine="566"/>
        <w:jc w:val="both"/>
        <w:rPr>
          <w:rFonts w:ascii="Times New Roman" w:eastAsia="標楷體" w:hAnsi="Times New Roman"/>
        </w:rPr>
      </w:pPr>
      <w:r w:rsidRPr="006753BD">
        <w:rPr>
          <w:rFonts w:ascii="Times New Roman" w:eastAsia="標楷體" w:hAnsi="Times New Roman" w:hint="eastAsia"/>
        </w:rPr>
        <w:t>由於</w:t>
      </w:r>
      <w:r w:rsidRPr="006753BD">
        <w:rPr>
          <w:rFonts w:ascii="Times New Roman" w:eastAsia="標楷體" w:hAnsi="Times New Roman"/>
        </w:rPr>
        <w:t>SDN</w:t>
      </w:r>
      <w:r w:rsidRPr="006753BD">
        <w:rPr>
          <w:rFonts w:ascii="Times New Roman" w:eastAsia="標楷體" w:hAnsi="Times New Roman" w:hint="eastAsia"/>
        </w:rPr>
        <w:t>網路具備高靈活度的網路控制能力，</w:t>
      </w:r>
      <w:r w:rsidRPr="006753BD">
        <w:rPr>
          <w:rFonts w:ascii="Times New Roman" w:eastAsia="標楷體" w:hAnsi="Times New Roman"/>
        </w:rPr>
        <w:t>SDN</w:t>
      </w:r>
      <w:r w:rsidRPr="006753BD">
        <w:rPr>
          <w:rFonts w:ascii="Times New Roman" w:eastAsia="標楷體" w:hAnsi="Times New Roman" w:hint="eastAsia"/>
        </w:rPr>
        <w:t>被視為是新</w:t>
      </w:r>
      <w:proofErr w:type="gramStart"/>
      <w:r w:rsidRPr="006753BD">
        <w:rPr>
          <w:rFonts w:ascii="Times New Roman" w:eastAsia="標楷體" w:hAnsi="Times New Roman" w:hint="eastAsia"/>
        </w:rPr>
        <w:t>ㄧ</w:t>
      </w:r>
      <w:proofErr w:type="gramEnd"/>
      <w:r w:rsidRPr="006753BD">
        <w:rPr>
          <w:rFonts w:ascii="Times New Roman" w:eastAsia="標楷體" w:hAnsi="Times New Roman" w:hint="eastAsia"/>
        </w:rPr>
        <w:t>代網路中最重要的技術之</w:t>
      </w:r>
      <w:proofErr w:type="gramStart"/>
      <w:r w:rsidRPr="006753BD">
        <w:rPr>
          <w:rFonts w:ascii="Times New Roman" w:eastAsia="標楷體" w:hAnsi="Times New Roman" w:hint="eastAsia"/>
        </w:rPr>
        <w:t>ㄧ</w:t>
      </w:r>
      <w:proofErr w:type="gramEnd"/>
      <w:r w:rsidRPr="006753BD">
        <w:rPr>
          <w:rFonts w:ascii="Times New Roman" w:eastAsia="標楷體" w:hAnsi="Times New Roman" w:hint="eastAsia"/>
        </w:rPr>
        <w:t>。</w:t>
      </w:r>
      <w:r w:rsidRPr="006753BD">
        <w:rPr>
          <w:rFonts w:ascii="Times New Roman" w:eastAsia="標楷體" w:hAnsi="Times New Roman"/>
        </w:rPr>
        <w:t>CloudNaaS</w:t>
      </w:r>
      <w:r w:rsidRPr="006753BD">
        <w:rPr>
          <w:rFonts w:ascii="Times New Roman" w:eastAsia="標楷體" w:hAnsi="Times New Roman" w:hint="eastAsia"/>
        </w:rPr>
        <w:t>為</w:t>
      </w:r>
      <w:proofErr w:type="gramStart"/>
      <w:r w:rsidRPr="006753BD">
        <w:rPr>
          <w:rFonts w:ascii="Times New Roman" w:eastAsia="標楷體" w:hAnsi="Times New Roman" w:hint="eastAsia"/>
        </w:rPr>
        <w:t>ㄧ個</w:t>
      </w:r>
      <w:proofErr w:type="gramEnd"/>
      <w:r w:rsidRPr="006753BD">
        <w:rPr>
          <w:rFonts w:ascii="Times New Roman" w:eastAsia="標楷體" w:hAnsi="Times New Roman" w:hint="eastAsia"/>
        </w:rPr>
        <w:t>純粹使用</w:t>
      </w:r>
      <w:r w:rsidRPr="006753BD">
        <w:rPr>
          <w:rFonts w:ascii="Times New Roman" w:eastAsia="標楷體" w:hAnsi="Times New Roman"/>
        </w:rPr>
        <w:t>SDN</w:t>
      </w:r>
      <w:r w:rsidRPr="006753BD">
        <w:rPr>
          <w:rFonts w:ascii="Times New Roman" w:eastAsia="標楷體" w:hAnsi="Times New Roman" w:hint="eastAsia"/>
        </w:rPr>
        <w:t>交換機建構的雲端網路架構</w:t>
      </w:r>
      <w:r w:rsidR="00667828">
        <w:rPr>
          <w:rFonts w:ascii="Times New Roman" w:eastAsia="標楷體" w:hAnsi="Times New Roman"/>
        </w:rPr>
        <w:fldChar w:fldCharType="begin"/>
      </w:r>
      <w:r w:rsidR="00667828">
        <w:rPr>
          <w:rFonts w:ascii="Times New Roman" w:eastAsia="標楷體" w:hAnsi="Times New Roman"/>
        </w:rPr>
        <w:instrText xml:space="preserve"> </w:instrText>
      </w:r>
      <w:r w:rsidR="00667828">
        <w:rPr>
          <w:rFonts w:ascii="Times New Roman" w:eastAsia="標楷體" w:hAnsi="Times New Roman" w:hint="eastAsia"/>
        </w:rPr>
        <w:instrText>REF _Ref422697836 \r \h</w:instrText>
      </w:r>
      <w:r w:rsidR="00667828">
        <w:rPr>
          <w:rFonts w:ascii="Times New Roman" w:eastAsia="標楷體" w:hAnsi="Times New Roman"/>
        </w:rPr>
        <w:instrText xml:space="preserve"> </w:instrText>
      </w:r>
      <w:r w:rsidR="00667828">
        <w:rPr>
          <w:rFonts w:ascii="Times New Roman" w:eastAsia="標楷體" w:hAnsi="Times New Roman"/>
        </w:rPr>
      </w:r>
      <w:r w:rsidR="00667828">
        <w:rPr>
          <w:rFonts w:ascii="Times New Roman" w:eastAsia="標楷體" w:hAnsi="Times New Roman"/>
        </w:rPr>
        <w:fldChar w:fldCharType="separate"/>
      </w:r>
      <w:r w:rsidR="003225C1">
        <w:rPr>
          <w:rFonts w:ascii="Times New Roman" w:eastAsia="標楷體" w:hAnsi="Times New Roman"/>
        </w:rPr>
        <w:t>[4]</w:t>
      </w:r>
      <w:r w:rsidR="00667828">
        <w:rPr>
          <w:rFonts w:ascii="Times New Roman" w:eastAsia="標楷體" w:hAnsi="Times New Roman"/>
        </w:rPr>
        <w:fldChar w:fldCharType="end"/>
      </w:r>
      <w:r w:rsidRPr="006753BD">
        <w:rPr>
          <w:rFonts w:ascii="Times New Roman" w:eastAsia="標楷體" w:hAnsi="Times New Roman" w:hint="eastAsia"/>
        </w:rPr>
        <w:t>，</w:t>
      </w:r>
      <w:r w:rsidRPr="006753BD">
        <w:rPr>
          <w:rFonts w:ascii="Times New Roman" w:eastAsia="標楷體" w:hAnsi="Times New Roman"/>
        </w:rPr>
        <w:t xml:space="preserve">CloudNaaS </w:t>
      </w:r>
      <w:r w:rsidRPr="006753BD">
        <w:rPr>
          <w:rFonts w:ascii="Times New Roman" w:eastAsia="標楷體" w:hAnsi="Times New Roman" w:hint="eastAsia"/>
        </w:rPr>
        <w:t>中使用</w:t>
      </w:r>
      <w:r w:rsidRPr="006753BD">
        <w:rPr>
          <w:rFonts w:ascii="Times New Roman" w:eastAsia="標楷體" w:hAnsi="Times New Roman"/>
        </w:rPr>
        <w:t xml:space="preserve">OpenFlow </w:t>
      </w:r>
      <w:r w:rsidRPr="006753BD">
        <w:rPr>
          <w:rFonts w:ascii="Times New Roman" w:eastAsia="標楷體" w:hAnsi="Times New Roman" w:hint="eastAsia"/>
        </w:rPr>
        <w:t>交換機以區分不同服務的訊</w:t>
      </w:r>
      <w:proofErr w:type="gramStart"/>
      <w:r w:rsidRPr="006753BD">
        <w:rPr>
          <w:rFonts w:ascii="Times New Roman" w:eastAsia="標楷體" w:hAnsi="Times New Roman" w:hint="eastAsia"/>
        </w:rPr>
        <w:t>務</w:t>
      </w:r>
      <w:proofErr w:type="gramEnd"/>
      <w:r w:rsidRPr="006753BD">
        <w:rPr>
          <w:rFonts w:ascii="Times New Roman" w:eastAsia="標楷體" w:hAnsi="Times New Roman" w:hint="eastAsia"/>
        </w:rPr>
        <w:t>流，由於目前</w:t>
      </w:r>
      <w:r w:rsidRPr="006753BD">
        <w:rPr>
          <w:rFonts w:ascii="Times New Roman" w:eastAsia="標楷體" w:hAnsi="Times New Roman"/>
        </w:rPr>
        <w:t>OpenFlow</w:t>
      </w:r>
      <w:r w:rsidRPr="006753BD">
        <w:rPr>
          <w:rFonts w:ascii="Times New Roman" w:eastAsia="標楷體" w:hAnsi="Times New Roman" w:hint="eastAsia"/>
        </w:rPr>
        <w:t>交換機價格仍較乙太網路交換機為貴，因此完全使用</w:t>
      </w:r>
      <w:r w:rsidRPr="006753BD">
        <w:rPr>
          <w:rFonts w:ascii="Times New Roman" w:eastAsia="標楷體" w:hAnsi="Times New Roman"/>
        </w:rPr>
        <w:t>OpenFlow</w:t>
      </w:r>
      <w:r w:rsidRPr="006753BD">
        <w:rPr>
          <w:rFonts w:ascii="Times New Roman" w:eastAsia="標楷體" w:hAnsi="Times New Roman" w:hint="eastAsia"/>
        </w:rPr>
        <w:t>交換機需付出較高的網路建置成本。</w:t>
      </w:r>
      <w:r w:rsidRPr="006753BD">
        <w:rPr>
          <w:rFonts w:ascii="Times New Roman" w:eastAsia="標楷體" w:hAnsi="Times New Roman"/>
        </w:rPr>
        <w:t xml:space="preserve"> </w:t>
      </w:r>
    </w:p>
    <w:p w:rsidR="006753BD" w:rsidRPr="006753BD" w:rsidRDefault="006753BD" w:rsidP="006753BD">
      <w:pPr>
        <w:ind w:firstLineChars="236" w:firstLine="566"/>
        <w:jc w:val="both"/>
        <w:rPr>
          <w:rFonts w:ascii="Times New Roman" w:eastAsia="標楷體" w:hAnsi="Times New Roman"/>
        </w:rPr>
      </w:pPr>
      <w:r w:rsidRPr="006753BD">
        <w:rPr>
          <w:rFonts w:ascii="Times New Roman" w:eastAsia="標楷體" w:hAnsi="Times New Roman"/>
        </w:rPr>
        <w:t>PortLand</w:t>
      </w:r>
      <w:r w:rsidR="00667828">
        <w:rPr>
          <w:rFonts w:ascii="Times New Roman" w:eastAsia="標楷體" w:hAnsi="Times New Roman"/>
        </w:rPr>
        <w:fldChar w:fldCharType="begin"/>
      </w:r>
      <w:r w:rsidR="00667828">
        <w:rPr>
          <w:rFonts w:ascii="Times New Roman" w:eastAsia="標楷體" w:hAnsi="Times New Roman"/>
        </w:rPr>
        <w:instrText xml:space="preserve"> REF _Ref422697847 \r \h </w:instrText>
      </w:r>
      <w:r w:rsidR="00667828">
        <w:rPr>
          <w:rFonts w:ascii="Times New Roman" w:eastAsia="標楷體" w:hAnsi="Times New Roman"/>
        </w:rPr>
      </w:r>
      <w:r w:rsidR="00667828">
        <w:rPr>
          <w:rFonts w:ascii="Times New Roman" w:eastAsia="標楷體" w:hAnsi="Times New Roman"/>
        </w:rPr>
        <w:fldChar w:fldCharType="separate"/>
      </w:r>
      <w:r w:rsidR="003225C1">
        <w:rPr>
          <w:rFonts w:ascii="Times New Roman" w:eastAsia="標楷體" w:hAnsi="Times New Roman"/>
        </w:rPr>
        <w:t>[5]</w:t>
      </w:r>
      <w:r w:rsidR="00667828">
        <w:rPr>
          <w:rFonts w:ascii="Times New Roman" w:eastAsia="標楷體" w:hAnsi="Times New Roman"/>
        </w:rPr>
        <w:fldChar w:fldCharType="end"/>
      </w:r>
      <w:r w:rsidRPr="006753BD">
        <w:rPr>
          <w:rFonts w:ascii="Times New Roman" w:eastAsia="標楷體" w:hAnsi="Times New Roman"/>
        </w:rPr>
        <w:t xml:space="preserve"> </w:t>
      </w:r>
      <w:r w:rsidRPr="006753BD">
        <w:rPr>
          <w:rFonts w:ascii="Times New Roman" w:eastAsia="標楷體" w:hAnsi="Times New Roman" w:hint="eastAsia"/>
        </w:rPr>
        <w:t>使用規律的網路結構如</w:t>
      </w:r>
      <w:r w:rsidRPr="006753BD">
        <w:rPr>
          <w:rFonts w:ascii="Times New Roman" w:eastAsia="標楷體" w:hAnsi="Times New Roman"/>
        </w:rPr>
        <w:t>Fat Tree</w:t>
      </w:r>
      <w:r w:rsidRPr="006753BD">
        <w:rPr>
          <w:rFonts w:ascii="Times New Roman" w:eastAsia="標楷體" w:hAnsi="Times New Roman" w:hint="eastAsia"/>
        </w:rPr>
        <w:t>為其網路拓樸。系統中每一個虛擬機</w:t>
      </w:r>
      <w:r w:rsidRPr="006753BD">
        <w:rPr>
          <w:rFonts w:ascii="Times New Roman" w:eastAsia="標楷體" w:hAnsi="Times New Roman"/>
        </w:rPr>
        <w:t>(VM)</w:t>
      </w:r>
      <w:r w:rsidRPr="006753BD">
        <w:rPr>
          <w:rFonts w:ascii="Times New Roman" w:eastAsia="標楷體" w:hAnsi="Times New Roman" w:hint="eastAsia"/>
        </w:rPr>
        <w:t>被配置</w:t>
      </w:r>
      <w:proofErr w:type="gramStart"/>
      <w:r w:rsidRPr="006753BD">
        <w:rPr>
          <w:rFonts w:ascii="Times New Roman" w:eastAsia="標楷體" w:hAnsi="Times New Roman" w:hint="eastAsia"/>
        </w:rPr>
        <w:t>ㄧ個</w:t>
      </w:r>
      <w:proofErr w:type="gramEnd"/>
      <w:r w:rsidRPr="006753BD">
        <w:rPr>
          <w:rFonts w:ascii="Times New Roman" w:eastAsia="標楷體" w:hAnsi="Times New Roman" w:hint="eastAsia"/>
        </w:rPr>
        <w:t>虛擬的</w:t>
      </w:r>
      <w:r w:rsidRPr="006753BD">
        <w:rPr>
          <w:rFonts w:ascii="Times New Roman" w:eastAsia="標楷體" w:hAnsi="Times New Roman"/>
        </w:rPr>
        <w:t>pseudo MAC (PMAC)</w:t>
      </w:r>
      <w:r w:rsidRPr="006753BD">
        <w:rPr>
          <w:rFonts w:ascii="Times New Roman" w:eastAsia="標楷體" w:hAnsi="Times New Roman" w:hint="eastAsia"/>
        </w:rPr>
        <w:t>，通訊時真正的</w:t>
      </w:r>
      <w:r w:rsidRPr="006753BD">
        <w:rPr>
          <w:rFonts w:ascii="Times New Roman" w:eastAsia="標楷體" w:hAnsi="Times New Roman"/>
        </w:rPr>
        <w:t>MAC (AMC)</w:t>
      </w:r>
      <w:r w:rsidRPr="006753BD">
        <w:rPr>
          <w:rFonts w:ascii="Times New Roman" w:eastAsia="標楷體" w:hAnsi="Times New Roman" w:hint="eastAsia"/>
        </w:rPr>
        <w:t>被轉譯為</w:t>
      </w:r>
      <w:r w:rsidRPr="006753BD">
        <w:rPr>
          <w:rFonts w:ascii="Times New Roman" w:eastAsia="標楷體" w:hAnsi="Times New Roman"/>
        </w:rPr>
        <w:t>PMAC</w:t>
      </w:r>
      <w:r w:rsidRPr="006753BD">
        <w:rPr>
          <w:rFonts w:ascii="標楷體" w:eastAsia="標楷體" w:hAnsi="標楷體" w:hint="eastAsia"/>
        </w:rPr>
        <w:t>，網路中的交換機</w:t>
      </w:r>
      <w:r w:rsidRPr="006753BD">
        <w:rPr>
          <w:rFonts w:ascii="Times New Roman" w:eastAsia="標楷體" w:hAnsi="Times New Roman" w:hint="eastAsia"/>
        </w:rPr>
        <w:t>依</w:t>
      </w:r>
      <w:r w:rsidRPr="006753BD">
        <w:rPr>
          <w:rFonts w:ascii="Times New Roman" w:eastAsia="標楷體" w:hAnsi="Times New Roman"/>
        </w:rPr>
        <w:t>PMAC</w:t>
      </w:r>
      <w:r w:rsidRPr="006753BD">
        <w:rPr>
          <w:rFonts w:ascii="Times New Roman" w:eastAsia="標楷體" w:hAnsi="Times New Roman" w:hint="eastAsia"/>
        </w:rPr>
        <w:t>決定訊</w:t>
      </w:r>
      <w:proofErr w:type="gramStart"/>
      <w:r w:rsidRPr="006753BD">
        <w:rPr>
          <w:rFonts w:ascii="Times New Roman" w:eastAsia="標楷體" w:hAnsi="Times New Roman" w:hint="eastAsia"/>
        </w:rPr>
        <w:t>務</w:t>
      </w:r>
      <w:proofErr w:type="gramEnd"/>
      <w:r w:rsidRPr="006753BD">
        <w:rPr>
          <w:rFonts w:ascii="Times New Roman" w:eastAsia="標楷體" w:hAnsi="Times New Roman" w:hint="eastAsia"/>
        </w:rPr>
        <w:t>的路由。該網路充分利用規律的網路拓樸以及</w:t>
      </w:r>
      <w:r w:rsidRPr="006753BD">
        <w:rPr>
          <w:rFonts w:ascii="Times New Roman" w:eastAsia="標楷體" w:hAnsi="Times New Roman"/>
        </w:rPr>
        <w:t xml:space="preserve">location dependent PMAC </w:t>
      </w:r>
      <w:r w:rsidRPr="006753BD">
        <w:rPr>
          <w:rFonts w:ascii="Times New Roman" w:eastAsia="標楷體" w:hAnsi="Times New Roman" w:hint="eastAsia"/>
        </w:rPr>
        <w:t>以解決交換機中的</w:t>
      </w:r>
      <w:r w:rsidRPr="006753BD">
        <w:rPr>
          <w:rFonts w:ascii="Times New Roman" w:eastAsia="標楷體" w:hAnsi="Times New Roman"/>
        </w:rPr>
        <w:t>FIB</w:t>
      </w:r>
      <w:r w:rsidRPr="006753BD">
        <w:rPr>
          <w:rFonts w:ascii="Times New Roman" w:eastAsia="標楷體" w:hAnsi="Times New Roman" w:hint="eastAsia"/>
        </w:rPr>
        <w:t>大小超載問題。在</w:t>
      </w:r>
      <w:r w:rsidRPr="006753BD">
        <w:rPr>
          <w:rFonts w:ascii="Times New Roman" w:eastAsia="標楷體" w:hAnsi="Times New Roman"/>
        </w:rPr>
        <w:t xml:space="preserve">Portland </w:t>
      </w:r>
      <w:r w:rsidRPr="006753BD">
        <w:rPr>
          <w:rFonts w:ascii="Times New Roman" w:eastAsia="標楷體" w:hAnsi="Times New Roman" w:hint="eastAsia"/>
        </w:rPr>
        <w:t>的原型系統中採用</w:t>
      </w:r>
      <w:r w:rsidRPr="006753BD">
        <w:rPr>
          <w:rFonts w:ascii="Times New Roman" w:eastAsia="標楷體" w:hAnsi="Times New Roman"/>
        </w:rPr>
        <w:t>NetFPGA</w:t>
      </w:r>
      <w:r w:rsidRPr="006753BD">
        <w:rPr>
          <w:rFonts w:ascii="Times New Roman" w:eastAsia="標楷體" w:hAnsi="Times New Roman" w:hint="eastAsia"/>
        </w:rPr>
        <w:t>實現所需的交換節點，其中雖然</w:t>
      </w:r>
      <w:r w:rsidRPr="006753BD">
        <w:rPr>
          <w:rFonts w:ascii="Times New Roman" w:eastAsia="標楷體" w:hAnsi="Times New Roman" w:hint="eastAsia"/>
        </w:rPr>
        <w:lastRenderedPageBreak/>
        <w:t>有</w:t>
      </w:r>
      <w:proofErr w:type="gramStart"/>
      <w:r w:rsidRPr="006753BD">
        <w:rPr>
          <w:rFonts w:ascii="Times New Roman" w:eastAsia="標楷體" w:hAnsi="Times New Roman" w:hint="eastAsia"/>
        </w:rPr>
        <w:t>ㄧ個</w:t>
      </w:r>
      <w:proofErr w:type="gramEnd"/>
      <w:r w:rsidRPr="006753BD">
        <w:rPr>
          <w:rFonts w:ascii="Times New Roman" w:eastAsia="標楷體" w:hAnsi="Times New Roman" w:hint="eastAsia"/>
        </w:rPr>
        <w:t>錯誤復原機制被提出，但如何保障</w:t>
      </w:r>
      <w:r w:rsidRPr="006753BD">
        <w:rPr>
          <w:rFonts w:ascii="Times New Roman" w:eastAsia="標楷體" w:hAnsi="Times New Roman"/>
        </w:rPr>
        <w:t>QoS</w:t>
      </w:r>
      <w:r w:rsidRPr="006753BD">
        <w:rPr>
          <w:rFonts w:ascii="Times New Roman" w:eastAsia="標楷體" w:hAnsi="Times New Roman" w:hint="eastAsia"/>
        </w:rPr>
        <w:t>以及如何應用網路中存在的多路徑以達到負載平衡的目的則並未在</w:t>
      </w:r>
      <w:r w:rsidRPr="006753BD">
        <w:rPr>
          <w:rFonts w:ascii="Times New Roman" w:eastAsia="標楷體" w:hAnsi="Times New Roman"/>
        </w:rPr>
        <w:t>Portland</w:t>
      </w:r>
      <w:r w:rsidRPr="006753BD">
        <w:rPr>
          <w:rFonts w:ascii="Times New Roman" w:eastAsia="標楷體" w:hAnsi="Times New Roman" w:hint="eastAsia"/>
        </w:rPr>
        <w:t>論文中被探討。</w:t>
      </w:r>
    </w:p>
    <w:p w:rsidR="006753BD" w:rsidRPr="006753BD" w:rsidRDefault="006753BD" w:rsidP="006753BD">
      <w:pPr>
        <w:ind w:firstLineChars="236" w:firstLine="566"/>
        <w:jc w:val="both"/>
        <w:rPr>
          <w:rFonts w:ascii="Times New Roman" w:eastAsia="標楷體" w:hAnsi="Times New Roman"/>
        </w:rPr>
      </w:pPr>
      <w:r w:rsidRPr="006753BD">
        <w:rPr>
          <w:rFonts w:ascii="Times New Roman" w:eastAsia="標楷體" w:hAnsi="Times New Roman" w:hint="eastAsia"/>
        </w:rPr>
        <w:t>本計畫中我們提出</w:t>
      </w:r>
      <w:proofErr w:type="gramStart"/>
      <w:r w:rsidRPr="006753BD">
        <w:rPr>
          <w:rFonts w:ascii="Times New Roman" w:eastAsia="標楷體" w:hAnsi="Times New Roman" w:hint="eastAsia"/>
        </w:rPr>
        <w:t>ㄧ個</w:t>
      </w:r>
      <w:proofErr w:type="gramEnd"/>
      <w:r w:rsidRPr="006753BD">
        <w:rPr>
          <w:rFonts w:ascii="Times New Roman" w:eastAsia="標楷體" w:hAnsi="Times New Roman"/>
        </w:rPr>
        <w:t xml:space="preserve"> hybrid SDN-Ethernet network </w:t>
      </w:r>
      <w:r w:rsidRPr="006753BD">
        <w:rPr>
          <w:rFonts w:ascii="Times New Roman" w:eastAsia="標楷體" w:hAnsi="Times New Roman" w:hint="eastAsia"/>
        </w:rPr>
        <w:t>架構以實現雲端中心網路。構思的中心為充分利用價格低廉的乙太網路交換機並搭配具靈活性控制力的</w:t>
      </w:r>
      <w:r w:rsidRPr="006753BD">
        <w:rPr>
          <w:rFonts w:ascii="Times New Roman" w:eastAsia="標楷體" w:hAnsi="Times New Roman"/>
        </w:rPr>
        <w:t>SDN</w:t>
      </w:r>
      <w:r w:rsidRPr="006753BD">
        <w:rPr>
          <w:rFonts w:ascii="Times New Roman" w:eastAsia="標楷體" w:hAnsi="Times New Roman" w:hint="eastAsia"/>
        </w:rPr>
        <w:t>交換機以建構出雲端中心網路，本網路除了能支援高數量的虛擬機並具備負載平衡與高速故障修復的能力，網路中並可容納多用戶獨力運作不受彼此干擾，所提出之網路架構非常適合建設經濟與高效能的大型雲端中心。</w:t>
      </w:r>
    </w:p>
    <w:p w:rsidR="00D21A6E" w:rsidRPr="006753BD" w:rsidRDefault="00D21A6E" w:rsidP="00276AD6">
      <w:pPr>
        <w:pStyle w:val="a4"/>
        <w:ind w:leftChars="0" w:firstLine="480"/>
        <w:jc w:val="both"/>
        <w:rPr>
          <w:rFonts w:ascii="Times New Roman" w:hAnsi="Times New Roman" w:cs="Times New Roman"/>
        </w:rPr>
      </w:pPr>
    </w:p>
    <w:p w:rsidR="007D0DA5" w:rsidRPr="005820DA" w:rsidRDefault="006A2EB6" w:rsidP="00CC4232">
      <w:pPr>
        <w:pStyle w:val="a4"/>
        <w:ind w:leftChars="0"/>
        <w:jc w:val="both"/>
        <w:rPr>
          <w:rFonts w:ascii="Times New Roman" w:eastAsia="標楷體" w:hAnsi="Times New Roman" w:cs="Times New Roman"/>
          <w:b/>
          <w:szCs w:val="24"/>
        </w:rPr>
      </w:pPr>
      <w:r w:rsidRPr="005820DA">
        <w:rPr>
          <w:rFonts w:ascii="Times New Roman" w:eastAsia="標楷體" w:hAnsi="Times New Roman" w:cs="Times New Roman"/>
          <w:b/>
          <w:szCs w:val="24"/>
        </w:rPr>
        <w:t>3.2</w:t>
      </w:r>
      <w:r w:rsidR="00633A72" w:rsidRPr="005820DA">
        <w:rPr>
          <w:rFonts w:ascii="Times New Roman" w:eastAsia="標楷體" w:hAnsi="Times New Roman" w:cs="Times New Roman" w:hint="eastAsia"/>
          <w:b/>
          <w:szCs w:val="24"/>
        </w:rPr>
        <w:t xml:space="preserve"> </w:t>
      </w:r>
      <w:r w:rsidR="00C2587E" w:rsidRPr="005820DA">
        <w:rPr>
          <w:rFonts w:ascii="Times New Roman" w:eastAsia="標楷體" w:hAnsi="Times New Roman" w:cs="Times New Roman" w:hint="eastAsia"/>
          <w:b/>
          <w:kern w:val="0"/>
          <w:szCs w:val="24"/>
        </w:rPr>
        <w:t>虛擬網路技術</w:t>
      </w:r>
    </w:p>
    <w:p w:rsidR="00C2587E" w:rsidRPr="00C2587E" w:rsidRDefault="00C2587E" w:rsidP="00C2587E">
      <w:pPr>
        <w:jc w:val="both"/>
        <w:rPr>
          <w:rFonts w:ascii="Times New Roman" w:eastAsia="標楷體" w:hAnsi="Times New Roman" w:cs="Times New Roman"/>
        </w:rPr>
      </w:pPr>
      <w:r w:rsidRPr="00C2587E">
        <w:rPr>
          <w:rFonts w:ascii="Times New Roman" w:eastAsia="標楷體" w:hAnsi="Times New Roman" w:cs="Times New Roman"/>
        </w:rPr>
        <w:t>由於網路技術的蓬勃發展，越來越多的</w:t>
      </w:r>
      <w:r w:rsidRPr="00C2587E">
        <w:rPr>
          <w:rFonts w:ascii="Times New Roman" w:eastAsia="標楷體" w:hAnsi="Times New Roman" w:cs="Times New Roman" w:hint="eastAsia"/>
        </w:rPr>
        <w:t>應用</w:t>
      </w:r>
      <w:r w:rsidRPr="00C2587E">
        <w:rPr>
          <w:rFonts w:ascii="Times New Roman" w:eastAsia="標楷體" w:hAnsi="Times New Roman" w:cs="Times New Roman"/>
        </w:rPr>
        <w:t>服務</w:t>
      </w:r>
      <w:proofErr w:type="gramStart"/>
      <w:r w:rsidRPr="00C2587E">
        <w:rPr>
          <w:rFonts w:ascii="Times New Roman" w:eastAsia="標楷體" w:hAnsi="Times New Roman" w:cs="Times New Roman"/>
        </w:rPr>
        <w:t>仰賴著</w:t>
      </w:r>
      <w:proofErr w:type="gramEnd"/>
      <w:r w:rsidRPr="00C2587E">
        <w:rPr>
          <w:rFonts w:ascii="Times New Roman" w:eastAsia="標楷體" w:hAnsi="Times New Roman" w:cs="Times New Roman" w:hint="eastAsia"/>
        </w:rPr>
        <w:t>網際</w:t>
      </w:r>
      <w:r w:rsidRPr="00C2587E">
        <w:rPr>
          <w:rFonts w:ascii="Times New Roman" w:eastAsia="標楷體" w:hAnsi="Times New Roman" w:cs="Times New Roman"/>
        </w:rPr>
        <w:t>網路。然而目前傳統網路</w:t>
      </w:r>
      <w:r w:rsidRPr="00C2587E">
        <w:rPr>
          <w:rFonts w:ascii="Times New Roman" w:eastAsia="標楷體" w:hAnsi="Times New Roman" w:cs="Times New Roman" w:hint="eastAsia"/>
        </w:rPr>
        <w:t>架構</w:t>
      </w:r>
      <w:r w:rsidRPr="00C2587E">
        <w:rPr>
          <w:rFonts w:ascii="Times New Roman" w:eastAsia="標楷體" w:hAnsi="Times New Roman" w:cs="Times New Roman"/>
        </w:rPr>
        <w:t>對於快速發展的</w:t>
      </w:r>
      <w:r w:rsidRPr="00C2587E">
        <w:rPr>
          <w:rFonts w:ascii="Times New Roman" w:eastAsia="標楷體" w:hAnsi="Times New Roman" w:cs="Times New Roman" w:hint="eastAsia"/>
        </w:rPr>
        <w:t>多元化</w:t>
      </w:r>
      <w:r w:rsidRPr="00C2587E">
        <w:rPr>
          <w:rFonts w:ascii="Times New Roman" w:eastAsia="標楷體" w:hAnsi="Times New Roman" w:cs="Times New Roman"/>
        </w:rPr>
        <w:t>應用服務逐漸難以滿足。而軟體定義網路</w:t>
      </w:r>
      <w:r w:rsidRPr="00C2587E">
        <w:rPr>
          <w:rFonts w:ascii="Times New Roman" w:eastAsia="標楷體" w:hAnsi="Times New Roman" w:cs="Times New Roman" w:hint="eastAsia"/>
        </w:rPr>
        <w:t>(</w:t>
      </w:r>
      <w:r w:rsidRPr="00C2587E">
        <w:rPr>
          <w:rFonts w:ascii="Times New Roman" w:eastAsia="標楷體" w:hAnsi="Times New Roman" w:cs="Times New Roman"/>
        </w:rPr>
        <w:t>Software-Defined Networking, SDN</w:t>
      </w:r>
      <w:r w:rsidRPr="00C2587E">
        <w:rPr>
          <w:rFonts w:ascii="Times New Roman" w:eastAsia="標楷體" w:hAnsi="Times New Roman" w:cs="Times New Roman" w:hint="eastAsia"/>
        </w:rPr>
        <w:t>)</w:t>
      </w:r>
      <w:r w:rsidRPr="00C2587E">
        <w:rPr>
          <w:rFonts w:ascii="Times New Roman" w:eastAsia="標楷體" w:hAnsi="Times New Roman" w:cs="Times New Roman"/>
        </w:rPr>
        <w:t>提供了一個解決問題的可能性。</w:t>
      </w:r>
      <w:r w:rsidRPr="00C2587E">
        <w:rPr>
          <w:rFonts w:ascii="Times New Roman" w:eastAsia="標楷體" w:hAnsi="Times New Roman" w:cs="Times New Roman"/>
          <w:kern w:val="0"/>
          <w:szCs w:val="24"/>
        </w:rPr>
        <w:t>SDN</w:t>
      </w:r>
      <w:r w:rsidRPr="00C2587E">
        <w:rPr>
          <w:rFonts w:ascii="Times New Roman" w:eastAsia="標楷體" w:hAnsi="Times New Roman" w:cs="Times New Roman"/>
          <w:kern w:val="0"/>
          <w:szCs w:val="24"/>
        </w:rPr>
        <w:t>所提出的主要概念是將</w:t>
      </w:r>
      <w:r w:rsidRPr="00C2587E">
        <w:rPr>
          <w:rFonts w:ascii="Times New Roman" w:eastAsia="標楷體" w:hAnsi="Times New Roman" w:cs="Times New Roman" w:hint="eastAsia"/>
          <w:kern w:val="0"/>
          <w:szCs w:val="24"/>
        </w:rPr>
        <w:t>C</w:t>
      </w:r>
      <w:r w:rsidRPr="00C2587E">
        <w:rPr>
          <w:rFonts w:ascii="Times New Roman" w:eastAsia="標楷體" w:hAnsi="Times New Roman" w:cs="Times New Roman"/>
          <w:kern w:val="0"/>
          <w:szCs w:val="24"/>
        </w:rPr>
        <w:t xml:space="preserve">ontrol </w:t>
      </w:r>
      <w:r w:rsidRPr="00C2587E">
        <w:rPr>
          <w:rFonts w:ascii="Times New Roman" w:eastAsia="標楷體" w:hAnsi="Times New Roman" w:cs="Times New Roman" w:hint="eastAsia"/>
          <w:kern w:val="0"/>
          <w:szCs w:val="24"/>
        </w:rPr>
        <w:t>P</w:t>
      </w:r>
      <w:r w:rsidRPr="00C2587E">
        <w:rPr>
          <w:rFonts w:ascii="Times New Roman" w:eastAsia="標楷體" w:hAnsi="Times New Roman" w:cs="Times New Roman"/>
          <w:kern w:val="0"/>
          <w:szCs w:val="24"/>
        </w:rPr>
        <w:t>lane</w:t>
      </w:r>
      <w:r w:rsidRPr="00C2587E">
        <w:rPr>
          <w:rFonts w:ascii="Times New Roman" w:eastAsia="標楷體" w:hAnsi="Times New Roman" w:cs="Times New Roman"/>
          <w:kern w:val="0"/>
          <w:szCs w:val="24"/>
        </w:rPr>
        <w:t>與</w:t>
      </w:r>
      <w:r w:rsidRPr="00C2587E">
        <w:rPr>
          <w:rFonts w:ascii="Times New Roman" w:eastAsia="標楷體" w:hAnsi="Times New Roman" w:cs="Times New Roman" w:hint="eastAsia"/>
          <w:kern w:val="0"/>
          <w:szCs w:val="24"/>
        </w:rPr>
        <w:t>D</w:t>
      </w:r>
      <w:r w:rsidRPr="00C2587E">
        <w:rPr>
          <w:rFonts w:ascii="Times New Roman" w:eastAsia="標楷體" w:hAnsi="Times New Roman" w:cs="Times New Roman"/>
          <w:kern w:val="0"/>
          <w:szCs w:val="24"/>
        </w:rPr>
        <w:t xml:space="preserve">ata </w:t>
      </w:r>
      <w:r w:rsidRPr="00C2587E">
        <w:rPr>
          <w:rFonts w:ascii="Times New Roman" w:eastAsia="標楷體" w:hAnsi="Times New Roman" w:cs="Times New Roman" w:hint="eastAsia"/>
          <w:kern w:val="0"/>
          <w:szCs w:val="24"/>
        </w:rPr>
        <w:t>P</w:t>
      </w:r>
      <w:r w:rsidRPr="00C2587E">
        <w:rPr>
          <w:rFonts w:ascii="Times New Roman" w:eastAsia="標楷體" w:hAnsi="Times New Roman" w:cs="Times New Roman"/>
          <w:kern w:val="0"/>
          <w:szCs w:val="24"/>
        </w:rPr>
        <w:t>lane</w:t>
      </w:r>
      <w:r w:rsidRPr="00C2587E">
        <w:rPr>
          <w:rFonts w:ascii="Times New Roman" w:eastAsia="標楷體" w:hAnsi="Times New Roman" w:cs="Times New Roman"/>
          <w:kern w:val="0"/>
          <w:szCs w:val="24"/>
        </w:rPr>
        <w:t>分開，使用集中式的</w:t>
      </w:r>
      <w:r w:rsidRPr="00C2587E">
        <w:rPr>
          <w:rFonts w:ascii="Times New Roman" w:eastAsia="標楷體" w:hAnsi="Times New Roman" w:cs="Times New Roman"/>
          <w:kern w:val="0"/>
          <w:szCs w:val="24"/>
        </w:rPr>
        <w:t>Control plane</w:t>
      </w:r>
      <w:r w:rsidRPr="00C2587E">
        <w:rPr>
          <w:rFonts w:ascii="Times New Roman" w:eastAsia="標楷體" w:hAnsi="Times New Roman" w:cs="Times New Roman"/>
          <w:kern w:val="0"/>
          <w:szCs w:val="24"/>
        </w:rPr>
        <w:t>管控整個網路的</w:t>
      </w:r>
      <w:r w:rsidRPr="00C2587E">
        <w:rPr>
          <w:rFonts w:ascii="Times New Roman" w:eastAsia="標楷體" w:hAnsi="Times New Roman" w:cs="Times New Roman" w:hint="eastAsia"/>
          <w:kern w:val="0"/>
          <w:szCs w:val="24"/>
        </w:rPr>
        <w:t>頻寬</w:t>
      </w:r>
      <w:r w:rsidRPr="00C2587E">
        <w:rPr>
          <w:rFonts w:ascii="Times New Roman" w:eastAsia="標楷體" w:hAnsi="Times New Roman" w:cs="Times New Roman"/>
          <w:kern w:val="0"/>
          <w:szCs w:val="24"/>
        </w:rPr>
        <w:t>資源、</w:t>
      </w:r>
      <w:r w:rsidRPr="00C2587E">
        <w:rPr>
          <w:rFonts w:ascii="Times New Roman" w:eastAsia="標楷體" w:hAnsi="Times New Roman" w:cs="Times New Roman" w:hint="eastAsia"/>
          <w:kern w:val="0"/>
          <w:szCs w:val="24"/>
        </w:rPr>
        <w:t>訊息</w:t>
      </w:r>
      <w:r w:rsidRPr="00C2587E">
        <w:rPr>
          <w:rFonts w:ascii="Times New Roman" w:eastAsia="標楷體" w:hAnsi="Times New Roman" w:cs="Times New Roman"/>
          <w:kern w:val="0"/>
          <w:szCs w:val="24"/>
        </w:rPr>
        <w:t>傳輸與運行邏輯。相較於傳統網路設備受制於硬體系統的限制而缺乏發展彈性，軟體定義網路提供了一個可程式化、高度彈性化</w:t>
      </w:r>
      <w:r w:rsidRPr="00C2587E">
        <w:rPr>
          <w:rFonts w:ascii="Times New Roman" w:eastAsia="標楷體" w:hAnsi="Times New Roman" w:cs="Times New Roman"/>
        </w:rPr>
        <w:t>和虛擬化的環境</w:t>
      </w:r>
      <w:r w:rsidR="00667828">
        <w:rPr>
          <w:rFonts w:ascii="Times New Roman" w:eastAsia="標楷體" w:hAnsi="Times New Roman" w:cs="Times New Roman"/>
        </w:rPr>
        <w:fldChar w:fldCharType="begin"/>
      </w:r>
      <w:r w:rsidR="00667828">
        <w:rPr>
          <w:rFonts w:ascii="Times New Roman" w:eastAsia="標楷體" w:hAnsi="Times New Roman" w:cs="Times New Roman"/>
        </w:rPr>
        <w:instrText xml:space="preserve"> REF _Ref422698075 \r \h </w:instrText>
      </w:r>
      <w:r w:rsidR="00667828">
        <w:rPr>
          <w:rFonts w:ascii="Times New Roman" w:eastAsia="標楷體" w:hAnsi="Times New Roman" w:cs="Times New Roman"/>
        </w:rPr>
      </w:r>
      <w:r w:rsidR="00667828">
        <w:rPr>
          <w:rFonts w:ascii="Times New Roman" w:eastAsia="標楷體" w:hAnsi="Times New Roman" w:cs="Times New Roman"/>
        </w:rPr>
        <w:fldChar w:fldCharType="separate"/>
      </w:r>
      <w:r w:rsidR="003225C1">
        <w:rPr>
          <w:rFonts w:ascii="Times New Roman" w:eastAsia="標楷體" w:hAnsi="Times New Roman" w:cs="Times New Roman"/>
        </w:rPr>
        <w:t>[6]</w:t>
      </w:r>
      <w:r w:rsidR="00667828">
        <w:rPr>
          <w:rFonts w:ascii="Times New Roman" w:eastAsia="標楷體" w:hAnsi="Times New Roman" w:cs="Times New Roman"/>
        </w:rPr>
        <w:fldChar w:fldCharType="end"/>
      </w:r>
      <w:r>
        <w:rPr>
          <w:rFonts w:ascii="Times New Roman" w:eastAsia="標楷體" w:hAnsi="Times New Roman" w:cs="Times New Roman"/>
        </w:rPr>
        <w:fldChar w:fldCharType="begin"/>
      </w:r>
      <w:r>
        <w:rPr>
          <w:rFonts w:ascii="Times New Roman" w:eastAsia="標楷體" w:hAnsi="Times New Roman" w:cs="Times New Roman"/>
        </w:rPr>
        <w:instrText xml:space="preserve"> REF _Ref422697252 \r \h </w:instrText>
      </w:r>
      <w:r>
        <w:rPr>
          <w:rFonts w:ascii="Times New Roman" w:eastAsia="標楷體" w:hAnsi="Times New Roman" w:cs="Times New Roman"/>
        </w:rPr>
      </w:r>
      <w:r>
        <w:rPr>
          <w:rFonts w:ascii="Times New Roman" w:eastAsia="標楷體" w:hAnsi="Times New Roman" w:cs="Times New Roman"/>
        </w:rPr>
        <w:fldChar w:fldCharType="separate"/>
      </w:r>
      <w:r w:rsidR="003225C1">
        <w:rPr>
          <w:rFonts w:ascii="Times New Roman" w:eastAsia="標楷體" w:hAnsi="Times New Roman" w:cs="Times New Roman"/>
        </w:rPr>
        <w:t>[7]</w:t>
      </w:r>
      <w:r>
        <w:rPr>
          <w:rFonts w:ascii="Times New Roman" w:eastAsia="標楷體" w:hAnsi="Times New Roman" w:cs="Times New Roman"/>
        </w:rPr>
        <w:fldChar w:fldCharType="end"/>
      </w:r>
      <w:r>
        <w:rPr>
          <w:rFonts w:ascii="Times New Roman" w:eastAsia="標楷體" w:hAnsi="Times New Roman" w:cs="Times New Roman"/>
        </w:rPr>
        <w:fldChar w:fldCharType="begin"/>
      </w:r>
      <w:r>
        <w:rPr>
          <w:rFonts w:ascii="Times New Roman" w:eastAsia="標楷體" w:hAnsi="Times New Roman" w:cs="Times New Roman"/>
        </w:rPr>
        <w:instrText xml:space="preserve"> REF _Ref422697255 \r \h </w:instrText>
      </w:r>
      <w:r>
        <w:rPr>
          <w:rFonts w:ascii="Times New Roman" w:eastAsia="標楷體" w:hAnsi="Times New Roman" w:cs="Times New Roman"/>
        </w:rPr>
      </w:r>
      <w:r>
        <w:rPr>
          <w:rFonts w:ascii="Times New Roman" w:eastAsia="標楷體" w:hAnsi="Times New Roman" w:cs="Times New Roman"/>
        </w:rPr>
        <w:fldChar w:fldCharType="separate"/>
      </w:r>
      <w:r w:rsidR="003225C1">
        <w:rPr>
          <w:rFonts w:ascii="Times New Roman" w:eastAsia="標楷體" w:hAnsi="Times New Roman" w:cs="Times New Roman"/>
        </w:rPr>
        <w:t>[8]</w:t>
      </w:r>
      <w:r>
        <w:rPr>
          <w:rFonts w:ascii="Times New Roman" w:eastAsia="標楷體" w:hAnsi="Times New Roman" w:cs="Times New Roman"/>
        </w:rPr>
        <w:fldChar w:fldCharType="end"/>
      </w:r>
      <w:r w:rsidRPr="00C2587E">
        <w:rPr>
          <w:rFonts w:ascii="Times New Roman" w:eastAsia="標楷體" w:hAnsi="Times New Roman" w:cs="Times New Roman"/>
        </w:rPr>
        <w:t>。目前已經有許多使用軟體定義網路概念的</w:t>
      </w:r>
      <w:r w:rsidRPr="00C2587E">
        <w:rPr>
          <w:rFonts w:ascii="Times New Roman" w:eastAsia="標楷體" w:hAnsi="Times New Roman" w:cs="Times New Roman" w:hint="eastAsia"/>
        </w:rPr>
        <w:t>控制</w:t>
      </w:r>
      <w:r w:rsidRPr="00C2587E">
        <w:rPr>
          <w:rFonts w:ascii="Times New Roman" w:eastAsia="標楷體" w:hAnsi="Times New Roman" w:cs="Times New Roman"/>
        </w:rPr>
        <w:t>技術</w:t>
      </w:r>
      <w:r>
        <w:rPr>
          <w:rFonts w:ascii="Times New Roman" w:eastAsia="標楷體" w:hAnsi="Times New Roman" w:cs="Times New Roman"/>
        </w:rPr>
        <w:fldChar w:fldCharType="begin"/>
      </w:r>
      <w:r>
        <w:rPr>
          <w:rFonts w:ascii="Times New Roman" w:eastAsia="標楷體" w:hAnsi="Times New Roman" w:cs="Times New Roman"/>
        </w:rPr>
        <w:instrText xml:space="preserve"> REF _Ref422697291 \r \h </w:instrText>
      </w:r>
      <w:r>
        <w:rPr>
          <w:rFonts w:ascii="Times New Roman" w:eastAsia="標楷體" w:hAnsi="Times New Roman" w:cs="Times New Roman"/>
        </w:rPr>
      </w:r>
      <w:r>
        <w:rPr>
          <w:rFonts w:ascii="Times New Roman" w:eastAsia="標楷體" w:hAnsi="Times New Roman" w:cs="Times New Roman"/>
        </w:rPr>
        <w:fldChar w:fldCharType="separate"/>
      </w:r>
      <w:r w:rsidR="003225C1">
        <w:rPr>
          <w:rFonts w:ascii="Times New Roman" w:eastAsia="標楷體" w:hAnsi="Times New Roman" w:cs="Times New Roman"/>
        </w:rPr>
        <w:t>[9]</w:t>
      </w:r>
      <w:r>
        <w:rPr>
          <w:rFonts w:ascii="Times New Roman" w:eastAsia="標楷體" w:hAnsi="Times New Roman" w:cs="Times New Roman"/>
        </w:rPr>
        <w:fldChar w:fldCharType="end"/>
      </w:r>
      <w:r w:rsidRPr="00C2587E">
        <w:rPr>
          <w:rFonts w:ascii="Times New Roman" w:eastAsia="標楷體" w:hAnsi="Times New Roman" w:cs="Times New Roman"/>
        </w:rPr>
        <w:t>以及應用服務</w:t>
      </w:r>
      <w:r w:rsidRPr="00C2587E">
        <w:rPr>
          <w:rFonts w:ascii="Times New Roman" w:eastAsia="標楷體" w:hAnsi="Times New Roman" w:cs="Times New Roman" w:hint="eastAsia"/>
        </w:rPr>
        <w:t>的成功案例</w:t>
      </w:r>
      <w:r w:rsidRPr="00C2587E">
        <w:rPr>
          <w:rFonts w:ascii="Times New Roman" w:eastAsia="標楷體" w:hAnsi="Times New Roman" w:cs="Times New Roman"/>
          <w:kern w:val="0"/>
          <w:szCs w:val="24"/>
        </w:rPr>
        <w:t>，</w:t>
      </w:r>
      <w:r w:rsidRPr="00C2587E">
        <w:rPr>
          <w:rFonts w:ascii="Times New Roman" w:eastAsia="標楷體" w:hAnsi="Times New Roman" w:cs="Times New Roman"/>
        </w:rPr>
        <w:t>表一介紹了與本子計畫</w:t>
      </w:r>
      <w:r w:rsidRPr="00C2587E">
        <w:rPr>
          <w:rFonts w:ascii="Times New Roman" w:eastAsia="標楷體" w:hAnsi="Times New Roman" w:cs="Times New Roman" w:hint="eastAsia"/>
        </w:rPr>
        <w:t>相</w:t>
      </w:r>
      <w:r w:rsidRPr="00C2587E">
        <w:rPr>
          <w:rFonts w:ascii="Times New Roman" w:eastAsia="標楷體" w:hAnsi="Times New Roman" w:cs="Times New Roman"/>
        </w:rPr>
        <w:t>關的研究主題</w:t>
      </w:r>
      <w:r w:rsidRPr="00C2587E">
        <w:rPr>
          <w:rFonts w:ascii="新細明體" w:eastAsia="新細明體" w:hAnsi="新細明體" w:cs="Times New Roman" w:hint="eastAsia"/>
        </w:rPr>
        <w:t>、</w:t>
      </w:r>
      <w:r w:rsidRPr="00C2587E">
        <w:rPr>
          <w:rFonts w:ascii="Times New Roman" w:eastAsia="標楷體" w:hAnsi="Times New Roman" w:cs="Times New Roman" w:hint="eastAsia"/>
        </w:rPr>
        <w:t>發展中的技術</w:t>
      </w:r>
      <w:r w:rsidRPr="00C2587E">
        <w:rPr>
          <w:rFonts w:ascii="Times New Roman" w:eastAsia="標楷體" w:hAnsi="Times New Roman" w:cs="Times New Roman"/>
        </w:rPr>
        <w:t>以及</w:t>
      </w:r>
      <w:r w:rsidRPr="00C2587E">
        <w:rPr>
          <w:rFonts w:ascii="Times New Roman" w:eastAsia="標楷體" w:hAnsi="Times New Roman" w:cs="Times New Roman" w:hint="eastAsia"/>
        </w:rPr>
        <w:t>實際</w:t>
      </w:r>
      <w:r w:rsidRPr="00C2587E">
        <w:rPr>
          <w:rFonts w:ascii="Times New Roman" w:eastAsia="標楷體" w:hAnsi="Times New Roman" w:cs="Times New Roman"/>
        </w:rPr>
        <w:t>應用</w:t>
      </w:r>
      <w:r w:rsidRPr="00C2587E">
        <w:rPr>
          <w:rFonts w:ascii="Times New Roman" w:eastAsia="標楷體" w:hAnsi="Times New Roman" w:cs="Times New Roman" w:hint="eastAsia"/>
        </w:rPr>
        <w:t>等參考資料</w:t>
      </w:r>
      <w:r w:rsidRPr="00C2587E">
        <w:rPr>
          <w:rFonts w:ascii="Times New Roman" w:eastAsia="標楷體" w:hAnsi="Times New Roman" w:cs="Times New Roman"/>
        </w:rPr>
        <w:t>。</w:t>
      </w:r>
    </w:p>
    <w:p w:rsidR="00C2587E" w:rsidRPr="00C2587E" w:rsidRDefault="00C2587E" w:rsidP="00C2587E">
      <w:pPr>
        <w:jc w:val="both"/>
        <w:rPr>
          <w:rFonts w:ascii="Times New Roman" w:eastAsia="標楷體" w:hAnsi="Times New Roman" w:cs="Times New Roman"/>
          <w:spacing w:val="1"/>
        </w:rPr>
      </w:pPr>
    </w:p>
    <w:p w:rsidR="00C2587E" w:rsidRPr="00C2587E" w:rsidRDefault="00C2587E" w:rsidP="00C2587E">
      <w:pPr>
        <w:jc w:val="center"/>
        <w:rPr>
          <w:rFonts w:ascii="Times New Roman" w:eastAsia="標楷體" w:hAnsi="Times New Roman" w:cs="Times New Roman"/>
          <w:spacing w:val="1"/>
        </w:rPr>
      </w:pPr>
      <w:r w:rsidRPr="00C2587E">
        <w:rPr>
          <w:rFonts w:ascii="Times New Roman" w:eastAsia="標楷體" w:hAnsi="Times New Roman" w:cs="Times New Roman" w:hint="eastAsia"/>
          <w:spacing w:val="1"/>
        </w:rPr>
        <w:t>表</w:t>
      </w:r>
      <w:proofErr w:type="gramStart"/>
      <w:r w:rsidRPr="00C2587E">
        <w:rPr>
          <w:rFonts w:ascii="Times New Roman" w:eastAsia="標楷體" w:hAnsi="Times New Roman" w:cs="Times New Roman" w:hint="eastAsia"/>
          <w:spacing w:val="1"/>
        </w:rPr>
        <w:t>一</w:t>
      </w:r>
      <w:proofErr w:type="gramEnd"/>
      <w:r w:rsidRPr="00C2587E">
        <w:rPr>
          <w:rFonts w:ascii="Times New Roman" w:eastAsia="標楷體" w:hAnsi="Times New Roman" w:cs="Times New Roman"/>
          <w:spacing w:val="1"/>
        </w:rPr>
        <w:t xml:space="preserve">  </w:t>
      </w:r>
      <w:r w:rsidRPr="00C2587E">
        <w:rPr>
          <w:rFonts w:ascii="Times New Roman" w:eastAsia="標楷體" w:hAnsi="Times New Roman" w:cs="Times New Roman" w:hint="eastAsia"/>
          <w:spacing w:val="1"/>
        </w:rPr>
        <w:t>目前軟體定義網路系統的重點研究主題</w:t>
      </w:r>
      <w:r w:rsidRPr="00C2587E">
        <w:rPr>
          <w:rFonts w:ascii="新細明體" w:eastAsia="新細明體" w:hAnsi="新細明體" w:cs="Times New Roman" w:hint="eastAsia"/>
        </w:rPr>
        <w:t>、</w:t>
      </w:r>
      <w:r w:rsidRPr="00C2587E">
        <w:rPr>
          <w:rFonts w:ascii="Times New Roman" w:eastAsia="標楷體" w:hAnsi="Times New Roman" w:cs="Times New Roman" w:hint="eastAsia"/>
        </w:rPr>
        <w:t>發展中</w:t>
      </w:r>
      <w:r w:rsidRPr="00C2587E">
        <w:rPr>
          <w:rFonts w:ascii="Times New Roman" w:eastAsia="標楷體" w:hAnsi="Times New Roman" w:cs="Times New Roman" w:hint="eastAsia"/>
          <w:spacing w:val="1"/>
        </w:rPr>
        <w:t>技術及實際應用</w:t>
      </w:r>
    </w:p>
    <w:tbl>
      <w:tblPr>
        <w:tblW w:w="8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5410"/>
      </w:tblGrid>
      <w:tr w:rsidR="00C2587E" w:rsidRPr="00C2587E" w:rsidTr="00C2587E">
        <w:trPr>
          <w:jc w:val="center"/>
        </w:trPr>
        <w:tc>
          <w:tcPr>
            <w:tcW w:w="2864" w:type="dxa"/>
            <w:shd w:val="clear" w:color="auto" w:fill="auto"/>
          </w:tcPr>
          <w:p w:rsidR="00C2587E" w:rsidRPr="00C2587E" w:rsidRDefault="00C2587E" w:rsidP="00C2587E">
            <w:pPr>
              <w:spacing w:line="360" w:lineRule="auto"/>
              <w:ind w:rightChars="165" w:right="396"/>
              <w:jc w:val="center"/>
              <w:rPr>
                <w:rFonts w:ascii="Times New Roman" w:eastAsia="標楷體" w:hAnsi="Times New Roman" w:cs="Times New Roman"/>
              </w:rPr>
            </w:pPr>
            <w:r w:rsidRPr="00C2587E">
              <w:rPr>
                <w:rFonts w:ascii="Times New Roman" w:eastAsia="標楷體" w:hAnsi="Times New Roman" w:cs="Times New Roman"/>
              </w:rPr>
              <w:t>SDN System</w:t>
            </w:r>
          </w:p>
        </w:tc>
        <w:tc>
          <w:tcPr>
            <w:tcW w:w="5410" w:type="dxa"/>
            <w:shd w:val="clear" w:color="auto" w:fill="auto"/>
          </w:tcPr>
          <w:p w:rsidR="00C2587E" w:rsidRPr="00C2587E" w:rsidRDefault="00C2587E" w:rsidP="00C2587E">
            <w:pPr>
              <w:spacing w:line="360" w:lineRule="auto"/>
              <w:ind w:rightChars="165" w:right="396"/>
              <w:jc w:val="center"/>
              <w:rPr>
                <w:rFonts w:ascii="Times New Roman" w:eastAsia="標楷體" w:hAnsi="Times New Roman" w:cs="Times New Roman"/>
              </w:rPr>
            </w:pPr>
            <w:r w:rsidRPr="00C2587E">
              <w:rPr>
                <w:rFonts w:ascii="Times New Roman" w:eastAsia="標楷體" w:hAnsi="Times New Roman" w:cs="Times New Roman"/>
              </w:rPr>
              <w:t>SDN Applications and Technology Features</w:t>
            </w:r>
          </w:p>
        </w:tc>
      </w:tr>
      <w:tr w:rsidR="00C2587E" w:rsidRPr="00C2587E" w:rsidTr="00C2587E">
        <w:trPr>
          <w:jc w:val="center"/>
        </w:trPr>
        <w:tc>
          <w:tcPr>
            <w:tcW w:w="2864" w:type="dxa"/>
            <w:shd w:val="clear" w:color="auto" w:fill="auto"/>
          </w:tcPr>
          <w:p w:rsidR="00C2587E" w:rsidRPr="00C2587E" w:rsidRDefault="00C2587E" w:rsidP="00C2587E">
            <w:pPr>
              <w:spacing w:line="360" w:lineRule="auto"/>
              <w:ind w:rightChars="165" w:right="396"/>
              <w:jc w:val="center"/>
              <w:rPr>
                <w:rFonts w:ascii="Times New Roman" w:eastAsia="標楷體" w:hAnsi="Times New Roman" w:cs="Times New Roman"/>
              </w:rPr>
            </w:pPr>
            <w:r w:rsidRPr="00C2587E">
              <w:rPr>
                <w:rFonts w:ascii="Times New Roman" w:eastAsia="標楷體" w:hAnsi="Times New Roman" w:cs="Times New Roman"/>
              </w:rPr>
              <w:t>Google TE Server</w:t>
            </w:r>
            <w:r>
              <w:rPr>
                <w:rFonts w:ascii="Times New Roman" w:eastAsia="標楷體" w:hAnsi="Times New Roman" w:cs="Times New Roman"/>
              </w:rPr>
              <w:fldChar w:fldCharType="begin"/>
            </w:r>
            <w:r>
              <w:rPr>
                <w:rFonts w:ascii="Times New Roman" w:eastAsia="標楷體" w:hAnsi="Times New Roman" w:cs="Times New Roman"/>
              </w:rPr>
              <w:instrText xml:space="preserve"> REF _Ref422697305 \r \h </w:instrText>
            </w:r>
            <w:r>
              <w:rPr>
                <w:rFonts w:ascii="Times New Roman" w:eastAsia="標楷體" w:hAnsi="Times New Roman" w:cs="Times New Roman"/>
              </w:rPr>
            </w:r>
            <w:r>
              <w:rPr>
                <w:rFonts w:ascii="Times New Roman" w:eastAsia="標楷體" w:hAnsi="Times New Roman" w:cs="Times New Roman"/>
              </w:rPr>
              <w:fldChar w:fldCharType="separate"/>
            </w:r>
            <w:r w:rsidR="003225C1">
              <w:rPr>
                <w:rFonts w:ascii="Times New Roman" w:eastAsia="標楷體" w:hAnsi="Times New Roman" w:cs="Times New Roman"/>
              </w:rPr>
              <w:t>[10]</w:t>
            </w:r>
            <w:r>
              <w:rPr>
                <w:rFonts w:ascii="Times New Roman" w:eastAsia="標楷體" w:hAnsi="Times New Roman" w:cs="Times New Roman"/>
              </w:rPr>
              <w:fldChar w:fldCharType="end"/>
            </w:r>
          </w:p>
        </w:tc>
        <w:tc>
          <w:tcPr>
            <w:tcW w:w="5410" w:type="dxa"/>
            <w:shd w:val="clear" w:color="auto" w:fill="auto"/>
          </w:tcPr>
          <w:p w:rsidR="00C2587E" w:rsidRPr="00C2587E" w:rsidRDefault="00C2587E" w:rsidP="00C2587E">
            <w:pPr>
              <w:adjustRightInd w:val="0"/>
              <w:snapToGrid w:val="0"/>
              <w:spacing w:line="360" w:lineRule="auto"/>
              <w:ind w:rightChars="72" w:right="173"/>
              <w:jc w:val="both"/>
              <w:rPr>
                <w:rFonts w:ascii="Times New Roman" w:eastAsia="標楷體" w:hAnsi="Times New Roman" w:cs="Times New Roman"/>
              </w:rPr>
            </w:pPr>
            <w:r w:rsidRPr="00C2587E">
              <w:rPr>
                <w:rFonts w:ascii="Times New Roman" w:eastAsia="標楷體" w:hAnsi="Times New Roman" w:cs="Times New Roman"/>
              </w:rPr>
              <w:t>Google allocates networks by utilizing SDN methods and raises the internet utilization by Traffic Engineering.</w:t>
            </w:r>
          </w:p>
        </w:tc>
      </w:tr>
      <w:tr w:rsidR="00C2587E" w:rsidRPr="00C2587E" w:rsidTr="00C2587E">
        <w:trPr>
          <w:jc w:val="center"/>
        </w:trPr>
        <w:tc>
          <w:tcPr>
            <w:tcW w:w="2864" w:type="dxa"/>
            <w:shd w:val="clear" w:color="auto" w:fill="auto"/>
          </w:tcPr>
          <w:p w:rsidR="00C2587E" w:rsidRPr="00C2587E" w:rsidRDefault="00C2587E" w:rsidP="00C2587E">
            <w:pPr>
              <w:spacing w:line="360" w:lineRule="auto"/>
              <w:ind w:rightChars="165" w:right="396"/>
              <w:jc w:val="center"/>
              <w:rPr>
                <w:rFonts w:ascii="Times New Roman" w:eastAsia="標楷體" w:hAnsi="Times New Roman" w:cs="Times New Roman"/>
              </w:rPr>
            </w:pPr>
            <w:r w:rsidRPr="00C2587E">
              <w:rPr>
                <w:rFonts w:ascii="Times New Roman" w:eastAsia="標楷體" w:hAnsi="Times New Roman" w:cs="Times New Roman"/>
              </w:rPr>
              <w:t xml:space="preserve">Cisco onePK </w:t>
            </w:r>
            <w:r>
              <w:rPr>
                <w:rFonts w:ascii="Times New Roman" w:eastAsia="標楷體" w:hAnsi="Times New Roman" w:cs="Times New Roman"/>
              </w:rPr>
              <w:fldChar w:fldCharType="begin"/>
            </w:r>
            <w:r>
              <w:rPr>
                <w:rFonts w:ascii="Times New Roman" w:eastAsia="標楷體" w:hAnsi="Times New Roman" w:cs="Times New Roman"/>
              </w:rPr>
              <w:instrText xml:space="preserve"> REF _Ref422697313 \r \h </w:instrText>
            </w:r>
            <w:r>
              <w:rPr>
                <w:rFonts w:ascii="Times New Roman" w:eastAsia="標楷體" w:hAnsi="Times New Roman" w:cs="Times New Roman"/>
              </w:rPr>
            </w:r>
            <w:r>
              <w:rPr>
                <w:rFonts w:ascii="Times New Roman" w:eastAsia="標楷體" w:hAnsi="Times New Roman" w:cs="Times New Roman"/>
              </w:rPr>
              <w:fldChar w:fldCharType="separate"/>
            </w:r>
            <w:r w:rsidR="003225C1">
              <w:rPr>
                <w:rFonts w:ascii="Times New Roman" w:eastAsia="標楷體" w:hAnsi="Times New Roman" w:cs="Times New Roman"/>
              </w:rPr>
              <w:t>[11]</w:t>
            </w:r>
            <w:r>
              <w:rPr>
                <w:rFonts w:ascii="Times New Roman" w:eastAsia="標楷體" w:hAnsi="Times New Roman" w:cs="Times New Roman"/>
              </w:rPr>
              <w:fldChar w:fldCharType="end"/>
            </w:r>
          </w:p>
        </w:tc>
        <w:tc>
          <w:tcPr>
            <w:tcW w:w="5410" w:type="dxa"/>
            <w:shd w:val="clear" w:color="auto" w:fill="auto"/>
          </w:tcPr>
          <w:p w:rsidR="00C2587E" w:rsidRPr="00C2587E" w:rsidRDefault="00C2587E" w:rsidP="00C2587E">
            <w:pPr>
              <w:adjustRightInd w:val="0"/>
              <w:snapToGrid w:val="0"/>
              <w:spacing w:line="360" w:lineRule="auto"/>
              <w:ind w:rightChars="72" w:right="173"/>
              <w:jc w:val="both"/>
              <w:rPr>
                <w:rFonts w:ascii="Times New Roman" w:eastAsia="標楷體" w:hAnsi="Times New Roman" w:cs="Times New Roman"/>
              </w:rPr>
            </w:pPr>
            <w:r w:rsidRPr="00C2587E">
              <w:rPr>
                <w:rFonts w:ascii="Times New Roman" w:eastAsia="標楷體" w:hAnsi="Times New Roman" w:cs="Times New Roman"/>
              </w:rPr>
              <w:t>Cisco onePK is an Open Network Environment based on SDN network, which provides a SDN network developing platform.</w:t>
            </w:r>
          </w:p>
        </w:tc>
      </w:tr>
      <w:tr w:rsidR="00C2587E" w:rsidRPr="00C2587E" w:rsidTr="00C2587E">
        <w:trPr>
          <w:jc w:val="center"/>
        </w:trPr>
        <w:tc>
          <w:tcPr>
            <w:tcW w:w="2864" w:type="dxa"/>
            <w:shd w:val="clear" w:color="auto" w:fill="auto"/>
          </w:tcPr>
          <w:p w:rsidR="00C2587E" w:rsidRPr="00C2587E" w:rsidRDefault="00C2587E" w:rsidP="00C2587E">
            <w:pPr>
              <w:spacing w:line="360" w:lineRule="auto"/>
              <w:ind w:rightChars="165" w:right="396"/>
              <w:jc w:val="center"/>
              <w:rPr>
                <w:rFonts w:ascii="Times New Roman" w:eastAsia="標楷體" w:hAnsi="Times New Roman" w:cs="Times New Roman"/>
              </w:rPr>
            </w:pPr>
            <w:r w:rsidRPr="00C2587E">
              <w:rPr>
                <w:rFonts w:ascii="Times New Roman" w:eastAsia="標楷體" w:hAnsi="Times New Roman" w:cs="Times New Roman"/>
              </w:rPr>
              <w:t xml:space="preserve">HP FlexNetwork Architecture </w:t>
            </w:r>
            <w:r>
              <w:rPr>
                <w:rFonts w:ascii="Times New Roman" w:eastAsia="標楷體" w:hAnsi="Times New Roman" w:cs="Times New Roman"/>
              </w:rPr>
              <w:fldChar w:fldCharType="begin"/>
            </w:r>
            <w:r>
              <w:rPr>
                <w:rFonts w:ascii="Times New Roman" w:eastAsia="標楷體" w:hAnsi="Times New Roman" w:cs="Times New Roman"/>
              </w:rPr>
              <w:instrText xml:space="preserve"> REF _Ref422697320 \r \h </w:instrText>
            </w:r>
            <w:r>
              <w:rPr>
                <w:rFonts w:ascii="Times New Roman" w:eastAsia="標楷體" w:hAnsi="Times New Roman" w:cs="Times New Roman"/>
              </w:rPr>
            </w:r>
            <w:r>
              <w:rPr>
                <w:rFonts w:ascii="Times New Roman" w:eastAsia="標楷體" w:hAnsi="Times New Roman" w:cs="Times New Roman"/>
              </w:rPr>
              <w:fldChar w:fldCharType="separate"/>
            </w:r>
            <w:r w:rsidR="003225C1">
              <w:rPr>
                <w:rFonts w:ascii="Times New Roman" w:eastAsia="標楷體" w:hAnsi="Times New Roman" w:cs="Times New Roman"/>
              </w:rPr>
              <w:t>[12]</w:t>
            </w:r>
            <w:r>
              <w:rPr>
                <w:rFonts w:ascii="Times New Roman" w:eastAsia="標楷體" w:hAnsi="Times New Roman" w:cs="Times New Roman"/>
              </w:rPr>
              <w:fldChar w:fldCharType="end"/>
            </w:r>
          </w:p>
        </w:tc>
        <w:tc>
          <w:tcPr>
            <w:tcW w:w="5410" w:type="dxa"/>
            <w:shd w:val="clear" w:color="auto" w:fill="auto"/>
          </w:tcPr>
          <w:p w:rsidR="00C2587E" w:rsidRPr="00C2587E" w:rsidRDefault="00C2587E" w:rsidP="00C2587E">
            <w:pPr>
              <w:adjustRightInd w:val="0"/>
              <w:snapToGrid w:val="0"/>
              <w:spacing w:line="360" w:lineRule="auto"/>
              <w:ind w:rightChars="72" w:right="173"/>
              <w:jc w:val="both"/>
              <w:rPr>
                <w:rFonts w:ascii="Times New Roman" w:eastAsia="標楷體" w:hAnsi="Times New Roman" w:cs="Times New Roman"/>
              </w:rPr>
            </w:pPr>
            <w:r w:rsidRPr="00C2587E">
              <w:rPr>
                <w:rFonts w:ascii="Times New Roman" w:eastAsia="標楷體" w:hAnsi="Times New Roman" w:cs="Times New Roman"/>
              </w:rPr>
              <w:t xml:space="preserve">HP FlexNetwork Architecture provides the network basis required by Data Center </w:t>
            </w:r>
            <w:r w:rsidRPr="00C2587E">
              <w:rPr>
                <w:rFonts w:ascii="Times New Roman" w:eastAsia="標楷體" w:hAnsi="Times New Roman" w:cs="Times New Roman" w:hint="eastAsia"/>
              </w:rPr>
              <w:t>based on</w:t>
            </w:r>
            <w:r w:rsidRPr="00C2587E">
              <w:rPr>
                <w:rFonts w:ascii="Times New Roman" w:eastAsia="標楷體" w:hAnsi="Times New Roman" w:cs="Times New Roman"/>
              </w:rPr>
              <w:t xml:space="preserve"> the SDN network, and optimizes network virtualization and cloud computing.</w:t>
            </w:r>
          </w:p>
        </w:tc>
      </w:tr>
      <w:tr w:rsidR="00C2587E" w:rsidRPr="00C2587E" w:rsidTr="00C2587E">
        <w:trPr>
          <w:jc w:val="center"/>
        </w:trPr>
        <w:tc>
          <w:tcPr>
            <w:tcW w:w="2864" w:type="dxa"/>
            <w:shd w:val="clear" w:color="auto" w:fill="auto"/>
          </w:tcPr>
          <w:p w:rsidR="00C2587E" w:rsidRPr="00C2587E" w:rsidRDefault="00C2587E" w:rsidP="00C2587E">
            <w:pPr>
              <w:spacing w:line="360" w:lineRule="auto"/>
              <w:ind w:rightChars="165" w:right="396"/>
              <w:jc w:val="center"/>
              <w:rPr>
                <w:rFonts w:ascii="Times New Roman" w:eastAsia="標楷體" w:hAnsi="Times New Roman" w:cs="Times New Roman"/>
              </w:rPr>
            </w:pPr>
            <w:r w:rsidRPr="00C2587E">
              <w:rPr>
                <w:rFonts w:ascii="Times New Roman" w:eastAsia="標楷體" w:hAnsi="Times New Roman" w:cs="Times New Roman"/>
              </w:rPr>
              <w:t xml:space="preserve">NEC MasterScope </w:t>
            </w:r>
            <w:r>
              <w:rPr>
                <w:rFonts w:ascii="Times New Roman" w:eastAsia="標楷體" w:hAnsi="Times New Roman" w:cs="Times New Roman"/>
              </w:rPr>
              <w:fldChar w:fldCharType="begin"/>
            </w:r>
            <w:r>
              <w:rPr>
                <w:rFonts w:ascii="Times New Roman" w:eastAsia="標楷體" w:hAnsi="Times New Roman" w:cs="Times New Roman"/>
              </w:rPr>
              <w:instrText xml:space="preserve"> REF _Ref422697326 \r \h </w:instrText>
            </w:r>
            <w:r>
              <w:rPr>
                <w:rFonts w:ascii="Times New Roman" w:eastAsia="標楷體" w:hAnsi="Times New Roman" w:cs="Times New Roman"/>
              </w:rPr>
            </w:r>
            <w:r>
              <w:rPr>
                <w:rFonts w:ascii="Times New Roman" w:eastAsia="標楷體" w:hAnsi="Times New Roman" w:cs="Times New Roman"/>
              </w:rPr>
              <w:fldChar w:fldCharType="separate"/>
            </w:r>
            <w:r w:rsidR="003225C1">
              <w:rPr>
                <w:rFonts w:ascii="Times New Roman" w:eastAsia="標楷體" w:hAnsi="Times New Roman" w:cs="Times New Roman"/>
              </w:rPr>
              <w:t>[13]</w:t>
            </w:r>
            <w:r>
              <w:rPr>
                <w:rFonts w:ascii="Times New Roman" w:eastAsia="標楷體" w:hAnsi="Times New Roman" w:cs="Times New Roman"/>
              </w:rPr>
              <w:fldChar w:fldCharType="end"/>
            </w:r>
          </w:p>
        </w:tc>
        <w:tc>
          <w:tcPr>
            <w:tcW w:w="5410" w:type="dxa"/>
            <w:shd w:val="clear" w:color="auto" w:fill="auto"/>
          </w:tcPr>
          <w:p w:rsidR="00C2587E" w:rsidRPr="00C2587E" w:rsidRDefault="00C2587E" w:rsidP="00C2587E">
            <w:pPr>
              <w:adjustRightInd w:val="0"/>
              <w:snapToGrid w:val="0"/>
              <w:spacing w:line="360" w:lineRule="auto"/>
              <w:ind w:rightChars="72" w:right="173"/>
              <w:jc w:val="both"/>
              <w:rPr>
                <w:rFonts w:ascii="Times New Roman" w:eastAsia="標楷體" w:hAnsi="Times New Roman" w:cs="Times New Roman"/>
              </w:rPr>
            </w:pPr>
            <w:r w:rsidRPr="00C2587E">
              <w:rPr>
                <w:rFonts w:ascii="Times New Roman" w:eastAsia="標楷體" w:hAnsi="Times New Roman" w:cs="Times New Roman"/>
              </w:rPr>
              <w:t>NEC MasterScope automatic utilizes virtualized data center based on SDN network and achieves huge and complex cloud platform management.</w:t>
            </w:r>
          </w:p>
        </w:tc>
      </w:tr>
      <w:tr w:rsidR="00C2587E" w:rsidRPr="00C2587E" w:rsidTr="00C2587E">
        <w:trPr>
          <w:jc w:val="center"/>
        </w:trPr>
        <w:tc>
          <w:tcPr>
            <w:tcW w:w="2864" w:type="dxa"/>
            <w:shd w:val="clear" w:color="auto" w:fill="auto"/>
          </w:tcPr>
          <w:p w:rsidR="00C2587E" w:rsidRPr="00C2587E" w:rsidRDefault="00C2587E" w:rsidP="00C2587E">
            <w:pPr>
              <w:spacing w:line="360" w:lineRule="auto"/>
              <w:ind w:rightChars="165" w:right="396"/>
              <w:jc w:val="center"/>
              <w:rPr>
                <w:rFonts w:ascii="Times New Roman" w:eastAsia="標楷體" w:hAnsi="Times New Roman" w:cs="Times New Roman"/>
              </w:rPr>
            </w:pPr>
            <w:r w:rsidRPr="00C2587E">
              <w:rPr>
                <w:rFonts w:ascii="Times New Roman" w:eastAsia="標楷體" w:hAnsi="Times New Roman" w:cs="Times New Roman"/>
              </w:rPr>
              <w:t>VMware NSX</w:t>
            </w:r>
            <w:r>
              <w:rPr>
                <w:rFonts w:ascii="Times New Roman" w:eastAsia="標楷體" w:hAnsi="Times New Roman" w:cs="Times New Roman"/>
              </w:rPr>
              <w:t xml:space="preserve"> </w:t>
            </w:r>
            <w:r>
              <w:rPr>
                <w:rFonts w:ascii="Times New Roman" w:eastAsia="標楷體" w:hAnsi="Times New Roman" w:cs="Times New Roman"/>
              </w:rPr>
              <w:fldChar w:fldCharType="begin"/>
            </w:r>
            <w:r>
              <w:rPr>
                <w:rFonts w:ascii="Times New Roman" w:eastAsia="標楷體" w:hAnsi="Times New Roman" w:cs="Times New Roman"/>
              </w:rPr>
              <w:instrText xml:space="preserve"> REF _Ref422697334 \r \h </w:instrText>
            </w:r>
            <w:r>
              <w:rPr>
                <w:rFonts w:ascii="Times New Roman" w:eastAsia="標楷體" w:hAnsi="Times New Roman" w:cs="Times New Roman"/>
              </w:rPr>
            </w:r>
            <w:r>
              <w:rPr>
                <w:rFonts w:ascii="Times New Roman" w:eastAsia="標楷體" w:hAnsi="Times New Roman" w:cs="Times New Roman"/>
              </w:rPr>
              <w:fldChar w:fldCharType="separate"/>
            </w:r>
            <w:r w:rsidR="003225C1">
              <w:rPr>
                <w:rFonts w:ascii="Times New Roman" w:eastAsia="標楷體" w:hAnsi="Times New Roman" w:cs="Times New Roman"/>
              </w:rPr>
              <w:t>[14]</w:t>
            </w:r>
            <w:r>
              <w:rPr>
                <w:rFonts w:ascii="Times New Roman" w:eastAsia="標楷體" w:hAnsi="Times New Roman" w:cs="Times New Roman"/>
              </w:rPr>
              <w:fldChar w:fldCharType="end"/>
            </w:r>
          </w:p>
        </w:tc>
        <w:tc>
          <w:tcPr>
            <w:tcW w:w="5410" w:type="dxa"/>
            <w:shd w:val="clear" w:color="auto" w:fill="auto"/>
          </w:tcPr>
          <w:p w:rsidR="00C2587E" w:rsidRPr="00C2587E" w:rsidRDefault="00C2587E" w:rsidP="00C2587E">
            <w:pPr>
              <w:adjustRightInd w:val="0"/>
              <w:snapToGrid w:val="0"/>
              <w:spacing w:line="360" w:lineRule="auto"/>
              <w:ind w:rightChars="72" w:right="173"/>
              <w:jc w:val="both"/>
              <w:rPr>
                <w:rFonts w:ascii="Times New Roman" w:eastAsia="標楷體" w:hAnsi="Times New Roman" w:cs="Times New Roman"/>
              </w:rPr>
            </w:pPr>
            <w:r w:rsidRPr="00C2587E">
              <w:rPr>
                <w:rFonts w:ascii="Times New Roman" w:eastAsia="標楷體" w:hAnsi="Times New Roman" w:cs="Times New Roman"/>
              </w:rPr>
              <w:t xml:space="preserve">VMware NSX provides a virtualized environment </w:t>
            </w:r>
            <w:r w:rsidRPr="00C2587E">
              <w:rPr>
                <w:rFonts w:ascii="Times New Roman" w:eastAsia="標楷體" w:hAnsi="Times New Roman" w:cs="Times New Roman"/>
              </w:rPr>
              <w:lastRenderedPageBreak/>
              <w:t>for data center based on SDN network, in order to achieve the optimization of virtualization and cloud computing.</w:t>
            </w:r>
          </w:p>
        </w:tc>
      </w:tr>
      <w:tr w:rsidR="00C2587E" w:rsidRPr="00C2587E" w:rsidTr="00C2587E">
        <w:trPr>
          <w:jc w:val="center"/>
        </w:trPr>
        <w:tc>
          <w:tcPr>
            <w:tcW w:w="2864" w:type="dxa"/>
            <w:shd w:val="clear" w:color="auto" w:fill="auto"/>
          </w:tcPr>
          <w:p w:rsidR="00C2587E" w:rsidRPr="00C2587E" w:rsidRDefault="00C2587E" w:rsidP="00C2587E">
            <w:pPr>
              <w:spacing w:line="360" w:lineRule="auto"/>
              <w:ind w:rightChars="165" w:right="396"/>
              <w:jc w:val="center"/>
              <w:rPr>
                <w:rFonts w:ascii="Times New Roman" w:eastAsia="標楷體" w:hAnsi="Times New Roman" w:cs="Times New Roman"/>
              </w:rPr>
            </w:pPr>
            <w:r w:rsidRPr="00C2587E">
              <w:rPr>
                <w:rFonts w:ascii="Times New Roman" w:eastAsia="標楷體" w:hAnsi="Times New Roman" w:cs="Times New Roman"/>
              </w:rPr>
              <w:lastRenderedPageBreak/>
              <w:t xml:space="preserve">Microsoft Hyper-v 3.0 </w:t>
            </w:r>
            <w:r>
              <w:rPr>
                <w:rFonts w:ascii="Times New Roman" w:eastAsia="標楷體" w:hAnsi="Times New Roman" w:cs="Times New Roman"/>
              </w:rPr>
              <w:fldChar w:fldCharType="begin"/>
            </w:r>
            <w:r>
              <w:rPr>
                <w:rFonts w:ascii="Times New Roman" w:eastAsia="標楷體" w:hAnsi="Times New Roman" w:cs="Times New Roman"/>
              </w:rPr>
              <w:instrText xml:space="preserve"> REF _Ref422697341 \r \h </w:instrText>
            </w:r>
            <w:r>
              <w:rPr>
                <w:rFonts w:ascii="Times New Roman" w:eastAsia="標楷體" w:hAnsi="Times New Roman" w:cs="Times New Roman"/>
              </w:rPr>
            </w:r>
            <w:r>
              <w:rPr>
                <w:rFonts w:ascii="Times New Roman" w:eastAsia="標楷體" w:hAnsi="Times New Roman" w:cs="Times New Roman"/>
              </w:rPr>
              <w:fldChar w:fldCharType="separate"/>
            </w:r>
            <w:r w:rsidR="003225C1">
              <w:rPr>
                <w:rFonts w:ascii="Times New Roman" w:eastAsia="標楷體" w:hAnsi="Times New Roman" w:cs="Times New Roman"/>
              </w:rPr>
              <w:t>[15]</w:t>
            </w:r>
            <w:r>
              <w:rPr>
                <w:rFonts w:ascii="Times New Roman" w:eastAsia="標楷體" w:hAnsi="Times New Roman" w:cs="Times New Roman"/>
              </w:rPr>
              <w:fldChar w:fldCharType="end"/>
            </w:r>
          </w:p>
        </w:tc>
        <w:tc>
          <w:tcPr>
            <w:tcW w:w="5410" w:type="dxa"/>
            <w:shd w:val="clear" w:color="auto" w:fill="auto"/>
          </w:tcPr>
          <w:p w:rsidR="00C2587E" w:rsidRPr="00C2587E" w:rsidRDefault="00C2587E" w:rsidP="00C2587E">
            <w:pPr>
              <w:adjustRightInd w:val="0"/>
              <w:snapToGrid w:val="0"/>
              <w:spacing w:line="360" w:lineRule="auto"/>
              <w:ind w:rightChars="72" w:right="173"/>
              <w:jc w:val="both"/>
              <w:rPr>
                <w:rFonts w:ascii="Times New Roman" w:eastAsia="標楷體" w:hAnsi="Times New Roman" w:cs="Times New Roman"/>
              </w:rPr>
            </w:pPr>
            <w:r w:rsidRPr="00C2587E">
              <w:rPr>
                <w:rFonts w:ascii="Times New Roman" w:eastAsia="標楷體" w:hAnsi="Times New Roman" w:cs="Times New Roman"/>
              </w:rPr>
              <w:t>Microsoft Hyper-v 3.0 provides SDN network environment and network virtualization function, allowing multiple basic virtualized network architecture to execute on the same physical network.</w:t>
            </w:r>
          </w:p>
        </w:tc>
      </w:tr>
      <w:tr w:rsidR="00C2587E" w:rsidRPr="00C2587E" w:rsidTr="00C2587E">
        <w:trPr>
          <w:jc w:val="center"/>
        </w:trPr>
        <w:tc>
          <w:tcPr>
            <w:tcW w:w="2864" w:type="dxa"/>
            <w:shd w:val="clear" w:color="auto" w:fill="auto"/>
          </w:tcPr>
          <w:p w:rsidR="00C2587E" w:rsidRPr="00C2587E" w:rsidRDefault="00C2587E" w:rsidP="00C2587E">
            <w:pPr>
              <w:spacing w:line="360" w:lineRule="auto"/>
              <w:ind w:rightChars="165" w:right="396"/>
              <w:jc w:val="center"/>
              <w:rPr>
                <w:rFonts w:ascii="Times New Roman" w:eastAsia="標楷體" w:hAnsi="Times New Roman" w:cs="Times New Roman"/>
              </w:rPr>
            </w:pPr>
            <w:r w:rsidRPr="00C2587E">
              <w:rPr>
                <w:rFonts w:ascii="Times New Roman" w:eastAsia="標楷體" w:hAnsi="Times New Roman" w:cs="Times New Roman"/>
              </w:rPr>
              <w:t xml:space="preserve">OpenDayLight Hydrogen </w:t>
            </w:r>
            <w:r>
              <w:rPr>
                <w:rFonts w:ascii="Times New Roman" w:eastAsia="標楷體" w:hAnsi="Times New Roman" w:cs="Times New Roman"/>
              </w:rPr>
              <w:fldChar w:fldCharType="begin"/>
            </w:r>
            <w:r>
              <w:rPr>
                <w:rFonts w:ascii="Times New Roman" w:eastAsia="標楷體" w:hAnsi="Times New Roman" w:cs="Times New Roman"/>
              </w:rPr>
              <w:instrText xml:space="preserve"> REF _Ref422697355 \r \h </w:instrText>
            </w:r>
            <w:r>
              <w:rPr>
                <w:rFonts w:ascii="Times New Roman" w:eastAsia="標楷體" w:hAnsi="Times New Roman" w:cs="Times New Roman"/>
              </w:rPr>
            </w:r>
            <w:r>
              <w:rPr>
                <w:rFonts w:ascii="Times New Roman" w:eastAsia="標楷體" w:hAnsi="Times New Roman" w:cs="Times New Roman"/>
              </w:rPr>
              <w:fldChar w:fldCharType="separate"/>
            </w:r>
            <w:r w:rsidR="003225C1">
              <w:rPr>
                <w:rFonts w:ascii="Times New Roman" w:eastAsia="標楷體" w:hAnsi="Times New Roman" w:cs="Times New Roman"/>
              </w:rPr>
              <w:t>[16]</w:t>
            </w:r>
            <w:r>
              <w:rPr>
                <w:rFonts w:ascii="Times New Roman" w:eastAsia="標楷體" w:hAnsi="Times New Roman" w:cs="Times New Roman"/>
              </w:rPr>
              <w:fldChar w:fldCharType="end"/>
            </w:r>
          </w:p>
        </w:tc>
        <w:tc>
          <w:tcPr>
            <w:tcW w:w="5410" w:type="dxa"/>
            <w:shd w:val="clear" w:color="auto" w:fill="auto"/>
          </w:tcPr>
          <w:p w:rsidR="00C2587E" w:rsidRPr="00C2587E" w:rsidRDefault="00C2587E" w:rsidP="00C2587E">
            <w:pPr>
              <w:adjustRightInd w:val="0"/>
              <w:snapToGrid w:val="0"/>
              <w:spacing w:line="360" w:lineRule="auto"/>
              <w:ind w:rightChars="72" w:right="173"/>
              <w:jc w:val="both"/>
              <w:rPr>
                <w:rFonts w:ascii="Times New Roman" w:eastAsia="標楷體" w:hAnsi="Times New Roman" w:cs="Times New Roman"/>
              </w:rPr>
            </w:pPr>
            <w:r w:rsidRPr="00C2587E">
              <w:rPr>
                <w:rFonts w:ascii="Times New Roman" w:eastAsia="標楷體" w:hAnsi="Times New Roman" w:cs="Times New Roman"/>
              </w:rPr>
              <w:t>OpenDayLight is an abstract layer developing organization of SDN network, and it aims to provide an optimized SDN platform.</w:t>
            </w:r>
          </w:p>
        </w:tc>
      </w:tr>
      <w:tr w:rsidR="00C2587E" w:rsidRPr="00C2587E" w:rsidTr="00C2587E">
        <w:trPr>
          <w:jc w:val="center"/>
        </w:trPr>
        <w:tc>
          <w:tcPr>
            <w:tcW w:w="2864" w:type="dxa"/>
            <w:shd w:val="clear" w:color="auto" w:fill="auto"/>
          </w:tcPr>
          <w:p w:rsidR="00C2587E" w:rsidRPr="00C2587E" w:rsidRDefault="00C2587E" w:rsidP="00C2587E">
            <w:pPr>
              <w:spacing w:line="360" w:lineRule="auto"/>
              <w:ind w:rightChars="165" w:right="396"/>
              <w:jc w:val="center"/>
              <w:rPr>
                <w:rFonts w:ascii="Times New Roman" w:eastAsia="標楷體" w:hAnsi="Times New Roman" w:cs="Times New Roman"/>
              </w:rPr>
            </w:pPr>
            <w:r w:rsidRPr="00C2587E">
              <w:rPr>
                <w:rFonts w:ascii="Times New Roman" w:eastAsia="標楷體" w:hAnsi="Times New Roman" w:cs="Times New Roman"/>
              </w:rPr>
              <w:t xml:space="preserve">Radware DefenseFlow </w:t>
            </w:r>
            <w:r>
              <w:rPr>
                <w:rFonts w:ascii="Times New Roman" w:eastAsia="標楷體" w:hAnsi="Times New Roman" w:cs="Times New Roman"/>
              </w:rPr>
              <w:fldChar w:fldCharType="begin"/>
            </w:r>
            <w:r>
              <w:rPr>
                <w:rFonts w:ascii="Times New Roman" w:eastAsia="標楷體" w:hAnsi="Times New Roman" w:cs="Times New Roman"/>
              </w:rPr>
              <w:instrText xml:space="preserve"> REF _Ref422697363 \r \h </w:instrText>
            </w:r>
            <w:r>
              <w:rPr>
                <w:rFonts w:ascii="Times New Roman" w:eastAsia="標楷體" w:hAnsi="Times New Roman" w:cs="Times New Roman"/>
              </w:rPr>
            </w:r>
            <w:r>
              <w:rPr>
                <w:rFonts w:ascii="Times New Roman" w:eastAsia="標楷體" w:hAnsi="Times New Roman" w:cs="Times New Roman"/>
              </w:rPr>
              <w:fldChar w:fldCharType="separate"/>
            </w:r>
            <w:r w:rsidR="003225C1">
              <w:rPr>
                <w:rFonts w:ascii="Times New Roman" w:eastAsia="標楷體" w:hAnsi="Times New Roman" w:cs="Times New Roman"/>
              </w:rPr>
              <w:t>[17]</w:t>
            </w:r>
            <w:r>
              <w:rPr>
                <w:rFonts w:ascii="Times New Roman" w:eastAsia="標楷體" w:hAnsi="Times New Roman" w:cs="Times New Roman"/>
              </w:rPr>
              <w:fldChar w:fldCharType="end"/>
            </w:r>
          </w:p>
        </w:tc>
        <w:tc>
          <w:tcPr>
            <w:tcW w:w="5410" w:type="dxa"/>
            <w:shd w:val="clear" w:color="auto" w:fill="auto"/>
          </w:tcPr>
          <w:p w:rsidR="00C2587E" w:rsidRPr="00C2587E" w:rsidRDefault="00C2587E" w:rsidP="00C2587E">
            <w:pPr>
              <w:adjustRightInd w:val="0"/>
              <w:snapToGrid w:val="0"/>
              <w:spacing w:line="360" w:lineRule="auto"/>
              <w:ind w:rightChars="72" w:right="173"/>
              <w:jc w:val="both"/>
              <w:rPr>
                <w:rFonts w:ascii="Times New Roman" w:eastAsia="標楷體" w:hAnsi="Times New Roman" w:cs="Times New Roman"/>
              </w:rPr>
            </w:pPr>
            <w:r w:rsidRPr="00C2587E">
              <w:rPr>
                <w:rFonts w:ascii="Times New Roman" w:eastAsia="標楷體" w:hAnsi="Times New Roman" w:cs="Times New Roman"/>
              </w:rPr>
              <w:t>Radware DefenseFlow is a solution based on SDN network security, providing traffic attack detection and defense mechanism.</w:t>
            </w:r>
          </w:p>
        </w:tc>
      </w:tr>
      <w:tr w:rsidR="00C2587E" w:rsidRPr="00C2587E" w:rsidTr="00C2587E">
        <w:trPr>
          <w:jc w:val="center"/>
        </w:trPr>
        <w:tc>
          <w:tcPr>
            <w:tcW w:w="2864" w:type="dxa"/>
            <w:shd w:val="clear" w:color="auto" w:fill="auto"/>
          </w:tcPr>
          <w:p w:rsidR="00C2587E" w:rsidRPr="00C2587E" w:rsidRDefault="00C2587E" w:rsidP="00C2587E">
            <w:pPr>
              <w:spacing w:line="360" w:lineRule="auto"/>
              <w:ind w:rightChars="165" w:right="396"/>
              <w:jc w:val="center"/>
              <w:rPr>
                <w:rFonts w:ascii="Times New Roman" w:eastAsia="標楷體" w:hAnsi="Times New Roman" w:cs="Times New Roman"/>
              </w:rPr>
            </w:pPr>
            <w:r w:rsidRPr="00C2587E">
              <w:rPr>
                <w:rFonts w:ascii="Times New Roman" w:eastAsia="標楷體" w:hAnsi="Times New Roman" w:cs="Times New Roman"/>
              </w:rPr>
              <w:t xml:space="preserve">A10 SoftAX Series </w:t>
            </w:r>
            <w:r>
              <w:rPr>
                <w:rFonts w:ascii="Times New Roman" w:eastAsia="標楷體" w:hAnsi="Times New Roman" w:cs="Times New Roman"/>
              </w:rPr>
              <w:fldChar w:fldCharType="begin"/>
            </w:r>
            <w:r>
              <w:rPr>
                <w:rFonts w:ascii="Times New Roman" w:eastAsia="標楷體" w:hAnsi="Times New Roman" w:cs="Times New Roman"/>
              </w:rPr>
              <w:instrText xml:space="preserve"> REF _Ref422697370 \r \h </w:instrText>
            </w:r>
            <w:r>
              <w:rPr>
                <w:rFonts w:ascii="Times New Roman" w:eastAsia="標楷體" w:hAnsi="Times New Roman" w:cs="Times New Roman"/>
              </w:rPr>
            </w:r>
            <w:r>
              <w:rPr>
                <w:rFonts w:ascii="Times New Roman" w:eastAsia="標楷體" w:hAnsi="Times New Roman" w:cs="Times New Roman"/>
              </w:rPr>
              <w:fldChar w:fldCharType="separate"/>
            </w:r>
            <w:r w:rsidR="003225C1">
              <w:rPr>
                <w:rFonts w:ascii="Times New Roman" w:eastAsia="標楷體" w:hAnsi="Times New Roman" w:cs="Times New Roman"/>
              </w:rPr>
              <w:t>[18]</w:t>
            </w:r>
            <w:r>
              <w:rPr>
                <w:rFonts w:ascii="Times New Roman" w:eastAsia="標楷體" w:hAnsi="Times New Roman" w:cs="Times New Roman"/>
              </w:rPr>
              <w:fldChar w:fldCharType="end"/>
            </w:r>
          </w:p>
        </w:tc>
        <w:tc>
          <w:tcPr>
            <w:tcW w:w="5410" w:type="dxa"/>
            <w:shd w:val="clear" w:color="auto" w:fill="auto"/>
          </w:tcPr>
          <w:p w:rsidR="00C2587E" w:rsidRPr="00C2587E" w:rsidRDefault="00C2587E" w:rsidP="00C2587E">
            <w:pPr>
              <w:adjustRightInd w:val="0"/>
              <w:snapToGrid w:val="0"/>
              <w:spacing w:line="360" w:lineRule="auto"/>
              <w:ind w:rightChars="72" w:right="173"/>
              <w:jc w:val="both"/>
              <w:rPr>
                <w:rFonts w:ascii="Times New Roman" w:eastAsia="標楷體" w:hAnsi="Times New Roman" w:cs="Times New Roman"/>
              </w:rPr>
            </w:pPr>
            <w:r w:rsidRPr="00C2587E">
              <w:rPr>
                <w:rFonts w:ascii="Times New Roman" w:eastAsia="標楷體" w:hAnsi="Times New Roman" w:cs="Times New Roman"/>
              </w:rPr>
              <w:t>A10 SoftAX Series provides dynamic Load Balance through SDN network, in order to meet the best of internet server services.</w:t>
            </w:r>
          </w:p>
        </w:tc>
      </w:tr>
      <w:tr w:rsidR="00C2587E" w:rsidRPr="00C2587E" w:rsidTr="00C2587E">
        <w:trPr>
          <w:jc w:val="center"/>
        </w:trPr>
        <w:tc>
          <w:tcPr>
            <w:tcW w:w="2864" w:type="dxa"/>
            <w:shd w:val="clear" w:color="auto" w:fill="auto"/>
          </w:tcPr>
          <w:p w:rsidR="00C2587E" w:rsidRPr="00C2587E" w:rsidRDefault="00C2587E" w:rsidP="00C2587E">
            <w:pPr>
              <w:spacing w:line="360" w:lineRule="auto"/>
              <w:ind w:rightChars="72" w:right="173"/>
              <w:jc w:val="center"/>
              <w:rPr>
                <w:rFonts w:ascii="Times New Roman" w:eastAsia="標楷體" w:hAnsi="Times New Roman" w:cs="Times New Roman"/>
              </w:rPr>
            </w:pPr>
            <w:r w:rsidRPr="00C2587E">
              <w:rPr>
                <w:rFonts w:ascii="Times New Roman" w:eastAsia="標楷體" w:hAnsi="Times New Roman" w:cs="Times New Roman"/>
              </w:rPr>
              <w:t xml:space="preserve">BigSwitch Big Tap </w:t>
            </w:r>
            <w:r>
              <w:rPr>
                <w:rFonts w:ascii="Times New Roman" w:eastAsia="標楷體" w:hAnsi="Times New Roman" w:cs="Times New Roman"/>
              </w:rPr>
              <w:fldChar w:fldCharType="begin"/>
            </w:r>
            <w:r>
              <w:rPr>
                <w:rFonts w:ascii="Times New Roman" w:eastAsia="標楷體" w:hAnsi="Times New Roman" w:cs="Times New Roman"/>
              </w:rPr>
              <w:instrText xml:space="preserve"> REF _Ref422697377 \r \h </w:instrText>
            </w:r>
            <w:r>
              <w:rPr>
                <w:rFonts w:ascii="Times New Roman" w:eastAsia="標楷體" w:hAnsi="Times New Roman" w:cs="Times New Roman"/>
              </w:rPr>
            </w:r>
            <w:r>
              <w:rPr>
                <w:rFonts w:ascii="Times New Roman" w:eastAsia="標楷體" w:hAnsi="Times New Roman" w:cs="Times New Roman"/>
              </w:rPr>
              <w:fldChar w:fldCharType="separate"/>
            </w:r>
            <w:r w:rsidR="003225C1">
              <w:rPr>
                <w:rFonts w:ascii="Times New Roman" w:eastAsia="標楷體" w:hAnsi="Times New Roman" w:cs="Times New Roman"/>
              </w:rPr>
              <w:t>[19]</w:t>
            </w:r>
            <w:r>
              <w:rPr>
                <w:rFonts w:ascii="Times New Roman" w:eastAsia="標楷體" w:hAnsi="Times New Roman" w:cs="Times New Roman"/>
              </w:rPr>
              <w:fldChar w:fldCharType="end"/>
            </w:r>
          </w:p>
        </w:tc>
        <w:tc>
          <w:tcPr>
            <w:tcW w:w="5410" w:type="dxa"/>
            <w:shd w:val="clear" w:color="auto" w:fill="auto"/>
          </w:tcPr>
          <w:p w:rsidR="00C2587E" w:rsidRPr="00C2587E" w:rsidRDefault="00C2587E" w:rsidP="00C2587E">
            <w:pPr>
              <w:adjustRightInd w:val="0"/>
              <w:snapToGrid w:val="0"/>
              <w:spacing w:line="360" w:lineRule="auto"/>
              <w:ind w:rightChars="72" w:right="173"/>
              <w:jc w:val="both"/>
              <w:rPr>
                <w:rFonts w:ascii="Times New Roman" w:eastAsia="標楷體" w:hAnsi="Times New Roman" w:cs="Times New Roman"/>
              </w:rPr>
            </w:pPr>
            <w:r w:rsidRPr="00C2587E">
              <w:rPr>
                <w:rFonts w:ascii="Times New Roman" w:eastAsia="標楷體" w:hAnsi="Times New Roman" w:cs="Times New Roman"/>
              </w:rPr>
              <w:t>BigSwitch Big Tap is an internet monitoring procedure based on SDN network, which monitors the traffic and analyzes it.</w:t>
            </w:r>
          </w:p>
        </w:tc>
      </w:tr>
    </w:tbl>
    <w:p w:rsidR="00C2587E" w:rsidRPr="00C2587E" w:rsidRDefault="00C2587E" w:rsidP="00C2587E">
      <w:pPr>
        <w:jc w:val="both"/>
        <w:rPr>
          <w:rFonts w:ascii="Times New Roman" w:eastAsia="標楷體" w:hAnsi="Times New Roman" w:cs="Times New Roman"/>
          <w:kern w:val="0"/>
          <w:szCs w:val="24"/>
        </w:rPr>
      </w:pPr>
    </w:p>
    <w:p w:rsidR="00C2587E" w:rsidRPr="00C2587E" w:rsidRDefault="00C2587E" w:rsidP="00C2587E">
      <w:pPr>
        <w:ind w:firstLineChars="200" w:firstLine="480"/>
        <w:jc w:val="both"/>
        <w:rPr>
          <w:rFonts w:ascii="Times New Roman" w:eastAsia="標楷體" w:hAnsi="Times New Roman" w:cs="Times New Roman"/>
          <w:kern w:val="0"/>
          <w:szCs w:val="24"/>
        </w:rPr>
      </w:pPr>
      <w:r w:rsidRPr="00C2587E">
        <w:rPr>
          <w:rFonts w:ascii="Times New Roman" w:eastAsia="標楷體" w:hAnsi="Times New Roman" w:cs="Times New Roman" w:hint="eastAsia"/>
          <w:kern w:val="0"/>
          <w:szCs w:val="24"/>
        </w:rPr>
        <w:t>由於傳統網路的傳輸路徑大多是由路由演算法決定或者是由網路管理者預先設定，對於無法接觸到底層網路控制的上層應用服務來說缺少了擴充性和適應性。相較之下軟體定義網路所能提供的機動性與自由性，因此軟體定義網路此一概念近年來逐步被應用於資料中心網路或雲端系統中</w:t>
      </w:r>
      <w:r>
        <w:rPr>
          <w:rFonts w:ascii="Times New Roman" w:eastAsia="標楷體" w:hAnsi="Times New Roman" w:cs="Times New Roman"/>
          <w:kern w:val="0"/>
          <w:szCs w:val="24"/>
        </w:rPr>
        <w:fldChar w:fldCharType="begin"/>
      </w:r>
      <w:r>
        <w:rPr>
          <w:rFonts w:ascii="Times New Roman" w:eastAsia="標楷體" w:hAnsi="Times New Roman" w:cs="Times New Roman"/>
          <w:kern w:val="0"/>
          <w:szCs w:val="24"/>
        </w:rPr>
        <w:instrText xml:space="preserve"> </w:instrText>
      </w:r>
      <w:r>
        <w:rPr>
          <w:rFonts w:ascii="Times New Roman" w:eastAsia="標楷體" w:hAnsi="Times New Roman" w:cs="Times New Roman" w:hint="eastAsia"/>
          <w:kern w:val="0"/>
          <w:szCs w:val="24"/>
        </w:rPr>
        <w:instrText>REF _Ref422697386 \r \h</w:instrText>
      </w:r>
      <w:r>
        <w:rPr>
          <w:rFonts w:ascii="Times New Roman" w:eastAsia="標楷體" w:hAnsi="Times New Roman" w:cs="Times New Roman"/>
          <w:kern w:val="0"/>
          <w:szCs w:val="24"/>
        </w:rPr>
        <w:instrText xml:space="preserve"> </w:instrText>
      </w:r>
      <w:r>
        <w:rPr>
          <w:rFonts w:ascii="Times New Roman" w:eastAsia="標楷體" w:hAnsi="Times New Roman" w:cs="Times New Roman"/>
          <w:kern w:val="0"/>
          <w:szCs w:val="24"/>
        </w:rPr>
      </w:r>
      <w:r>
        <w:rPr>
          <w:rFonts w:ascii="Times New Roman" w:eastAsia="標楷體" w:hAnsi="Times New Roman" w:cs="Times New Roman"/>
          <w:kern w:val="0"/>
          <w:szCs w:val="24"/>
        </w:rPr>
        <w:fldChar w:fldCharType="separate"/>
      </w:r>
      <w:r w:rsidR="003225C1">
        <w:rPr>
          <w:rFonts w:ascii="Times New Roman" w:eastAsia="標楷體" w:hAnsi="Times New Roman" w:cs="Times New Roman"/>
          <w:kern w:val="0"/>
          <w:szCs w:val="24"/>
        </w:rPr>
        <w:t>[20]</w:t>
      </w:r>
      <w:r>
        <w:rPr>
          <w:rFonts w:ascii="Times New Roman" w:eastAsia="標楷體" w:hAnsi="Times New Roman" w:cs="Times New Roman"/>
          <w:kern w:val="0"/>
          <w:szCs w:val="24"/>
        </w:rPr>
        <w:fldChar w:fldCharType="end"/>
      </w:r>
      <w:r w:rsidRPr="00C2587E">
        <w:rPr>
          <w:rFonts w:ascii="Times New Roman" w:eastAsia="標楷體" w:hAnsi="Times New Roman" w:cs="Times New Roman" w:hint="eastAsia"/>
          <w:kern w:val="0"/>
          <w:szCs w:val="24"/>
        </w:rPr>
        <w:t>。然而將現行的傳統網路架構完全</w:t>
      </w:r>
      <w:proofErr w:type="gramStart"/>
      <w:r w:rsidRPr="00C2587E">
        <w:rPr>
          <w:rFonts w:ascii="Times New Roman" w:eastAsia="標楷體" w:hAnsi="Times New Roman" w:cs="Times New Roman" w:hint="eastAsia"/>
          <w:kern w:val="0"/>
          <w:szCs w:val="24"/>
        </w:rPr>
        <w:t>汰</w:t>
      </w:r>
      <w:proofErr w:type="gramEnd"/>
      <w:r w:rsidRPr="00C2587E">
        <w:rPr>
          <w:rFonts w:ascii="Times New Roman" w:eastAsia="標楷體" w:hAnsi="Times New Roman" w:cs="Times New Roman" w:hint="eastAsia"/>
          <w:kern w:val="0"/>
          <w:szCs w:val="24"/>
        </w:rPr>
        <w:t>換成軟體定義網路架構有相當大的難度，進而使得混合型軟體定義網路環境</w:t>
      </w:r>
      <w:r w:rsidRPr="00C2587E">
        <w:rPr>
          <w:rFonts w:ascii="Times New Roman" w:eastAsia="標楷體" w:hAnsi="Times New Roman" w:cs="Times New Roman" w:hint="eastAsia"/>
          <w:kern w:val="0"/>
          <w:szCs w:val="24"/>
        </w:rPr>
        <w:t>(Hybrid SDN)</w:t>
      </w:r>
      <w:r w:rsidRPr="00C2587E">
        <w:rPr>
          <w:rFonts w:ascii="Times New Roman" w:eastAsia="標楷體" w:hAnsi="Times New Roman" w:cs="Times New Roman" w:hint="eastAsia"/>
          <w:kern w:val="0"/>
          <w:szCs w:val="24"/>
        </w:rPr>
        <w:t>的研究漸漸受到矚目。</w:t>
      </w:r>
      <w:r w:rsidRPr="00C2587E">
        <w:rPr>
          <w:rFonts w:ascii="Times New Roman" w:eastAsia="標楷體" w:hAnsi="Times New Roman" w:cs="Times New Roman" w:hint="eastAsia"/>
          <w:kern w:val="0"/>
          <w:szCs w:val="24"/>
        </w:rPr>
        <w:t>Hybrid SDN</w:t>
      </w:r>
      <w:r w:rsidRPr="00C2587E">
        <w:rPr>
          <w:rFonts w:ascii="Times New Roman" w:eastAsia="標楷體" w:hAnsi="Times New Roman" w:cs="Times New Roman" w:hint="eastAsia"/>
          <w:kern w:val="0"/>
          <w:szCs w:val="24"/>
        </w:rPr>
        <w:t>是混合性的網路架構，網路系統可以同時兼容傳統網路設備和</w:t>
      </w:r>
      <w:r w:rsidRPr="00C2587E">
        <w:rPr>
          <w:rFonts w:ascii="Times New Roman" w:eastAsia="標楷體" w:hAnsi="Times New Roman" w:cs="Times New Roman" w:hint="eastAsia"/>
          <w:kern w:val="0"/>
          <w:szCs w:val="24"/>
        </w:rPr>
        <w:t>SDN</w:t>
      </w:r>
      <w:r w:rsidRPr="00C2587E">
        <w:rPr>
          <w:rFonts w:ascii="Times New Roman" w:eastAsia="標楷體" w:hAnsi="Times New Roman" w:cs="Times New Roman" w:hint="eastAsia"/>
          <w:kern w:val="0"/>
          <w:szCs w:val="24"/>
        </w:rPr>
        <w:t>網路設備在同一環境中運作，相關研究主要探討將</w:t>
      </w:r>
      <w:r w:rsidRPr="00C2587E">
        <w:rPr>
          <w:rFonts w:ascii="Times New Roman" w:eastAsia="標楷體" w:hAnsi="Times New Roman" w:cs="Times New Roman" w:hint="eastAsia"/>
          <w:kern w:val="0"/>
          <w:szCs w:val="24"/>
        </w:rPr>
        <w:t>Hybrid SDN</w:t>
      </w:r>
      <w:r w:rsidRPr="00C2587E">
        <w:rPr>
          <w:rFonts w:ascii="Times New Roman" w:eastAsia="標楷體" w:hAnsi="Times New Roman" w:cs="Times New Roman" w:hint="eastAsia"/>
          <w:kern w:val="0"/>
          <w:szCs w:val="24"/>
        </w:rPr>
        <w:t>技術應用於大型網路佈署的議題</w:t>
      </w:r>
      <w:r>
        <w:rPr>
          <w:rFonts w:ascii="Times New Roman" w:eastAsia="標楷體" w:hAnsi="Times New Roman" w:cs="Times New Roman"/>
          <w:kern w:val="0"/>
          <w:szCs w:val="24"/>
        </w:rPr>
        <w:fldChar w:fldCharType="begin"/>
      </w:r>
      <w:r>
        <w:rPr>
          <w:rFonts w:ascii="Times New Roman" w:eastAsia="標楷體" w:hAnsi="Times New Roman" w:cs="Times New Roman"/>
          <w:kern w:val="0"/>
          <w:szCs w:val="24"/>
        </w:rPr>
        <w:instrText xml:space="preserve"> </w:instrText>
      </w:r>
      <w:r>
        <w:rPr>
          <w:rFonts w:ascii="Times New Roman" w:eastAsia="標楷體" w:hAnsi="Times New Roman" w:cs="Times New Roman" w:hint="eastAsia"/>
          <w:kern w:val="0"/>
          <w:szCs w:val="24"/>
        </w:rPr>
        <w:instrText>REF _Ref422697396 \r \h</w:instrText>
      </w:r>
      <w:r>
        <w:rPr>
          <w:rFonts w:ascii="Times New Roman" w:eastAsia="標楷體" w:hAnsi="Times New Roman" w:cs="Times New Roman"/>
          <w:kern w:val="0"/>
          <w:szCs w:val="24"/>
        </w:rPr>
        <w:instrText xml:space="preserve"> </w:instrText>
      </w:r>
      <w:r>
        <w:rPr>
          <w:rFonts w:ascii="Times New Roman" w:eastAsia="標楷體" w:hAnsi="Times New Roman" w:cs="Times New Roman"/>
          <w:kern w:val="0"/>
          <w:szCs w:val="24"/>
        </w:rPr>
      </w:r>
      <w:r>
        <w:rPr>
          <w:rFonts w:ascii="Times New Roman" w:eastAsia="標楷體" w:hAnsi="Times New Roman" w:cs="Times New Roman"/>
          <w:kern w:val="0"/>
          <w:szCs w:val="24"/>
        </w:rPr>
        <w:fldChar w:fldCharType="separate"/>
      </w:r>
      <w:r w:rsidR="003225C1">
        <w:rPr>
          <w:rFonts w:ascii="Times New Roman" w:eastAsia="標楷體" w:hAnsi="Times New Roman" w:cs="Times New Roman"/>
          <w:kern w:val="0"/>
          <w:szCs w:val="24"/>
        </w:rPr>
        <w:t>[21]</w:t>
      </w:r>
      <w:r>
        <w:rPr>
          <w:rFonts w:ascii="Times New Roman" w:eastAsia="標楷體" w:hAnsi="Times New Roman" w:cs="Times New Roman"/>
          <w:kern w:val="0"/>
          <w:szCs w:val="24"/>
        </w:rPr>
        <w:fldChar w:fldCharType="end"/>
      </w:r>
      <w:r>
        <w:rPr>
          <w:rFonts w:ascii="Times New Roman" w:eastAsia="標楷體" w:hAnsi="Times New Roman" w:cs="Times New Roman"/>
          <w:kern w:val="0"/>
          <w:szCs w:val="24"/>
        </w:rPr>
        <w:fldChar w:fldCharType="begin"/>
      </w:r>
      <w:r>
        <w:rPr>
          <w:rFonts w:ascii="Times New Roman" w:eastAsia="標楷體" w:hAnsi="Times New Roman" w:cs="Times New Roman"/>
          <w:kern w:val="0"/>
          <w:szCs w:val="24"/>
        </w:rPr>
        <w:instrText xml:space="preserve"> REF _Ref422697398 \r \h </w:instrText>
      </w:r>
      <w:r>
        <w:rPr>
          <w:rFonts w:ascii="Times New Roman" w:eastAsia="標楷體" w:hAnsi="Times New Roman" w:cs="Times New Roman"/>
          <w:kern w:val="0"/>
          <w:szCs w:val="24"/>
        </w:rPr>
      </w:r>
      <w:r>
        <w:rPr>
          <w:rFonts w:ascii="Times New Roman" w:eastAsia="標楷體" w:hAnsi="Times New Roman" w:cs="Times New Roman"/>
          <w:kern w:val="0"/>
          <w:szCs w:val="24"/>
        </w:rPr>
        <w:fldChar w:fldCharType="separate"/>
      </w:r>
      <w:r w:rsidR="003225C1">
        <w:rPr>
          <w:rFonts w:ascii="Times New Roman" w:eastAsia="標楷體" w:hAnsi="Times New Roman" w:cs="Times New Roman"/>
          <w:kern w:val="0"/>
          <w:szCs w:val="24"/>
        </w:rPr>
        <w:t>[22]</w:t>
      </w:r>
      <w:r>
        <w:rPr>
          <w:rFonts w:ascii="Times New Roman" w:eastAsia="標楷體" w:hAnsi="Times New Roman" w:cs="Times New Roman"/>
          <w:kern w:val="0"/>
          <w:szCs w:val="24"/>
        </w:rPr>
        <w:fldChar w:fldCharType="end"/>
      </w:r>
      <w:r>
        <w:rPr>
          <w:rFonts w:ascii="Times New Roman" w:eastAsia="標楷體" w:hAnsi="Times New Roman" w:cs="Times New Roman"/>
          <w:kern w:val="0"/>
          <w:szCs w:val="24"/>
        </w:rPr>
        <w:fldChar w:fldCharType="begin"/>
      </w:r>
      <w:r>
        <w:rPr>
          <w:rFonts w:ascii="Times New Roman" w:eastAsia="標楷體" w:hAnsi="Times New Roman" w:cs="Times New Roman"/>
          <w:kern w:val="0"/>
          <w:szCs w:val="24"/>
        </w:rPr>
        <w:instrText xml:space="preserve"> REF _Ref422697400 \r \h </w:instrText>
      </w:r>
      <w:r>
        <w:rPr>
          <w:rFonts w:ascii="Times New Roman" w:eastAsia="標楷體" w:hAnsi="Times New Roman" w:cs="Times New Roman"/>
          <w:kern w:val="0"/>
          <w:szCs w:val="24"/>
        </w:rPr>
      </w:r>
      <w:r>
        <w:rPr>
          <w:rFonts w:ascii="Times New Roman" w:eastAsia="標楷體" w:hAnsi="Times New Roman" w:cs="Times New Roman"/>
          <w:kern w:val="0"/>
          <w:szCs w:val="24"/>
        </w:rPr>
        <w:fldChar w:fldCharType="separate"/>
      </w:r>
      <w:r w:rsidR="003225C1">
        <w:rPr>
          <w:rFonts w:ascii="Times New Roman" w:eastAsia="標楷體" w:hAnsi="Times New Roman" w:cs="Times New Roman"/>
          <w:kern w:val="0"/>
          <w:szCs w:val="24"/>
        </w:rPr>
        <w:t>[23]</w:t>
      </w:r>
      <w:r>
        <w:rPr>
          <w:rFonts w:ascii="Times New Roman" w:eastAsia="標楷體" w:hAnsi="Times New Roman" w:cs="Times New Roman"/>
          <w:kern w:val="0"/>
          <w:szCs w:val="24"/>
        </w:rPr>
        <w:fldChar w:fldCharType="end"/>
      </w:r>
      <w:r w:rsidRPr="00C2587E">
        <w:rPr>
          <w:rFonts w:ascii="Times New Roman" w:eastAsia="標楷體" w:hAnsi="Times New Roman" w:cs="Times New Roman" w:hint="eastAsia"/>
          <w:kern w:val="0"/>
          <w:szCs w:val="24"/>
        </w:rPr>
        <w:t>。</w:t>
      </w:r>
      <w:r w:rsidRPr="00C2587E">
        <w:rPr>
          <w:rFonts w:ascii="Times New Roman" w:eastAsia="標楷體" w:hAnsi="Times New Roman" w:cs="Times New Roman" w:hint="eastAsia"/>
          <w:kern w:val="0"/>
          <w:szCs w:val="24"/>
        </w:rPr>
        <w:t>Hybrid SDN</w:t>
      </w:r>
      <w:r w:rsidRPr="00C2587E">
        <w:rPr>
          <w:rFonts w:ascii="Times New Roman" w:eastAsia="標楷體" w:hAnsi="Times New Roman" w:cs="Times New Roman" w:hint="eastAsia"/>
          <w:kern w:val="0"/>
          <w:szCs w:val="24"/>
        </w:rPr>
        <w:t>允許網路研究者導入新的軟體技術</w:t>
      </w:r>
      <w:r w:rsidRPr="00C2587E">
        <w:rPr>
          <w:rFonts w:ascii="Times New Roman" w:eastAsia="標楷體" w:hAnsi="Times New Roman" w:cs="Times New Roman" w:hint="eastAsia"/>
          <w:kern w:val="0"/>
          <w:szCs w:val="24"/>
        </w:rPr>
        <w:t>(</w:t>
      </w:r>
      <w:r w:rsidRPr="00C2587E">
        <w:rPr>
          <w:rFonts w:ascii="Times New Roman" w:eastAsia="標楷體" w:hAnsi="Times New Roman" w:cs="Times New Roman" w:hint="eastAsia"/>
          <w:kern w:val="0"/>
          <w:szCs w:val="24"/>
        </w:rPr>
        <w:t>如</w:t>
      </w:r>
      <w:r w:rsidRPr="00C2587E">
        <w:rPr>
          <w:rFonts w:ascii="Times New Roman" w:eastAsia="標楷體" w:hAnsi="Times New Roman" w:cs="Times New Roman" w:hint="eastAsia"/>
          <w:kern w:val="0"/>
          <w:szCs w:val="24"/>
        </w:rPr>
        <w:t>OpenFlow Protocol</w:t>
      </w:r>
      <w:r>
        <w:rPr>
          <w:rFonts w:ascii="Times New Roman" w:eastAsia="標楷體" w:hAnsi="Times New Roman" w:cs="Times New Roman"/>
          <w:kern w:val="0"/>
          <w:szCs w:val="24"/>
        </w:rPr>
        <w:fldChar w:fldCharType="begin"/>
      </w:r>
      <w:r>
        <w:rPr>
          <w:rFonts w:ascii="Times New Roman" w:eastAsia="標楷體" w:hAnsi="Times New Roman" w:cs="Times New Roman"/>
          <w:kern w:val="0"/>
          <w:szCs w:val="24"/>
        </w:rPr>
        <w:instrText xml:space="preserve"> </w:instrText>
      </w:r>
      <w:r>
        <w:rPr>
          <w:rFonts w:ascii="Times New Roman" w:eastAsia="標楷體" w:hAnsi="Times New Roman" w:cs="Times New Roman" w:hint="eastAsia"/>
          <w:kern w:val="0"/>
          <w:szCs w:val="24"/>
        </w:rPr>
        <w:instrText>REF _Ref422697408 \r \h</w:instrText>
      </w:r>
      <w:r>
        <w:rPr>
          <w:rFonts w:ascii="Times New Roman" w:eastAsia="標楷體" w:hAnsi="Times New Roman" w:cs="Times New Roman"/>
          <w:kern w:val="0"/>
          <w:szCs w:val="24"/>
        </w:rPr>
        <w:instrText xml:space="preserve"> </w:instrText>
      </w:r>
      <w:r>
        <w:rPr>
          <w:rFonts w:ascii="Times New Roman" w:eastAsia="標楷體" w:hAnsi="Times New Roman" w:cs="Times New Roman"/>
          <w:kern w:val="0"/>
          <w:szCs w:val="24"/>
        </w:rPr>
      </w:r>
      <w:r>
        <w:rPr>
          <w:rFonts w:ascii="Times New Roman" w:eastAsia="標楷體" w:hAnsi="Times New Roman" w:cs="Times New Roman"/>
          <w:kern w:val="0"/>
          <w:szCs w:val="24"/>
        </w:rPr>
        <w:fldChar w:fldCharType="separate"/>
      </w:r>
      <w:r w:rsidR="003225C1">
        <w:rPr>
          <w:rFonts w:ascii="Times New Roman" w:eastAsia="標楷體" w:hAnsi="Times New Roman" w:cs="Times New Roman"/>
          <w:kern w:val="0"/>
          <w:szCs w:val="24"/>
        </w:rPr>
        <w:t>[24]</w:t>
      </w:r>
      <w:r>
        <w:rPr>
          <w:rFonts w:ascii="Times New Roman" w:eastAsia="標楷體" w:hAnsi="Times New Roman" w:cs="Times New Roman"/>
          <w:kern w:val="0"/>
          <w:szCs w:val="24"/>
        </w:rPr>
        <w:fldChar w:fldCharType="end"/>
      </w:r>
      <w:r w:rsidRPr="00C2587E">
        <w:rPr>
          <w:rFonts w:ascii="Times New Roman" w:eastAsia="標楷體" w:hAnsi="Times New Roman" w:cs="Times New Roman" w:hint="eastAsia"/>
          <w:kern w:val="0"/>
          <w:szCs w:val="24"/>
        </w:rPr>
        <w:t>)</w:t>
      </w:r>
      <w:r w:rsidRPr="00C2587E">
        <w:rPr>
          <w:rFonts w:ascii="Times New Roman" w:eastAsia="標楷體" w:hAnsi="Times New Roman" w:cs="Times New Roman" w:hint="eastAsia"/>
          <w:kern w:val="0"/>
          <w:szCs w:val="24"/>
        </w:rPr>
        <w:t>到現行的網路中</w:t>
      </w:r>
      <w:r>
        <w:rPr>
          <w:rFonts w:ascii="Times New Roman" w:eastAsia="標楷體" w:hAnsi="Times New Roman" w:cs="Times New Roman"/>
          <w:kern w:val="0"/>
          <w:szCs w:val="24"/>
        </w:rPr>
        <w:fldChar w:fldCharType="begin"/>
      </w:r>
      <w:r>
        <w:rPr>
          <w:rFonts w:ascii="Times New Roman" w:eastAsia="標楷體" w:hAnsi="Times New Roman" w:cs="Times New Roman"/>
          <w:kern w:val="0"/>
          <w:szCs w:val="24"/>
        </w:rPr>
        <w:instrText xml:space="preserve"> </w:instrText>
      </w:r>
      <w:r>
        <w:rPr>
          <w:rFonts w:ascii="Times New Roman" w:eastAsia="標楷體" w:hAnsi="Times New Roman" w:cs="Times New Roman" w:hint="eastAsia"/>
          <w:kern w:val="0"/>
          <w:szCs w:val="24"/>
        </w:rPr>
        <w:instrText>REF _Ref422697415 \r \h</w:instrText>
      </w:r>
      <w:r>
        <w:rPr>
          <w:rFonts w:ascii="Times New Roman" w:eastAsia="標楷體" w:hAnsi="Times New Roman" w:cs="Times New Roman"/>
          <w:kern w:val="0"/>
          <w:szCs w:val="24"/>
        </w:rPr>
        <w:instrText xml:space="preserve"> </w:instrText>
      </w:r>
      <w:r>
        <w:rPr>
          <w:rFonts w:ascii="Times New Roman" w:eastAsia="標楷體" w:hAnsi="Times New Roman" w:cs="Times New Roman"/>
          <w:kern w:val="0"/>
          <w:szCs w:val="24"/>
        </w:rPr>
      </w:r>
      <w:r>
        <w:rPr>
          <w:rFonts w:ascii="Times New Roman" w:eastAsia="標楷體" w:hAnsi="Times New Roman" w:cs="Times New Roman"/>
          <w:kern w:val="0"/>
          <w:szCs w:val="24"/>
        </w:rPr>
        <w:fldChar w:fldCharType="separate"/>
      </w:r>
      <w:r w:rsidR="003225C1">
        <w:rPr>
          <w:rFonts w:ascii="Times New Roman" w:eastAsia="標楷體" w:hAnsi="Times New Roman" w:cs="Times New Roman"/>
          <w:kern w:val="0"/>
          <w:szCs w:val="24"/>
        </w:rPr>
        <w:t>[25]</w:t>
      </w:r>
      <w:r>
        <w:rPr>
          <w:rFonts w:ascii="Times New Roman" w:eastAsia="標楷體" w:hAnsi="Times New Roman" w:cs="Times New Roman"/>
          <w:kern w:val="0"/>
          <w:szCs w:val="24"/>
        </w:rPr>
        <w:fldChar w:fldCharType="end"/>
      </w:r>
      <w:r w:rsidRPr="00C2587E">
        <w:rPr>
          <w:rFonts w:ascii="Times New Roman" w:eastAsia="標楷體" w:hAnsi="Times New Roman" w:cs="Times New Roman" w:hint="eastAsia"/>
          <w:kern w:val="0"/>
          <w:szCs w:val="24"/>
        </w:rPr>
        <w:t>，使用</w:t>
      </w:r>
      <w:r w:rsidRPr="00C2587E">
        <w:rPr>
          <w:rFonts w:ascii="Times New Roman" w:eastAsia="標楷體" w:hAnsi="Times New Roman" w:cs="Times New Roman" w:hint="eastAsia"/>
          <w:kern w:val="0"/>
          <w:szCs w:val="24"/>
        </w:rPr>
        <w:t>SDN</w:t>
      </w:r>
      <w:r w:rsidRPr="00C2587E">
        <w:rPr>
          <w:rFonts w:ascii="Times New Roman" w:eastAsia="標楷體" w:hAnsi="Times New Roman" w:cs="Times New Roman" w:hint="eastAsia"/>
          <w:kern w:val="0"/>
          <w:szCs w:val="24"/>
        </w:rPr>
        <w:t>技術來監控、控管網路傳輸路徑與流量，但傳統的網路設備的部分仍然可以兼容運作。換句話說，</w:t>
      </w:r>
      <w:r w:rsidRPr="00C2587E">
        <w:rPr>
          <w:rFonts w:ascii="Times New Roman" w:eastAsia="標楷體" w:hAnsi="Times New Roman" w:cs="Times New Roman" w:hint="eastAsia"/>
          <w:kern w:val="0"/>
          <w:szCs w:val="24"/>
        </w:rPr>
        <w:t>Hybrid SDN</w:t>
      </w:r>
      <w:r w:rsidRPr="00C2587E">
        <w:rPr>
          <w:rFonts w:ascii="Times New Roman" w:eastAsia="標楷體" w:hAnsi="Times New Roman" w:cs="Times New Roman" w:hint="eastAsia"/>
          <w:kern w:val="0"/>
          <w:szCs w:val="24"/>
        </w:rPr>
        <w:t>無須將現有的網路設備做徹底的</w:t>
      </w:r>
      <w:proofErr w:type="gramStart"/>
      <w:r w:rsidRPr="00C2587E">
        <w:rPr>
          <w:rFonts w:ascii="Times New Roman" w:eastAsia="標楷體" w:hAnsi="Times New Roman" w:cs="Times New Roman" w:hint="eastAsia"/>
          <w:kern w:val="0"/>
          <w:szCs w:val="24"/>
        </w:rPr>
        <w:t>汰</w:t>
      </w:r>
      <w:proofErr w:type="gramEnd"/>
      <w:r w:rsidRPr="00C2587E">
        <w:rPr>
          <w:rFonts w:ascii="Times New Roman" w:eastAsia="標楷體" w:hAnsi="Times New Roman" w:cs="Times New Roman" w:hint="eastAsia"/>
          <w:kern w:val="0"/>
          <w:szCs w:val="24"/>
        </w:rPr>
        <w:t>換，而是以混合使用的方式提供更大的彈性與靈活度。</w:t>
      </w:r>
    </w:p>
    <w:p w:rsidR="00C2587E" w:rsidRPr="00C2587E" w:rsidRDefault="00C2587E" w:rsidP="00C2587E">
      <w:pPr>
        <w:jc w:val="both"/>
        <w:rPr>
          <w:rFonts w:ascii="Times New Roman" w:eastAsia="標楷體" w:hAnsi="Times New Roman" w:cs="Times New Roman"/>
          <w:kern w:val="0"/>
          <w:szCs w:val="24"/>
        </w:rPr>
      </w:pPr>
    </w:p>
    <w:p w:rsidR="00C2587E" w:rsidRPr="00C2587E" w:rsidRDefault="00C2587E" w:rsidP="00C2587E">
      <w:pPr>
        <w:ind w:firstLineChars="200" w:firstLine="480"/>
        <w:jc w:val="both"/>
        <w:rPr>
          <w:rFonts w:ascii="Times New Roman" w:eastAsia="標楷體" w:hAnsi="Times New Roman" w:cs="Times New Roman"/>
          <w:kern w:val="0"/>
          <w:szCs w:val="24"/>
        </w:rPr>
      </w:pPr>
      <w:r w:rsidRPr="00C2587E">
        <w:rPr>
          <w:rFonts w:ascii="Times New Roman" w:eastAsia="標楷體" w:hAnsi="Times New Roman" w:cs="Times New Roman" w:hint="eastAsia"/>
          <w:kern w:val="0"/>
          <w:szCs w:val="24"/>
        </w:rPr>
        <w:t>現行發展中的</w:t>
      </w:r>
      <w:r w:rsidRPr="00C2587E">
        <w:rPr>
          <w:rFonts w:ascii="Times New Roman" w:eastAsia="標楷體" w:hAnsi="Times New Roman" w:cs="Times New Roman" w:hint="eastAsia"/>
          <w:kern w:val="0"/>
          <w:szCs w:val="24"/>
        </w:rPr>
        <w:t>Hybrid SDN</w:t>
      </w:r>
      <w:r w:rsidRPr="00C2587E">
        <w:rPr>
          <w:rFonts w:ascii="Times New Roman" w:eastAsia="標楷體" w:hAnsi="Times New Roman" w:cs="Times New Roman" w:hint="eastAsia"/>
          <w:kern w:val="0"/>
          <w:szCs w:val="24"/>
        </w:rPr>
        <w:t>架構</w:t>
      </w:r>
      <w:r>
        <w:rPr>
          <w:rFonts w:ascii="Times New Roman" w:eastAsia="標楷體" w:hAnsi="Times New Roman" w:cs="Times New Roman"/>
          <w:kern w:val="0"/>
          <w:szCs w:val="24"/>
        </w:rPr>
        <w:fldChar w:fldCharType="begin"/>
      </w:r>
      <w:r>
        <w:rPr>
          <w:rFonts w:ascii="Times New Roman" w:eastAsia="標楷體" w:hAnsi="Times New Roman" w:cs="Times New Roman"/>
          <w:kern w:val="0"/>
          <w:szCs w:val="24"/>
        </w:rPr>
        <w:instrText xml:space="preserve"> </w:instrText>
      </w:r>
      <w:r>
        <w:rPr>
          <w:rFonts w:ascii="Times New Roman" w:eastAsia="標楷體" w:hAnsi="Times New Roman" w:cs="Times New Roman" w:hint="eastAsia"/>
          <w:kern w:val="0"/>
          <w:szCs w:val="24"/>
        </w:rPr>
        <w:instrText>REF _Ref422697426 \r \h</w:instrText>
      </w:r>
      <w:r>
        <w:rPr>
          <w:rFonts w:ascii="Times New Roman" w:eastAsia="標楷體" w:hAnsi="Times New Roman" w:cs="Times New Roman"/>
          <w:kern w:val="0"/>
          <w:szCs w:val="24"/>
        </w:rPr>
        <w:instrText xml:space="preserve"> </w:instrText>
      </w:r>
      <w:r>
        <w:rPr>
          <w:rFonts w:ascii="Times New Roman" w:eastAsia="標楷體" w:hAnsi="Times New Roman" w:cs="Times New Roman"/>
          <w:kern w:val="0"/>
          <w:szCs w:val="24"/>
        </w:rPr>
      </w:r>
      <w:r>
        <w:rPr>
          <w:rFonts w:ascii="Times New Roman" w:eastAsia="標楷體" w:hAnsi="Times New Roman" w:cs="Times New Roman"/>
          <w:kern w:val="0"/>
          <w:szCs w:val="24"/>
        </w:rPr>
        <w:fldChar w:fldCharType="separate"/>
      </w:r>
      <w:r w:rsidR="003225C1">
        <w:rPr>
          <w:rFonts w:ascii="Times New Roman" w:eastAsia="標楷體" w:hAnsi="Times New Roman" w:cs="Times New Roman"/>
          <w:kern w:val="0"/>
          <w:szCs w:val="24"/>
        </w:rPr>
        <w:t>[26]</w:t>
      </w:r>
      <w:r>
        <w:rPr>
          <w:rFonts w:ascii="Times New Roman" w:eastAsia="標楷體" w:hAnsi="Times New Roman" w:cs="Times New Roman"/>
          <w:kern w:val="0"/>
          <w:szCs w:val="24"/>
        </w:rPr>
        <w:fldChar w:fldCharType="end"/>
      </w:r>
      <w:r w:rsidRPr="00C2587E">
        <w:rPr>
          <w:rFonts w:ascii="Times New Roman" w:eastAsia="標楷體" w:hAnsi="Times New Roman" w:cs="Times New Roman" w:hint="eastAsia"/>
          <w:kern w:val="0"/>
          <w:szCs w:val="24"/>
        </w:rPr>
        <w:t>主要可分成</w:t>
      </w:r>
      <w:r w:rsidRPr="00C2587E">
        <w:rPr>
          <w:rFonts w:ascii="Times New Roman" w:eastAsia="標楷體" w:hAnsi="Times New Roman" w:cs="Times New Roman" w:hint="eastAsia"/>
          <w:kern w:val="0"/>
          <w:szCs w:val="24"/>
        </w:rPr>
        <w:t>Topology-Based Hybrid SDN</w:t>
      </w:r>
      <w:r w:rsidRPr="00C2587E">
        <w:rPr>
          <w:rFonts w:ascii="Times New Roman" w:eastAsia="標楷體" w:hAnsi="Times New Roman" w:cs="Times New Roman" w:hint="eastAsia"/>
          <w:kern w:val="0"/>
          <w:szCs w:val="24"/>
        </w:rPr>
        <w:t>、</w:t>
      </w:r>
      <w:r w:rsidRPr="00C2587E">
        <w:rPr>
          <w:rFonts w:ascii="Times New Roman" w:eastAsia="標楷體" w:hAnsi="Times New Roman" w:cs="Times New Roman" w:hint="eastAsia"/>
          <w:kern w:val="0"/>
          <w:szCs w:val="24"/>
        </w:rPr>
        <w:lastRenderedPageBreak/>
        <w:t>Service-Based Hybrid SDN</w:t>
      </w:r>
      <w:r w:rsidRPr="00C2587E">
        <w:rPr>
          <w:rFonts w:ascii="Times New Roman" w:eastAsia="標楷體" w:hAnsi="Times New Roman" w:cs="Times New Roman" w:hint="eastAsia"/>
          <w:kern w:val="0"/>
          <w:szCs w:val="24"/>
        </w:rPr>
        <w:t>、</w:t>
      </w:r>
      <w:r w:rsidRPr="00C2587E">
        <w:rPr>
          <w:rFonts w:ascii="Times New Roman" w:eastAsia="標楷體" w:hAnsi="Times New Roman" w:cs="Times New Roman" w:hint="eastAsia"/>
          <w:kern w:val="0"/>
          <w:szCs w:val="24"/>
        </w:rPr>
        <w:t>Class-Based Hybrid SDN</w:t>
      </w:r>
      <w:r w:rsidRPr="00C2587E">
        <w:rPr>
          <w:rFonts w:ascii="Times New Roman" w:eastAsia="標楷體" w:hAnsi="Times New Roman" w:cs="Times New Roman" w:hint="eastAsia"/>
          <w:kern w:val="0"/>
          <w:szCs w:val="24"/>
        </w:rPr>
        <w:t>與</w:t>
      </w:r>
      <w:r w:rsidRPr="00C2587E">
        <w:rPr>
          <w:rFonts w:ascii="Times New Roman" w:eastAsia="標楷體" w:hAnsi="Times New Roman" w:cs="Times New Roman" w:hint="eastAsia"/>
          <w:kern w:val="0"/>
          <w:szCs w:val="24"/>
        </w:rPr>
        <w:t>Integrated SDN</w:t>
      </w:r>
      <w:r w:rsidRPr="00C2587E">
        <w:rPr>
          <w:rFonts w:ascii="Times New Roman" w:eastAsia="標楷體" w:hAnsi="Times New Roman" w:cs="Times New Roman" w:hint="eastAsia"/>
          <w:kern w:val="0"/>
          <w:szCs w:val="24"/>
        </w:rPr>
        <w:t>等方向。</w:t>
      </w:r>
      <w:r w:rsidRPr="00C2587E">
        <w:rPr>
          <w:rFonts w:ascii="Times New Roman" w:eastAsia="標楷體" w:hAnsi="Times New Roman" w:cs="Times New Roman" w:hint="eastAsia"/>
          <w:kern w:val="0"/>
          <w:szCs w:val="24"/>
        </w:rPr>
        <w:t>Topology-Based Hybrid SDN(TB hSDN)</w:t>
      </w:r>
      <w:r w:rsidRPr="00C2587E">
        <w:rPr>
          <w:rFonts w:ascii="Times New Roman" w:eastAsia="標楷體" w:hAnsi="Times New Roman" w:cs="Times New Roman" w:hint="eastAsia"/>
          <w:kern w:val="0"/>
          <w:szCs w:val="24"/>
        </w:rPr>
        <w:t>是網路拓樸分散給不同控制方的情況，即同一</w:t>
      </w:r>
      <w:proofErr w:type="gramStart"/>
      <w:r w:rsidRPr="00C2587E">
        <w:rPr>
          <w:rFonts w:ascii="Times New Roman" w:eastAsia="標楷體" w:hAnsi="Times New Roman" w:cs="Times New Roman" w:hint="eastAsia"/>
          <w:kern w:val="0"/>
          <w:szCs w:val="24"/>
        </w:rPr>
        <w:t>個</w:t>
      </w:r>
      <w:proofErr w:type="gramEnd"/>
      <w:r w:rsidRPr="00C2587E">
        <w:rPr>
          <w:rFonts w:ascii="Times New Roman" w:eastAsia="標楷體" w:hAnsi="Times New Roman" w:cs="Times New Roman" w:hint="eastAsia"/>
          <w:kern w:val="0"/>
          <w:szCs w:val="24"/>
        </w:rPr>
        <w:t>網路拓樸裡的節點</w:t>
      </w:r>
      <w:r w:rsidRPr="00C2587E">
        <w:rPr>
          <w:rFonts w:ascii="Times New Roman" w:eastAsia="標楷體" w:hAnsi="Times New Roman" w:cs="Times New Roman" w:hint="eastAsia"/>
          <w:kern w:val="0"/>
          <w:szCs w:val="24"/>
        </w:rPr>
        <w:t>(</w:t>
      </w:r>
      <w:r w:rsidRPr="00C2587E">
        <w:rPr>
          <w:rFonts w:ascii="Times New Roman" w:eastAsia="標楷體" w:hAnsi="Times New Roman" w:cs="Times New Roman"/>
          <w:kern w:val="0"/>
          <w:szCs w:val="24"/>
        </w:rPr>
        <w:t>N</w:t>
      </w:r>
      <w:r w:rsidRPr="00C2587E">
        <w:rPr>
          <w:rFonts w:ascii="Times New Roman" w:eastAsia="標楷體" w:hAnsi="Times New Roman" w:cs="Times New Roman" w:hint="eastAsia"/>
          <w:kern w:val="0"/>
          <w:szCs w:val="24"/>
        </w:rPr>
        <w:t>ode)</w:t>
      </w:r>
      <w:r w:rsidRPr="00C2587E">
        <w:rPr>
          <w:rFonts w:ascii="Times New Roman" w:eastAsia="標楷體" w:hAnsi="Times New Roman" w:cs="Times New Roman" w:hint="eastAsia"/>
          <w:kern w:val="0"/>
          <w:szCs w:val="24"/>
        </w:rPr>
        <w:t>為屬於</w:t>
      </w:r>
      <w:r w:rsidRPr="00C2587E">
        <w:rPr>
          <w:rFonts w:ascii="Times New Roman" w:eastAsia="標楷體" w:hAnsi="Times New Roman" w:cs="Times New Roman" w:hint="eastAsia"/>
          <w:kern w:val="0"/>
          <w:szCs w:val="24"/>
        </w:rPr>
        <w:t>SDN</w:t>
      </w:r>
      <w:r w:rsidRPr="00C2587E">
        <w:rPr>
          <w:rFonts w:ascii="Times New Roman" w:eastAsia="標楷體" w:hAnsi="Times New Roman" w:cs="Times New Roman" w:hint="eastAsia"/>
          <w:kern w:val="0"/>
          <w:szCs w:val="24"/>
        </w:rPr>
        <w:t>架構或傳統網路架構。</w:t>
      </w:r>
      <w:r w:rsidRPr="00C2587E">
        <w:rPr>
          <w:rFonts w:ascii="Times New Roman" w:eastAsia="標楷體" w:hAnsi="Times New Roman" w:cs="Times New Roman" w:hint="eastAsia"/>
          <w:kern w:val="0"/>
          <w:szCs w:val="24"/>
        </w:rPr>
        <w:t>Service-Based Hybrid SDN(SB hSDN)</w:t>
      </w:r>
      <w:r w:rsidRPr="00C2587E">
        <w:rPr>
          <w:rFonts w:ascii="Times New Roman" w:eastAsia="標楷體" w:hAnsi="Times New Roman" w:cs="Times New Roman" w:hint="eastAsia"/>
          <w:kern w:val="0"/>
          <w:szCs w:val="24"/>
        </w:rPr>
        <w:t>中的</w:t>
      </w:r>
      <w:r w:rsidRPr="00C2587E">
        <w:rPr>
          <w:rFonts w:ascii="Times New Roman" w:eastAsia="標楷體" w:hAnsi="Times New Roman" w:cs="Times New Roman" w:hint="eastAsia"/>
          <w:kern w:val="0"/>
          <w:szCs w:val="24"/>
        </w:rPr>
        <w:t>SDN</w:t>
      </w:r>
      <w:r w:rsidRPr="00C2587E">
        <w:rPr>
          <w:rFonts w:ascii="Times New Roman" w:eastAsia="標楷體" w:hAnsi="Times New Roman" w:cs="Times New Roman" w:hint="eastAsia"/>
          <w:kern w:val="0"/>
          <w:szCs w:val="24"/>
        </w:rPr>
        <w:t>與傳統網路架構分別提供不同的服務，所以一個節點可以連接到不同的網路架構。而</w:t>
      </w:r>
      <w:r w:rsidRPr="00C2587E">
        <w:rPr>
          <w:rFonts w:ascii="Times New Roman" w:eastAsia="標楷體" w:hAnsi="Times New Roman" w:cs="Times New Roman" w:hint="eastAsia"/>
          <w:kern w:val="0"/>
          <w:szCs w:val="24"/>
        </w:rPr>
        <w:t>Class-based hybrid SDN(CB hSDN)</w:t>
      </w:r>
      <w:r w:rsidRPr="00C2587E">
        <w:rPr>
          <w:rFonts w:ascii="Times New Roman" w:eastAsia="標楷體" w:hAnsi="Times New Roman" w:cs="Times New Roman" w:hint="eastAsia"/>
          <w:kern w:val="0"/>
          <w:szCs w:val="24"/>
        </w:rPr>
        <w:t>的架構則是將不同類別的資料流分門別類給軟體定義網路或傳統網路系統管理。最後一種類型為</w:t>
      </w:r>
      <w:r w:rsidRPr="00C2587E">
        <w:rPr>
          <w:rFonts w:ascii="Times New Roman" w:eastAsia="標楷體" w:hAnsi="Times New Roman" w:cs="Times New Roman" w:hint="eastAsia"/>
          <w:kern w:val="0"/>
          <w:szCs w:val="24"/>
        </w:rPr>
        <w:t>Integrated Hybrid SDN(Integrated hSDN)</w:t>
      </w:r>
      <w:r w:rsidRPr="00C2587E">
        <w:rPr>
          <w:rFonts w:ascii="Times New Roman" w:eastAsia="標楷體" w:hAnsi="Times New Roman" w:cs="Times New Roman" w:hint="eastAsia"/>
          <w:kern w:val="0"/>
          <w:szCs w:val="24"/>
        </w:rPr>
        <w:t>，則是將整體網路中樞交由軟體定義網路控制器負責運算和處理所有的網路服務，傳統網路設備則作為邊緣網路的延伸。</w:t>
      </w:r>
    </w:p>
    <w:p w:rsidR="00C2587E" w:rsidRPr="00C2587E" w:rsidRDefault="00C2587E" w:rsidP="00C2587E">
      <w:pPr>
        <w:jc w:val="both"/>
        <w:rPr>
          <w:rFonts w:ascii="Times New Roman" w:eastAsia="標楷體" w:hAnsi="Times New Roman" w:cs="Times New Roman"/>
          <w:kern w:val="0"/>
          <w:szCs w:val="24"/>
        </w:rPr>
      </w:pPr>
    </w:p>
    <w:p w:rsidR="00C2587E" w:rsidRPr="00C2587E" w:rsidRDefault="00C2587E" w:rsidP="00C2587E">
      <w:pPr>
        <w:ind w:firstLineChars="200" w:firstLine="480"/>
        <w:jc w:val="both"/>
        <w:rPr>
          <w:rFonts w:ascii="Times New Roman" w:eastAsia="標楷體" w:hAnsi="Times New Roman" w:cs="Times New Roman"/>
          <w:kern w:val="0"/>
          <w:szCs w:val="24"/>
        </w:rPr>
      </w:pPr>
      <w:r w:rsidRPr="00C2587E">
        <w:rPr>
          <w:rFonts w:ascii="Times New Roman" w:eastAsia="標楷體" w:hAnsi="Times New Roman" w:cs="Times New Roman" w:hint="eastAsia"/>
          <w:kern w:val="0"/>
          <w:szCs w:val="24"/>
        </w:rPr>
        <w:t>Hybrid SDN</w:t>
      </w:r>
      <w:r w:rsidRPr="00C2587E">
        <w:rPr>
          <w:rFonts w:ascii="Times New Roman" w:eastAsia="標楷體" w:hAnsi="Times New Roman" w:cs="Times New Roman" w:hint="eastAsia"/>
          <w:kern w:val="0"/>
          <w:szCs w:val="24"/>
        </w:rPr>
        <w:t>技術發展最主要的困難在於接手傳統網路中的路由交換機制。若將傳統網路的路由交換機制依照區域去區分，可以分為</w:t>
      </w:r>
      <w:proofErr w:type="gramStart"/>
      <w:r w:rsidRPr="00C2587E">
        <w:rPr>
          <w:rFonts w:ascii="Times New Roman" w:eastAsia="標楷體" w:hAnsi="Times New Roman" w:cs="Times New Roman" w:hint="eastAsia"/>
          <w:kern w:val="0"/>
          <w:szCs w:val="24"/>
        </w:rPr>
        <w:t>內部閘</w:t>
      </w:r>
      <w:proofErr w:type="gramEnd"/>
      <w:r w:rsidRPr="00C2587E">
        <w:rPr>
          <w:rFonts w:ascii="Times New Roman" w:eastAsia="標楷體" w:hAnsi="Times New Roman" w:cs="Times New Roman" w:hint="eastAsia"/>
          <w:kern w:val="0"/>
          <w:szCs w:val="24"/>
        </w:rPr>
        <w:t>道協定</w:t>
      </w:r>
      <w:r w:rsidRPr="00C2587E">
        <w:rPr>
          <w:rFonts w:ascii="Times New Roman" w:eastAsia="標楷體" w:hAnsi="Times New Roman" w:cs="Times New Roman" w:hint="eastAsia"/>
          <w:kern w:val="0"/>
          <w:szCs w:val="24"/>
        </w:rPr>
        <w:t>Interior Gateway Protocol (IGP)</w:t>
      </w:r>
      <w:r w:rsidRPr="00C2587E">
        <w:rPr>
          <w:rFonts w:ascii="Times New Roman" w:eastAsia="標楷體" w:hAnsi="Times New Roman" w:cs="Times New Roman" w:hint="eastAsia"/>
          <w:kern w:val="0"/>
          <w:szCs w:val="24"/>
        </w:rPr>
        <w:t>以及</w:t>
      </w:r>
      <w:proofErr w:type="gramStart"/>
      <w:r w:rsidRPr="00C2587E">
        <w:rPr>
          <w:rFonts w:ascii="Times New Roman" w:eastAsia="標楷體" w:hAnsi="Times New Roman" w:cs="Times New Roman" w:hint="eastAsia"/>
          <w:kern w:val="0"/>
          <w:szCs w:val="24"/>
        </w:rPr>
        <w:t>外部閘</w:t>
      </w:r>
      <w:proofErr w:type="gramEnd"/>
      <w:r w:rsidRPr="00C2587E">
        <w:rPr>
          <w:rFonts w:ascii="Times New Roman" w:eastAsia="標楷體" w:hAnsi="Times New Roman" w:cs="Times New Roman" w:hint="eastAsia"/>
          <w:kern w:val="0"/>
          <w:szCs w:val="24"/>
        </w:rPr>
        <w:t>道協定</w:t>
      </w:r>
      <w:r w:rsidRPr="00C2587E">
        <w:rPr>
          <w:rFonts w:ascii="Times New Roman" w:eastAsia="標楷體" w:hAnsi="Times New Roman" w:cs="Times New Roman" w:hint="eastAsia"/>
          <w:kern w:val="0"/>
          <w:szCs w:val="24"/>
        </w:rPr>
        <w:t>Exterior Gateway Protocol (EGP)</w:t>
      </w:r>
      <w:r w:rsidRPr="00C2587E">
        <w:rPr>
          <w:rFonts w:ascii="Times New Roman" w:eastAsia="標楷體" w:hAnsi="Times New Roman" w:cs="Times New Roman" w:hint="eastAsia"/>
          <w:kern w:val="0"/>
          <w:szCs w:val="24"/>
        </w:rPr>
        <w:t>兩種。</w:t>
      </w:r>
      <w:proofErr w:type="gramStart"/>
      <w:r w:rsidRPr="00C2587E">
        <w:rPr>
          <w:rFonts w:ascii="Times New Roman" w:eastAsia="標楷體" w:hAnsi="Times New Roman" w:cs="Times New Roman" w:hint="eastAsia"/>
          <w:kern w:val="0"/>
          <w:szCs w:val="24"/>
        </w:rPr>
        <w:t>內部閘</w:t>
      </w:r>
      <w:proofErr w:type="gramEnd"/>
      <w:r w:rsidRPr="00C2587E">
        <w:rPr>
          <w:rFonts w:ascii="Times New Roman" w:eastAsia="標楷體" w:hAnsi="Times New Roman" w:cs="Times New Roman" w:hint="eastAsia"/>
          <w:kern w:val="0"/>
          <w:szCs w:val="24"/>
        </w:rPr>
        <w:t>道協定是用於自治系統</w:t>
      </w:r>
      <w:r w:rsidRPr="00C2587E">
        <w:rPr>
          <w:rFonts w:ascii="Times New Roman" w:eastAsia="標楷體" w:hAnsi="Times New Roman" w:cs="Times New Roman" w:hint="eastAsia"/>
          <w:kern w:val="0"/>
          <w:szCs w:val="24"/>
        </w:rPr>
        <w:t>Autonomous System (AS)</w:t>
      </w:r>
      <w:r w:rsidRPr="00C2587E">
        <w:rPr>
          <w:rFonts w:ascii="Times New Roman" w:eastAsia="標楷體" w:hAnsi="Times New Roman" w:cs="Times New Roman" w:hint="eastAsia"/>
          <w:kern w:val="0"/>
          <w:szCs w:val="24"/>
        </w:rPr>
        <w:t>內的路由交換，讓路由器可以得知相鄰的路由路徑並建立路由表。常見的</w:t>
      </w:r>
      <w:proofErr w:type="gramStart"/>
      <w:r w:rsidRPr="00C2587E">
        <w:rPr>
          <w:rFonts w:ascii="Times New Roman" w:eastAsia="標楷體" w:hAnsi="Times New Roman" w:cs="Times New Roman" w:hint="eastAsia"/>
          <w:kern w:val="0"/>
          <w:szCs w:val="24"/>
        </w:rPr>
        <w:t>內部閘</w:t>
      </w:r>
      <w:proofErr w:type="gramEnd"/>
      <w:r w:rsidRPr="00C2587E">
        <w:rPr>
          <w:rFonts w:ascii="Times New Roman" w:eastAsia="標楷體" w:hAnsi="Times New Roman" w:cs="Times New Roman" w:hint="eastAsia"/>
          <w:kern w:val="0"/>
          <w:szCs w:val="24"/>
        </w:rPr>
        <w:t>道協定有</w:t>
      </w:r>
      <w:r w:rsidRPr="00C2587E">
        <w:rPr>
          <w:rFonts w:ascii="Times New Roman" w:eastAsia="標楷體" w:hAnsi="Times New Roman" w:cs="Times New Roman" w:hint="eastAsia"/>
          <w:kern w:val="0"/>
          <w:szCs w:val="24"/>
        </w:rPr>
        <w:t>Routing Information Protocol (RIP)</w:t>
      </w:r>
      <w:r>
        <w:rPr>
          <w:rFonts w:ascii="Times New Roman" w:eastAsia="標楷體" w:hAnsi="Times New Roman" w:cs="Times New Roman"/>
          <w:kern w:val="0"/>
          <w:szCs w:val="24"/>
        </w:rPr>
        <w:fldChar w:fldCharType="begin"/>
      </w:r>
      <w:r>
        <w:rPr>
          <w:rFonts w:ascii="Times New Roman" w:eastAsia="標楷體" w:hAnsi="Times New Roman" w:cs="Times New Roman"/>
          <w:kern w:val="0"/>
          <w:szCs w:val="24"/>
        </w:rPr>
        <w:instrText xml:space="preserve"> </w:instrText>
      </w:r>
      <w:r>
        <w:rPr>
          <w:rFonts w:ascii="Times New Roman" w:eastAsia="標楷體" w:hAnsi="Times New Roman" w:cs="Times New Roman" w:hint="eastAsia"/>
          <w:kern w:val="0"/>
          <w:szCs w:val="24"/>
        </w:rPr>
        <w:instrText>REF _Ref422697439 \r \h</w:instrText>
      </w:r>
      <w:r>
        <w:rPr>
          <w:rFonts w:ascii="Times New Roman" w:eastAsia="標楷體" w:hAnsi="Times New Roman" w:cs="Times New Roman"/>
          <w:kern w:val="0"/>
          <w:szCs w:val="24"/>
        </w:rPr>
        <w:instrText xml:space="preserve"> </w:instrText>
      </w:r>
      <w:r>
        <w:rPr>
          <w:rFonts w:ascii="Times New Roman" w:eastAsia="標楷體" w:hAnsi="Times New Roman" w:cs="Times New Roman"/>
          <w:kern w:val="0"/>
          <w:szCs w:val="24"/>
        </w:rPr>
      </w:r>
      <w:r>
        <w:rPr>
          <w:rFonts w:ascii="Times New Roman" w:eastAsia="標楷體" w:hAnsi="Times New Roman" w:cs="Times New Roman"/>
          <w:kern w:val="0"/>
          <w:szCs w:val="24"/>
        </w:rPr>
        <w:fldChar w:fldCharType="separate"/>
      </w:r>
      <w:r w:rsidR="003225C1">
        <w:rPr>
          <w:rFonts w:ascii="Times New Roman" w:eastAsia="標楷體" w:hAnsi="Times New Roman" w:cs="Times New Roman"/>
          <w:kern w:val="0"/>
          <w:szCs w:val="24"/>
        </w:rPr>
        <w:t>[27]</w:t>
      </w:r>
      <w:r>
        <w:rPr>
          <w:rFonts w:ascii="Times New Roman" w:eastAsia="標楷體" w:hAnsi="Times New Roman" w:cs="Times New Roman"/>
          <w:kern w:val="0"/>
          <w:szCs w:val="24"/>
        </w:rPr>
        <w:fldChar w:fldCharType="end"/>
      </w:r>
      <w:r w:rsidRPr="00C2587E">
        <w:rPr>
          <w:rFonts w:ascii="Times New Roman" w:eastAsia="標楷體" w:hAnsi="Times New Roman" w:cs="Times New Roman" w:hint="eastAsia"/>
          <w:kern w:val="0"/>
          <w:szCs w:val="24"/>
        </w:rPr>
        <w:t>、</w:t>
      </w:r>
      <w:r w:rsidRPr="00C2587E">
        <w:rPr>
          <w:rFonts w:ascii="Times New Roman" w:eastAsia="標楷體" w:hAnsi="Times New Roman" w:cs="Times New Roman" w:hint="eastAsia"/>
          <w:kern w:val="0"/>
          <w:szCs w:val="24"/>
        </w:rPr>
        <w:t>Interior Gateway Routing Protocol (IGRP)</w:t>
      </w:r>
      <w:r>
        <w:rPr>
          <w:rFonts w:ascii="Times New Roman" w:eastAsia="標楷體" w:hAnsi="Times New Roman" w:cs="Times New Roman"/>
          <w:kern w:val="0"/>
          <w:szCs w:val="24"/>
        </w:rPr>
        <w:fldChar w:fldCharType="begin"/>
      </w:r>
      <w:r>
        <w:rPr>
          <w:rFonts w:ascii="Times New Roman" w:eastAsia="標楷體" w:hAnsi="Times New Roman" w:cs="Times New Roman"/>
          <w:kern w:val="0"/>
          <w:szCs w:val="24"/>
        </w:rPr>
        <w:instrText xml:space="preserve"> </w:instrText>
      </w:r>
      <w:r>
        <w:rPr>
          <w:rFonts w:ascii="Times New Roman" w:eastAsia="標楷體" w:hAnsi="Times New Roman" w:cs="Times New Roman" w:hint="eastAsia"/>
          <w:kern w:val="0"/>
          <w:szCs w:val="24"/>
        </w:rPr>
        <w:instrText>REF _Ref422697446 \r \h</w:instrText>
      </w:r>
      <w:r>
        <w:rPr>
          <w:rFonts w:ascii="Times New Roman" w:eastAsia="標楷體" w:hAnsi="Times New Roman" w:cs="Times New Roman"/>
          <w:kern w:val="0"/>
          <w:szCs w:val="24"/>
        </w:rPr>
        <w:instrText xml:space="preserve"> </w:instrText>
      </w:r>
      <w:r>
        <w:rPr>
          <w:rFonts w:ascii="Times New Roman" w:eastAsia="標楷體" w:hAnsi="Times New Roman" w:cs="Times New Roman"/>
          <w:kern w:val="0"/>
          <w:szCs w:val="24"/>
        </w:rPr>
      </w:r>
      <w:r>
        <w:rPr>
          <w:rFonts w:ascii="Times New Roman" w:eastAsia="標楷體" w:hAnsi="Times New Roman" w:cs="Times New Roman"/>
          <w:kern w:val="0"/>
          <w:szCs w:val="24"/>
        </w:rPr>
        <w:fldChar w:fldCharType="separate"/>
      </w:r>
      <w:r w:rsidR="003225C1">
        <w:rPr>
          <w:rFonts w:ascii="Times New Roman" w:eastAsia="標楷體" w:hAnsi="Times New Roman" w:cs="Times New Roman"/>
          <w:kern w:val="0"/>
          <w:szCs w:val="24"/>
        </w:rPr>
        <w:t>[28]</w:t>
      </w:r>
      <w:r>
        <w:rPr>
          <w:rFonts w:ascii="Times New Roman" w:eastAsia="標楷體" w:hAnsi="Times New Roman" w:cs="Times New Roman"/>
          <w:kern w:val="0"/>
          <w:szCs w:val="24"/>
        </w:rPr>
        <w:fldChar w:fldCharType="end"/>
      </w:r>
      <w:r w:rsidRPr="00C2587E">
        <w:rPr>
          <w:rFonts w:ascii="Times New Roman" w:eastAsia="標楷體" w:hAnsi="Times New Roman" w:cs="Times New Roman" w:hint="eastAsia"/>
          <w:kern w:val="0"/>
          <w:szCs w:val="24"/>
        </w:rPr>
        <w:t>、</w:t>
      </w:r>
      <w:r w:rsidRPr="00C2587E">
        <w:rPr>
          <w:rFonts w:ascii="Times New Roman" w:eastAsia="標楷體" w:hAnsi="Times New Roman" w:cs="Times New Roman" w:hint="eastAsia"/>
          <w:kern w:val="0"/>
          <w:szCs w:val="24"/>
        </w:rPr>
        <w:t>Enhanced Interior Gateway Routing Protocol (EIGRP)</w:t>
      </w:r>
      <w:r>
        <w:rPr>
          <w:rFonts w:ascii="Times New Roman" w:eastAsia="標楷體" w:hAnsi="Times New Roman" w:cs="Times New Roman"/>
          <w:kern w:val="0"/>
          <w:szCs w:val="24"/>
        </w:rPr>
        <w:fldChar w:fldCharType="begin"/>
      </w:r>
      <w:r>
        <w:rPr>
          <w:rFonts w:ascii="Times New Roman" w:eastAsia="標楷體" w:hAnsi="Times New Roman" w:cs="Times New Roman"/>
          <w:kern w:val="0"/>
          <w:szCs w:val="24"/>
        </w:rPr>
        <w:instrText xml:space="preserve"> </w:instrText>
      </w:r>
      <w:r>
        <w:rPr>
          <w:rFonts w:ascii="Times New Roman" w:eastAsia="標楷體" w:hAnsi="Times New Roman" w:cs="Times New Roman" w:hint="eastAsia"/>
          <w:kern w:val="0"/>
          <w:szCs w:val="24"/>
        </w:rPr>
        <w:instrText>REF _Ref422697454 \r \h</w:instrText>
      </w:r>
      <w:r>
        <w:rPr>
          <w:rFonts w:ascii="Times New Roman" w:eastAsia="標楷體" w:hAnsi="Times New Roman" w:cs="Times New Roman"/>
          <w:kern w:val="0"/>
          <w:szCs w:val="24"/>
        </w:rPr>
        <w:instrText xml:space="preserve"> </w:instrText>
      </w:r>
      <w:r>
        <w:rPr>
          <w:rFonts w:ascii="Times New Roman" w:eastAsia="標楷體" w:hAnsi="Times New Roman" w:cs="Times New Roman"/>
          <w:kern w:val="0"/>
          <w:szCs w:val="24"/>
        </w:rPr>
      </w:r>
      <w:r>
        <w:rPr>
          <w:rFonts w:ascii="Times New Roman" w:eastAsia="標楷體" w:hAnsi="Times New Roman" w:cs="Times New Roman"/>
          <w:kern w:val="0"/>
          <w:szCs w:val="24"/>
        </w:rPr>
        <w:fldChar w:fldCharType="separate"/>
      </w:r>
      <w:r w:rsidR="003225C1">
        <w:rPr>
          <w:rFonts w:ascii="Times New Roman" w:eastAsia="標楷體" w:hAnsi="Times New Roman" w:cs="Times New Roman"/>
          <w:kern w:val="0"/>
          <w:szCs w:val="24"/>
        </w:rPr>
        <w:t>[29]</w:t>
      </w:r>
      <w:r>
        <w:rPr>
          <w:rFonts w:ascii="Times New Roman" w:eastAsia="標楷體" w:hAnsi="Times New Roman" w:cs="Times New Roman"/>
          <w:kern w:val="0"/>
          <w:szCs w:val="24"/>
        </w:rPr>
        <w:fldChar w:fldCharType="end"/>
      </w:r>
      <w:r w:rsidRPr="00C2587E">
        <w:rPr>
          <w:rFonts w:ascii="Times New Roman" w:eastAsia="標楷體" w:hAnsi="Times New Roman" w:cs="Times New Roman" w:hint="eastAsia"/>
          <w:kern w:val="0"/>
          <w:szCs w:val="24"/>
        </w:rPr>
        <w:t>、</w:t>
      </w:r>
      <w:r w:rsidRPr="00C2587E">
        <w:rPr>
          <w:rFonts w:ascii="Times New Roman" w:eastAsia="標楷體" w:hAnsi="Times New Roman" w:cs="Times New Roman" w:hint="eastAsia"/>
          <w:kern w:val="0"/>
          <w:szCs w:val="24"/>
        </w:rPr>
        <w:t xml:space="preserve">Open Shortest Path First (OSPF) </w:t>
      </w:r>
      <w:r>
        <w:rPr>
          <w:rFonts w:ascii="Times New Roman" w:eastAsia="標楷體" w:hAnsi="Times New Roman" w:cs="Times New Roman"/>
          <w:kern w:val="0"/>
          <w:szCs w:val="24"/>
        </w:rPr>
        <w:fldChar w:fldCharType="begin"/>
      </w:r>
      <w:r>
        <w:rPr>
          <w:rFonts w:ascii="Times New Roman" w:eastAsia="標楷體" w:hAnsi="Times New Roman" w:cs="Times New Roman"/>
          <w:kern w:val="0"/>
          <w:szCs w:val="24"/>
        </w:rPr>
        <w:instrText xml:space="preserve"> </w:instrText>
      </w:r>
      <w:r>
        <w:rPr>
          <w:rFonts w:ascii="Times New Roman" w:eastAsia="標楷體" w:hAnsi="Times New Roman" w:cs="Times New Roman" w:hint="eastAsia"/>
          <w:kern w:val="0"/>
          <w:szCs w:val="24"/>
        </w:rPr>
        <w:instrText>REF _Ref422697462 \r \h</w:instrText>
      </w:r>
      <w:r>
        <w:rPr>
          <w:rFonts w:ascii="Times New Roman" w:eastAsia="標楷體" w:hAnsi="Times New Roman" w:cs="Times New Roman"/>
          <w:kern w:val="0"/>
          <w:szCs w:val="24"/>
        </w:rPr>
        <w:instrText xml:space="preserve"> </w:instrText>
      </w:r>
      <w:r>
        <w:rPr>
          <w:rFonts w:ascii="Times New Roman" w:eastAsia="標楷體" w:hAnsi="Times New Roman" w:cs="Times New Roman"/>
          <w:kern w:val="0"/>
          <w:szCs w:val="24"/>
        </w:rPr>
      </w:r>
      <w:r>
        <w:rPr>
          <w:rFonts w:ascii="Times New Roman" w:eastAsia="標楷體" w:hAnsi="Times New Roman" w:cs="Times New Roman"/>
          <w:kern w:val="0"/>
          <w:szCs w:val="24"/>
        </w:rPr>
        <w:fldChar w:fldCharType="separate"/>
      </w:r>
      <w:r w:rsidR="003225C1">
        <w:rPr>
          <w:rFonts w:ascii="Times New Roman" w:eastAsia="標楷體" w:hAnsi="Times New Roman" w:cs="Times New Roman"/>
          <w:kern w:val="0"/>
          <w:szCs w:val="24"/>
        </w:rPr>
        <w:t>[30]</w:t>
      </w:r>
      <w:r>
        <w:rPr>
          <w:rFonts w:ascii="Times New Roman" w:eastAsia="標楷體" w:hAnsi="Times New Roman" w:cs="Times New Roman"/>
          <w:kern w:val="0"/>
          <w:szCs w:val="24"/>
        </w:rPr>
        <w:fldChar w:fldCharType="end"/>
      </w:r>
      <w:r w:rsidRPr="00C2587E">
        <w:rPr>
          <w:rFonts w:ascii="Times New Roman" w:eastAsia="標楷體" w:hAnsi="Times New Roman" w:cs="Times New Roman" w:hint="eastAsia"/>
          <w:kern w:val="0"/>
          <w:szCs w:val="24"/>
        </w:rPr>
        <w:t>以及</w:t>
      </w:r>
      <w:r w:rsidRPr="00C2587E">
        <w:rPr>
          <w:rFonts w:ascii="Times New Roman" w:eastAsia="標楷體" w:hAnsi="Times New Roman" w:cs="Times New Roman" w:hint="eastAsia"/>
          <w:kern w:val="0"/>
          <w:szCs w:val="24"/>
        </w:rPr>
        <w:t>Intermediate System to Intermediate System (IS-IS)</w:t>
      </w:r>
      <w:r>
        <w:rPr>
          <w:rFonts w:ascii="Times New Roman" w:eastAsia="標楷體" w:hAnsi="Times New Roman" w:cs="Times New Roman"/>
          <w:kern w:val="0"/>
          <w:szCs w:val="24"/>
        </w:rPr>
        <w:fldChar w:fldCharType="begin"/>
      </w:r>
      <w:r>
        <w:rPr>
          <w:rFonts w:ascii="Times New Roman" w:eastAsia="標楷體" w:hAnsi="Times New Roman" w:cs="Times New Roman"/>
          <w:kern w:val="0"/>
          <w:szCs w:val="24"/>
        </w:rPr>
        <w:instrText xml:space="preserve"> </w:instrText>
      </w:r>
      <w:r>
        <w:rPr>
          <w:rFonts w:ascii="Times New Roman" w:eastAsia="標楷體" w:hAnsi="Times New Roman" w:cs="Times New Roman" w:hint="eastAsia"/>
          <w:kern w:val="0"/>
          <w:szCs w:val="24"/>
        </w:rPr>
        <w:instrText>REF _Ref422697470 \r \h</w:instrText>
      </w:r>
      <w:r>
        <w:rPr>
          <w:rFonts w:ascii="Times New Roman" w:eastAsia="標楷體" w:hAnsi="Times New Roman" w:cs="Times New Roman"/>
          <w:kern w:val="0"/>
          <w:szCs w:val="24"/>
        </w:rPr>
        <w:instrText xml:space="preserve"> </w:instrText>
      </w:r>
      <w:r>
        <w:rPr>
          <w:rFonts w:ascii="Times New Roman" w:eastAsia="標楷體" w:hAnsi="Times New Roman" w:cs="Times New Roman"/>
          <w:kern w:val="0"/>
          <w:szCs w:val="24"/>
        </w:rPr>
      </w:r>
      <w:r>
        <w:rPr>
          <w:rFonts w:ascii="Times New Roman" w:eastAsia="標楷體" w:hAnsi="Times New Roman" w:cs="Times New Roman"/>
          <w:kern w:val="0"/>
          <w:szCs w:val="24"/>
        </w:rPr>
        <w:fldChar w:fldCharType="separate"/>
      </w:r>
      <w:r w:rsidR="003225C1">
        <w:rPr>
          <w:rFonts w:ascii="Times New Roman" w:eastAsia="標楷體" w:hAnsi="Times New Roman" w:cs="Times New Roman"/>
          <w:kern w:val="0"/>
          <w:szCs w:val="24"/>
        </w:rPr>
        <w:t>[31]</w:t>
      </w:r>
      <w:r>
        <w:rPr>
          <w:rFonts w:ascii="Times New Roman" w:eastAsia="標楷體" w:hAnsi="Times New Roman" w:cs="Times New Roman"/>
          <w:kern w:val="0"/>
          <w:szCs w:val="24"/>
        </w:rPr>
        <w:fldChar w:fldCharType="end"/>
      </w:r>
      <w:r w:rsidRPr="00C2587E">
        <w:rPr>
          <w:rFonts w:ascii="Times New Roman" w:eastAsia="標楷體" w:hAnsi="Times New Roman" w:cs="Times New Roman" w:hint="eastAsia"/>
          <w:kern w:val="0"/>
          <w:szCs w:val="24"/>
        </w:rPr>
        <w:t>。至於常見的</w:t>
      </w:r>
      <w:proofErr w:type="gramStart"/>
      <w:r w:rsidRPr="00C2587E">
        <w:rPr>
          <w:rFonts w:ascii="Times New Roman" w:eastAsia="標楷體" w:hAnsi="Times New Roman" w:cs="Times New Roman" w:hint="eastAsia"/>
          <w:kern w:val="0"/>
          <w:szCs w:val="24"/>
        </w:rPr>
        <w:t>外部閘</w:t>
      </w:r>
      <w:proofErr w:type="gramEnd"/>
      <w:r w:rsidRPr="00C2587E">
        <w:rPr>
          <w:rFonts w:ascii="Times New Roman" w:eastAsia="標楷體" w:hAnsi="Times New Roman" w:cs="Times New Roman" w:hint="eastAsia"/>
          <w:kern w:val="0"/>
          <w:szCs w:val="24"/>
        </w:rPr>
        <w:t>道協定則是</w:t>
      </w:r>
      <w:r w:rsidRPr="00C2587E">
        <w:rPr>
          <w:rFonts w:ascii="Times New Roman" w:eastAsia="標楷體" w:hAnsi="Times New Roman" w:cs="Times New Roman" w:hint="eastAsia"/>
          <w:kern w:val="0"/>
          <w:szCs w:val="24"/>
        </w:rPr>
        <w:t>Border Gateway Protocol (BGP)</w:t>
      </w:r>
      <w:r>
        <w:rPr>
          <w:rFonts w:ascii="Times New Roman" w:eastAsia="標楷體" w:hAnsi="Times New Roman" w:cs="Times New Roman"/>
          <w:kern w:val="0"/>
          <w:szCs w:val="24"/>
        </w:rPr>
        <w:fldChar w:fldCharType="begin"/>
      </w:r>
      <w:r>
        <w:rPr>
          <w:rFonts w:ascii="Times New Roman" w:eastAsia="標楷體" w:hAnsi="Times New Roman" w:cs="Times New Roman"/>
          <w:kern w:val="0"/>
          <w:szCs w:val="24"/>
        </w:rPr>
        <w:instrText xml:space="preserve"> </w:instrText>
      </w:r>
      <w:r>
        <w:rPr>
          <w:rFonts w:ascii="Times New Roman" w:eastAsia="標楷體" w:hAnsi="Times New Roman" w:cs="Times New Roman" w:hint="eastAsia"/>
          <w:kern w:val="0"/>
          <w:szCs w:val="24"/>
        </w:rPr>
        <w:instrText>REF _Ref422697479 \r \h</w:instrText>
      </w:r>
      <w:r>
        <w:rPr>
          <w:rFonts w:ascii="Times New Roman" w:eastAsia="標楷體" w:hAnsi="Times New Roman" w:cs="Times New Roman"/>
          <w:kern w:val="0"/>
          <w:szCs w:val="24"/>
        </w:rPr>
        <w:instrText xml:space="preserve"> </w:instrText>
      </w:r>
      <w:r>
        <w:rPr>
          <w:rFonts w:ascii="Times New Roman" w:eastAsia="標楷體" w:hAnsi="Times New Roman" w:cs="Times New Roman"/>
          <w:kern w:val="0"/>
          <w:szCs w:val="24"/>
        </w:rPr>
      </w:r>
      <w:r>
        <w:rPr>
          <w:rFonts w:ascii="Times New Roman" w:eastAsia="標楷體" w:hAnsi="Times New Roman" w:cs="Times New Roman"/>
          <w:kern w:val="0"/>
          <w:szCs w:val="24"/>
        </w:rPr>
        <w:fldChar w:fldCharType="separate"/>
      </w:r>
      <w:r w:rsidR="003225C1">
        <w:rPr>
          <w:rFonts w:ascii="Times New Roman" w:eastAsia="標楷體" w:hAnsi="Times New Roman" w:cs="Times New Roman"/>
          <w:kern w:val="0"/>
          <w:szCs w:val="24"/>
        </w:rPr>
        <w:t>[32]</w:t>
      </w:r>
      <w:r>
        <w:rPr>
          <w:rFonts w:ascii="Times New Roman" w:eastAsia="標楷體" w:hAnsi="Times New Roman" w:cs="Times New Roman"/>
          <w:kern w:val="0"/>
          <w:szCs w:val="24"/>
        </w:rPr>
        <w:fldChar w:fldCharType="end"/>
      </w:r>
      <w:r w:rsidRPr="00C2587E">
        <w:rPr>
          <w:rFonts w:ascii="Times New Roman" w:eastAsia="標楷體" w:hAnsi="Times New Roman" w:cs="Times New Roman" w:hint="eastAsia"/>
          <w:kern w:val="0"/>
          <w:szCs w:val="24"/>
        </w:rPr>
        <w:t xml:space="preserve"> </w:t>
      </w:r>
      <w:r w:rsidRPr="00C2587E">
        <w:rPr>
          <w:rFonts w:ascii="Times New Roman" w:eastAsia="標楷體" w:hAnsi="Times New Roman" w:cs="Times New Roman" w:hint="eastAsia"/>
          <w:kern w:val="0"/>
          <w:szCs w:val="24"/>
        </w:rPr>
        <w:t>協定，提供自治系統與自治</w:t>
      </w:r>
      <w:proofErr w:type="gramStart"/>
      <w:r w:rsidRPr="00C2587E">
        <w:rPr>
          <w:rFonts w:ascii="Times New Roman" w:eastAsia="標楷體" w:hAnsi="Times New Roman" w:cs="Times New Roman" w:hint="eastAsia"/>
          <w:kern w:val="0"/>
          <w:szCs w:val="24"/>
        </w:rPr>
        <w:t>系統間的路由</w:t>
      </w:r>
      <w:proofErr w:type="gramEnd"/>
      <w:r w:rsidRPr="00C2587E">
        <w:rPr>
          <w:rFonts w:ascii="Times New Roman" w:eastAsia="標楷體" w:hAnsi="Times New Roman" w:cs="Times New Roman" w:hint="eastAsia"/>
          <w:kern w:val="0"/>
          <w:szCs w:val="24"/>
        </w:rPr>
        <w:t>交換。由於在軟體定義網路環境中，中心化的控制器具有整體網路運作以及網路元件的控制能力，因此在佈署</w:t>
      </w:r>
      <w:r w:rsidRPr="00C2587E">
        <w:rPr>
          <w:rFonts w:ascii="Times New Roman" w:eastAsia="標楷體" w:hAnsi="Times New Roman" w:cs="Times New Roman" w:hint="eastAsia"/>
          <w:kern w:val="0"/>
          <w:szCs w:val="24"/>
        </w:rPr>
        <w:t>Hybrid SDN</w:t>
      </w:r>
      <w:r w:rsidRPr="00C2587E">
        <w:rPr>
          <w:rFonts w:ascii="Times New Roman" w:eastAsia="標楷體" w:hAnsi="Times New Roman" w:cs="Times New Roman" w:hint="eastAsia"/>
          <w:kern w:val="0"/>
          <w:szCs w:val="24"/>
        </w:rPr>
        <w:t>時，通常會根據不同的使用情境，以拓樸、服務、階層或整合的佈署模型建立網路。這些佈署模式都有一個共同點，傳統網路的路由表</w:t>
      </w:r>
      <w:r w:rsidRPr="00C2587E">
        <w:rPr>
          <w:rFonts w:ascii="Times New Roman" w:eastAsia="標楷體" w:hAnsi="Times New Roman" w:cs="Times New Roman" w:hint="eastAsia"/>
          <w:kern w:val="0"/>
          <w:szCs w:val="24"/>
        </w:rPr>
        <w:t>(Routing Table)</w:t>
      </w:r>
      <w:r w:rsidRPr="00C2587E">
        <w:rPr>
          <w:rFonts w:ascii="Times New Roman" w:eastAsia="標楷體" w:hAnsi="Times New Roman" w:cs="Times New Roman" w:hint="eastAsia"/>
          <w:kern w:val="0"/>
          <w:szCs w:val="24"/>
        </w:rPr>
        <w:t>及轉送表</w:t>
      </w:r>
      <w:r w:rsidRPr="00C2587E">
        <w:rPr>
          <w:rFonts w:ascii="Times New Roman" w:eastAsia="標楷體" w:hAnsi="Times New Roman" w:cs="Times New Roman" w:hint="eastAsia"/>
          <w:kern w:val="0"/>
          <w:szCs w:val="24"/>
        </w:rPr>
        <w:t>(Forwarding Table)</w:t>
      </w:r>
      <w:r w:rsidRPr="00C2587E">
        <w:rPr>
          <w:rFonts w:ascii="Times New Roman" w:eastAsia="標楷體" w:hAnsi="Times New Roman" w:cs="Times New Roman" w:hint="eastAsia"/>
          <w:kern w:val="0"/>
          <w:szCs w:val="24"/>
        </w:rPr>
        <w:t>，必須對應到軟體定義網路</w:t>
      </w:r>
      <w:proofErr w:type="gramStart"/>
      <w:r w:rsidRPr="00C2587E">
        <w:rPr>
          <w:rFonts w:ascii="Times New Roman" w:eastAsia="標楷體" w:hAnsi="Times New Roman" w:cs="Times New Roman" w:hint="eastAsia"/>
          <w:kern w:val="0"/>
          <w:szCs w:val="24"/>
        </w:rPr>
        <w:t>封包流路徑</w:t>
      </w:r>
      <w:proofErr w:type="gramEnd"/>
      <w:r w:rsidRPr="00C2587E">
        <w:rPr>
          <w:rFonts w:ascii="Times New Roman" w:eastAsia="標楷體" w:hAnsi="Times New Roman" w:cs="Times New Roman" w:hint="eastAsia"/>
          <w:kern w:val="0"/>
          <w:szCs w:val="24"/>
        </w:rPr>
        <w:t>表</w:t>
      </w:r>
      <w:r w:rsidRPr="00C2587E">
        <w:rPr>
          <w:rFonts w:ascii="Times New Roman" w:eastAsia="標楷體" w:hAnsi="Times New Roman" w:cs="Times New Roman" w:hint="eastAsia"/>
          <w:kern w:val="0"/>
          <w:szCs w:val="24"/>
        </w:rPr>
        <w:t>(Flow Table)</w:t>
      </w:r>
      <w:r w:rsidRPr="00C2587E">
        <w:rPr>
          <w:rFonts w:ascii="Times New Roman" w:eastAsia="標楷體" w:hAnsi="Times New Roman" w:cs="Times New Roman" w:hint="eastAsia"/>
          <w:kern w:val="0"/>
          <w:szCs w:val="24"/>
        </w:rPr>
        <w:t>並對路由規則進行整合</w:t>
      </w:r>
      <w:r>
        <w:rPr>
          <w:rFonts w:ascii="Times New Roman" w:eastAsia="標楷體" w:hAnsi="Times New Roman" w:cs="Times New Roman"/>
          <w:kern w:val="0"/>
          <w:szCs w:val="24"/>
        </w:rPr>
        <w:fldChar w:fldCharType="begin"/>
      </w:r>
      <w:r>
        <w:rPr>
          <w:rFonts w:ascii="Times New Roman" w:eastAsia="標楷體" w:hAnsi="Times New Roman" w:cs="Times New Roman"/>
          <w:kern w:val="0"/>
          <w:szCs w:val="24"/>
        </w:rPr>
        <w:instrText xml:space="preserve"> </w:instrText>
      </w:r>
      <w:r>
        <w:rPr>
          <w:rFonts w:ascii="Times New Roman" w:eastAsia="標楷體" w:hAnsi="Times New Roman" w:cs="Times New Roman" w:hint="eastAsia"/>
          <w:kern w:val="0"/>
          <w:szCs w:val="24"/>
        </w:rPr>
        <w:instrText>REF _Ref422697490 \r \h</w:instrText>
      </w:r>
      <w:r>
        <w:rPr>
          <w:rFonts w:ascii="Times New Roman" w:eastAsia="標楷體" w:hAnsi="Times New Roman" w:cs="Times New Roman"/>
          <w:kern w:val="0"/>
          <w:szCs w:val="24"/>
        </w:rPr>
        <w:instrText xml:space="preserve"> </w:instrText>
      </w:r>
      <w:r>
        <w:rPr>
          <w:rFonts w:ascii="Times New Roman" w:eastAsia="標楷體" w:hAnsi="Times New Roman" w:cs="Times New Roman"/>
          <w:kern w:val="0"/>
          <w:szCs w:val="24"/>
        </w:rPr>
      </w:r>
      <w:r>
        <w:rPr>
          <w:rFonts w:ascii="Times New Roman" w:eastAsia="標楷體" w:hAnsi="Times New Roman" w:cs="Times New Roman"/>
          <w:kern w:val="0"/>
          <w:szCs w:val="24"/>
        </w:rPr>
        <w:fldChar w:fldCharType="separate"/>
      </w:r>
      <w:r w:rsidR="003225C1">
        <w:rPr>
          <w:rFonts w:ascii="Times New Roman" w:eastAsia="標楷體" w:hAnsi="Times New Roman" w:cs="Times New Roman"/>
          <w:kern w:val="0"/>
          <w:szCs w:val="24"/>
        </w:rPr>
        <w:t>[33]</w:t>
      </w:r>
      <w:r>
        <w:rPr>
          <w:rFonts w:ascii="Times New Roman" w:eastAsia="標楷體" w:hAnsi="Times New Roman" w:cs="Times New Roman"/>
          <w:kern w:val="0"/>
          <w:szCs w:val="24"/>
        </w:rPr>
        <w:fldChar w:fldCharType="end"/>
      </w:r>
      <w:r w:rsidRPr="00C2587E">
        <w:rPr>
          <w:rFonts w:ascii="Times New Roman" w:eastAsia="標楷體" w:hAnsi="Times New Roman" w:cs="Times New Roman" w:hint="eastAsia"/>
          <w:kern w:val="0"/>
          <w:szCs w:val="24"/>
        </w:rPr>
        <w:t>。若是使用</w:t>
      </w:r>
      <w:r w:rsidRPr="00C2587E">
        <w:rPr>
          <w:rFonts w:ascii="Times New Roman" w:eastAsia="標楷體" w:hAnsi="Times New Roman" w:cs="Times New Roman" w:hint="eastAsia"/>
          <w:kern w:val="0"/>
          <w:szCs w:val="24"/>
        </w:rPr>
        <w:t>Non IP-based</w:t>
      </w:r>
      <w:r w:rsidRPr="00C2587E">
        <w:rPr>
          <w:rFonts w:ascii="Times New Roman" w:eastAsia="標楷體" w:hAnsi="Times New Roman" w:cs="Times New Roman" w:hint="eastAsia"/>
          <w:kern w:val="0"/>
          <w:szCs w:val="24"/>
        </w:rPr>
        <w:t>方式遞送封包的</w:t>
      </w:r>
      <w:r w:rsidRPr="00C2587E">
        <w:rPr>
          <w:rFonts w:ascii="Times New Roman" w:eastAsia="標楷體" w:hAnsi="Times New Roman" w:cs="Times New Roman" w:hint="eastAsia"/>
          <w:kern w:val="0"/>
          <w:szCs w:val="24"/>
        </w:rPr>
        <w:t>Hybrid SDN</w:t>
      </w:r>
      <w:r w:rsidRPr="00C2587E">
        <w:rPr>
          <w:rFonts w:ascii="Times New Roman" w:eastAsia="標楷體" w:hAnsi="Times New Roman" w:cs="Times New Roman" w:hint="eastAsia"/>
          <w:kern w:val="0"/>
          <w:szCs w:val="24"/>
        </w:rPr>
        <w:t>環境，通常著重於快速的</w:t>
      </w:r>
      <w:r w:rsidRPr="00C2587E">
        <w:rPr>
          <w:rFonts w:ascii="Times New Roman" w:eastAsia="標楷體" w:hAnsi="Times New Roman" w:cs="Times New Roman" w:hint="eastAsia"/>
          <w:kern w:val="0"/>
          <w:szCs w:val="24"/>
        </w:rPr>
        <w:t>Layer2</w:t>
      </w:r>
      <w:r w:rsidRPr="00C2587E">
        <w:rPr>
          <w:rFonts w:ascii="Times New Roman" w:eastAsia="標楷體" w:hAnsi="Times New Roman" w:cs="Times New Roman" w:hint="eastAsia"/>
          <w:kern w:val="0"/>
          <w:szCs w:val="24"/>
        </w:rPr>
        <w:t>封包轉發。由於軟體定義網路控制器擁有所有網路交換器的控制權，故交換器與交換器之間的連結和</w:t>
      </w:r>
      <w:proofErr w:type="gramStart"/>
      <w:r w:rsidRPr="00C2587E">
        <w:rPr>
          <w:rFonts w:ascii="Times New Roman" w:eastAsia="標楷體" w:hAnsi="Times New Roman" w:cs="Times New Roman" w:hint="eastAsia"/>
          <w:kern w:val="0"/>
          <w:szCs w:val="24"/>
        </w:rPr>
        <w:t>可</w:t>
      </w:r>
      <w:proofErr w:type="gramEnd"/>
      <w:r w:rsidRPr="00C2587E">
        <w:rPr>
          <w:rFonts w:ascii="Times New Roman" w:eastAsia="標楷體" w:hAnsi="Times New Roman" w:cs="Times New Roman" w:hint="eastAsia"/>
          <w:kern w:val="0"/>
          <w:szCs w:val="24"/>
        </w:rPr>
        <w:t>用路徑的資訊都存在於控制器中。對於</w:t>
      </w:r>
      <w:r w:rsidRPr="00C2587E">
        <w:rPr>
          <w:rFonts w:ascii="Times New Roman" w:eastAsia="標楷體" w:hAnsi="Times New Roman" w:cs="Times New Roman" w:hint="eastAsia"/>
          <w:kern w:val="0"/>
          <w:szCs w:val="24"/>
        </w:rPr>
        <w:t>Non IP-based</w:t>
      </w:r>
      <w:r w:rsidRPr="00C2587E">
        <w:rPr>
          <w:rFonts w:ascii="Times New Roman" w:eastAsia="標楷體" w:hAnsi="Times New Roman" w:cs="Times New Roman" w:hint="eastAsia"/>
          <w:kern w:val="0"/>
          <w:szCs w:val="24"/>
        </w:rPr>
        <w:t>類型的情境，交換器之間僅需要探測和量測的封包</w:t>
      </w:r>
      <w:r w:rsidRPr="00C2587E">
        <w:rPr>
          <w:rFonts w:ascii="Times New Roman" w:eastAsia="標楷體" w:hAnsi="Times New Roman" w:cs="Times New Roman" w:hint="eastAsia"/>
          <w:kern w:val="0"/>
          <w:szCs w:val="24"/>
        </w:rPr>
        <w:t>(</w:t>
      </w:r>
      <w:r w:rsidRPr="00C2587E">
        <w:rPr>
          <w:rFonts w:ascii="Times New Roman" w:eastAsia="標楷體" w:hAnsi="Times New Roman" w:cs="Times New Roman" w:hint="eastAsia"/>
          <w:kern w:val="0"/>
          <w:szCs w:val="24"/>
        </w:rPr>
        <w:t>例如傳送</w:t>
      </w:r>
      <w:r w:rsidRPr="00C2587E">
        <w:rPr>
          <w:rFonts w:ascii="Times New Roman" w:eastAsia="標楷體" w:hAnsi="Times New Roman" w:cs="Times New Roman" w:hint="eastAsia"/>
          <w:kern w:val="0"/>
          <w:szCs w:val="24"/>
        </w:rPr>
        <w:t>Link Layer Discovery Protocol, LLDP)</w:t>
      </w:r>
      <w:r>
        <w:rPr>
          <w:rFonts w:ascii="Times New Roman" w:eastAsia="標楷體" w:hAnsi="Times New Roman" w:cs="Times New Roman"/>
          <w:kern w:val="0"/>
          <w:szCs w:val="24"/>
        </w:rPr>
        <w:fldChar w:fldCharType="begin"/>
      </w:r>
      <w:r>
        <w:rPr>
          <w:rFonts w:ascii="Times New Roman" w:eastAsia="標楷體" w:hAnsi="Times New Roman" w:cs="Times New Roman"/>
          <w:kern w:val="0"/>
          <w:szCs w:val="24"/>
        </w:rPr>
        <w:instrText xml:space="preserve"> </w:instrText>
      </w:r>
      <w:r>
        <w:rPr>
          <w:rFonts w:ascii="Times New Roman" w:eastAsia="標楷體" w:hAnsi="Times New Roman" w:cs="Times New Roman" w:hint="eastAsia"/>
          <w:kern w:val="0"/>
          <w:szCs w:val="24"/>
        </w:rPr>
        <w:instrText>REF _Ref422697499 \r \h</w:instrText>
      </w:r>
      <w:r>
        <w:rPr>
          <w:rFonts w:ascii="Times New Roman" w:eastAsia="標楷體" w:hAnsi="Times New Roman" w:cs="Times New Roman"/>
          <w:kern w:val="0"/>
          <w:szCs w:val="24"/>
        </w:rPr>
        <w:instrText xml:space="preserve"> </w:instrText>
      </w:r>
      <w:r>
        <w:rPr>
          <w:rFonts w:ascii="Times New Roman" w:eastAsia="標楷體" w:hAnsi="Times New Roman" w:cs="Times New Roman"/>
          <w:kern w:val="0"/>
          <w:szCs w:val="24"/>
        </w:rPr>
      </w:r>
      <w:r>
        <w:rPr>
          <w:rFonts w:ascii="Times New Roman" w:eastAsia="標楷體" w:hAnsi="Times New Roman" w:cs="Times New Roman"/>
          <w:kern w:val="0"/>
          <w:szCs w:val="24"/>
        </w:rPr>
        <w:fldChar w:fldCharType="separate"/>
      </w:r>
      <w:r w:rsidR="003225C1">
        <w:rPr>
          <w:rFonts w:ascii="Times New Roman" w:eastAsia="標楷體" w:hAnsi="Times New Roman" w:cs="Times New Roman"/>
          <w:kern w:val="0"/>
          <w:szCs w:val="24"/>
        </w:rPr>
        <w:t>[34]</w:t>
      </w:r>
      <w:r>
        <w:rPr>
          <w:rFonts w:ascii="Times New Roman" w:eastAsia="標楷體" w:hAnsi="Times New Roman" w:cs="Times New Roman"/>
          <w:kern w:val="0"/>
          <w:szCs w:val="24"/>
        </w:rPr>
        <w:fldChar w:fldCharType="end"/>
      </w:r>
      <w:r w:rsidRPr="00C2587E">
        <w:rPr>
          <w:rFonts w:ascii="Times New Roman" w:eastAsia="標楷體" w:hAnsi="Times New Roman" w:cs="Times New Roman" w:hint="eastAsia"/>
          <w:kern w:val="0"/>
          <w:szCs w:val="24"/>
        </w:rPr>
        <w:t>協定封包</w:t>
      </w:r>
      <w:r w:rsidRPr="00C2587E">
        <w:rPr>
          <w:rFonts w:ascii="Times New Roman" w:eastAsia="標楷體" w:hAnsi="Times New Roman" w:cs="Times New Roman" w:hint="eastAsia"/>
          <w:kern w:val="0"/>
          <w:szCs w:val="24"/>
        </w:rPr>
        <w:t>)</w:t>
      </w:r>
      <w:r w:rsidRPr="00C2587E">
        <w:rPr>
          <w:rFonts w:ascii="Times New Roman" w:eastAsia="標楷體" w:hAnsi="Times New Roman" w:cs="Times New Roman" w:hint="eastAsia"/>
          <w:kern w:val="0"/>
          <w:szCs w:val="24"/>
        </w:rPr>
        <w:t>。傳統網路的</w:t>
      </w:r>
      <w:r w:rsidRPr="00C2587E">
        <w:rPr>
          <w:rFonts w:ascii="Times New Roman" w:eastAsia="標楷體" w:hAnsi="Times New Roman" w:cs="Times New Roman" w:hint="eastAsia"/>
          <w:kern w:val="0"/>
          <w:szCs w:val="24"/>
        </w:rPr>
        <w:t>Distance-vector</w:t>
      </w:r>
      <w:r w:rsidRPr="00C2587E">
        <w:rPr>
          <w:rFonts w:ascii="Times New Roman" w:eastAsia="標楷體" w:hAnsi="Times New Roman" w:cs="Times New Roman" w:hint="eastAsia"/>
          <w:kern w:val="0"/>
          <w:szCs w:val="24"/>
        </w:rPr>
        <w:t>相關演算法中，針對路徑的權重計算即可運用於此。軟體定義網路中每條</w:t>
      </w:r>
      <w:r w:rsidRPr="00C2587E">
        <w:rPr>
          <w:rFonts w:ascii="Times New Roman" w:eastAsia="標楷體" w:hAnsi="Times New Roman" w:cs="Times New Roman" w:hint="eastAsia"/>
          <w:kern w:val="0"/>
          <w:szCs w:val="24"/>
        </w:rPr>
        <w:t>Flow Path</w:t>
      </w:r>
      <w:r w:rsidRPr="00C2587E">
        <w:rPr>
          <w:rFonts w:ascii="Times New Roman" w:eastAsia="標楷體" w:hAnsi="Times New Roman" w:cs="Times New Roman" w:hint="eastAsia"/>
          <w:kern w:val="0"/>
          <w:szCs w:val="24"/>
        </w:rPr>
        <w:t>的處理完全是在控制器內完成，並將</w:t>
      </w:r>
      <w:r w:rsidRPr="00C2587E">
        <w:rPr>
          <w:rFonts w:ascii="Times New Roman" w:eastAsia="標楷體" w:hAnsi="Times New Roman" w:cs="Times New Roman" w:hint="eastAsia"/>
          <w:kern w:val="0"/>
          <w:szCs w:val="24"/>
        </w:rPr>
        <w:t>Flow Path</w:t>
      </w:r>
      <w:r w:rsidRPr="00C2587E">
        <w:rPr>
          <w:rFonts w:ascii="Times New Roman" w:eastAsia="標楷體" w:hAnsi="Times New Roman" w:cs="Times New Roman" w:hint="eastAsia"/>
          <w:kern w:val="0"/>
          <w:szCs w:val="24"/>
        </w:rPr>
        <w:t>轉變為</w:t>
      </w:r>
      <w:r w:rsidRPr="00C2587E">
        <w:rPr>
          <w:rFonts w:ascii="Times New Roman" w:eastAsia="標楷體" w:hAnsi="Times New Roman" w:cs="Times New Roman" w:hint="eastAsia"/>
          <w:kern w:val="0"/>
          <w:szCs w:val="24"/>
        </w:rPr>
        <w:t xml:space="preserve"> Flow Rule</w:t>
      </w:r>
      <w:r w:rsidRPr="00C2587E">
        <w:rPr>
          <w:rFonts w:ascii="Times New Roman" w:eastAsia="標楷體" w:hAnsi="Times New Roman" w:cs="Times New Roman" w:hint="eastAsia"/>
          <w:kern w:val="0"/>
          <w:szCs w:val="24"/>
        </w:rPr>
        <w:t>，最終再把</w:t>
      </w:r>
      <w:r w:rsidRPr="00C2587E">
        <w:rPr>
          <w:rFonts w:ascii="Times New Roman" w:eastAsia="標楷體" w:hAnsi="Times New Roman" w:cs="Times New Roman" w:hint="eastAsia"/>
          <w:kern w:val="0"/>
          <w:szCs w:val="24"/>
        </w:rPr>
        <w:t>Flow Rule</w:t>
      </w:r>
      <w:r w:rsidRPr="00C2587E">
        <w:rPr>
          <w:rFonts w:ascii="Times New Roman" w:eastAsia="標楷體" w:hAnsi="Times New Roman" w:cs="Times New Roman" w:hint="eastAsia"/>
          <w:kern w:val="0"/>
          <w:szCs w:val="24"/>
        </w:rPr>
        <w:t>寫入所有相關交換器的</w:t>
      </w:r>
      <w:r w:rsidRPr="00C2587E">
        <w:rPr>
          <w:rFonts w:ascii="Times New Roman" w:eastAsia="標楷體" w:hAnsi="Times New Roman" w:cs="Times New Roman" w:hint="eastAsia"/>
          <w:kern w:val="0"/>
          <w:szCs w:val="24"/>
        </w:rPr>
        <w:t>Flow Table</w:t>
      </w:r>
      <w:r w:rsidRPr="00C2587E">
        <w:rPr>
          <w:rFonts w:ascii="Times New Roman" w:eastAsia="標楷體" w:hAnsi="Times New Roman" w:cs="Times New Roman" w:hint="eastAsia"/>
          <w:kern w:val="0"/>
          <w:szCs w:val="24"/>
        </w:rPr>
        <w:t>中。這使得軟體定義網路中的實體層可以避免掉大部分</w:t>
      </w:r>
      <w:r w:rsidRPr="00C2587E">
        <w:rPr>
          <w:rFonts w:ascii="Times New Roman" w:eastAsia="標楷體" w:hAnsi="Times New Roman" w:cs="Times New Roman" w:hint="eastAsia"/>
          <w:kern w:val="0"/>
          <w:szCs w:val="24"/>
        </w:rPr>
        <w:t>Information Exchange</w:t>
      </w:r>
      <w:r w:rsidRPr="00C2587E">
        <w:rPr>
          <w:rFonts w:ascii="Times New Roman" w:eastAsia="標楷體" w:hAnsi="Times New Roman" w:cs="Times New Roman" w:hint="eastAsia"/>
          <w:kern w:val="0"/>
          <w:szCs w:val="24"/>
        </w:rPr>
        <w:t>所需要的花費和效能問題，而控制層可專注於</w:t>
      </w:r>
      <w:r w:rsidRPr="00C2587E">
        <w:rPr>
          <w:rFonts w:ascii="Times New Roman" w:eastAsia="標楷體" w:hAnsi="Times New Roman" w:cs="Times New Roman" w:hint="eastAsia"/>
          <w:kern w:val="0"/>
          <w:szCs w:val="24"/>
        </w:rPr>
        <w:t>Flow</w:t>
      </w:r>
      <w:r w:rsidRPr="00C2587E">
        <w:rPr>
          <w:rFonts w:ascii="Times New Roman" w:eastAsia="標楷體" w:hAnsi="Times New Roman" w:cs="Times New Roman" w:hint="eastAsia"/>
          <w:kern w:val="0"/>
          <w:szCs w:val="24"/>
        </w:rPr>
        <w:t>的規劃和與底層網路的控制設計。至於傳統網路交換器則能以</w:t>
      </w:r>
      <w:r w:rsidRPr="00C2587E">
        <w:rPr>
          <w:rFonts w:ascii="Times New Roman" w:eastAsia="標楷體" w:hAnsi="Times New Roman" w:cs="Times New Roman" w:hint="eastAsia"/>
          <w:kern w:val="0"/>
          <w:szCs w:val="24"/>
        </w:rPr>
        <w:t xml:space="preserve">Multiple Spanning Tree Protocol </w:t>
      </w:r>
      <w:r>
        <w:rPr>
          <w:rFonts w:ascii="Times New Roman" w:eastAsia="標楷體" w:hAnsi="Times New Roman" w:cs="Times New Roman"/>
          <w:kern w:val="0"/>
          <w:szCs w:val="24"/>
        </w:rPr>
        <w:fldChar w:fldCharType="begin"/>
      </w:r>
      <w:r>
        <w:rPr>
          <w:rFonts w:ascii="Times New Roman" w:eastAsia="標楷體" w:hAnsi="Times New Roman" w:cs="Times New Roman"/>
          <w:kern w:val="0"/>
          <w:szCs w:val="24"/>
        </w:rPr>
        <w:instrText xml:space="preserve"> </w:instrText>
      </w:r>
      <w:r>
        <w:rPr>
          <w:rFonts w:ascii="Times New Roman" w:eastAsia="標楷體" w:hAnsi="Times New Roman" w:cs="Times New Roman" w:hint="eastAsia"/>
          <w:kern w:val="0"/>
          <w:szCs w:val="24"/>
        </w:rPr>
        <w:instrText>REF _Ref422697506 \r \h</w:instrText>
      </w:r>
      <w:r>
        <w:rPr>
          <w:rFonts w:ascii="Times New Roman" w:eastAsia="標楷體" w:hAnsi="Times New Roman" w:cs="Times New Roman"/>
          <w:kern w:val="0"/>
          <w:szCs w:val="24"/>
        </w:rPr>
        <w:instrText xml:space="preserve"> </w:instrText>
      </w:r>
      <w:r>
        <w:rPr>
          <w:rFonts w:ascii="Times New Roman" w:eastAsia="標楷體" w:hAnsi="Times New Roman" w:cs="Times New Roman"/>
          <w:kern w:val="0"/>
          <w:szCs w:val="24"/>
        </w:rPr>
      </w:r>
      <w:r>
        <w:rPr>
          <w:rFonts w:ascii="Times New Roman" w:eastAsia="標楷體" w:hAnsi="Times New Roman" w:cs="Times New Roman"/>
          <w:kern w:val="0"/>
          <w:szCs w:val="24"/>
        </w:rPr>
        <w:fldChar w:fldCharType="separate"/>
      </w:r>
      <w:r w:rsidR="003225C1">
        <w:rPr>
          <w:rFonts w:ascii="Times New Roman" w:eastAsia="標楷體" w:hAnsi="Times New Roman" w:cs="Times New Roman"/>
          <w:kern w:val="0"/>
          <w:szCs w:val="24"/>
        </w:rPr>
        <w:t>[35]</w:t>
      </w:r>
      <w:r>
        <w:rPr>
          <w:rFonts w:ascii="Times New Roman" w:eastAsia="標楷體" w:hAnsi="Times New Roman" w:cs="Times New Roman"/>
          <w:kern w:val="0"/>
          <w:szCs w:val="24"/>
        </w:rPr>
        <w:fldChar w:fldCharType="end"/>
      </w:r>
      <w:r w:rsidRPr="00C2587E">
        <w:rPr>
          <w:rFonts w:ascii="Times New Roman" w:eastAsia="標楷體" w:hAnsi="Times New Roman" w:cs="Times New Roman" w:hint="eastAsia"/>
          <w:kern w:val="0"/>
          <w:szCs w:val="24"/>
        </w:rPr>
        <w:t xml:space="preserve"> </w:t>
      </w:r>
      <w:r w:rsidRPr="00C2587E">
        <w:rPr>
          <w:rFonts w:ascii="Times New Roman" w:eastAsia="標楷體" w:hAnsi="Times New Roman" w:cs="Times New Roman" w:hint="eastAsia"/>
          <w:kern w:val="0"/>
          <w:szCs w:val="24"/>
        </w:rPr>
        <w:t>協定進行收斂，將路徑控制交由軟體定義網路交換器處理，讓傳統網路交換器成為</w:t>
      </w:r>
      <w:r w:rsidRPr="00C2587E">
        <w:rPr>
          <w:rFonts w:ascii="Times New Roman" w:eastAsia="標楷體" w:hAnsi="Times New Roman" w:cs="Times New Roman" w:hint="eastAsia"/>
          <w:kern w:val="0"/>
          <w:szCs w:val="24"/>
        </w:rPr>
        <w:t>Hybrid SDN</w:t>
      </w:r>
      <w:r w:rsidRPr="00C2587E">
        <w:rPr>
          <w:rFonts w:ascii="Times New Roman" w:eastAsia="標楷體" w:hAnsi="Times New Roman" w:cs="Times New Roman" w:hint="eastAsia"/>
          <w:kern w:val="0"/>
          <w:szCs w:val="24"/>
        </w:rPr>
        <w:t>網路內部架構的延伸。</w:t>
      </w:r>
    </w:p>
    <w:p w:rsidR="00E92098" w:rsidRPr="00C2587E" w:rsidRDefault="00E92098" w:rsidP="00001651">
      <w:pPr>
        <w:pStyle w:val="a4"/>
        <w:ind w:leftChars="0" w:firstLine="480"/>
        <w:jc w:val="both"/>
        <w:rPr>
          <w:rFonts w:ascii="Times New Roman" w:eastAsia="標楷體" w:hAnsi="Times New Roman" w:cs="Times New Roman"/>
          <w:kern w:val="0"/>
          <w:szCs w:val="24"/>
        </w:rPr>
      </w:pPr>
    </w:p>
    <w:p w:rsidR="00484D8F" w:rsidRPr="00E47408" w:rsidRDefault="00484D8F" w:rsidP="00CC4232">
      <w:pPr>
        <w:pStyle w:val="a4"/>
        <w:ind w:leftChars="0"/>
        <w:jc w:val="both"/>
        <w:rPr>
          <w:rFonts w:ascii="Times New Roman" w:eastAsia="標楷體" w:hAnsi="Times New Roman" w:cs="Times New Roman"/>
          <w:color w:val="FF0000"/>
          <w:szCs w:val="24"/>
        </w:rPr>
      </w:pPr>
    </w:p>
    <w:p w:rsidR="007D0DA5" w:rsidRPr="004B6A7C" w:rsidRDefault="006A2EB6" w:rsidP="00CC4232">
      <w:pPr>
        <w:pStyle w:val="a4"/>
        <w:ind w:leftChars="0"/>
        <w:jc w:val="both"/>
        <w:rPr>
          <w:rFonts w:ascii="Times New Roman" w:eastAsia="標楷體" w:hAnsi="Times New Roman" w:cs="Times New Roman"/>
          <w:b/>
          <w:szCs w:val="24"/>
        </w:rPr>
      </w:pPr>
      <w:r w:rsidRPr="004B6A7C">
        <w:rPr>
          <w:rFonts w:ascii="Times New Roman" w:eastAsia="標楷體" w:hAnsi="Times New Roman" w:cs="Times New Roman"/>
          <w:b/>
          <w:szCs w:val="24"/>
        </w:rPr>
        <w:lastRenderedPageBreak/>
        <w:t>3.3</w:t>
      </w:r>
      <w:r w:rsidR="007D0DA5" w:rsidRPr="004B6A7C">
        <w:rPr>
          <w:rFonts w:ascii="Times New Roman" w:eastAsia="標楷體" w:hAnsi="Times New Roman" w:cs="Times New Roman"/>
          <w:b/>
          <w:szCs w:val="24"/>
        </w:rPr>
        <w:t xml:space="preserve"> </w:t>
      </w:r>
      <w:proofErr w:type="gramStart"/>
      <w:r w:rsidR="004B6A7C" w:rsidRPr="004B6A7C">
        <w:rPr>
          <w:rFonts w:ascii="Times New Roman" w:eastAsia="標楷體" w:hAnsi="Times New Roman" w:cs="Times New Roman" w:hint="eastAsia"/>
        </w:rPr>
        <w:t>封</w:t>
      </w:r>
      <w:r w:rsidR="004B6A7C" w:rsidRPr="004B6A7C">
        <w:rPr>
          <w:rFonts w:ascii="Times New Roman" w:eastAsia="標楷體" w:hAnsi="Times New Roman" w:cs="Times New Roman"/>
        </w:rPr>
        <w:t>包深層</w:t>
      </w:r>
      <w:proofErr w:type="gramEnd"/>
      <w:r w:rsidR="004B6A7C" w:rsidRPr="004B6A7C">
        <w:rPr>
          <w:rFonts w:ascii="Times New Roman" w:eastAsia="標楷體" w:hAnsi="Times New Roman" w:cs="Times New Roman"/>
        </w:rPr>
        <w:t>檢視</w:t>
      </w:r>
      <w:r w:rsidR="004B6A7C" w:rsidRPr="004B6A7C">
        <w:rPr>
          <w:rFonts w:ascii="Times New Roman" w:eastAsia="標楷體" w:hAnsi="Times New Roman" w:cs="Times New Roman" w:hint="eastAsia"/>
        </w:rPr>
        <w:t>在軟</w:t>
      </w:r>
      <w:r w:rsidR="004B6A7C" w:rsidRPr="004B6A7C">
        <w:rPr>
          <w:rFonts w:ascii="Times New Roman" w:eastAsia="標楷體" w:hAnsi="Times New Roman" w:cs="Times New Roman"/>
        </w:rPr>
        <w:t>體定義網路</w:t>
      </w:r>
      <w:r w:rsidR="004B6A7C" w:rsidRPr="004B6A7C">
        <w:rPr>
          <w:rFonts w:ascii="Times New Roman" w:eastAsia="標楷體" w:hAnsi="Times New Roman" w:cs="Times New Roman" w:hint="eastAsia"/>
        </w:rPr>
        <w:t>交</w:t>
      </w:r>
      <w:r w:rsidR="004B6A7C" w:rsidRPr="004B6A7C">
        <w:rPr>
          <w:rFonts w:ascii="Times New Roman" w:eastAsia="標楷體" w:hAnsi="Times New Roman" w:cs="Times New Roman"/>
        </w:rPr>
        <w:t>換器之實作</w:t>
      </w:r>
    </w:p>
    <w:p w:rsidR="004B6A7C" w:rsidRPr="004B6A7C" w:rsidRDefault="004B6A7C" w:rsidP="004B6A7C">
      <w:pPr>
        <w:pStyle w:val="Default"/>
        <w:ind w:left="480" w:firstLine="480"/>
        <w:jc w:val="both"/>
        <w:rPr>
          <w:rFonts w:ascii="Times New Roman" w:hAnsi="Times New Roman" w:cs="Times New Roman"/>
          <w:color w:val="auto"/>
        </w:rPr>
      </w:pPr>
      <w:r w:rsidRPr="004B6A7C">
        <w:rPr>
          <w:rFonts w:ascii="Times New Roman" w:hAnsi="Times New Roman" w:cs="Times New Roman" w:hint="eastAsia"/>
          <w:color w:val="auto"/>
        </w:rPr>
        <w:t>在第一年我們進行的工作是</w:t>
      </w:r>
      <w:proofErr w:type="gramStart"/>
      <w:r w:rsidRPr="004B6A7C">
        <w:rPr>
          <w:rFonts w:ascii="Times New Roman" w:hAnsi="Times New Roman" w:cs="Times New Roman" w:hint="eastAsia"/>
          <w:color w:val="auto"/>
        </w:rPr>
        <w:t>封包深層</w:t>
      </w:r>
      <w:proofErr w:type="gramEnd"/>
      <w:r w:rsidRPr="004B6A7C">
        <w:rPr>
          <w:rFonts w:ascii="Times New Roman" w:hAnsi="Times New Roman" w:cs="Times New Roman" w:hint="eastAsia"/>
          <w:color w:val="auto"/>
        </w:rPr>
        <w:t>檢視</w:t>
      </w:r>
      <w:r w:rsidRPr="004B6A7C">
        <w:rPr>
          <w:rFonts w:ascii="Times New Roman" w:hAnsi="Times New Roman" w:cs="Times New Roman" w:hint="eastAsia"/>
          <w:color w:val="auto"/>
        </w:rPr>
        <w:t>(deep packet inspection; DPI)</w:t>
      </w:r>
      <w:r w:rsidRPr="004B6A7C">
        <w:rPr>
          <w:rFonts w:ascii="Times New Roman" w:hAnsi="Times New Roman" w:cs="Times New Roman" w:hint="eastAsia"/>
          <w:color w:val="auto"/>
        </w:rPr>
        <w:t>相關的設計。由於現有的實作大都缺乏</w:t>
      </w:r>
      <w:r w:rsidRPr="004B6A7C">
        <w:rPr>
          <w:rFonts w:ascii="Times New Roman" w:hAnsi="Times New Roman" w:cs="Times New Roman" w:hint="eastAsia"/>
          <w:color w:val="auto"/>
        </w:rPr>
        <w:t>DPI</w:t>
      </w:r>
      <w:r w:rsidRPr="004B6A7C">
        <w:rPr>
          <w:rFonts w:ascii="Times New Roman" w:hAnsi="Times New Roman" w:cs="Times New Roman" w:hint="eastAsia"/>
          <w:color w:val="auto"/>
        </w:rPr>
        <w:t>的能力，在做</w:t>
      </w:r>
      <w:r w:rsidRPr="004B6A7C">
        <w:rPr>
          <w:rFonts w:ascii="Times New Roman" w:hAnsi="Times New Roman" w:cs="Times New Roman" w:hint="eastAsia"/>
          <w:color w:val="auto"/>
        </w:rPr>
        <w:t>policy decision</w:t>
      </w:r>
      <w:r w:rsidRPr="004B6A7C">
        <w:rPr>
          <w:rFonts w:ascii="Times New Roman" w:hAnsi="Times New Roman" w:cs="Times New Roman" w:hint="eastAsia"/>
          <w:color w:val="auto"/>
        </w:rPr>
        <w:t>時僅能參考</w:t>
      </w:r>
      <w:r w:rsidRPr="004B6A7C">
        <w:rPr>
          <w:rFonts w:ascii="Times New Roman" w:hAnsi="Times New Roman" w:cs="Times New Roman" w:hint="eastAsia"/>
          <w:color w:val="auto"/>
        </w:rPr>
        <w:t>L4</w:t>
      </w:r>
      <w:r w:rsidRPr="004B6A7C">
        <w:rPr>
          <w:rFonts w:ascii="Times New Roman" w:hAnsi="Times New Roman" w:cs="Times New Roman" w:hint="eastAsia"/>
          <w:color w:val="auto"/>
        </w:rPr>
        <w:t>欄位</w:t>
      </w:r>
      <w:r w:rsidRPr="004B6A7C">
        <w:rPr>
          <w:rFonts w:ascii="Times New Roman" w:hAnsi="Times New Roman" w:cs="Times New Roman" w:hint="eastAsia"/>
          <w:color w:val="auto"/>
        </w:rPr>
        <w:t>(</w:t>
      </w:r>
      <w:r w:rsidRPr="004B6A7C">
        <w:rPr>
          <w:rFonts w:ascii="Times New Roman" w:hAnsi="Times New Roman" w:cs="Times New Roman" w:hint="eastAsia"/>
          <w:color w:val="auto"/>
        </w:rPr>
        <w:t>含</w:t>
      </w:r>
      <w:r w:rsidRPr="004B6A7C">
        <w:rPr>
          <w:rFonts w:ascii="Times New Roman" w:hAnsi="Times New Roman" w:cs="Times New Roman" w:hint="eastAsia"/>
          <w:color w:val="auto"/>
        </w:rPr>
        <w:t>)</w:t>
      </w:r>
      <w:r w:rsidRPr="004B6A7C">
        <w:rPr>
          <w:rFonts w:ascii="Times New Roman" w:hAnsi="Times New Roman" w:cs="Times New Roman" w:hint="eastAsia"/>
          <w:color w:val="auto"/>
        </w:rPr>
        <w:t>以下的資訊，因此會有如申請計畫書所提到的問題，例如無法根據封包</w:t>
      </w:r>
      <w:r w:rsidRPr="004B6A7C">
        <w:rPr>
          <w:rFonts w:ascii="Times New Roman" w:hAnsi="Times New Roman" w:cs="Times New Roman" w:hint="eastAsia"/>
          <w:color w:val="auto"/>
        </w:rPr>
        <w:t>payload</w:t>
      </w:r>
      <w:r w:rsidRPr="004B6A7C">
        <w:rPr>
          <w:rFonts w:ascii="Times New Roman" w:hAnsi="Times New Roman" w:cs="Times New Roman" w:hint="eastAsia"/>
          <w:color w:val="auto"/>
        </w:rPr>
        <w:t>內容來協助</w:t>
      </w:r>
      <w:r w:rsidRPr="004B6A7C">
        <w:rPr>
          <w:rFonts w:ascii="Times New Roman" w:hAnsi="Times New Roman" w:cs="Times New Roman" w:hint="eastAsia"/>
          <w:color w:val="auto"/>
        </w:rPr>
        <w:t>policy decision</w:t>
      </w:r>
      <w:r w:rsidRPr="004B6A7C">
        <w:rPr>
          <w:rFonts w:ascii="Times New Roman" w:hAnsi="Times New Roman" w:cs="Times New Roman" w:hint="eastAsia"/>
          <w:color w:val="auto"/>
        </w:rPr>
        <w:t>等。</w:t>
      </w:r>
    </w:p>
    <w:p w:rsidR="004B6A7C" w:rsidRPr="004B6A7C" w:rsidRDefault="004B6A7C" w:rsidP="004B6A7C">
      <w:pPr>
        <w:pStyle w:val="Default"/>
        <w:ind w:left="480" w:firstLine="480"/>
        <w:jc w:val="both"/>
        <w:rPr>
          <w:rFonts w:ascii="Times New Roman" w:hAnsi="Times New Roman" w:cs="Times New Roman"/>
          <w:color w:val="auto"/>
        </w:rPr>
      </w:pPr>
      <w:r w:rsidRPr="004B6A7C">
        <w:rPr>
          <w:rFonts w:ascii="Times New Roman" w:hAnsi="Times New Roman" w:cs="Times New Roman" w:hint="eastAsia"/>
          <w:color w:val="auto"/>
        </w:rPr>
        <w:t>除了在申請計畫書提到的相關文獻之外</w:t>
      </w:r>
      <w:r w:rsidRPr="004B6A7C">
        <w:rPr>
          <w:rFonts w:ascii="Times New Roman" w:hAnsi="Times New Roman" w:cs="Times New Roman" w:hint="eastAsia"/>
          <w:color w:val="auto"/>
        </w:rPr>
        <w:t>(</w:t>
      </w:r>
      <w:r w:rsidRPr="004B6A7C">
        <w:rPr>
          <w:rFonts w:ascii="Times New Roman" w:hAnsi="Times New Roman" w:cs="Times New Roman" w:hint="eastAsia"/>
          <w:color w:val="auto"/>
        </w:rPr>
        <w:t>此部分我們不再贅述</w:t>
      </w:r>
      <w:r w:rsidRPr="004B6A7C">
        <w:rPr>
          <w:rFonts w:ascii="Times New Roman" w:hAnsi="Times New Roman" w:cs="Times New Roman" w:hint="eastAsia"/>
          <w:color w:val="auto"/>
        </w:rPr>
        <w:t>)</w:t>
      </w:r>
      <w:r w:rsidRPr="004B6A7C">
        <w:rPr>
          <w:rFonts w:ascii="Times New Roman" w:hAnsi="Times New Roman" w:cs="Times New Roman" w:hint="eastAsia"/>
          <w:color w:val="auto"/>
        </w:rPr>
        <w:t>，我們注意到在計畫執行同時，業界一些發展</w:t>
      </w:r>
      <w:r w:rsidRPr="004B6A7C">
        <w:rPr>
          <w:rFonts w:ascii="Times New Roman" w:hAnsi="Times New Roman" w:cs="Times New Roman" w:hint="eastAsia"/>
          <w:color w:val="auto"/>
        </w:rPr>
        <w:t>SDN</w:t>
      </w:r>
      <w:r w:rsidRPr="004B6A7C">
        <w:rPr>
          <w:rFonts w:ascii="Times New Roman" w:hAnsi="Times New Roman" w:cs="Times New Roman" w:hint="eastAsia"/>
          <w:color w:val="auto"/>
        </w:rPr>
        <w:t>技術相關人員也看到類似的問題。例如</w:t>
      </w:r>
      <w:r w:rsidRPr="004B6A7C">
        <w:rPr>
          <w:rFonts w:ascii="Times New Roman" w:hAnsi="Times New Roman" w:cs="Times New Roman" w:hint="eastAsia"/>
          <w:color w:val="auto"/>
        </w:rPr>
        <w:t>VMWare</w:t>
      </w:r>
      <w:r w:rsidRPr="004B6A7C">
        <w:rPr>
          <w:rFonts w:ascii="Times New Roman" w:hAnsi="Times New Roman" w:cs="Times New Roman" w:hint="eastAsia"/>
          <w:color w:val="auto"/>
        </w:rPr>
        <w:t>的團隊正在開發與</w:t>
      </w:r>
      <w:r w:rsidRPr="004B6A7C">
        <w:rPr>
          <w:rFonts w:ascii="Times New Roman" w:hAnsi="Times New Roman" w:cs="Times New Roman" w:hint="eastAsia"/>
          <w:color w:val="auto"/>
        </w:rPr>
        <w:t>connection tracking</w:t>
      </w:r>
      <w:r w:rsidRPr="004B6A7C">
        <w:rPr>
          <w:rFonts w:ascii="Times New Roman" w:hAnsi="Times New Roman" w:cs="Times New Roman" w:hint="eastAsia"/>
          <w:color w:val="auto"/>
        </w:rPr>
        <w:t>相關的功能，主要是把過去</w:t>
      </w:r>
      <w:r w:rsidRPr="004B6A7C">
        <w:rPr>
          <w:rFonts w:ascii="Times New Roman" w:hAnsi="Times New Roman" w:cs="Times New Roman" w:hint="eastAsia"/>
          <w:color w:val="auto"/>
        </w:rPr>
        <w:t>Linux</w:t>
      </w:r>
      <w:r w:rsidRPr="004B6A7C">
        <w:rPr>
          <w:rFonts w:ascii="Times New Roman" w:hAnsi="Times New Roman" w:cs="Times New Roman" w:hint="eastAsia"/>
          <w:color w:val="auto"/>
        </w:rPr>
        <w:t>中</w:t>
      </w:r>
      <w:r w:rsidRPr="004B6A7C">
        <w:rPr>
          <w:rFonts w:ascii="Times New Roman" w:hAnsi="Times New Roman" w:cs="Times New Roman" w:hint="eastAsia"/>
          <w:color w:val="auto"/>
        </w:rPr>
        <w:t>netfilter</w:t>
      </w:r>
      <w:r w:rsidRPr="004B6A7C">
        <w:rPr>
          <w:rFonts w:ascii="Times New Roman" w:hAnsi="Times New Roman" w:cs="Times New Roman" w:hint="eastAsia"/>
          <w:color w:val="auto"/>
        </w:rPr>
        <w:t>的</w:t>
      </w:r>
      <w:r w:rsidRPr="004B6A7C">
        <w:rPr>
          <w:rFonts w:ascii="Times New Roman" w:hAnsi="Times New Roman" w:cs="Times New Roman" w:hint="eastAsia"/>
          <w:color w:val="auto"/>
        </w:rPr>
        <w:t>conntrack</w:t>
      </w:r>
      <w:r w:rsidRPr="004B6A7C">
        <w:rPr>
          <w:rFonts w:ascii="Times New Roman" w:hAnsi="Times New Roman" w:cs="Times New Roman" w:hint="eastAsia"/>
          <w:color w:val="auto"/>
        </w:rPr>
        <w:t>模組相關功能移植到</w:t>
      </w:r>
      <w:r w:rsidRPr="004B6A7C">
        <w:rPr>
          <w:rFonts w:ascii="Times New Roman" w:hAnsi="Times New Roman" w:cs="Times New Roman" w:hint="eastAsia"/>
          <w:color w:val="auto"/>
        </w:rPr>
        <w:t>Open vSwitch</w:t>
      </w:r>
      <w:r w:rsidRPr="004B6A7C">
        <w:rPr>
          <w:rFonts w:ascii="Times New Roman" w:hAnsi="Times New Roman" w:cs="Times New Roman" w:hint="eastAsia"/>
          <w:color w:val="auto"/>
        </w:rPr>
        <w:t>的設計中</w:t>
      </w:r>
      <w:r w:rsidRPr="004B6A7C">
        <w:rPr>
          <w:rFonts w:ascii="Times New Roman" w:hAnsi="Times New Roman" w:cs="Times New Roman" w:hint="eastAsia"/>
          <w:color w:val="auto"/>
        </w:rPr>
        <w:t>(</w:t>
      </w:r>
      <w:r w:rsidRPr="004B6A7C">
        <w:rPr>
          <w:rFonts w:ascii="Times New Roman" w:hAnsi="Times New Roman" w:cs="Times New Roman" w:hint="eastAsia"/>
          <w:color w:val="auto"/>
        </w:rPr>
        <w:t>程式碼可在</w:t>
      </w:r>
      <w:r w:rsidRPr="004B6A7C">
        <w:rPr>
          <w:rFonts w:ascii="Times New Roman" w:hAnsi="Times New Roman" w:cs="Times New Roman" w:hint="eastAsia"/>
          <w:color w:val="auto"/>
        </w:rPr>
        <w:t>https://github.com/justinpettit/ovs/tree/conntrack</w:t>
      </w:r>
      <w:r w:rsidRPr="004B6A7C">
        <w:rPr>
          <w:rFonts w:ascii="Times New Roman" w:hAnsi="Times New Roman" w:cs="Times New Roman" w:hint="eastAsia"/>
          <w:color w:val="auto"/>
        </w:rPr>
        <w:t>取得</w:t>
      </w:r>
      <w:r w:rsidRPr="004B6A7C">
        <w:rPr>
          <w:rFonts w:ascii="Times New Roman" w:hAnsi="Times New Roman" w:cs="Times New Roman" w:hint="eastAsia"/>
          <w:color w:val="auto"/>
        </w:rPr>
        <w:t>)</w:t>
      </w:r>
      <w:r w:rsidRPr="004B6A7C">
        <w:rPr>
          <w:rFonts w:ascii="Times New Roman" w:hAnsi="Times New Roman" w:cs="Times New Roman" w:hint="eastAsia"/>
          <w:color w:val="auto"/>
        </w:rPr>
        <w:t>。截至目前為止，這個功能在該團隊還在開發當中。我們的設計即基於</w:t>
      </w:r>
      <w:r w:rsidRPr="004B6A7C">
        <w:rPr>
          <w:rFonts w:ascii="Times New Roman" w:hAnsi="Times New Roman" w:cs="Times New Roman" w:hint="eastAsia"/>
          <w:color w:val="auto"/>
        </w:rPr>
        <w:t>VMWare</w:t>
      </w:r>
      <w:r w:rsidRPr="004B6A7C">
        <w:rPr>
          <w:rFonts w:ascii="Times New Roman" w:hAnsi="Times New Roman" w:cs="Times New Roman" w:hint="eastAsia"/>
          <w:color w:val="auto"/>
        </w:rPr>
        <w:t>的開發版本繼續延伸，但也發現該設計的</w:t>
      </w:r>
      <w:r w:rsidRPr="004B6A7C">
        <w:rPr>
          <w:rFonts w:ascii="Times New Roman" w:hAnsi="Times New Roman" w:cs="Times New Roman" w:hint="eastAsia"/>
          <w:color w:val="auto"/>
        </w:rPr>
        <w:t>connection tracking</w:t>
      </w:r>
      <w:r w:rsidRPr="004B6A7C">
        <w:rPr>
          <w:rFonts w:ascii="Times New Roman" w:hAnsi="Times New Roman" w:cs="Times New Roman" w:hint="eastAsia"/>
          <w:color w:val="auto"/>
        </w:rPr>
        <w:t>功能迄今尚未穩定，實際編譯安裝仍會有當機的問題，因此是選擇</w:t>
      </w:r>
      <w:proofErr w:type="gramStart"/>
      <w:r w:rsidRPr="004B6A7C">
        <w:rPr>
          <w:rFonts w:ascii="Times New Roman" w:hAnsi="Times New Roman" w:cs="Times New Roman" w:hint="eastAsia"/>
          <w:color w:val="auto"/>
        </w:rPr>
        <w:t>稍舊但</w:t>
      </w:r>
      <w:proofErr w:type="gramEnd"/>
      <w:r w:rsidRPr="004B6A7C">
        <w:rPr>
          <w:rFonts w:ascii="Times New Roman" w:hAnsi="Times New Roman" w:cs="Times New Roman" w:hint="eastAsia"/>
          <w:color w:val="auto"/>
        </w:rPr>
        <w:t>穩定的版本進行延伸實作。</w:t>
      </w:r>
    </w:p>
    <w:p w:rsidR="004B6A7C" w:rsidRPr="004B6A7C" w:rsidRDefault="004B6A7C" w:rsidP="004B6A7C">
      <w:pPr>
        <w:pStyle w:val="Default"/>
        <w:ind w:left="480" w:firstLine="480"/>
        <w:jc w:val="both"/>
        <w:rPr>
          <w:rFonts w:ascii="Times New Roman" w:hAnsi="Times New Roman" w:cs="Times New Roman"/>
          <w:color w:val="auto"/>
        </w:rPr>
      </w:pPr>
      <w:r w:rsidRPr="004B6A7C">
        <w:rPr>
          <w:rFonts w:ascii="Times New Roman" w:hAnsi="Times New Roman" w:cs="Times New Roman" w:hint="eastAsia"/>
          <w:color w:val="auto"/>
        </w:rPr>
        <w:t>Qosmos</w:t>
      </w:r>
      <w:r w:rsidRPr="004B6A7C">
        <w:rPr>
          <w:rFonts w:ascii="Times New Roman" w:hAnsi="Times New Roman" w:cs="Times New Roman" w:hint="eastAsia"/>
          <w:color w:val="auto"/>
        </w:rPr>
        <w:t>有一個團隊也基於</w:t>
      </w:r>
      <w:r w:rsidRPr="004B6A7C">
        <w:rPr>
          <w:rFonts w:ascii="Times New Roman" w:hAnsi="Times New Roman" w:cs="Times New Roman" w:hint="eastAsia"/>
          <w:color w:val="auto"/>
        </w:rPr>
        <w:t>conntrack</w:t>
      </w:r>
      <w:r w:rsidRPr="004B6A7C">
        <w:rPr>
          <w:rFonts w:ascii="Times New Roman" w:hAnsi="Times New Roman" w:cs="Times New Roman" w:hint="eastAsia"/>
          <w:color w:val="auto"/>
        </w:rPr>
        <w:t>模組做</w:t>
      </w:r>
      <w:r w:rsidRPr="004B6A7C">
        <w:rPr>
          <w:rFonts w:ascii="Times New Roman" w:hAnsi="Times New Roman" w:cs="Times New Roman" w:hint="eastAsia"/>
          <w:color w:val="auto"/>
        </w:rPr>
        <w:t>DPI</w:t>
      </w:r>
      <w:r w:rsidRPr="004B6A7C">
        <w:rPr>
          <w:rFonts w:ascii="Times New Roman" w:hAnsi="Times New Roman" w:cs="Times New Roman" w:hint="eastAsia"/>
          <w:color w:val="auto"/>
        </w:rPr>
        <w:t>延伸，但它們的方法是把封包從</w:t>
      </w:r>
      <w:r w:rsidRPr="004B6A7C">
        <w:rPr>
          <w:rFonts w:ascii="Times New Roman" w:hAnsi="Times New Roman" w:cs="Times New Roman" w:hint="eastAsia"/>
          <w:color w:val="auto"/>
        </w:rPr>
        <w:t>kernel space</w:t>
      </w:r>
      <w:r w:rsidRPr="004B6A7C">
        <w:rPr>
          <w:rFonts w:ascii="Times New Roman" w:hAnsi="Times New Roman" w:cs="Times New Roman" w:hint="eastAsia"/>
          <w:color w:val="auto"/>
        </w:rPr>
        <w:t>的</w:t>
      </w:r>
      <w:r w:rsidRPr="004B6A7C">
        <w:rPr>
          <w:rFonts w:ascii="Times New Roman" w:hAnsi="Times New Roman" w:cs="Times New Roman" w:hint="eastAsia"/>
          <w:color w:val="auto"/>
        </w:rPr>
        <w:t>NFQUEUE</w:t>
      </w:r>
      <w:r w:rsidRPr="004B6A7C">
        <w:rPr>
          <w:rFonts w:ascii="Times New Roman" w:hAnsi="Times New Roman" w:cs="Times New Roman" w:hint="eastAsia"/>
          <w:color w:val="auto"/>
        </w:rPr>
        <w:t>提至</w:t>
      </w:r>
      <w:r w:rsidRPr="004B6A7C">
        <w:rPr>
          <w:rFonts w:ascii="Times New Roman" w:hAnsi="Times New Roman" w:cs="Times New Roman" w:hint="eastAsia"/>
          <w:color w:val="auto"/>
        </w:rPr>
        <w:t>user space</w:t>
      </w:r>
      <w:r w:rsidRPr="004B6A7C">
        <w:rPr>
          <w:rFonts w:ascii="Times New Roman" w:hAnsi="Times New Roman" w:cs="Times New Roman" w:hint="eastAsia"/>
          <w:color w:val="auto"/>
        </w:rPr>
        <w:t>進行</w:t>
      </w:r>
      <w:r w:rsidRPr="004B6A7C">
        <w:rPr>
          <w:rFonts w:ascii="Times New Roman" w:hAnsi="Times New Roman" w:cs="Times New Roman" w:hint="eastAsia"/>
          <w:color w:val="auto"/>
        </w:rPr>
        <w:t>DPI</w:t>
      </w:r>
      <w:r w:rsidRPr="004B6A7C">
        <w:rPr>
          <w:rFonts w:ascii="Times New Roman" w:hAnsi="Times New Roman" w:cs="Times New Roman" w:hint="eastAsia"/>
          <w:color w:val="auto"/>
        </w:rPr>
        <w:t>分析</w:t>
      </w:r>
      <w:r>
        <w:rPr>
          <w:rFonts w:ascii="Times New Roman" w:hAnsi="Times New Roman" w:cs="Times New Roman"/>
          <w:color w:val="auto"/>
        </w:rPr>
        <w:fldChar w:fldCharType="begin"/>
      </w:r>
      <w:r>
        <w:rPr>
          <w:rFonts w:ascii="Times New Roman" w:hAnsi="Times New Roman" w:cs="Times New Roman"/>
          <w:color w:val="auto"/>
        </w:rPr>
        <w:instrText xml:space="preserve"> </w:instrText>
      </w:r>
      <w:r>
        <w:rPr>
          <w:rFonts w:ascii="Times New Roman" w:hAnsi="Times New Roman" w:cs="Times New Roman" w:hint="eastAsia"/>
          <w:color w:val="auto"/>
        </w:rPr>
        <w:instrText>REF _Ref422772928 \r \h</w:instrText>
      </w:r>
      <w:r>
        <w:rPr>
          <w:rFonts w:ascii="Times New Roman" w:hAnsi="Times New Roman" w:cs="Times New Roman"/>
          <w:color w:val="auto"/>
        </w:rPr>
        <w:instrText xml:space="preserve"> </w:instrText>
      </w:r>
      <w:r>
        <w:rPr>
          <w:rFonts w:ascii="Times New Roman" w:hAnsi="Times New Roman" w:cs="Times New Roman"/>
          <w:color w:val="auto"/>
        </w:rPr>
      </w:r>
      <w:r>
        <w:rPr>
          <w:rFonts w:ascii="Times New Roman" w:hAnsi="Times New Roman" w:cs="Times New Roman"/>
          <w:color w:val="auto"/>
        </w:rPr>
        <w:fldChar w:fldCharType="separate"/>
      </w:r>
      <w:r w:rsidR="003225C1">
        <w:rPr>
          <w:rFonts w:ascii="Times New Roman" w:hAnsi="Times New Roman" w:cs="Times New Roman"/>
          <w:color w:val="auto"/>
        </w:rPr>
        <w:t>[36]</w:t>
      </w:r>
      <w:r>
        <w:rPr>
          <w:rFonts w:ascii="Times New Roman" w:hAnsi="Times New Roman" w:cs="Times New Roman"/>
          <w:color w:val="auto"/>
        </w:rPr>
        <w:fldChar w:fldCharType="end"/>
      </w:r>
      <w:r w:rsidRPr="004B6A7C">
        <w:rPr>
          <w:rFonts w:ascii="Times New Roman" w:hAnsi="Times New Roman" w:cs="Times New Roman" w:hint="eastAsia"/>
          <w:color w:val="auto"/>
        </w:rPr>
        <w:t>，但可惜相關實作並沒有</w:t>
      </w:r>
      <w:r w:rsidRPr="004B6A7C">
        <w:rPr>
          <w:rFonts w:ascii="Times New Roman" w:hAnsi="Times New Roman" w:cs="Times New Roman" w:hint="eastAsia"/>
          <w:color w:val="auto"/>
        </w:rPr>
        <w:t>open source</w:t>
      </w:r>
      <w:r w:rsidRPr="004B6A7C">
        <w:rPr>
          <w:rFonts w:ascii="Times New Roman" w:hAnsi="Times New Roman" w:cs="Times New Roman" w:hint="eastAsia"/>
          <w:color w:val="auto"/>
        </w:rPr>
        <w:t>，也沒有涉及如何與</w:t>
      </w:r>
      <w:r w:rsidRPr="004B6A7C">
        <w:rPr>
          <w:rFonts w:ascii="Times New Roman" w:hAnsi="Times New Roman" w:cs="Times New Roman" w:hint="eastAsia"/>
          <w:color w:val="auto"/>
        </w:rPr>
        <w:t>controller</w:t>
      </w:r>
      <w:r w:rsidRPr="004B6A7C">
        <w:rPr>
          <w:rFonts w:ascii="Times New Roman" w:hAnsi="Times New Roman" w:cs="Times New Roman" w:hint="eastAsia"/>
          <w:color w:val="auto"/>
        </w:rPr>
        <w:t>透過</w:t>
      </w:r>
      <w:r w:rsidRPr="004B6A7C">
        <w:rPr>
          <w:rFonts w:ascii="Times New Roman" w:hAnsi="Times New Roman" w:cs="Times New Roman" w:hint="eastAsia"/>
          <w:color w:val="auto"/>
        </w:rPr>
        <w:t>OpenFlow</w:t>
      </w:r>
      <w:r w:rsidRPr="004B6A7C">
        <w:rPr>
          <w:rFonts w:ascii="Times New Roman" w:hAnsi="Times New Roman" w:cs="Times New Roman" w:hint="eastAsia"/>
          <w:color w:val="auto"/>
        </w:rPr>
        <w:t>協定處理與</w:t>
      </w:r>
      <w:r w:rsidRPr="004B6A7C">
        <w:rPr>
          <w:rFonts w:ascii="Times New Roman" w:hAnsi="Times New Roman" w:cs="Times New Roman" w:hint="eastAsia"/>
          <w:color w:val="auto"/>
        </w:rPr>
        <w:t>DPI</w:t>
      </w:r>
      <w:r w:rsidRPr="004B6A7C">
        <w:rPr>
          <w:rFonts w:ascii="Times New Roman" w:hAnsi="Times New Roman" w:cs="Times New Roman" w:hint="eastAsia"/>
          <w:color w:val="auto"/>
        </w:rPr>
        <w:t>相關的</w:t>
      </w:r>
      <w:r w:rsidRPr="004B6A7C">
        <w:rPr>
          <w:rFonts w:ascii="Times New Roman" w:hAnsi="Times New Roman" w:cs="Times New Roman" w:hint="eastAsia"/>
          <w:color w:val="auto"/>
        </w:rPr>
        <w:t>policy decision</w:t>
      </w:r>
      <w:r w:rsidRPr="004B6A7C">
        <w:rPr>
          <w:rFonts w:ascii="Times New Roman" w:hAnsi="Times New Roman" w:cs="Times New Roman" w:hint="eastAsia"/>
          <w:color w:val="auto"/>
        </w:rPr>
        <w:t>。</w:t>
      </w:r>
    </w:p>
    <w:p w:rsidR="004B6A7C" w:rsidRPr="004B6A7C" w:rsidRDefault="004B6A7C" w:rsidP="004B6A7C">
      <w:pPr>
        <w:pStyle w:val="Default"/>
        <w:ind w:left="480" w:firstLine="480"/>
        <w:jc w:val="both"/>
        <w:rPr>
          <w:rFonts w:ascii="Times New Roman" w:hAnsi="Times New Roman" w:cs="Times New Roman"/>
          <w:color w:val="auto"/>
        </w:rPr>
      </w:pPr>
      <w:r w:rsidRPr="004B6A7C">
        <w:rPr>
          <w:rFonts w:ascii="Times New Roman" w:hAnsi="Times New Roman" w:cs="Times New Roman" w:hint="eastAsia"/>
          <w:color w:val="auto"/>
        </w:rPr>
        <w:t>另有一個印度學者</w:t>
      </w:r>
      <w:r w:rsidRPr="004B6A7C">
        <w:rPr>
          <w:rFonts w:ascii="Times New Roman" w:hAnsi="Times New Roman" w:cs="Times New Roman" w:hint="eastAsia"/>
          <w:color w:val="auto"/>
        </w:rPr>
        <w:t>Kspviswa</w:t>
      </w:r>
      <w:r w:rsidRPr="004B6A7C">
        <w:rPr>
          <w:rFonts w:ascii="Times New Roman" w:hAnsi="Times New Roman" w:cs="Times New Roman" w:hint="eastAsia"/>
          <w:color w:val="auto"/>
        </w:rPr>
        <w:t>在</w:t>
      </w:r>
      <w:r w:rsidRPr="004B6A7C">
        <w:rPr>
          <w:rFonts w:ascii="Times New Roman" w:hAnsi="Times New Roman" w:cs="Times New Roman" w:hint="eastAsia"/>
          <w:color w:val="auto"/>
        </w:rPr>
        <w:t>github</w:t>
      </w:r>
      <w:r w:rsidRPr="004B6A7C">
        <w:rPr>
          <w:rFonts w:ascii="Times New Roman" w:hAnsi="Times New Roman" w:cs="Times New Roman" w:hint="eastAsia"/>
          <w:color w:val="auto"/>
        </w:rPr>
        <w:t>上提到一個支援</w:t>
      </w:r>
      <w:r w:rsidRPr="004B6A7C">
        <w:rPr>
          <w:rFonts w:ascii="Times New Roman" w:hAnsi="Times New Roman" w:cs="Times New Roman" w:hint="eastAsia"/>
          <w:color w:val="auto"/>
        </w:rPr>
        <w:t>DPI</w:t>
      </w:r>
      <w:r w:rsidRPr="004B6A7C">
        <w:rPr>
          <w:rFonts w:ascii="Times New Roman" w:hAnsi="Times New Roman" w:cs="Times New Roman" w:hint="eastAsia"/>
          <w:color w:val="auto"/>
        </w:rPr>
        <w:t>的實作</w:t>
      </w:r>
      <w:r w:rsidRPr="004B6A7C">
        <w:rPr>
          <w:rFonts w:ascii="Times New Roman" w:hAnsi="Times New Roman" w:cs="Times New Roman" w:hint="eastAsia"/>
          <w:color w:val="auto"/>
        </w:rPr>
        <w:t>(https://github.com/kspviswa/dpi-enabled-ovs)</w:t>
      </w:r>
      <w:r w:rsidRPr="004B6A7C">
        <w:rPr>
          <w:rFonts w:ascii="Times New Roman" w:hAnsi="Times New Roman" w:cs="Times New Roman" w:hint="eastAsia"/>
          <w:color w:val="auto"/>
        </w:rPr>
        <w:t>。他的做法是在</w:t>
      </w:r>
      <w:r w:rsidRPr="004B6A7C">
        <w:rPr>
          <w:rFonts w:ascii="Times New Roman" w:hAnsi="Times New Roman" w:cs="Times New Roman" w:hint="eastAsia"/>
          <w:color w:val="auto"/>
        </w:rPr>
        <w:t>Open vSwitch</w:t>
      </w:r>
      <w:r w:rsidRPr="004B6A7C">
        <w:rPr>
          <w:rFonts w:ascii="Times New Roman" w:hAnsi="Times New Roman" w:cs="Times New Roman" w:hint="eastAsia"/>
          <w:color w:val="auto"/>
        </w:rPr>
        <w:t>的</w:t>
      </w:r>
      <w:r w:rsidRPr="004B6A7C">
        <w:rPr>
          <w:rFonts w:ascii="Times New Roman" w:hAnsi="Times New Roman" w:cs="Times New Roman" w:hint="eastAsia"/>
          <w:color w:val="auto"/>
        </w:rPr>
        <w:t>kernel module</w:t>
      </w:r>
      <w:r w:rsidRPr="004B6A7C">
        <w:rPr>
          <w:rFonts w:ascii="Times New Roman" w:hAnsi="Times New Roman" w:cs="Times New Roman" w:hint="eastAsia"/>
          <w:color w:val="auto"/>
        </w:rPr>
        <w:t>呼叫</w:t>
      </w:r>
      <w:r w:rsidRPr="004B6A7C">
        <w:rPr>
          <w:rFonts w:ascii="Times New Roman" w:hAnsi="Times New Roman" w:cs="Times New Roman" w:hint="eastAsia"/>
          <w:color w:val="auto"/>
        </w:rPr>
        <w:t>ovs_flow_tbl_lookup_stats</w:t>
      </w:r>
      <w:r w:rsidRPr="004B6A7C">
        <w:rPr>
          <w:rFonts w:ascii="Times New Roman" w:hAnsi="Times New Roman" w:cs="Times New Roman" w:hint="eastAsia"/>
          <w:color w:val="auto"/>
        </w:rPr>
        <w:t>之時，將封包的結構</w:t>
      </w:r>
      <w:r w:rsidRPr="004B6A7C">
        <w:rPr>
          <w:rFonts w:ascii="Times New Roman" w:hAnsi="Times New Roman" w:cs="Times New Roman" w:hint="eastAsia"/>
          <w:color w:val="auto"/>
        </w:rPr>
        <w:t>(Linux</w:t>
      </w:r>
      <w:r w:rsidRPr="004B6A7C">
        <w:rPr>
          <w:rFonts w:ascii="Times New Roman" w:hAnsi="Times New Roman" w:cs="Times New Roman" w:hint="eastAsia"/>
          <w:color w:val="auto"/>
        </w:rPr>
        <w:t>中</w:t>
      </w:r>
      <w:r w:rsidRPr="004B6A7C">
        <w:rPr>
          <w:rFonts w:ascii="Times New Roman" w:hAnsi="Times New Roman" w:cs="Times New Roman" w:hint="eastAsia"/>
          <w:color w:val="auto"/>
        </w:rPr>
        <w:t>sk_buff</w:t>
      </w:r>
      <w:r w:rsidRPr="004B6A7C">
        <w:rPr>
          <w:rFonts w:ascii="Times New Roman" w:hAnsi="Times New Roman" w:cs="Times New Roman" w:hint="eastAsia"/>
          <w:color w:val="auto"/>
        </w:rPr>
        <w:t>的結構</w:t>
      </w:r>
      <w:r w:rsidRPr="004B6A7C">
        <w:rPr>
          <w:rFonts w:ascii="Times New Roman" w:hAnsi="Times New Roman" w:cs="Times New Roman" w:hint="eastAsia"/>
          <w:color w:val="auto"/>
        </w:rPr>
        <w:t>)</w:t>
      </w:r>
      <w:r w:rsidRPr="004B6A7C">
        <w:rPr>
          <w:rFonts w:ascii="Times New Roman" w:hAnsi="Times New Roman" w:cs="Times New Roman" w:hint="eastAsia"/>
          <w:color w:val="auto"/>
        </w:rPr>
        <w:t>自</w:t>
      </w:r>
      <w:r w:rsidRPr="004B6A7C">
        <w:rPr>
          <w:rFonts w:ascii="Times New Roman" w:hAnsi="Times New Roman" w:cs="Times New Roman" w:hint="eastAsia"/>
          <w:color w:val="auto"/>
        </w:rPr>
        <w:t>kernel space</w:t>
      </w:r>
      <w:r w:rsidRPr="004B6A7C">
        <w:rPr>
          <w:rFonts w:ascii="Times New Roman" w:hAnsi="Times New Roman" w:cs="Times New Roman" w:hint="eastAsia"/>
          <w:color w:val="auto"/>
        </w:rPr>
        <w:t>傳自</w:t>
      </w:r>
      <w:r w:rsidRPr="004B6A7C">
        <w:rPr>
          <w:rFonts w:ascii="Times New Roman" w:hAnsi="Times New Roman" w:cs="Times New Roman" w:hint="eastAsia"/>
          <w:color w:val="auto"/>
        </w:rPr>
        <w:t>user space</w:t>
      </w:r>
      <w:r w:rsidRPr="004B6A7C">
        <w:rPr>
          <w:rFonts w:ascii="Times New Roman" w:hAnsi="Times New Roman" w:cs="Times New Roman" w:hint="eastAsia"/>
          <w:color w:val="auto"/>
        </w:rPr>
        <w:t>。這個</w:t>
      </w:r>
      <w:r w:rsidRPr="004B6A7C">
        <w:rPr>
          <w:rFonts w:ascii="Times New Roman" w:hAnsi="Times New Roman" w:cs="Times New Roman" w:hint="eastAsia"/>
          <w:color w:val="auto"/>
        </w:rPr>
        <w:t>function</w:t>
      </w:r>
      <w:r w:rsidRPr="004B6A7C">
        <w:rPr>
          <w:rFonts w:ascii="Times New Roman" w:hAnsi="Times New Roman" w:cs="Times New Roman" w:hint="eastAsia"/>
          <w:color w:val="auto"/>
        </w:rPr>
        <w:t>即在</w:t>
      </w:r>
      <w:r w:rsidRPr="004B6A7C">
        <w:rPr>
          <w:rFonts w:ascii="Times New Roman" w:hAnsi="Times New Roman" w:cs="Times New Roman" w:hint="eastAsia"/>
          <w:color w:val="auto"/>
        </w:rPr>
        <w:t>kernel</w:t>
      </w:r>
      <w:r w:rsidRPr="004B6A7C">
        <w:rPr>
          <w:rFonts w:ascii="Times New Roman" w:hAnsi="Times New Roman" w:cs="Times New Roman" w:hint="eastAsia"/>
          <w:color w:val="auto"/>
        </w:rPr>
        <w:t>中進行封包的查詢</w:t>
      </w:r>
      <w:r w:rsidRPr="004B6A7C">
        <w:rPr>
          <w:rFonts w:ascii="Times New Roman" w:hAnsi="Times New Roman" w:cs="Times New Roman" w:hint="eastAsia"/>
          <w:color w:val="auto"/>
        </w:rPr>
        <w:t>flow cache</w:t>
      </w:r>
      <w:r w:rsidRPr="004B6A7C">
        <w:rPr>
          <w:rFonts w:ascii="Times New Roman" w:hAnsi="Times New Roman" w:cs="Times New Roman" w:hint="eastAsia"/>
          <w:color w:val="auto"/>
        </w:rPr>
        <w:t>的功能，若</w:t>
      </w:r>
      <w:proofErr w:type="gramStart"/>
      <w:r w:rsidRPr="004B6A7C">
        <w:rPr>
          <w:rFonts w:ascii="Times New Roman" w:hAnsi="Times New Roman" w:cs="Times New Roman" w:hint="eastAsia"/>
          <w:color w:val="auto"/>
        </w:rPr>
        <w:t>查到則執行</w:t>
      </w:r>
      <w:proofErr w:type="gramEnd"/>
      <w:r w:rsidRPr="004B6A7C">
        <w:rPr>
          <w:rFonts w:ascii="Times New Roman" w:hAnsi="Times New Roman" w:cs="Times New Roman" w:hint="eastAsia"/>
          <w:color w:val="auto"/>
        </w:rPr>
        <w:t>該</w:t>
      </w:r>
      <w:r w:rsidRPr="004B6A7C">
        <w:rPr>
          <w:rFonts w:ascii="Times New Roman" w:hAnsi="Times New Roman" w:cs="Times New Roman" w:hint="eastAsia"/>
          <w:color w:val="auto"/>
        </w:rPr>
        <w:t>flow</w:t>
      </w:r>
      <w:r w:rsidRPr="004B6A7C">
        <w:rPr>
          <w:rFonts w:ascii="Times New Roman" w:hAnsi="Times New Roman" w:cs="Times New Roman" w:hint="eastAsia"/>
          <w:color w:val="auto"/>
        </w:rPr>
        <w:t>對應的</w:t>
      </w:r>
      <w:r w:rsidRPr="004B6A7C">
        <w:rPr>
          <w:rFonts w:ascii="Times New Roman" w:hAnsi="Times New Roman" w:cs="Times New Roman" w:hint="eastAsia"/>
          <w:color w:val="auto"/>
        </w:rPr>
        <w:t>action</w:t>
      </w:r>
      <w:r w:rsidRPr="004B6A7C">
        <w:rPr>
          <w:rFonts w:ascii="Times New Roman" w:hAnsi="Times New Roman" w:cs="Times New Roman" w:hint="eastAsia"/>
          <w:color w:val="auto"/>
        </w:rPr>
        <w:t>；反之則將封包送至</w:t>
      </w:r>
      <w:r w:rsidRPr="004B6A7C">
        <w:rPr>
          <w:rFonts w:ascii="Times New Roman" w:hAnsi="Times New Roman" w:cs="Times New Roman" w:hint="eastAsia"/>
          <w:color w:val="auto"/>
        </w:rPr>
        <w:t>user space</w:t>
      </w:r>
      <w:r w:rsidRPr="004B6A7C">
        <w:rPr>
          <w:rFonts w:ascii="Times New Roman" w:hAnsi="Times New Roman" w:cs="Times New Roman" w:hint="eastAsia"/>
          <w:color w:val="auto"/>
        </w:rPr>
        <w:t>進行</w:t>
      </w:r>
      <w:r w:rsidRPr="004B6A7C">
        <w:rPr>
          <w:rFonts w:ascii="Times New Roman" w:hAnsi="Times New Roman" w:cs="Times New Roman" w:hint="eastAsia"/>
          <w:color w:val="auto"/>
        </w:rPr>
        <w:t>flow table</w:t>
      </w:r>
      <w:r w:rsidRPr="004B6A7C">
        <w:rPr>
          <w:rFonts w:ascii="Times New Roman" w:hAnsi="Times New Roman" w:cs="Times New Roman" w:hint="eastAsia"/>
          <w:color w:val="auto"/>
        </w:rPr>
        <w:t>的查詢。這個實作主要只是在查表前把封包一律送至</w:t>
      </w:r>
      <w:r w:rsidRPr="004B6A7C">
        <w:rPr>
          <w:rFonts w:ascii="Times New Roman" w:hAnsi="Times New Roman" w:cs="Times New Roman" w:hint="eastAsia"/>
          <w:color w:val="auto"/>
        </w:rPr>
        <w:t>user space</w:t>
      </w:r>
      <w:r w:rsidRPr="004B6A7C">
        <w:rPr>
          <w:rFonts w:ascii="Times New Roman" w:hAnsi="Times New Roman" w:cs="Times New Roman" w:hint="eastAsia"/>
          <w:color w:val="auto"/>
        </w:rPr>
        <w:t>，並在</w:t>
      </w:r>
      <w:r w:rsidRPr="004B6A7C">
        <w:rPr>
          <w:rFonts w:ascii="Times New Roman" w:hAnsi="Times New Roman" w:cs="Times New Roman" w:hint="eastAsia"/>
          <w:color w:val="auto"/>
        </w:rPr>
        <w:t>user space</w:t>
      </w:r>
      <w:r w:rsidRPr="004B6A7C">
        <w:rPr>
          <w:rFonts w:ascii="Times New Roman" w:hAnsi="Times New Roman" w:cs="Times New Roman" w:hint="eastAsia"/>
          <w:color w:val="auto"/>
        </w:rPr>
        <w:t>中預留一個</w:t>
      </w:r>
      <w:r w:rsidRPr="004B6A7C">
        <w:rPr>
          <w:rFonts w:ascii="Times New Roman" w:hAnsi="Times New Roman" w:cs="Times New Roman" w:hint="eastAsia"/>
          <w:color w:val="auto"/>
        </w:rPr>
        <w:t>function</w:t>
      </w:r>
      <w:r w:rsidRPr="004B6A7C">
        <w:rPr>
          <w:rFonts w:ascii="Times New Roman" w:hAnsi="Times New Roman" w:cs="Times New Roman" w:hint="eastAsia"/>
          <w:color w:val="auto"/>
        </w:rPr>
        <w:t>的介面可以讓後面的開發者進行更進一步處理。因此它同樣是在</w:t>
      </w:r>
      <w:r w:rsidRPr="004B6A7C">
        <w:rPr>
          <w:rFonts w:ascii="Times New Roman" w:hAnsi="Times New Roman" w:cs="Times New Roman" w:hint="eastAsia"/>
          <w:color w:val="auto"/>
        </w:rPr>
        <w:t>user space</w:t>
      </w:r>
      <w:r w:rsidRPr="004B6A7C">
        <w:rPr>
          <w:rFonts w:ascii="Times New Roman" w:hAnsi="Times New Roman" w:cs="Times New Roman" w:hint="eastAsia"/>
          <w:color w:val="auto"/>
        </w:rPr>
        <w:t>進行</w:t>
      </w:r>
      <w:r w:rsidRPr="004B6A7C">
        <w:rPr>
          <w:rFonts w:ascii="Times New Roman" w:hAnsi="Times New Roman" w:cs="Times New Roman" w:hint="eastAsia"/>
          <w:color w:val="auto"/>
        </w:rPr>
        <w:t>DPI</w:t>
      </w:r>
      <w:r w:rsidRPr="004B6A7C">
        <w:rPr>
          <w:rFonts w:ascii="Times New Roman" w:hAnsi="Times New Roman" w:cs="Times New Roman" w:hint="eastAsia"/>
          <w:color w:val="auto"/>
        </w:rPr>
        <w:t>，且沒有涉及如何與</w:t>
      </w:r>
      <w:r w:rsidRPr="004B6A7C">
        <w:rPr>
          <w:rFonts w:ascii="Times New Roman" w:hAnsi="Times New Roman" w:cs="Times New Roman" w:hint="eastAsia"/>
          <w:color w:val="auto"/>
        </w:rPr>
        <w:t>controller</w:t>
      </w:r>
      <w:r w:rsidRPr="004B6A7C">
        <w:rPr>
          <w:rFonts w:ascii="Times New Roman" w:hAnsi="Times New Roman" w:cs="Times New Roman" w:hint="eastAsia"/>
          <w:color w:val="auto"/>
        </w:rPr>
        <w:t>之間</w:t>
      </w:r>
      <w:r w:rsidRPr="004B6A7C">
        <w:rPr>
          <w:rFonts w:ascii="Times New Roman" w:hAnsi="Times New Roman" w:cs="Times New Roman" w:hint="eastAsia"/>
          <w:color w:val="auto"/>
        </w:rPr>
        <w:t>OpenFlow</w:t>
      </w:r>
      <w:r w:rsidRPr="004B6A7C">
        <w:rPr>
          <w:rFonts w:ascii="Times New Roman" w:hAnsi="Times New Roman" w:cs="Times New Roman" w:hint="eastAsia"/>
          <w:color w:val="auto"/>
        </w:rPr>
        <w:t>協定的延伸。</w:t>
      </w:r>
    </w:p>
    <w:p w:rsidR="004B6A7C" w:rsidRPr="004B6A7C" w:rsidRDefault="004B6A7C" w:rsidP="004B6A7C">
      <w:pPr>
        <w:pStyle w:val="Default"/>
        <w:ind w:left="480" w:firstLine="480"/>
        <w:jc w:val="both"/>
        <w:rPr>
          <w:rFonts w:ascii="Times New Roman" w:hAnsi="Times New Roman" w:cs="Times New Roman"/>
          <w:color w:val="auto"/>
        </w:rPr>
      </w:pPr>
      <w:r w:rsidRPr="004B6A7C">
        <w:rPr>
          <w:rFonts w:ascii="Times New Roman" w:hAnsi="Times New Roman" w:cs="Times New Roman" w:hint="eastAsia"/>
          <w:color w:val="auto"/>
        </w:rPr>
        <w:t>相較於上述兩個</w:t>
      </w:r>
      <w:r w:rsidRPr="004B6A7C">
        <w:rPr>
          <w:rFonts w:ascii="Times New Roman" w:hAnsi="Times New Roman" w:cs="Times New Roman" w:hint="eastAsia"/>
          <w:color w:val="auto"/>
        </w:rPr>
        <w:t>work</w:t>
      </w:r>
      <w:r w:rsidRPr="004B6A7C">
        <w:rPr>
          <w:rFonts w:ascii="Times New Roman" w:hAnsi="Times New Roman" w:cs="Times New Roman" w:hint="eastAsia"/>
          <w:color w:val="auto"/>
        </w:rPr>
        <w:t>，我們設計的差別在於</w:t>
      </w:r>
      <w:r w:rsidRPr="004B6A7C">
        <w:rPr>
          <w:rFonts w:ascii="Times New Roman" w:hAnsi="Times New Roman" w:cs="Times New Roman" w:hint="eastAsia"/>
          <w:color w:val="auto"/>
        </w:rPr>
        <w:t>DPI</w:t>
      </w:r>
      <w:r w:rsidRPr="004B6A7C">
        <w:rPr>
          <w:rFonts w:ascii="Times New Roman" w:hAnsi="Times New Roman" w:cs="Times New Roman" w:hint="eastAsia"/>
          <w:color w:val="auto"/>
        </w:rPr>
        <w:t>可在</w:t>
      </w:r>
      <w:r w:rsidRPr="004B6A7C">
        <w:rPr>
          <w:rFonts w:ascii="Times New Roman" w:hAnsi="Times New Roman" w:cs="Times New Roman" w:hint="eastAsia"/>
          <w:color w:val="auto"/>
        </w:rPr>
        <w:t>kernel space</w:t>
      </w:r>
      <w:r w:rsidRPr="004B6A7C">
        <w:rPr>
          <w:rFonts w:ascii="Times New Roman" w:hAnsi="Times New Roman" w:cs="Times New Roman" w:hint="eastAsia"/>
          <w:color w:val="auto"/>
        </w:rPr>
        <w:t>進行，以及延伸</w:t>
      </w:r>
      <w:r w:rsidRPr="004B6A7C">
        <w:rPr>
          <w:rFonts w:ascii="Times New Roman" w:hAnsi="Times New Roman" w:cs="Times New Roman" w:hint="eastAsia"/>
          <w:color w:val="auto"/>
        </w:rPr>
        <w:t>OpenFlow</w:t>
      </w:r>
      <w:r w:rsidRPr="004B6A7C">
        <w:rPr>
          <w:rFonts w:ascii="Times New Roman" w:hAnsi="Times New Roman" w:cs="Times New Roman" w:hint="eastAsia"/>
          <w:color w:val="auto"/>
        </w:rPr>
        <w:t>協定訊息，在</w:t>
      </w:r>
      <w:r w:rsidRPr="004B6A7C">
        <w:rPr>
          <w:rFonts w:ascii="Times New Roman" w:hAnsi="Times New Roman" w:cs="Times New Roman" w:hint="eastAsia"/>
          <w:color w:val="auto"/>
        </w:rPr>
        <w:t>rule</w:t>
      </w:r>
      <w:r w:rsidRPr="004B6A7C">
        <w:rPr>
          <w:rFonts w:ascii="Times New Roman" w:hAnsi="Times New Roman" w:cs="Times New Roman" w:hint="eastAsia"/>
          <w:color w:val="auto"/>
        </w:rPr>
        <w:t>中支援</w:t>
      </w:r>
      <w:r w:rsidRPr="004B6A7C">
        <w:rPr>
          <w:rFonts w:ascii="Times New Roman" w:hAnsi="Times New Roman" w:cs="Times New Roman" w:hint="eastAsia"/>
          <w:color w:val="auto"/>
        </w:rPr>
        <w:t>DPI</w:t>
      </w:r>
      <w:r w:rsidRPr="004B6A7C">
        <w:rPr>
          <w:rFonts w:ascii="Times New Roman" w:hAnsi="Times New Roman" w:cs="Times New Roman" w:hint="eastAsia"/>
          <w:color w:val="auto"/>
        </w:rPr>
        <w:t>的設定。</w:t>
      </w:r>
    </w:p>
    <w:p w:rsidR="00276AD6" w:rsidRPr="004B6A7C" w:rsidRDefault="004B6A7C" w:rsidP="004B6A7C">
      <w:pPr>
        <w:pStyle w:val="Default"/>
        <w:ind w:left="480" w:firstLine="480"/>
        <w:jc w:val="both"/>
        <w:rPr>
          <w:rFonts w:ascii="Times New Roman" w:hAnsi="Times New Roman" w:cs="Times New Roman"/>
          <w:color w:val="auto"/>
        </w:rPr>
      </w:pPr>
      <w:r w:rsidRPr="004B6A7C">
        <w:rPr>
          <w:rFonts w:ascii="Times New Roman" w:hAnsi="Times New Roman" w:cs="Times New Roman" w:hint="eastAsia"/>
          <w:color w:val="auto"/>
        </w:rPr>
        <w:t>另外我們也注意到目前也有越來越多的研究是在</w:t>
      </w:r>
      <w:r w:rsidRPr="004B6A7C">
        <w:rPr>
          <w:rFonts w:ascii="Times New Roman" w:hAnsi="Times New Roman" w:cs="Times New Roman" w:hint="eastAsia"/>
          <w:color w:val="auto"/>
        </w:rPr>
        <w:t>SDN</w:t>
      </w:r>
      <w:r w:rsidRPr="004B6A7C">
        <w:rPr>
          <w:rFonts w:ascii="Times New Roman" w:hAnsi="Times New Roman" w:cs="Times New Roman" w:hint="eastAsia"/>
          <w:color w:val="auto"/>
        </w:rPr>
        <w:t>架構下進行網路流量的安全分析，例如</w:t>
      </w:r>
      <w:r>
        <w:rPr>
          <w:rFonts w:ascii="Times New Roman" w:hAnsi="Times New Roman" w:cs="Times New Roman"/>
          <w:color w:val="auto"/>
        </w:rPr>
        <w:fldChar w:fldCharType="begin"/>
      </w:r>
      <w:r>
        <w:rPr>
          <w:rFonts w:ascii="Times New Roman" w:hAnsi="Times New Roman" w:cs="Times New Roman"/>
          <w:color w:val="auto"/>
        </w:rPr>
        <w:instrText xml:space="preserve"> </w:instrText>
      </w:r>
      <w:r>
        <w:rPr>
          <w:rFonts w:ascii="Times New Roman" w:hAnsi="Times New Roman" w:cs="Times New Roman" w:hint="eastAsia"/>
          <w:color w:val="auto"/>
        </w:rPr>
        <w:instrText>REF _Ref422772939 \r \h</w:instrText>
      </w:r>
      <w:r>
        <w:rPr>
          <w:rFonts w:ascii="Times New Roman" w:hAnsi="Times New Roman" w:cs="Times New Roman"/>
          <w:color w:val="auto"/>
        </w:rPr>
        <w:instrText xml:space="preserve"> </w:instrText>
      </w:r>
      <w:r>
        <w:rPr>
          <w:rFonts w:ascii="Times New Roman" w:hAnsi="Times New Roman" w:cs="Times New Roman"/>
          <w:color w:val="auto"/>
        </w:rPr>
      </w:r>
      <w:r>
        <w:rPr>
          <w:rFonts w:ascii="Times New Roman" w:hAnsi="Times New Roman" w:cs="Times New Roman"/>
          <w:color w:val="auto"/>
        </w:rPr>
        <w:fldChar w:fldCharType="separate"/>
      </w:r>
      <w:r w:rsidR="003225C1">
        <w:rPr>
          <w:rFonts w:ascii="Times New Roman" w:hAnsi="Times New Roman" w:cs="Times New Roman"/>
          <w:color w:val="auto"/>
        </w:rPr>
        <w:t>[37]</w:t>
      </w:r>
      <w:r>
        <w:rPr>
          <w:rFonts w:ascii="Times New Roman" w:hAnsi="Times New Roman" w:cs="Times New Roman"/>
          <w:color w:val="auto"/>
        </w:rPr>
        <w:fldChar w:fldCharType="end"/>
      </w:r>
      <w:r>
        <w:rPr>
          <w:rFonts w:ascii="Times New Roman" w:hAnsi="Times New Roman" w:cs="Times New Roman"/>
          <w:color w:val="auto"/>
        </w:rPr>
        <w:fldChar w:fldCharType="begin"/>
      </w:r>
      <w:r>
        <w:rPr>
          <w:rFonts w:ascii="Times New Roman" w:hAnsi="Times New Roman" w:cs="Times New Roman"/>
          <w:color w:val="auto"/>
        </w:rPr>
        <w:instrText xml:space="preserve"> REF _Ref422772941 \r \h </w:instrText>
      </w:r>
      <w:r>
        <w:rPr>
          <w:rFonts w:ascii="Times New Roman" w:hAnsi="Times New Roman" w:cs="Times New Roman"/>
          <w:color w:val="auto"/>
        </w:rPr>
      </w:r>
      <w:r>
        <w:rPr>
          <w:rFonts w:ascii="Times New Roman" w:hAnsi="Times New Roman" w:cs="Times New Roman"/>
          <w:color w:val="auto"/>
        </w:rPr>
        <w:fldChar w:fldCharType="separate"/>
      </w:r>
      <w:r w:rsidR="003225C1">
        <w:rPr>
          <w:rFonts w:ascii="Times New Roman" w:hAnsi="Times New Roman" w:cs="Times New Roman"/>
          <w:color w:val="auto"/>
        </w:rPr>
        <w:t>[38]</w:t>
      </w:r>
      <w:r>
        <w:rPr>
          <w:rFonts w:ascii="Times New Roman" w:hAnsi="Times New Roman" w:cs="Times New Roman"/>
          <w:color w:val="auto"/>
        </w:rPr>
        <w:fldChar w:fldCharType="end"/>
      </w:r>
      <w:r w:rsidRPr="004B6A7C">
        <w:rPr>
          <w:rFonts w:ascii="Times New Roman" w:hAnsi="Times New Roman" w:cs="Times New Roman" w:hint="eastAsia"/>
          <w:color w:val="auto"/>
        </w:rPr>
        <w:t>。但這些大都在</w:t>
      </w:r>
      <w:r w:rsidRPr="004B6A7C">
        <w:rPr>
          <w:rFonts w:ascii="Times New Roman" w:hAnsi="Times New Roman" w:cs="Times New Roman" w:hint="eastAsia"/>
          <w:color w:val="auto"/>
        </w:rPr>
        <w:t>controller</w:t>
      </w:r>
      <w:r w:rsidRPr="004B6A7C">
        <w:rPr>
          <w:rFonts w:ascii="Times New Roman" w:hAnsi="Times New Roman" w:cs="Times New Roman" w:hint="eastAsia"/>
          <w:color w:val="auto"/>
        </w:rPr>
        <w:t>上進行分析，因此可能會需要將封包資訊傳至</w:t>
      </w:r>
      <w:r w:rsidRPr="004B6A7C">
        <w:rPr>
          <w:rFonts w:ascii="Times New Roman" w:hAnsi="Times New Roman" w:cs="Times New Roman" w:hint="eastAsia"/>
          <w:color w:val="auto"/>
        </w:rPr>
        <w:t>controller</w:t>
      </w:r>
      <w:r w:rsidRPr="004B6A7C">
        <w:rPr>
          <w:rFonts w:ascii="Times New Roman" w:hAnsi="Times New Roman" w:cs="Times New Roman" w:hint="eastAsia"/>
          <w:color w:val="auto"/>
        </w:rPr>
        <w:t>。除了增加</w:t>
      </w:r>
      <w:r w:rsidRPr="004B6A7C">
        <w:rPr>
          <w:rFonts w:ascii="Times New Roman" w:hAnsi="Times New Roman" w:cs="Times New Roman" w:hint="eastAsia"/>
          <w:color w:val="auto"/>
        </w:rPr>
        <w:t>controller</w:t>
      </w:r>
      <w:r w:rsidRPr="004B6A7C">
        <w:rPr>
          <w:rFonts w:ascii="Times New Roman" w:hAnsi="Times New Roman" w:cs="Times New Roman" w:hint="eastAsia"/>
          <w:color w:val="auto"/>
        </w:rPr>
        <w:t>分析的負擔外，也使得</w:t>
      </w:r>
      <w:r w:rsidRPr="004B6A7C">
        <w:rPr>
          <w:rFonts w:ascii="Times New Roman" w:hAnsi="Times New Roman" w:cs="Times New Roman" w:hint="eastAsia"/>
          <w:color w:val="auto"/>
        </w:rPr>
        <w:t>switch</w:t>
      </w:r>
      <w:r w:rsidRPr="004B6A7C">
        <w:rPr>
          <w:rFonts w:ascii="Times New Roman" w:hAnsi="Times New Roman" w:cs="Times New Roman" w:hint="eastAsia"/>
          <w:color w:val="auto"/>
        </w:rPr>
        <w:t>與</w:t>
      </w:r>
      <w:r w:rsidRPr="004B6A7C">
        <w:rPr>
          <w:rFonts w:ascii="Times New Roman" w:hAnsi="Times New Roman" w:cs="Times New Roman" w:hint="eastAsia"/>
          <w:color w:val="auto"/>
        </w:rPr>
        <w:t>controller</w:t>
      </w:r>
      <w:r w:rsidRPr="004B6A7C">
        <w:rPr>
          <w:rFonts w:ascii="Times New Roman" w:hAnsi="Times New Roman" w:cs="Times New Roman" w:hint="eastAsia"/>
          <w:color w:val="auto"/>
        </w:rPr>
        <w:t>之間的流量增加。目前也有一些</w:t>
      </w:r>
      <w:r w:rsidRPr="004B6A7C">
        <w:rPr>
          <w:rFonts w:ascii="Times New Roman" w:hAnsi="Times New Roman" w:cs="Times New Roman" w:hint="eastAsia"/>
          <w:color w:val="auto"/>
        </w:rPr>
        <w:t>solution</w:t>
      </w:r>
      <w:r w:rsidRPr="004B6A7C">
        <w:rPr>
          <w:rFonts w:ascii="Times New Roman" w:hAnsi="Times New Roman" w:cs="Times New Roman" w:hint="eastAsia"/>
          <w:color w:val="auto"/>
        </w:rPr>
        <w:t>是透過</w:t>
      </w:r>
      <w:r w:rsidRPr="004B6A7C">
        <w:rPr>
          <w:rFonts w:ascii="Times New Roman" w:hAnsi="Times New Roman" w:cs="Times New Roman" w:hint="eastAsia"/>
          <w:color w:val="auto"/>
        </w:rPr>
        <w:t>network function virtualization (NFV)</w:t>
      </w:r>
      <w:r w:rsidRPr="004B6A7C">
        <w:rPr>
          <w:rFonts w:ascii="Times New Roman" w:hAnsi="Times New Roman" w:cs="Times New Roman" w:hint="eastAsia"/>
          <w:color w:val="auto"/>
        </w:rPr>
        <w:t>來協助</w:t>
      </w:r>
      <w:r w:rsidRPr="004B6A7C">
        <w:rPr>
          <w:rFonts w:ascii="Times New Roman" w:hAnsi="Times New Roman" w:cs="Times New Roman" w:hint="eastAsia"/>
          <w:color w:val="auto"/>
        </w:rPr>
        <w:t>DPI</w:t>
      </w:r>
      <w:r w:rsidRPr="004B6A7C">
        <w:rPr>
          <w:rFonts w:ascii="Times New Roman" w:hAnsi="Times New Roman" w:cs="Times New Roman" w:hint="eastAsia"/>
          <w:color w:val="auto"/>
        </w:rPr>
        <w:t>或是封包分析的功能</w:t>
      </w:r>
      <w:r>
        <w:rPr>
          <w:rFonts w:ascii="Times New Roman" w:hAnsi="Times New Roman" w:cs="Times New Roman"/>
          <w:color w:val="auto"/>
        </w:rPr>
        <w:fldChar w:fldCharType="begin"/>
      </w:r>
      <w:r>
        <w:rPr>
          <w:rFonts w:ascii="Times New Roman" w:hAnsi="Times New Roman" w:cs="Times New Roman"/>
          <w:color w:val="auto"/>
        </w:rPr>
        <w:instrText xml:space="preserve"> </w:instrText>
      </w:r>
      <w:r>
        <w:rPr>
          <w:rFonts w:ascii="Times New Roman" w:hAnsi="Times New Roman" w:cs="Times New Roman" w:hint="eastAsia"/>
          <w:color w:val="auto"/>
        </w:rPr>
        <w:instrText>REF _Ref422772952 \r \h</w:instrText>
      </w:r>
      <w:r>
        <w:rPr>
          <w:rFonts w:ascii="Times New Roman" w:hAnsi="Times New Roman" w:cs="Times New Roman"/>
          <w:color w:val="auto"/>
        </w:rPr>
        <w:instrText xml:space="preserve"> </w:instrText>
      </w:r>
      <w:r>
        <w:rPr>
          <w:rFonts w:ascii="Times New Roman" w:hAnsi="Times New Roman" w:cs="Times New Roman"/>
          <w:color w:val="auto"/>
        </w:rPr>
      </w:r>
      <w:r>
        <w:rPr>
          <w:rFonts w:ascii="Times New Roman" w:hAnsi="Times New Roman" w:cs="Times New Roman"/>
          <w:color w:val="auto"/>
        </w:rPr>
        <w:fldChar w:fldCharType="separate"/>
      </w:r>
      <w:r w:rsidR="003225C1">
        <w:rPr>
          <w:rFonts w:ascii="Times New Roman" w:hAnsi="Times New Roman" w:cs="Times New Roman"/>
          <w:color w:val="auto"/>
        </w:rPr>
        <w:t>[39]</w:t>
      </w:r>
      <w:r>
        <w:rPr>
          <w:rFonts w:ascii="Times New Roman" w:hAnsi="Times New Roman" w:cs="Times New Roman"/>
          <w:color w:val="auto"/>
        </w:rPr>
        <w:fldChar w:fldCharType="end"/>
      </w:r>
      <w:r w:rsidRPr="004B6A7C">
        <w:rPr>
          <w:rFonts w:ascii="Times New Roman" w:hAnsi="Times New Roman" w:cs="Times New Roman" w:hint="eastAsia"/>
          <w:color w:val="auto"/>
        </w:rPr>
        <w:t>。</w:t>
      </w:r>
      <w:r w:rsidRPr="004B6A7C">
        <w:rPr>
          <w:rFonts w:ascii="Times New Roman" w:hAnsi="Times New Roman" w:cs="Times New Roman" w:hint="eastAsia"/>
          <w:color w:val="auto"/>
        </w:rPr>
        <w:t>NFV</w:t>
      </w:r>
      <w:r w:rsidRPr="004B6A7C">
        <w:rPr>
          <w:rFonts w:ascii="Times New Roman" w:hAnsi="Times New Roman" w:cs="Times New Roman" w:hint="eastAsia"/>
          <w:color w:val="auto"/>
        </w:rPr>
        <w:t>的想法是一個有效可以減少</w:t>
      </w:r>
      <w:r w:rsidRPr="004B6A7C">
        <w:rPr>
          <w:rFonts w:ascii="Times New Roman" w:hAnsi="Times New Roman" w:cs="Times New Roman" w:hint="eastAsia"/>
          <w:color w:val="auto"/>
        </w:rPr>
        <w:t>controller</w:t>
      </w:r>
      <w:r w:rsidRPr="004B6A7C">
        <w:rPr>
          <w:rFonts w:ascii="Times New Roman" w:hAnsi="Times New Roman" w:cs="Times New Roman" w:hint="eastAsia"/>
          <w:color w:val="auto"/>
        </w:rPr>
        <w:t>負擔的做法，而且可動態佈署需要的</w:t>
      </w:r>
      <w:r w:rsidRPr="004B6A7C">
        <w:rPr>
          <w:rFonts w:ascii="Times New Roman" w:hAnsi="Times New Roman" w:cs="Times New Roman" w:hint="eastAsia"/>
          <w:color w:val="auto"/>
        </w:rPr>
        <w:t>network function</w:t>
      </w:r>
      <w:r w:rsidRPr="004B6A7C">
        <w:rPr>
          <w:rFonts w:ascii="Times New Roman" w:hAnsi="Times New Roman" w:cs="Times New Roman" w:hint="eastAsia"/>
          <w:color w:val="auto"/>
        </w:rPr>
        <w:t>，相當具有彈性。本計畫的成果與</w:t>
      </w:r>
      <w:r w:rsidRPr="004B6A7C">
        <w:rPr>
          <w:rFonts w:ascii="Times New Roman" w:hAnsi="Times New Roman" w:cs="Times New Roman" w:hint="eastAsia"/>
          <w:color w:val="auto"/>
        </w:rPr>
        <w:t>NFV</w:t>
      </w:r>
      <w:r w:rsidRPr="004B6A7C">
        <w:rPr>
          <w:rFonts w:ascii="Times New Roman" w:hAnsi="Times New Roman" w:cs="Times New Roman" w:hint="eastAsia"/>
          <w:color w:val="auto"/>
        </w:rPr>
        <w:t>的做法並沒有抵觸，我們的做法仍然可以與</w:t>
      </w:r>
      <w:r w:rsidRPr="004B6A7C">
        <w:rPr>
          <w:rFonts w:ascii="Times New Roman" w:hAnsi="Times New Roman" w:cs="Times New Roman" w:hint="eastAsia"/>
          <w:color w:val="auto"/>
        </w:rPr>
        <w:t>NFV</w:t>
      </w:r>
      <w:r w:rsidRPr="004B6A7C">
        <w:rPr>
          <w:rFonts w:ascii="Times New Roman" w:hAnsi="Times New Roman" w:cs="Times New Roman" w:hint="eastAsia"/>
          <w:color w:val="auto"/>
        </w:rPr>
        <w:t>的架構</w:t>
      </w:r>
      <w:r w:rsidRPr="004B6A7C">
        <w:rPr>
          <w:rFonts w:ascii="Times New Roman" w:hAnsi="Times New Roman" w:cs="Times New Roman" w:hint="eastAsia"/>
          <w:color w:val="auto"/>
        </w:rPr>
        <w:t>cowork</w:t>
      </w:r>
      <w:r w:rsidRPr="004B6A7C">
        <w:rPr>
          <w:rFonts w:ascii="Times New Roman" w:hAnsi="Times New Roman" w:cs="Times New Roman" w:hint="eastAsia"/>
          <w:color w:val="auto"/>
        </w:rPr>
        <w:t>，而且是在原有的</w:t>
      </w:r>
      <w:r w:rsidRPr="004B6A7C">
        <w:rPr>
          <w:rFonts w:ascii="Times New Roman" w:hAnsi="Times New Roman" w:cs="Times New Roman" w:hint="eastAsia"/>
          <w:color w:val="auto"/>
        </w:rPr>
        <w:t>OpenFlow</w:t>
      </w:r>
      <w:r w:rsidRPr="004B6A7C">
        <w:rPr>
          <w:rFonts w:ascii="Times New Roman" w:hAnsi="Times New Roman" w:cs="Times New Roman" w:hint="eastAsia"/>
          <w:color w:val="auto"/>
        </w:rPr>
        <w:t>訊息中增加對</w:t>
      </w:r>
      <w:r w:rsidRPr="004B6A7C">
        <w:rPr>
          <w:rFonts w:ascii="Times New Roman" w:hAnsi="Times New Roman" w:cs="Times New Roman" w:hint="eastAsia"/>
          <w:color w:val="auto"/>
        </w:rPr>
        <w:t>DPI</w:t>
      </w:r>
      <w:r w:rsidRPr="004B6A7C">
        <w:rPr>
          <w:rFonts w:ascii="Times New Roman" w:hAnsi="Times New Roman" w:cs="Times New Roman" w:hint="eastAsia"/>
          <w:color w:val="auto"/>
        </w:rPr>
        <w:t>或是事件分析的支援，其後仍然可以依據</w:t>
      </w:r>
      <w:r w:rsidRPr="004B6A7C">
        <w:rPr>
          <w:rFonts w:ascii="Times New Roman" w:hAnsi="Times New Roman" w:cs="Times New Roman" w:hint="eastAsia"/>
          <w:color w:val="auto"/>
        </w:rPr>
        <w:t>DPI</w:t>
      </w:r>
      <w:r w:rsidRPr="004B6A7C">
        <w:rPr>
          <w:rFonts w:ascii="Times New Roman" w:hAnsi="Times New Roman" w:cs="Times New Roman" w:hint="eastAsia"/>
          <w:color w:val="auto"/>
        </w:rPr>
        <w:t>或是事件分析的結果來決定要選擇要把流量</w:t>
      </w:r>
      <w:proofErr w:type="gramStart"/>
      <w:r w:rsidRPr="004B6A7C">
        <w:rPr>
          <w:rFonts w:ascii="Times New Roman" w:hAnsi="Times New Roman" w:cs="Times New Roman" w:hint="eastAsia"/>
          <w:color w:val="auto"/>
        </w:rPr>
        <w:t>導至</w:t>
      </w:r>
      <w:proofErr w:type="gramEnd"/>
      <w:r w:rsidRPr="004B6A7C">
        <w:rPr>
          <w:rFonts w:ascii="Times New Roman" w:hAnsi="Times New Roman" w:cs="Times New Roman" w:hint="eastAsia"/>
          <w:color w:val="auto"/>
        </w:rPr>
        <w:t>哪些</w:t>
      </w:r>
      <w:r w:rsidRPr="004B6A7C">
        <w:rPr>
          <w:rFonts w:ascii="Times New Roman" w:hAnsi="Times New Roman" w:cs="Times New Roman" w:hint="eastAsia"/>
          <w:color w:val="auto"/>
        </w:rPr>
        <w:t>network function</w:t>
      </w:r>
      <w:r w:rsidRPr="004B6A7C">
        <w:rPr>
          <w:rFonts w:ascii="Times New Roman" w:hAnsi="Times New Roman" w:cs="Times New Roman" w:hint="eastAsia"/>
          <w:color w:val="auto"/>
        </w:rPr>
        <w:t>甚至是進行</w:t>
      </w:r>
      <w:r w:rsidRPr="004B6A7C">
        <w:rPr>
          <w:rFonts w:ascii="Times New Roman" w:hAnsi="Times New Roman" w:cs="Times New Roman" w:hint="eastAsia"/>
          <w:color w:val="auto"/>
        </w:rPr>
        <w:t xml:space="preserve">service </w:t>
      </w:r>
      <w:r w:rsidRPr="004B6A7C">
        <w:rPr>
          <w:rFonts w:ascii="Times New Roman" w:hAnsi="Times New Roman" w:cs="Times New Roman" w:hint="eastAsia"/>
          <w:color w:val="auto"/>
        </w:rPr>
        <w:lastRenderedPageBreak/>
        <w:t>chain</w:t>
      </w:r>
      <w:r w:rsidRPr="004B6A7C">
        <w:rPr>
          <w:rFonts w:ascii="Times New Roman" w:hAnsi="Times New Roman" w:cs="Times New Roman" w:hint="eastAsia"/>
          <w:color w:val="auto"/>
        </w:rPr>
        <w:t>的規劃。</w:t>
      </w:r>
    </w:p>
    <w:p w:rsidR="00D21A6E" w:rsidRPr="00E47408" w:rsidRDefault="00D21A6E" w:rsidP="00CC4232">
      <w:pPr>
        <w:pStyle w:val="a4"/>
        <w:ind w:leftChars="0"/>
        <w:jc w:val="both"/>
        <w:rPr>
          <w:rFonts w:ascii="Times New Roman" w:eastAsia="標楷體" w:hAnsi="Times New Roman" w:cs="Times New Roman"/>
          <w:color w:val="FF0000"/>
          <w:szCs w:val="24"/>
        </w:rPr>
      </w:pPr>
    </w:p>
    <w:p w:rsidR="007D0DA5" w:rsidRPr="00934E0E" w:rsidRDefault="006A2EB6" w:rsidP="00CC4232">
      <w:pPr>
        <w:pStyle w:val="a4"/>
        <w:ind w:leftChars="0"/>
        <w:jc w:val="both"/>
        <w:rPr>
          <w:rFonts w:ascii="Times New Roman" w:eastAsia="標楷體" w:hAnsi="Times New Roman" w:cs="Times New Roman"/>
          <w:b/>
          <w:szCs w:val="24"/>
        </w:rPr>
      </w:pPr>
      <w:r w:rsidRPr="00934E0E">
        <w:rPr>
          <w:rFonts w:ascii="Times New Roman" w:eastAsia="標楷體" w:hAnsi="Times New Roman" w:cs="Times New Roman"/>
          <w:b/>
          <w:szCs w:val="24"/>
        </w:rPr>
        <w:t>3.4</w:t>
      </w:r>
      <w:r w:rsidR="007D0DA5" w:rsidRPr="00934E0E">
        <w:rPr>
          <w:rFonts w:ascii="Times New Roman" w:eastAsia="標楷體" w:hAnsi="Times New Roman" w:cs="Times New Roman"/>
          <w:b/>
          <w:szCs w:val="24"/>
        </w:rPr>
        <w:t xml:space="preserve"> </w:t>
      </w:r>
      <w:r w:rsidR="00934E0E" w:rsidRPr="00934E0E">
        <w:rPr>
          <w:rFonts w:ascii="Times New Roman" w:eastAsia="標楷體" w:hAnsi="Times New Roman" w:cs="Times New Roman" w:hint="eastAsia"/>
          <w:b/>
          <w:szCs w:val="24"/>
        </w:rPr>
        <w:t>流量辨識</w:t>
      </w:r>
    </w:p>
    <w:p w:rsidR="00934E0E" w:rsidRPr="00934E0E" w:rsidRDefault="001A0F1B" w:rsidP="00934E0E">
      <w:pPr>
        <w:pStyle w:val="a4"/>
        <w:ind w:leftChars="0"/>
        <w:jc w:val="both"/>
        <w:rPr>
          <w:rFonts w:ascii="Times New Roman" w:eastAsia="標楷體" w:hAnsi="Times New Roman" w:cs="Times New Roman"/>
          <w:szCs w:val="24"/>
        </w:rPr>
      </w:pPr>
      <w:r w:rsidRPr="00934E0E">
        <w:rPr>
          <w:rFonts w:ascii="Times New Roman" w:eastAsia="標楷體" w:hAnsi="Times New Roman" w:cs="Times New Roman"/>
          <w:szCs w:val="24"/>
        </w:rPr>
        <w:tab/>
      </w:r>
      <w:r w:rsidR="00934E0E" w:rsidRPr="00934E0E">
        <w:rPr>
          <w:rFonts w:ascii="Times New Roman" w:eastAsia="標楷體" w:hAnsi="Times New Roman" w:cs="Times New Roman" w:hint="eastAsia"/>
          <w:szCs w:val="24"/>
        </w:rPr>
        <w:t>在本子計畫中流量辨識是極為重要的元件，目前相關研究以義大利團隊所透過</w:t>
      </w:r>
      <w:r w:rsidR="00934E0E" w:rsidRPr="00934E0E">
        <w:rPr>
          <w:rFonts w:ascii="Times New Roman" w:eastAsia="標楷體" w:hAnsi="Times New Roman" w:cs="Times New Roman" w:hint="eastAsia"/>
          <w:szCs w:val="24"/>
        </w:rPr>
        <w:t>EU</w:t>
      </w:r>
      <w:r w:rsidR="00934E0E" w:rsidRPr="00934E0E">
        <w:rPr>
          <w:rFonts w:ascii="Times New Roman" w:eastAsia="標楷體" w:hAnsi="Times New Roman" w:cs="Times New Roman" w:hint="eastAsia"/>
          <w:szCs w:val="24"/>
        </w:rPr>
        <w:t>計畫所開發的</w:t>
      </w:r>
      <w:r w:rsidR="00934E0E" w:rsidRPr="00934E0E">
        <w:rPr>
          <w:rFonts w:ascii="Times New Roman" w:eastAsia="標楷體" w:hAnsi="Times New Roman" w:cs="Times New Roman" w:hint="eastAsia"/>
          <w:szCs w:val="24"/>
        </w:rPr>
        <w:t>Traffic Identification Engine(T</w:t>
      </w:r>
      <w:r w:rsidR="00934E0E" w:rsidRPr="00934E0E">
        <w:rPr>
          <w:rFonts w:ascii="Times New Roman" w:eastAsia="標楷體" w:hAnsi="Times New Roman" w:cs="Times New Roman"/>
          <w:szCs w:val="24"/>
        </w:rPr>
        <w:t>IE</w:t>
      </w:r>
      <w:r w:rsidR="00934E0E" w:rsidRPr="00934E0E">
        <w:rPr>
          <w:rFonts w:ascii="Times New Roman" w:eastAsia="標楷體" w:hAnsi="Times New Roman" w:cs="Times New Roman" w:hint="eastAsia"/>
          <w:szCs w:val="24"/>
        </w:rPr>
        <w:t>)</w:t>
      </w:r>
      <w:r w:rsidR="00934E0E" w:rsidRPr="00934E0E">
        <w:rPr>
          <w:rFonts w:ascii="Times New Roman" w:eastAsia="標楷體" w:hAnsi="Times New Roman" w:cs="Times New Roman" w:hint="eastAsia"/>
          <w:szCs w:val="24"/>
        </w:rPr>
        <w:t>與韓國首爾大學團隊的</w:t>
      </w:r>
      <w:r w:rsidR="00934E0E" w:rsidRPr="00934E0E">
        <w:rPr>
          <w:rFonts w:ascii="Times New Roman" w:eastAsia="標楷體" w:hAnsi="Times New Roman" w:cs="Times New Roman" w:hint="eastAsia"/>
          <w:szCs w:val="24"/>
        </w:rPr>
        <w:t>Netramark</w:t>
      </w:r>
      <w:r w:rsidR="00934E0E" w:rsidRPr="00934E0E">
        <w:rPr>
          <w:rFonts w:ascii="Times New Roman" w:eastAsia="標楷體" w:hAnsi="Times New Roman" w:cs="Times New Roman" w:hint="eastAsia"/>
          <w:szCs w:val="24"/>
        </w:rPr>
        <w:t>為近期主要研究，此兩</w:t>
      </w:r>
      <w:proofErr w:type="gramStart"/>
      <w:r w:rsidR="00934E0E" w:rsidRPr="00934E0E">
        <w:rPr>
          <w:rFonts w:ascii="Times New Roman" w:eastAsia="標楷體" w:hAnsi="Times New Roman" w:cs="Times New Roman" w:hint="eastAsia"/>
          <w:szCs w:val="24"/>
        </w:rPr>
        <w:t>個</w:t>
      </w:r>
      <w:proofErr w:type="gramEnd"/>
      <w:r w:rsidR="00934E0E" w:rsidRPr="00934E0E">
        <w:rPr>
          <w:rFonts w:ascii="Times New Roman" w:eastAsia="標楷體" w:hAnsi="Times New Roman" w:cs="Times New Roman" w:hint="eastAsia"/>
          <w:szCs w:val="24"/>
        </w:rPr>
        <w:t>系統的共通點皆是以流量辨識的</w:t>
      </w:r>
      <w:r w:rsidR="00934E0E" w:rsidRPr="00934E0E">
        <w:rPr>
          <w:rFonts w:ascii="Times New Roman" w:eastAsia="標楷體" w:hAnsi="Times New Roman" w:cs="Times New Roman" w:hint="eastAsia"/>
          <w:szCs w:val="24"/>
        </w:rPr>
        <w:t>Framework</w:t>
      </w:r>
      <w:r w:rsidR="00934E0E" w:rsidRPr="00934E0E">
        <w:rPr>
          <w:rFonts w:ascii="Times New Roman" w:eastAsia="標楷體" w:hAnsi="Times New Roman" w:cs="Times New Roman" w:hint="eastAsia"/>
          <w:szCs w:val="24"/>
        </w:rPr>
        <w:t>出發，套用不同的演算法以比較個演算法的效能，但由於</w:t>
      </w:r>
      <w:r w:rsidR="00934E0E" w:rsidRPr="00934E0E">
        <w:rPr>
          <w:rFonts w:ascii="Times New Roman" w:eastAsia="標楷體" w:hAnsi="Times New Roman" w:cs="Times New Roman" w:hint="eastAsia"/>
          <w:szCs w:val="24"/>
        </w:rPr>
        <w:t>Machine Laearning</w:t>
      </w:r>
      <w:r w:rsidR="00934E0E" w:rsidRPr="00934E0E">
        <w:rPr>
          <w:rFonts w:ascii="Times New Roman" w:eastAsia="標楷體" w:hAnsi="Times New Roman" w:cs="Times New Roman" w:hint="eastAsia"/>
          <w:szCs w:val="24"/>
        </w:rPr>
        <w:t>演算法必須要先</w:t>
      </w:r>
      <w:r w:rsidR="00934E0E" w:rsidRPr="00934E0E">
        <w:rPr>
          <w:rFonts w:ascii="Times New Roman" w:eastAsia="標楷體" w:hAnsi="Times New Roman" w:cs="Times New Roman" w:hint="eastAsia"/>
          <w:szCs w:val="24"/>
        </w:rPr>
        <w:t>Training</w:t>
      </w:r>
      <w:r w:rsidR="00934E0E" w:rsidRPr="00934E0E">
        <w:rPr>
          <w:rFonts w:ascii="Times New Roman" w:eastAsia="標楷體" w:hAnsi="Times New Roman" w:cs="Times New Roman" w:hint="eastAsia"/>
          <w:szCs w:val="24"/>
        </w:rPr>
        <w:t>的特性，此兩</w:t>
      </w:r>
      <w:proofErr w:type="gramStart"/>
      <w:r w:rsidR="00934E0E" w:rsidRPr="00934E0E">
        <w:rPr>
          <w:rFonts w:ascii="Times New Roman" w:eastAsia="標楷體" w:hAnsi="Times New Roman" w:cs="Times New Roman" w:hint="eastAsia"/>
          <w:szCs w:val="24"/>
        </w:rPr>
        <w:t>個</w:t>
      </w:r>
      <w:proofErr w:type="gramEnd"/>
      <w:r w:rsidR="00934E0E" w:rsidRPr="00934E0E">
        <w:rPr>
          <w:rFonts w:ascii="Times New Roman" w:eastAsia="標楷體" w:hAnsi="Times New Roman" w:cs="Times New Roman" w:hint="eastAsia"/>
          <w:szCs w:val="24"/>
        </w:rPr>
        <w:t>研究又產生不太一樣的缺陷。</w:t>
      </w:r>
    </w:p>
    <w:p w:rsidR="00162D1E" w:rsidRPr="00934E0E" w:rsidRDefault="00934E0E" w:rsidP="00934E0E">
      <w:pPr>
        <w:pStyle w:val="a4"/>
        <w:ind w:leftChars="0"/>
        <w:jc w:val="both"/>
        <w:rPr>
          <w:rFonts w:ascii="Times New Roman" w:eastAsia="標楷體" w:hAnsi="Times New Roman" w:cs="Times New Roman"/>
          <w:szCs w:val="24"/>
        </w:rPr>
      </w:pPr>
      <w:r w:rsidRPr="00934E0E">
        <w:rPr>
          <w:rFonts w:ascii="Times New Roman" w:eastAsia="標楷體" w:hAnsi="Times New Roman" w:cs="Times New Roman"/>
          <w:szCs w:val="24"/>
        </w:rPr>
        <w:tab/>
      </w:r>
      <w:r w:rsidRPr="00934E0E">
        <w:rPr>
          <w:rFonts w:ascii="Times New Roman" w:eastAsia="標楷體" w:hAnsi="Times New Roman" w:cs="Times New Roman" w:hint="eastAsia"/>
          <w:szCs w:val="24"/>
        </w:rPr>
        <w:t>TIE</w:t>
      </w:r>
      <w:r w:rsidRPr="00934E0E">
        <w:rPr>
          <w:rFonts w:ascii="Times New Roman" w:eastAsia="標楷體" w:hAnsi="Times New Roman" w:cs="Times New Roman" w:hint="eastAsia"/>
          <w:szCs w:val="24"/>
        </w:rPr>
        <w:t>是以</w:t>
      </w:r>
      <w:r w:rsidRPr="00934E0E">
        <w:rPr>
          <w:rFonts w:ascii="Times New Roman" w:eastAsia="標楷體" w:hAnsi="Times New Roman" w:cs="Times New Roman" w:hint="eastAsia"/>
          <w:szCs w:val="24"/>
        </w:rPr>
        <w:t>realtime classification</w:t>
      </w:r>
      <w:r w:rsidRPr="00934E0E">
        <w:rPr>
          <w:rFonts w:ascii="Times New Roman" w:eastAsia="標楷體" w:hAnsi="Times New Roman" w:cs="Times New Roman" w:hint="eastAsia"/>
          <w:szCs w:val="24"/>
        </w:rPr>
        <w:t>作為目的設計旗框架，其演算法包含目前大部分研究所提供的</w:t>
      </w:r>
      <w:r w:rsidRPr="00934E0E">
        <w:rPr>
          <w:rFonts w:ascii="Times New Roman" w:eastAsia="標楷體" w:hAnsi="Times New Roman" w:cs="Times New Roman" w:hint="eastAsia"/>
          <w:szCs w:val="24"/>
        </w:rPr>
        <w:t>DPI</w:t>
      </w:r>
      <w:r w:rsidRPr="00934E0E">
        <w:rPr>
          <w:rFonts w:ascii="Times New Roman" w:eastAsia="標楷體" w:hAnsi="Times New Roman" w:cs="Times New Roman" w:hint="eastAsia"/>
          <w:szCs w:val="24"/>
        </w:rPr>
        <w:t>演算法，但若要將</w:t>
      </w:r>
      <w:r w:rsidRPr="00934E0E">
        <w:rPr>
          <w:rFonts w:ascii="Times New Roman" w:eastAsia="標楷體" w:hAnsi="Times New Roman" w:cs="Times New Roman" w:hint="eastAsia"/>
          <w:szCs w:val="24"/>
        </w:rPr>
        <w:t>m</w:t>
      </w:r>
      <w:r w:rsidRPr="00934E0E">
        <w:rPr>
          <w:rFonts w:ascii="Times New Roman" w:eastAsia="標楷體" w:hAnsi="Times New Roman" w:cs="Times New Roman"/>
          <w:szCs w:val="24"/>
        </w:rPr>
        <w:t>achine learning</w:t>
      </w:r>
      <w:r w:rsidRPr="00934E0E">
        <w:rPr>
          <w:rFonts w:ascii="Times New Roman" w:eastAsia="標楷體" w:hAnsi="Times New Roman" w:cs="Times New Roman" w:hint="eastAsia"/>
          <w:szCs w:val="24"/>
        </w:rPr>
        <w:t>實際應用在</w:t>
      </w:r>
      <w:r w:rsidRPr="00934E0E">
        <w:rPr>
          <w:rFonts w:ascii="Times New Roman" w:eastAsia="標楷體" w:hAnsi="Times New Roman" w:cs="Times New Roman" w:hint="eastAsia"/>
          <w:szCs w:val="24"/>
        </w:rPr>
        <w:t>realtime classification</w:t>
      </w:r>
      <w:r w:rsidRPr="00934E0E">
        <w:rPr>
          <w:rFonts w:ascii="Times New Roman" w:eastAsia="標楷體" w:hAnsi="Times New Roman" w:cs="Times New Roman" w:hint="eastAsia"/>
          <w:szCs w:val="24"/>
        </w:rPr>
        <w:t>，會無法同時完成</w:t>
      </w:r>
      <w:r w:rsidRPr="00934E0E">
        <w:rPr>
          <w:rFonts w:ascii="Times New Roman" w:eastAsia="標楷體" w:hAnsi="Times New Roman" w:cs="Times New Roman" w:hint="eastAsia"/>
          <w:szCs w:val="24"/>
        </w:rPr>
        <w:t>Training</w:t>
      </w:r>
      <w:r w:rsidRPr="00934E0E">
        <w:rPr>
          <w:rFonts w:ascii="Times New Roman" w:eastAsia="標楷體" w:hAnsi="Times New Roman" w:cs="Times New Roman" w:hint="eastAsia"/>
          <w:szCs w:val="24"/>
        </w:rPr>
        <w:t>與</w:t>
      </w:r>
      <w:r w:rsidRPr="00934E0E">
        <w:rPr>
          <w:rFonts w:ascii="Times New Roman" w:eastAsia="標楷體" w:hAnsi="Times New Roman" w:cs="Times New Roman" w:hint="eastAsia"/>
          <w:szCs w:val="24"/>
        </w:rPr>
        <w:t>classification</w:t>
      </w:r>
      <w:r w:rsidRPr="00934E0E">
        <w:rPr>
          <w:rFonts w:ascii="Times New Roman" w:eastAsia="標楷體" w:hAnsi="Times New Roman" w:cs="Times New Roman" w:hint="eastAsia"/>
          <w:szCs w:val="24"/>
        </w:rPr>
        <w:t>，這也是利用</w:t>
      </w:r>
      <w:r w:rsidRPr="00934E0E">
        <w:rPr>
          <w:rFonts w:ascii="Times New Roman" w:eastAsia="標楷體" w:hAnsi="Times New Roman" w:cs="Times New Roman" w:hint="eastAsia"/>
          <w:szCs w:val="24"/>
        </w:rPr>
        <w:t>machine learning</w:t>
      </w:r>
      <w:r w:rsidRPr="00934E0E">
        <w:rPr>
          <w:rFonts w:ascii="Times New Roman" w:eastAsia="標楷體" w:hAnsi="Times New Roman" w:cs="Times New Roman" w:hint="eastAsia"/>
          <w:szCs w:val="24"/>
        </w:rPr>
        <w:t>作為流量辨識演算法的主要缺點，但</w:t>
      </w:r>
      <w:r w:rsidRPr="00934E0E">
        <w:rPr>
          <w:rFonts w:ascii="Times New Roman" w:eastAsia="標楷體" w:hAnsi="Times New Roman" w:cs="Times New Roman" w:hint="eastAsia"/>
          <w:szCs w:val="24"/>
        </w:rPr>
        <w:t>TIE</w:t>
      </w:r>
      <w:r w:rsidRPr="00934E0E">
        <w:rPr>
          <w:rFonts w:ascii="Times New Roman" w:eastAsia="標楷體" w:hAnsi="Times New Roman" w:cs="Times New Roman" w:hint="eastAsia"/>
          <w:szCs w:val="24"/>
        </w:rPr>
        <w:t>仍然完成一個完整整合各種</w:t>
      </w:r>
      <w:r w:rsidRPr="00934E0E">
        <w:rPr>
          <w:rFonts w:ascii="Times New Roman" w:eastAsia="標楷體" w:hAnsi="Times New Roman" w:cs="Times New Roman" w:hint="eastAsia"/>
          <w:szCs w:val="24"/>
        </w:rPr>
        <w:t>DPI</w:t>
      </w:r>
      <w:r w:rsidRPr="00934E0E">
        <w:rPr>
          <w:rFonts w:ascii="Times New Roman" w:eastAsia="標楷體" w:hAnsi="Times New Roman" w:cs="Times New Roman" w:hint="eastAsia"/>
          <w:szCs w:val="24"/>
        </w:rPr>
        <w:t>演算法的流量辨識框架。</w:t>
      </w:r>
      <w:r w:rsidRPr="00934E0E">
        <w:rPr>
          <w:rFonts w:ascii="Times New Roman" w:eastAsia="標楷體" w:hAnsi="Times New Roman" w:cs="Times New Roman" w:hint="eastAsia"/>
          <w:szCs w:val="24"/>
        </w:rPr>
        <w:t>Netramark</w:t>
      </w:r>
      <w:r w:rsidRPr="00934E0E">
        <w:rPr>
          <w:rFonts w:ascii="Times New Roman" w:eastAsia="標楷體" w:hAnsi="Times New Roman" w:cs="Times New Roman" w:hint="eastAsia"/>
          <w:szCs w:val="24"/>
        </w:rPr>
        <w:t>開發一個</w:t>
      </w:r>
      <w:r w:rsidRPr="00934E0E">
        <w:rPr>
          <w:rFonts w:ascii="Times New Roman" w:eastAsia="標楷體" w:hAnsi="Times New Roman" w:cs="Times New Roman" w:hint="eastAsia"/>
          <w:szCs w:val="24"/>
        </w:rPr>
        <w:t>machine learning</w:t>
      </w:r>
      <w:r w:rsidRPr="00934E0E">
        <w:rPr>
          <w:rFonts w:ascii="Times New Roman" w:eastAsia="標楷體" w:hAnsi="Times New Roman" w:cs="Times New Roman" w:hint="eastAsia"/>
          <w:szCs w:val="24"/>
        </w:rPr>
        <w:t>演算法用於流量辨識的</w:t>
      </w:r>
      <w:r w:rsidRPr="00934E0E">
        <w:rPr>
          <w:rFonts w:ascii="Times New Roman" w:eastAsia="標楷體" w:hAnsi="Times New Roman" w:cs="Times New Roman" w:hint="eastAsia"/>
          <w:szCs w:val="24"/>
        </w:rPr>
        <w:t>benchmark</w:t>
      </w:r>
      <w:r w:rsidRPr="00934E0E">
        <w:rPr>
          <w:rFonts w:ascii="Times New Roman" w:eastAsia="標楷體" w:hAnsi="Times New Roman" w:cs="Times New Roman" w:hint="eastAsia"/>
          <w:szCs w:val="24"/>
        </w:rPr>
        <w:t>，但同時也由於</w:t>
      </w:r>
      <w:r w:rsidRPr="00934E0E">
        <w:rPr>
          <w:rFonts w:ascii="Times New Roman" w:eastAsia="標楷體" w:hAnsi="Times New Roman" w:cs="Times New Roman" w:hint="eastAsia"/>
          <w:szCs w:val="24"/>
        </w:rPr>
        <w:t>machine learning</w:t>
      </w:r>
      <w:r w:rsidRPr="00934E0E">
        <w:rPr>
          <w:rFonts w:ascii="Times New Roman" w:eastAsia="標楷體" w:hAnsi="Times New Roman" w:cs="Times New Roman" w:hint="eastAsia"/>
          <w:szCs w:val="24"/>
        </w:rPr>
        <w:t>演算法的限制，此系統無法進行</w:t>
      </w:r>
      <w:r w:rsidRPr="00934E0E">
        <w:rPr>
          <w:rFonts w:ascii="Times New Roman" w:eastAsia="標楷體" w:hAnsi="Times New Roman" w:cs="Times New Roman" w:hint="eastAsia"/>
          <w:szCs w:val="24"/>
        </w:rPr>
        <w:t>realtime</w:t>
      </w:r>
      <w:r w:rsidRPr="00934E0E">
        <w:rPr>
          <w:rFonts w:ascii="Times New Roman" w:eastAsia="標楷體" w:hAnsi="Times New Roman" w:cs="Times New Roman" w:hint="eastAsia"/>
          <w:szCs w:val="24"/>
        </w:rPr>
        <w:t>的流量辨識，只能透過靜態流量檔案，切割一個部分進行</w:t>
      </w:r>
      <w:r w:rsidRPr="00934E0E">
        <w:rPr>
          <w:rFonts w:ascii="Times New Roman" w:eastAsia="標楷體" w:hAnsi="Times New Roman" w:cs="Times New Roman" w:hint="eastAsia"/>
          <w:szCs w:val="24"/>
        </w:rPr>
        <w:t>T</w:t>
      </w:r>
      <w:r w:rsidRPr="00934E0E">
        <w:rPr>
          <w:rFonts w:ascii="Times New Roman" w:eastAsia="標楷體" w:hAnsi="Times New Roman" w:cs="Times New Roman"/>
          <w:szCs w:val="24"/>
        </w:rPr>
        <w:t>raining</w:t>
      </w:r>
      <w:r w:rsidRPr="00934E0E">
        <w:rPr>
          <w:rFonts w:ascii="Times New Roman" w:eastAsia="標楷體" w:hAnsi="Times New Roman" w:cs="Times New Roman" w:hint="eastAsia"/>
          <w:szCs w:val="24"/>
        </w:rPr>
        <w:t>後，在用剩下的流量</w:t>
      </w:r>
      <w:r w:rsidRPr="00934E0E">
        <w:rPr>
          <w:rFonts w:ascii="Times New Roman" w:eastAsia="標楷體" w:hAnsi="Times New Roman" w:cs="Times New Roman" w:hint="eastAsia"/>
          <w:szCs w:val="24"/>
        </w:rPr>
        <w:t>Classifying</w:t>
      </w:r>
      <w:r w:rsidRPr="00934E0E">
        <w:rPr>
          <w:rFonts w:ascii="Times New Roman" w:eastAsia="標楷體" w:hAnsi="Times New Roman" w:cs="Times New Roman" w:hint="eastAsia"/>
          <w:szCs w:val="24"/>
        </w:rPr>
        <w:t>。本子計畫預計改變此項缺點，開發一套可以透過</w:t>
      </w:r>
      <w:r w:rsidRPr="00934E0E">
        <w:rPr>
          <w:rFonts w:ascii="Times New Roman" w:eastAsia="標楷體" w:hAnsi="Times New Roman" w:cs="Times New Roman" w:hint="eastAsia"/>
          <w:szCs w:val="24"/>
        </w:rPr>
        <w:t>machine learing</w:t>
      </w:r>
      <w:r w:rsidRPr="00934E0E">
        <w:rPr>
          <w:rFonts w:ascii="Times New Roman" w:eastAsia="標楷體" w:hAnsi="Times New Roman" w:cs="Times New Roman" w:hint="eastAsia"/>
          <w:szCs w:val="24"/>
        </w:rPr>
        <w:t>演算法進行</w:t>
      </w:r>
      <w:r w:rsidRPr="00934E0E">
        <w:rPr>
          <w:rFonts w:ascii="Times New Roman" w:eastAsia="標楷體" w:hAnsi="Times New Roman" w:cs="Times New Roman" w:hint="eastAsia"/>
          <w:szCs w:val="24"/>
        </w:rPr>
        <w:t>realtime</w:t>
      </w:r>
      <w:r w:rsidRPr="00934E0E">
        <w:rPr>
          <w:rFonts w:ascii="Times New Roman" w:eastAsia="標楷體" w:hAnsi="Times New Roman" w:cs="Times New Roman" w:hint="eastAsia"/>
          <w:szCs w:val="24"/>
        </w:rPr>
        <w:t>辨識流量的框架。</w:t>
      </w:r>
    </w:p>
    <w:p w:rsidR="002857F1" w:rsidRPr="00E47408" w:rsidRDefault="002857F1" w:rsidP="00CC4232">
      <w:pPr>
        <w:pStyle w:val="a4"/>
        <w:ind w:leftChars="0"/>
        <w:jc w:val="both"/>
        <w:rPr>
          <w:rFonts w:ascii="Times New Roman" w:eastAsia="標楷體" w:hAnsi="Times New Roman" w:cs="Times New Roman"/>
          <w:color w:val="FF0000"/>
          <w:szCs w:val="24"/>
        </w:rPr>
      </w:pPr>
    </w:p>
    <w:p w:rsidR="007D0DA5" w:rsidRPr="005820DA" w:rsidRDefault="006A2EB6" w:rsidP="00CC4232">
      <w:pPr>
        <w:pStyle w:val="a4"/>
        <w:ind w:leftChars="0"/>
        <w:jc w:val="both"/>
        <w:rPr>
          <w:rFonts w:ascii="Times New Roman" w:eastAsia="標楷體" w:hAnsi="Times New Roman" w:cs="Times New Roman"/>
          <w:b/>
          <w:szCs w:val="24"/>
        </w:rPr>
      </w:pPr>
      <w:r w:rsidRPr="005820DA">
        <w:rPr>
          <w:rFonts w:ascii="Times New Roman" w:eastAsia="標楷體" w:hAnsi="Times New Roman" w:cs="Times New Roman"/>
          <w:b/>
          <w:szCs w:val="24"/>
        </w:rPr>
        <w:t>3.5</w:t>
      </w:r>
      <w:r w:rsidR="00633A72" w:rsidRPr="005820DA">
        <w:rPr>
          <w:rFonts w:ascii="Times New Roman" w:eastAsia="標楷體" w:hAnsi="Times New Roman" w:cs="Times New Roman" w:hint="eastAsia"/>
          <w:b/>
          <w:szCs w:val="24"/>
        </w:rPr>
        <w:t xml:space="preserve"> </w:t>
      </w:r>
      <w:r w:rsidR="009B27EC" w:rsidRPr="005820DA">
        <w:rPr>
          <w:rFonts w:ascii="Times New Roman" w:eastAsia="標楷體" w:hAnsi="Times New Roman" w:cs="Times New Roman" w:hint="eastAsia"/>
          <w:b/>
          <w:szCs w:val="24"/>
        </w:rPr>
        <w:t>雲端社群網路服務</w:t>
      </w:r>
    </w:p>
    <w:p w:rsidR="00276AD6" w:rsidRPr="009B27EC" w:rsidRDefault="009B27EC" w:rsidP="00276AD6">
      <w:pPr>
        <w:ind w:left="480" w:firstLine="480"/>
        <w:jc w:val="both"/>
        <w:rPr>
          <w:rFonts w:ascii="Times New Roman" w:eastAsia="標楷體" w:hAnsi="Times New Roman" w:cs="Times New Roman"/>
          <w:szCs w:val="24"/>
        </w:rPr>
      </w:pPr>
      <w:r w:rsidRPr="009B27EC">
        <w:rPr>
          <w:rFonts w:ascii="Times New Roman" w:eastAsia="標楷體" w:hAnsi="Times New Roman" w:cs="Times New Roman" w:hint="eastAsia"/>
          <w:szCs w:val="24"/>
        </w:rPr>
        <w:t>資源虛擬化及彈性分配是雲端環境重要的功能，也是影響雲端服務效率的重要因素之</w:t>
      </w:r>
      <w:proofErr w:type="gramStart"/>
      <w:r w:rsidRPr="009B27EC">
        <w:rPr>
          <w:rFonts w:ascii="Times New Roman" w:eastAsia="標楷體" w:hAnsi="Times New Roman" w:cs="Times New Roman" w:hint="eastAsia"/>
          <w:szCs w:val="24"/>
        </w:rPr>
        <w:t>一</w:t>
      </w:r>
      <w:proofErr w:type="gramEnd"/>
      <w:r w:rsidR="004B6A7C">
        <w:rPr>
          <w:rFonts w:ascii="Times New Roman" w:eastAsia="標楷體" w:hAnsi="Times New Roman" w:cs="Times New Roman"/>
          <w:szCs w:val="24"/>
        </w:rPr>
        <w:fldChar w:fldCharType="begin"/>
      </w:r>
      <w:r w:rsidR="004B6A7C">
        <w:rPr>
          <w:rFonts w:ascii="Times New Roman" w:eastAsia="標楷體" w:hAnsi="Times New Roman" w:cs="Times New Roman"/>
          <w:szCs w:val="24"/>
        </w:rPr>
        <w:instrText xml:space="preserve"> </w:instrText>
      </w:r>
      <w:r w:rsidR="004B6A7C">
        <w:rPr>
          <w:rFonts w:ascii="Times New Roman" w:eastAsia="標楷體" w:hAnsi="Times New Roman" w:cs="Times New Roman" w:hint="eastAsia"/>
          <w:szCs w:val="24"/>
        </w:rPr>
        <w:instrText>REF _Ref422772914 \r \h</w:instrText>
      </w:r>
      <w:r w:rsidR="004B6A7C">
        <w:rPr>
          <w:rFonts w:ascii="Times New Roman" w:eastAsia="標楷體" w:hAnsi="Times New Roman" w:cs="Times New Roman"/>
          <w:szCs w:val="24"/>
        </w:rPr>
        <w:instrText xml:space="preserve"> </w:instrText>
      </w:r>
      <w:r w:rsidR="004B6A7C">
        <w:rPr>
          <w:rFonts w:ascii="Times New Roman" w:eastAsia="標楷體" w:hAnsi="Times New Roman" w:cs="Times New Roman"/>
          <w:szCs w:val="24"/>
        </w:rPr>
      </w:r>
      <w:r w:rsidR="004B6A7C">
        <w:rPr>
          <w:rFonts w:ascii="Times New Roman" w:eastAsia="標楷體" w:hAnsi="Times New Roman" w:cs="Times New Roman"/>
          <w:szCs w:val="24"/>
        </w:rPr>
        <w:fldChar w:fldCharType="separate"/>
      </w:r>
      <w:r w:rsidR="003225C1">
        <w:rPr>
          <w:rFonts w:ascii="Times New Roman" w:eastAsia="標楷體" w:hAnsi="Times New Roman" w:cs="Times New Roman"/>
          <w:szCs w:val="24"/>
        </w:rPr>
        <w:t>[40]</w:t>
      </w:r>
      <w:r w:rsidR="004B6A7C">
        <w:rPr>
          <w:rFonts w:ascii="Times New Roman" w:eastAsia="標楷體" w:hAnsi="Times New Roman" w:cs="Times New Roman"/>
          <w:szCs w:val="24"/>
        </w:rPr>
        <w:fldChar w:fldCharType="end"/>
      </w:r>
      <w:r w:rsidRPr="009B27EC">
        <w:rPr>
          <w:rFonts w:ascii="Times New Roman" w:eastAsia="標楷體" w:hAnsi="Times New Roman" w:cs="Times New Roman" w:hint="eastAsia"/>
          <w:szCs w:val="24"/>
        </w:rPr>
        <w:t>。雖然彈性網路資源管理可提升雲端服務之效率，但如果服務相關資料未能妥善的佈署，對雲端服務性能之提升仍然有限，尤其是目前越來越蓬勃發展的雲端社群網路服務</w:t>
      </w:r>
      <w:r w:rsidRPr="009B27EC">
        <w:rPr>
          <w:rFonts w:ascii="Times New Roman" w:eastAsia="標楷體" w:hAnsi="Times New Roman" w:cs="Times New Roman" w:hint="eastAsia"/>
          <w:szCs w:val="24"/>
        </w:rPr>
        <w:t>(Social Network Services, SNS)</w:t>
      </w:r>
      <w:r w:rsidRPr="009B27EC">
        <w:rPr>
          <w:rFonts w:ascii="Times New Roman" w:eastAsia="標楷體" w:hAnsi="Times New Roman" w:cs="Times New Roman" w:hint="eastAsia"/>
          <w:szCs w:val="24"/>
        </w:rPr>
        <w:t>，因為社群資料相依性高，其影響更加明顯</w:t>
      </w:r>
      <w:r>
        <w:rPr>
          <w:rFonts w:ascii="Times New Roman" w:eastAsia="標楷體" w:hAnsi="Times New Roman" w:cs="Times New Roman"/>
          <w:szCs w:val="24"/>
        </w:rPr>
        <w:fldChar w:fldCharType="begin"/>
      </w:r>
      <w:r>
        <w:rPr>
          <w:rFonts w:ascii="Times New Roman" w:eastAsia="標楷體" w:hAnsi="Times New Roman" w:cs="Times New Roman"/>
          <w:szCs w:val="24"/>
        </w:rPr>
        <w:instrText xml:space="preserve"> </w:instrText>
      </w:r>
      <w:r>
        <w:rPr>
          <w:rFonts w:ascii="Times New Roman" w:eastAsia="標楷體" w:hAnsi="Times New Roman" w:cs="Times New Roman" w:hint="eastAsia"/>
          <w:szCs w:val="24"/>
        </w:rPr>
        <w:instrText>REF _Ref422698407 \r \h</w:instrText>
      </w:r>
      <w:r>
        <w:rPr>
          <w:rFonts w:ascii="Times New Roman" w:eastAsia="標楷體" w:hAnsi="Times New Roman" w:cs="Times New Roman"/>
          <w:szCs w:val="24"/>
        </w:rPr>
        <w:instrText xml:space="preserve"> </w:instrText>
      </w:r>
      <w:r>
        <w:rPr>
          <w:rFonts w:ascii="Times New Roman" w:eastAsia="標楷體" w:hAnsi="Times New Roman" w:cs="Times New Roman"/>
          <w:szCs w:val="24"/>
        </w:rPr>
      </w:r>
      <w:r>
        <w:rPr>
          <w:rFonts w:ascii="Times New Roman" w:eastAsia="標楷體" w:hAnsi="Times New Roman" w:cs="Times New Roman"/>
          <w:szCs w:val="24"/>
        </w:rPr>
        <w:fldChar w:fldCharType="separate"/>
      </w:r>
      <w:r w:rsidR="003225C1">
        <w:rPr>
          <w:rFonts w:ascii="Times New Roman" w:eastAsia="標楷體" w:hAnsi="Times New Roman" w:cs="Times New Roman"/>
          <w:szCs w:val="24"/>
        </w:rPr>
        <w:t>[41]</w:t>
      </w:r>
      <w:r>
        <w:rPr>
          <w:rFonts w:ascii="Times New Roman" w:eastAsia="標楷體" w:hAnsi="Times New Roman" w:cs="Times New Roman"/>
          <w:szCs w:val="24"/>
        </w:rPr>
        <w:fldChar w:fldCharType="end"/>
      </w:r>
      <w:r w:rsidRPr="009B27EC">
        <w:rPr>
          <w:rFonts w:ascii="Times New Roman" w:eastAsia="標楷體" w:hAnsi="Times New Roman" w:cs="Times New Roman" w:hint="eastAsia"/>
          <w:szCs w:val="24"/>
        </w:rPr>
        <w:t>，亦即存放及處理社群資料的虛擬主機佈署，也是影響雲端</w:t>
      </w:r>
      <w:r w:rsidRPr="009B27EC">
        <w:rPr>
          <w:rFonts w:ascii="Times New Roman" w:eastAsia="標楷體" w:hAnsi="Times New Roman" w:cs="Times New Roman" w:hint="eastAsia"/>
          <w:szCs w:val="24"/>
        </w:rPr>
        <w:t>SNS</w:t>
      </w:r>
      <w:r w:rsidRPr="009B27EC">
        <w:rPr>
          <w:rFonts w:ascii="Times New Roman" w:eastAsia="標楷體" w:hAnsi="Times New Roman" w:cs="Times New Roman" w:hint="eastAsia"/>
          <w:szCs w:val="24"/>
        </w:rPr>
        <w:t>服務效能的重要因素之</w:t>
      </w:r>
      <w:proofErr w:type="gramStart"/>
      <w:r w:rsidRPr="009B27EC">
        <w:rPr>
          <w:rFonts w:ascii="Times New Roman" w:eastAsia="標楷體" w:hAnsi="Times New Roman" w:cs="Times New Roman" w:hint="eastAsia"/>
          <w:szCs w:val="24"/>
        </w:rPr>
        <w:t>一</w:t>
      </w:r>
      <w:proofErr w:type="gramEnd"/>
      <w:r w:rsidRPr="009B27EC">
        <w:rPr>
          <w:rFonts w:ascii="Times New Roman" w:eastAsia="標楷體" w:hAnsi="Times New Roman" w:cs="Times New Roman" w:hint="eastAsia"/>
          <w:szCs w:val="24"/>
        </w:rPr>
        <w:t>。參考文獻</w:t>
      </w:r>
      <w:r>
        <w:rPr>
          <w:rFonts w:ascii="Times New Roman" w:eastAsia="標楷體" w:hAnsi="Times New Roman" w:cs="Times New Roman"/>
          <w:szCs w:val="24"/>
        </w:rPr>
        <w:fldChar w:fldCharType="begin"/>
      </w:r>
      <w:r>
        <w:rPr>
          <w:rFonts w:ascii="Times New Roman" w:eastAsia="標楷體" w:hAnsi="Times New Roman" w:cs="Times New Roman"/>
          <w:szCs w:val="24"/>
        </w:rPr>
        <w:instrText xml:space="preserve"> </w:instrText>
      </w:r>
      <w:r>
        <w:rPr>
          <w:rFonts w:ascii="Times New Roman" w:eastAsia="標楷體" w:hAnsi="Times New Roman" w:cs="Times New Roman" w:hint="eastAsia"/>
          <w:szCs w:val="24"/>
        </w:rPr>
        <w:instrText>REF _Ref422698414 \r \h</w:instrText>
      </w:r>
      <w:r>
        <w:rPr>
          <w:rFonts w:ascii="Times New Roman" w:eastAsia="標楷體" w:hAnsi="Times New Roman" w:cs="Times New Roman"/>
          <w:szCs w:val="24"/>
        </w:rPr>
        <w:instrText xml:space="preserve"> </w:instrText>
      </w:r>
      <w:r>
        <w:rPr>
          <w:rFonts w:ascii="Times New Roman" w:eastAsia="標楷體" w:hAnsi="Times New Roman" w:cs="Times New Roman"/>
          <w:szCs w:val="24"/>
        </w:rPr>
      </w:r>
      <w:r>
        <w:rPr>
          <w:rFonts w:ascii="Times New Roman" w:eastAsia="標楷體" w:hAnsi="Times New Roman" w:cs="Times New Roman"/>
          <w:szCs w:val="24"/>
        </w:rPr>
        <w:fldChar w:fldCharType="separate"/>
      </w:r>
      <w:r w:rsidR="003225C1">
        <w:rPr>
          <w:rFonts w:ascii="Times New Roman" w:eastAsia="標楷體" w:hAnsi="Times New Roman" w:cs="Times New Roman"/>
          <w:szCs w:val="24"/>
        </w:rPr>
        <w:t>[42]</w:t>
      </w:r>
      <w:r>
        <w:rPr>
          <w:rFonts w:ascii="Times New Roman" w:eastAsia="標楷體" w:hAnsi="Times New Roman" w:cs="Times New Roman"/>
          <w:szCs w:val="24"/>
        </w:rPr>
        <w:fldChar w:fldCharType="end"/>
      </w:r>
      <w:r w:rsidRPr="009B27EC">
        <w:rPr>
          <w:rFonts w:ascii="Times New Roman" w:eastAsia="標楷體" w:hAnsi="Times New Roman" w:cs="Times New Roman" w:hint="eastAsia"/>
          <w:szCs w:val="24"/>
        </w:rPr>
        <w:t>依據資料流特性及節能考量，提出</w:t>
      </w:r>
      <w:r w:rsidRPr="009B27EC">
        <w:rPr>
          <w:rFonts w:ascii="Times New Roman" w:eastAsia="標楷體" w:hAnsi="Times New Roman" w:cs="Times New Roman" w:hint="eastAsia"/>
          <w:szCs w:val="24"/>
        </w:rPr>
        <w:t>VMPlanner</w:t>
      </w:r>
      <w:r w:rsidRPr="009B27EC">
        <w:rPr>
          <w:rFonts w:ascii="Times New Roman" w:eastAsia="標楷體" w:hAnsi="Times New Roman" w:cs="Times New Roman" w:hint="eastAsia"/>
          <w:szCs w:val="24"/>
        </w:rPr>
        <w:t>演算法，以最佳化</w:t>
      </w:r>
      <w:r w:rsidRPr="009B27EC">
        <w:rPr>
          <w:rFonts w:ascii="Times New Roman" w:eastAsia="標楷體" w:hAnsi="Times New Roman" w:cs="Times New Roman" w:hint="eastAsia"/>
          <w:szCs w:val="24"/>
        </w:rPr>
        <w:t>VM</w:t>
      </w:r>
      <w:r w:rsidRPr="009B27EC">
        <w:rPr>
          <w:rFonts w:ascii="Times New Roman" w:eastAsia="標楷體" w:hAnsi="Times New Roman" w:cs="Times New Roman" w:hint="eastAsia"/>
          <w:szCs w:val="24"/>
        </w:rPr>
        <w:t>之佈署。在文獻</w:t>
      </w:r>
      <w:r>
        <w:rPr>
          <w:rFonts w:ascii="Times New Roman" w:eastAsia="標楷體" w:hAnsi="Times New Roman" w:cs="Times New Roman"/>
          <w:szCs w:val="24"/>
        </w:rPr>
        <w:fldChar w:fldCharType="begin"/>
      </w:r>
      <w:r>
        <w:rPr>
          <w:rFonts w:ascii="Times New Roman" w:eastAsia="標楷體" w:hAnsi="Times New Roman" w:cs="Times New Roman"/>
          <w:szCs w:val="24"/>
        </w:rPr>
        <w:instrText xml:space="preserve"> </w:instrText>
      </w:r>
      <w:r>
        <w:rPr>
          <w:rFonts w:ascii="Times New Roman" w:eastAsia="標楷體" w:hAnsi="Times New Roman" w:cs="Times New Roman" w:hint="eastAsia"/>
          <w:szCs w:val="24"/>
        </w:rPr>
        <w:instrText>REF _Ref422698423 \r \h</w:instrText>
      </w:r>
      <w:r>
        <w:rPr>
          <w:rFonts w:ascii="Times New Roman" w:eastAsia="標楷體" w:hAnsi="Times New Roman" w:cs="Times New Roman"/>
          <w:szCs w:val="24"/>
        </w:rPr>
        <w:instrText xml:space="preserve"> </w:instrText>
      </w:r>
      <w:r>
        <w:rPr>
          <w:rFonts w:ascii="Times New Roman" w:eastAsia="標楷體" w:hAnsi="Times New Roman" w:cs="Times New Roman"/>
          <w:szCs w:val="24"/>
        </w:rPr>
      </w:r>
      <w:r>
        <w:rPr>
          <w:rFonts w:ascii="Times New Roman" w:eastAsia="標楷體" w:hAnsi="Times New Roman" w:cs="Times New Roman"/>
          <w:szCs w:val="24"/>
        </w:rPr>
        <w:fldChar w:fldCharType="separate"/>
      </w:r>
      <w:r w:rsidR="003225C1">
        <w:rPr>
          <w:rFonts w:ascii="Times New Roman" w:eastAsia="標楷體" w:hAnsi="Times New Roman" w:cs="Times New Roman"/>
          <w:szCs w:val="24"/>
        </w:rPr>
        <w:t>[43]</w:t>
      </w:r>
      <w:r>
        <w:rPr>
          <w:rFonts w:ascii="Times New Roman" w:eastAsia="標楷體" w:hAnsi="Times New Roman" w:cs="Times New Roman"/>
          <w:szCs w:val="24"/>
        </w:rPr>
        <w:fldChar w:fldCharType="end"/>
      </w:r>
      <w:r w:rsidRPr="009B27EC">
        <w:rPr>
          <w:rFonts w:ascii="Times New Roman" w:eastAsia="標楷體" w:hAnsi="Times New Roman" w:cs="Times New Roman" w:hint="eastAsia"/>
          <w:szCs w:val="24"/>
        </w:rPr>
        <w:t>中則提出以成本為考量的</w:t>
      </w:r>
      <w:r w:rsidRPr="009B27EC">
        <w:rPr>
          <w:rFonts w:ascii="Times New Roman" w:eastAsia="標楷體" w:hAnsi="Times New Roman" w:cs="Times New Roman" w:hint="eastAsia"/>
          <w:szCs w:val="24"/>
        </w:rPr>
        <w:t>VM</w:t>
      </w:r>
      <w:r w:rsidRPr="009B27EC">
        <w:rPr>
          <w:rFonts w:ascii="Times New Roman" w:eastAsia="標楷體" w:hAnsi="Times New Roman" w:cs="Times New Roman" w:hint="eastAsia"/>
          <w:szCs w:val="24"/>
        </w:rPr>
        <w:t>佈署</w:t>
      </w:r>
      <w:r w:rsidRPr="009B27EC">
        <w:rPr>
          <w:rFonts w:ascii="Times New Roman" w:eastAsia="標楷體" w:hAnsi="Times New Roman" w:cs="Times New Roman" w:hint="eastAsia"/>
          <w:szCs w:val="24"/>
        </w:rPr>
        <w:t>(Cost-Aware VM Placement, CAVP)</w:t>
      </w:r>
      <w:r w:rsidRPr="009B27EC">
        <w:rPr>
          <w:rFonts w:ascii="Times New Roman" w:eastAsia="標楷體" w:hAnsi="Times New Roman" w:cs="Times New Roman" w:hint="eastAsia"/>
          <w:szCs w:val="24"/>
        </w:rPr>
        <w:t>方法，其所參考之成本包括電源消耗及網路通訊成本等。在文獻</w:t>
      </w:r>
      <w:r>
        <w:rPr>
          <w:rFonts w:ascii="Times New Roman" w:eastAsia="標楷體" w:hAnsi="Times New Roman" w:cs="Times New Roman"/>
          <w:szCs w:val="24"/>
        </w:rPr>
        <w:fldChar w:fldCharType="begin"/>
      </w:r>
      <w:r>
        <w:rPr>
          <w:rFonts w:ascii="Times New Roman" w:eastAsia="標楷體" w:hAnsi="Times New Roman" w:cs="Times New Roman"/>
          <w:szCs w:val="24"/>
        </w:rPr>
        <w:instrText xml:space="preserve"> </w:instrText>
      </w:r>
      <w:r>
        <w:rPr>
          <w:rFonts w:ascii="Times New Roman" w:eastAsia="標楷體" w:hAnsi="Times New Roman" w:cs="Times New Roman" w:hint="eastAsia"/>
          <w:szCs w:val="24"/>
        </w:rPr>
        <w:instrText>REF _Ref422698433 \r \h</w:instrText>
      </w:r>
      <w:r>
        <w:rPr>
          <w:rFonts w:ascii="Times New Roman" w:eastAsia="標楷體" w:hAnsi="Times New Roman" w:cs="Times New Roman"/>
          <w:szCs w:val="24"/>
        </w:rPr>
        <w:instrText xml:space="preserve"> </w:instrText>
      </w:r>
      <w:r>
        <w:rPr>
          <w:rFonts w:ascii="Times New Roman" w:eastAsia="標楷體" w:hAnsi="Times New Roman" w:cs="Times New Roman"/>
          <w:szCs w:val="24"/>
        </w:rPr>
      </w:r>
      <w:r>
        <w:rPr>
          <w:rFonts w:ascii="Times New Roman" w:eastAsia="標楷體" w:hAnsi="Times New Roman" w:cs="Times New Roman"/>
          <w:szCs w:val="24"/>
        </w:rPr>
        <w:fldChar w:fldCharType="separate"/>
      </w:r>
      <w:r w:rsidR="003225C1">
        <w:rPr>
          <w:rFonts w:ascii="Times New Roman" w:eastAsia="標楷體" w:hAnsi="Times New Roman" w:cs="Times New Roman"/>
          <w:szCs w:val="24"/>
        </w:rPr>
        <w:t>[44]</w:t>
      </w:r>
      <w:r>
        <w:rPr>
          <w:rFonts w:ascii="Times New Roman" w:eastAsia="標楷體" w:hAnsi="Times New Roman" w:cs="Times New Roman"/>
          <w:szCs w:val="24"/>
        </w:rPr>
        <w:fldChar w:fldCharType="end"/>
      </w:r>
      <w:r w:rsidRPr="009B27EC">
        <w:rPr>
          <w:rFonts w:ascii="Times New Roman" w:eastAsia="標楷體" w:hAnsi="Times New Roman" w:cs="Times New Roman" w:hint="eastAsia"/>
          <w:szCs w:val="24"/>
        </w:rPr>
        <w:t>中則依據預估的關聯性變化，提出動態的</w:t>
      </w:r>
      <w:r w:rsidRPr="009B27EC">
        <w:rPr>
          <w:rFonts w:ascii="Times New Roman" w:eastAsia="標楷體" w:hAnsi="Times New Roman" w:cs="Times New Roman" w:hint="eastAsia"/>
          <w:szCs w:val="24"/>
        </w:rPr>
        <w:t>VM</w:t>
      </w:r>
      <w:r w:rsidRPr="009B27EC">
        <w:rPr>
          <w:rFonts w:ascii="Times New Roman" w:eastAsia="標楷體" w:hAnsi="Times New Roman" w:cs="Times New Roman" w:hint="eastAsia"/>
          <w:szCs w:val="24"/>
        </w:rPr>
        <w:t>佈署演算法。上述方法大多只考慮資料虛擬主機之佈署，較少討論到資料處理所需之負擔成本。文獻</w:t>
      </w:r>
      <w:r>
        <w:rPr>
          <w:rFonts w:ascii="Times New Roman" w:eastAsia="標楷體" w:hAnsi="Times New Roman" w:cs="Times New Roman"/>
          <w:szCs w:val="24"/>
        </w:rPr>
        <w:fldChar w:fldCharType="begin"/>
      </w:r>
      <w:r>
        <w:rPr>
          <w:rFonts w:ascii="Times New Roman" w:eastAsia="標楷體" w:hAnsi="Times New Roman" w:cs="Times New Roman"/>
          <w:szCs w:val="24"/>
        </w:rPr>
        <w:instrText xml:space="preserve"> </w:instrText>
      </w:r>
      <w:r>
        <w:rPr>
          <w:rFonts w:ascii="Times New Roman" w:eastAsia="標楷體" w:hAnsi="Times New Roman" w:cs="Times New Roman" w:hint="eastAsia"/>
          <w:szCs w:val="24"/>
        </w:rPr>
        <w:instrText>REF _Ref422698439 \r \h</w:instrText>
      </w:r>
      <w:r>
        <w:rPr>
          <w:rFonts w:ascii="Times New Roman" w:eastAsia="標楷體" w:hAnsi="Times New Roman" w:cs="Times New Roman"/>
          <w:szCs w:val="24"/>
        </w:rPr>
        <w:instrText xml:space="preserve"> </w:instrText>
      </w:r>
      <w:r>
        <w:rPr>
          <w:rFonts w:ascii="Times New Roman" w:eastAsia="標楷體" w:hAnsi="Times New Roman" w:cs="Times New Roman"/>
          <w:szCs w:val="24"/>
        </w:rPr>
      </w:r>
      <w:r>
        <w:rPr>
          <w:rFonts w:ascii="Times New Roman" w:eastAsia="標楷體" w:hAnsi="Times New Roman" w:cs="Times New Roman"/>
          <w:szCs w:val="24"/>
        </w:rPr>
        <w:fldChar w:fldCharType="separate"/>
      </w:r>
      <w:r w:rsidR="003225C1">
        <w:rPr>
          <w:rFonts w:ascii="Times New Roman" w:eastAsia="標楷體" w:hAnsi="Times New Roman" w:cs="Times New Roman"/>
          <w:szCs w:val="24"/>
        </w:rPr>
        <w:t>[45]</w:t>
      </w:r>
      <w:r>
        <w:rPr>
          <w:rFonts w:ascii="Times New Roman" w:eastAsia="標楷體" w:hAnsi="Times New Roman" w:cs="Times New Roman"/>
          <w:szCs w:val="24"/>
        </w:rPr>
        <w:fldChar w:fldCharType="end"/>
      </w:r>
      <w:r w:rsidRPr="009B27EC">
        <w:rPr>
          <w:rFonts w:ascii="Times New Roman" w:eastAsia="標楷體" w:hAnsi="Times New Roman" w:cs="Times New Roman" w:hint="eastAsia"/>
          <w:szCs w:val="24"/>
        </w:rPr>
        <w:t>則考慮在雲端</w:t>
      </w:r>
      <w:r w:rsidRPr="009B27EC">
        <w:rPr>
          <w:rFonts w:ascii="Times New Roman" w:eastAsia="標楷體" w:hAnsi="Times New Roman" w:cs="Times New Roman" w:hint="eastAsia"/>
          <w:szCs w:val="24"/>
        </w:rPr>
        <w:t>Hadoop</w:t>
      </w:r>
      <w:r w:rsidRPr="009B27EC">
        <w:rPr>
          <w:rFonts w:ascii="Times New Roman" w:eastAsia="標楷體" w:hAnsi="Times New Roman" w:cs="Times New Roman" w:hint="eastAsia"/>
          <w:szCs w:val="24"/>
        </w:rPr>
        <w:t>環境下，資料平行處理之效能。本子計畫主要工作之</w:t>
      </w:r>
      <w:proofErr w:type="gramStart"/>
      <w:r w:rsidRPr="009B27EC">
        <w:rPr>
          <w:rFonts w:ascii="Times New Roman" w:eastAsia="標楷體" w:hAnsi="Times New Roman" w:cs="Times New Roman" w:hint="eastAsia"/>
          <w:szCs w:val="24"/>
        </w:rPr>
        <w:t>一</w:t>
      </w:r>
      <w:proofErr w:type="gramEnd"/>
      <w:r w:rsidRPr="009B27EC">
        <w:rPr>
          <w:rFonts w:ascii="Times New Roman" w:eastAsia="標楷體" w:hAnsi="Times New Roman" w:cs="Times New Roman" w:hint="eastAsia"/>
          <w:szCs w:val="24"/>
        </w:rPr>
        <w:t>在透過雲端社群網路服務設計過程中，利用社群網路拓樸所呈現之資料相關性，研究社群資料佈署、及</w:t>
      </w:r>
      <w:r w:rsidRPr="009B27EC">
        <w:rPr>
          <w:rFonts w:ascii="Times New Roman" w:eastAsia="標楷體" w:hAnsi="Times New Roman" w:cs="Times New Roman" w:hint="eastAsia"/>
          <w:szCs w:val="24"/>
        </w:rPr>
        <w:t>SDN</w:t>
      </w:r>
      <w:r w:rsidRPr="009B27EC">
        <w:rPr>
          <w:rFonts w:ascii="Times New Roman" w:eastAsia="標楷體" w:hAnsi="Times New Roman" w:cs="Times New Roman" w:hint="eastAsia"/>
          <w:szCs w:val="24"/>
        </w:rPr>
        <w:t>網路控制等方法，以提升服務效能，並節省網路資源之耗費。</w:t>
      </w:r>
    </w:p>
    <w:p w:rsidR="00F11A5C" w:rsidRDefault="00F11A5C" w:rsidP="00651FBF">
      <w:pPr>
        <w:ind w:left="480" w:firstLine="480"/>
        <w:jc w:val="both"/>
        <w:rPr>
          <w:rFonts w:ascii="Times New Roman" w:eastAsia="標楷體" w:hAnsi="Times New Roman" w:cs="Times New Roman"/>
          <w:b/>
          <w:szCs w:val="24"/>
        </w:rPr>
      </w:pPr>
    </w:p>
    <w:p w:rsidR="00BE3D6D" w:rsidRPr="00651FBF" w:rsidRDefault="00BE3D6D" w:rsidP="00651FBF">
      <w:pPr>
        <w:ind w:left="480" w:firstLine="480"/>
        <w:jc w:val="both"/>
        <w:rPr>
          <w:rFonts w:ascii="Times New Roman" w:eastAsia="標楷體" w:hAnsi="Times New Roman" w:cs="Times New Roman"/>
          <w:b/>
          <w:szCs w:val="24"/>
        </w:rPr>
      </w:pPr>
    </w:p>
    <w:p w:rsidR="00E8140F" w:rsidRPr="00AE1211" w:rsidRDefault="00E8140F" w:rsidP="00CC4232">
      <w:pPr>
        <w:pStyle w:val="a4"/>
        <w:numPr>
          <w:ilvl w:val="0"/>
          <w:numId w:val="1"/>
        </w:numPr>
        <w:ind w:leftChars="0"/>
        <w:jc w:val="both"/>
        <w:rPr>
          <w:rFonts w:ascii="Times New Roman" w:eastAsia="標楷體" w:hAnsi="Times New Roman" w:cs="Times New Roman"/>
          <w:b/>
          <w:szCs w:val="24"/>
        </w:rPr>
      </w:pPr>
      <w:r w:rsidRPr="00AE1211">
        <w:rPr>
          <w:rFonts w:ascii="Times New Roman" w:eastAsia="標楷體" w:hAnsi="Times New Roman" w:cs="Times New Roman"/>
          <w:b/>
          <w:szCs w:val="24"/>
        </w:rPr>
        <w:lastRenderedPageBreak/>
        <w:t>研究方法</w:t>
      </w:r>
    </w:p>
    <w:p w:rsidR="00276AD6" w:rsidRPr="00276AD6" w:rsidRDefault="00276AD6" w:rsidP="00276AD6">
      <w:pPr>
        <w:rPr>
          <w:rFonts w:ascii="標楷體" w:eastAsia="標楷體" w:hAnsi="標楷體"/>
          <w:b/>
        </w:rPr>
      </w:pPr>
      <w:r w:rsidRPr="00276AD6">
        <w:rPr>
          <w:rFonts w:ascii="標楷體" w:eastAsia="標楷體" w:hAnsi="標楷體" w:hint="eastAsia"/>
          <w:b/>
        </w:rPr>
        <w:t>項目</w:t>
      </w:r>
      <w:proofErr w:type="gramStart"/>
      <w:r w:rsidRPr="00276AD6">
        <w:rPr>
          <w:rFonts w:ascii="標楷體" w:eastAsia="標楷體" w:hAnsi="標楷體" w:hint="eastAsia"/>
          <w:b/>
        </w:rPr>
        <w:t>一</w:t>
      </w:r>
      <w:proofErr w:type="gramEnd"/>
      <w:r w:rsidRPr="00276AD6">
        <w:rPr>
          <w:rFonts w:ascii="標楷體" w:eastAsia="標楷體" w:hAnsi="標楷體" w:hint="eastAsia"/>
          <w:b/>
        </w:rPr>
        <w:t>: 雲端中心SDN網路技術與虛擬網路技術:</w:t>
      </w:r>
    </w:p>
    <w:p w:rsidR="00276AD6" w:rsidRPr="00542289" w:rsidRDefault="00276AD6" w:rsidP="00276AD6">
      <w:pPr>
        <w:pStyle w:val="a4"/>
        <w:numPr>
          <w:ilvl w:val="0"/>
          <w:numId w:val="23"/>
        </w:numPr>
        <w:ind w:leftChars="0"/>
        <w:rPr>
          <w:rFonts w:ascii="標楷體" w:eastAsia="標楷體" w:hAnsi="標楷體"/>
        </w:rPr>
      </w:pPr>
      <w:r w:rsidRPr="00542289">
        <w:rPr>
          <w:rFonts w:ascii="標楷體" w:eastAsia="標楷體" w:hAnsi="標楷體" w:hint="eastAsia"/>
        </w:rPr>
        <w:t>研究目前軟體定義網路架構中已實作之Hybrid SDN技術。</w:t>
      </w:r>
    </w:p>
    <w:p w:rsidR="00276AD6" w:rsidRPr="00542289" w:rsidRDefault="00276AD6" w:rsidP="00276AD6">
      <w:pPr>
        <w:pStyle w:val="a4"/>
        <w:numPr>
          <w:ilvl w:val="0"/>
          <w:numId w:val="23"/>
        </w:numPr>
        <w:ind w:leftChars="0"/>
        <w:rPr>
          <w:rFonts w:ascii="標楷體" w:eastAsia="標楷體" w:hAnsi="標楷體"/>
        </w:rPr>
      </w:pPr>
      <w:r w:rsidRPr="00542289">
        <w:rPr>
          <w:rFonts w:ascii="標楷體" w:eastAsia="標楷體" w:hAnsi="標楷體" w:hint="eastAsia"/>
        </w:rPr>
        <w:t>規劃與設計Hybrid SDN資料傳輸路徑及交換路由訊息之技術。</w:t>
      </w:r>
    </w:p>
    <w:p w:rsidR="00276AD6" w:rsidRPr="00542289" w:rsidRDefault="00276AD6" w:rsidP="00276AD6">
      <w:pPr>
        <w:pStyle w:val="a4"/>
        <w:numPr>
          <w:ilvl w:val="0"/>
          <w:numId w:val="23"/>
        </w:numPr>
        <w:ind w:leftChars="0"/>
        <w:rPr>
          <w:rFonts w:ascii="標楷體" w:eastAsia="標楷體" w:hAnsi="標楷體"/>
        </w:rPr>
      </w:pPr>
      <w:r w:rsidRPr="00542289">
        <w:rPr>
          <w:rFonts w:ascii="標楷體" w:eastAsia="標楷體" w:hAnsi="標楷體" w:hint="eastAsia"/>
        </w:rPr>
        <w:t>規劃與設計軟體定義網路之邊緣網路控制技術。</w:t>
      </w:r>
    </w:p>
    <w:p w:rsidR="00276AD6" w:rsidRDefault="00276AD6" w:rsidP="00276AD6">
      <w:pPr>
        <w:pStyle w:val="a4"/>
        <w:numPr>
          <w:ilvl w:val="0"/>
          <w:numId w:val="23"/>
        </w:numPr>
        <w:ind w:leftChars="0"/>
        <w:rPr>
          <w:rFonts w:ascii="標楷體" w:eastAsia="標楷體" w:hAnsi="標楷體"/>
        </w:rPr>
      </w:pPr>
      <w:r w:rsidRPr="00542289">
        <w:rPr>
          <w:rFonts w:ascii="標楷體" w:eastAsia="標楷體" w:hAnsi="標楷體" w:hint="eastAsia"/>
        </w:rPr>
        <w:t>規劃與設計</w:t>
      </w:r>
      <w:proofErr w:type="gramStart"/>
      <w:r w:rsidRPr="00542289">
        <w:rPr>
          <w:rFonts w:ascii="標楷體" w:eastAsia="標楷體" w:hAnsi="標楷體" w:hint="eastAsia"/>
        </w:rPr>
        <w:t>一</w:t>
      </w:r>
      <w:proofErr w:type="gramEnd"/>
      <w:r w:rsidRPr="00542289">
        <w:rPr>
          <w:rFonts w:ascii="標楷體" w:eastAsia="標楷體" w:hAnsi="標楷體" w:hint="eastAsia"/>
        </w:rPr>
        <w:t>以政策為導向的Hybrid SDN邊際網路傳輸控制方法。</w:t>
      </w:r>
    </w:p>
    <w:p w:rsidR="00276AD6" w:rsidRPr="00A64945" w:rsidRDefault="00276AD6" w:rsidP="00276AD6">
      <w:pPr>
        <w:pStyle w:val="a4"/>
        <w:numPr>
          <w:ilvl w:val="0"/>
          <w:numId w:val="23"/>
        </w:numPr>
        <w:ind w:leftChars="0"/>
        <w:rPr>
          <w:rFonts w:ascii="標楷體" w:eastAsia="標楷體" w:hAnsi="標楷體"/>
        </w:rPr>
      </w:pPr>
      <w:r w:rsidRPr="00A64945">
        <w:rPr>
          <w:rFonts w:ascii="標楷體" w:eastAsia="標楷體" w:hAnsi="標楷體" w:hint="eastAsia"/>
        </w:rPr>
        <w:t>實作之Network Slicing 技術，可將資料中心實體網路分成多個邏輯虛擬網路，管理邏輯上之路徑傳輸。</w:t>
      </w:r>
    </w:p>
    <w:p w:rsidR="00276AD6" w:rsidRPr="00A64945" w:rsidRDefault="00276AD6" w:rsidP="00276AD6">
      <w:pPr>
        <w:pStyle w:val="a4"/>
        <w:numPr>
          <w:ilvl w:val="0"/>
          <w:numId w:val="23"/>
        </w:numPr>
        <w:ind w:leftChars="0"/>
        <w:rPr>
          <w:rFonts w:ascii="標楷體" w:eastAsia="標楷體" w:hAnsi="標楷體"/>
        </w:rPr>
      </w:pPr>
      <w:r w:rsidRPr="00A64945">
        <w:rPr>
          <w:rFonts w:ascii="標楷體" w:eastAsia="標楷體" w:hAnsi="標楷體" w:hint="eastAsia"/>
        </w:rPr>
        <w:t>實作於控制器中的</w:t>
      </w:r>
      <w:proofErr w:type="gramStart"/>
      <w:r w:rsidRPr="00A64945">
        <w:rPr>
          <w:rFonts w:ascii="標楷體" w:eastAsia="標楷體" w:hAnsi="標楷體" w:hint="eastAsia"/>
        </w:rPr>
        <w:t>封包流</w:t>
      </w:r>
      <w:proofErr w:type="gramEnd"/>
      <w:r w:rsidRPr="00A64945">
        <w:rPr>
          <w:rFonts w:ascii="標楷體" w:eastAsia="標楷體" w:hAnsi="標楷體" w:hint="eastAsia"/>
        </w:rPr>
        <w:t>(flow)控制功能，可提升SDN網路</w:t>
      </w:r>
      <w:proofErr w:type="gramStart"/>
      <w:r w:rsidRPr="00A64945">
        <w:rPr>
          <w:rFonts w:ascii="標楷體" w:eastAsia="標楷體" w:hAnsi="標楷體" w:hint="eastAsia"/>
        </w:rPr>
        <w:t>交換器間封包</w:t>
      </w:r>
      <w:proofErr w:type="gramEnd"/>
      <w:r w:rsidRPr="00A64945">
        <w:rPr>
          <w:rFonts w:ascii="標楷體" w:eastAsia="標楷體" w:hAnsi="標楷體" w:hint="eastAsia"/>
        </w:rPr>
        <w:t>傳遞之能力，整合成一具備NFV概念之資料中心網路設計。</w:t>
      </w:r>
    </w:p>
    <w:p w:rsidR="00276AD6" w:rsidRPr="00A64945" w:rsidRDefault="00276AD6" w:rsidP="00276AD6">
      <w:pPr>
        <w:pStyle w:val="a4"/>
        <w:numPr>
          <w:ilvl w:val="0"/>
          <w:numId w:val="23"/>
        </w:numPr>
        <w:ind w:leftChars="0"/>
        <w:rPr>
          <w:rFonts w:ascii="標楷體" w:eastAsia="標楷體" w:hAnsi="標楷體"/>
        </w:rPr>
      </w:pPr>
      <w:r w:rsidRPr="00A64945">
        <w:rPr>
          <w:rFonts w:ascii="標楷體" w:eastAsia="標楷體" w:hAnsi="標楷體" w:hint="eastAsia"/>
        </w:rPr>
        <w:t>藉由導入真實流量測試，可獲得真實環境下的Hybrid SDN運作經驗。</w:t>
      </w:r>
    </w:p>
    <w:p w:rsidR="00276AD6" w:rsidRPr="00542289" w:rsidRDefault="00276AD6" w:rsidP="00276AD6">
      <w:pPr>
        <w:pStyle w:val="a4"/>
        <w:numPr>
          <w:ilvl w:val="0"/>
          <w:numId w:val="23"/>
        </w:numPr>
        <w:ind w:leftChars="0"/>
        <w:rPr>
          <w:rFonts w:ascii="標楷體" w:eastAsia="標楷體" w:hAnsi="標楷體"/>
        </w:rPr>
      </w:pPr>
      <w:r w:rsidRPr="00542289">
        <w:rPr>
          <w:rFonts w:ascii="標楷體" w:eastAsia="標楷體" w:hAnsi="標楷體" w:hint="eastAsia"/>
        </w:rPr>
        <w:t>研究適用於資料中心之Hybrid SDN架構設計，其規模為:</w:t>
      </w:r>
    </w:p>
    <w:p w:rsidR="00276AD6" w:rsidRPr="00542289" w:rsidRDefault="00276AD6" w:rsidP="00276AD6">
      <w:pPr>
        <w:pStyle w:val="a4"/>
        <w:numPr>
          <w:ilvl w:val="1"/>
          <w:numId w:val="23"/>
        </w:numPr>
        <w:ind w:leftChars="0"/>
        <w:rPr>
          <w:rFonts w:ascii="標楷體" w:eastAsia="標楷體" w:hAnsi="標楷體"/>
        </w:rPr>
      </w:pPr>
      <w:r w:rsidRPr="00542289">
        <w:rPr>
          <w:rFonts w:ascii="標楷體" w:eastAsia="標楷體" w:hAnsi="標楷體" w:hint="eastAsia"/>
        </w:rPr>
        <w:t>共可支援100,000台實體主機(PM), 1,000,000個虛擬機器(VM)。</w:t>
      </w:r>
    </w:p>
    <w:p w:rsidR="00276AD6" w:rsidRPr="00542289" w:rsidRDefault="00276AD6" w:rsidP="00276AD6">
      <w:pPr>
        <w:pStyle w:val="a4"/>
        <w:numPr>
          <w:ilvl w:val="1"/>
          <w:numId w:val="23"/>
        </w:numPr>
        <w:ind w:leftChars="0"/>
        <w:rPr>
          <w:rFonts w:ascii="標楷體" w:eastAsia="標楷體" w:hAnsi="標楷體"/>
        </w:rPr>
      </w:pPr>
      <w:r w:rsidRPr="00542289">
        <w:rPr>
          <w:rFonts w:ascii="標楷體" w:eastAsia="標楷體" w:hAnsi="標楷體" w:hint="eastAsia"/>
        </w:rPr>
        <w:t>支援超過16,000個用戶(multi-tenant)。</w:t>
      </w:r>
    </w:p>
    <w:p w:rsidR="00276AD6" w:rsidRPr="00542289" w:rsidRDefault="00276AD6" w:rsidP="00276AD6">
      <w:pPr>
        <w:pStyle w:val="a4"/>
        <w:numPr>
          <w:ilvl w:val="1"/>
          <w:numId w:val="23"/>
        </w:numPr>
        <w:ind w:leftChars="0"/>
        <w:rPr>
          <w:rFonts w:ascii="標楷體" w:eastAsia="標楷體" w:hAnsi="標楷體"/>
        </w:rPr>
      </w:pPr>
      <w:r w:rsidRPr="00542289">
        <w:rPr>
          <w:rFonts w:ascii="標楷體" w:eastAsia="標楷體" w:hAnsi="標楷體" w:hint="eastAsia"/>
        </w:rPr>
        <w:t>各個用戶(tenant)可獨立設定VLAN，每</w:t>
      </w:r>
      <w:proofErr w:type="gramStart"/>
      <w:r w:rsidRPr="00542289">
        <w:rPr>
          <w:rFonts w:ascii="標楷體" w:eastAsia="標楷體" w:hAnsi="標楷體" w:hint="eastAsia"/>
        </w:rPr>
        <w:t>個</w:t>
      </w:r>
      <w:proofErr w:type="gramEnd"/>
      <w:r w:rsidRPr="00542289">
        <w:rPr>
          <w:rFonts w:ascii="標楷體" w:eastAsia="標楷體" w:hAnsi="標楷體" w:hint="eastAsia"/>
        </w:rPr>
        <w:t>tenant 所擁有的VLAN可達4000個。</w:t>
      </w:r>
    </w:p>
    <w:p w:rsidR="00276AD6" w:rsidRPr="00542289" w:rsidRDefault="00276AD6" w:rsidP="00276AD6">
      <w:pPr>
        <w:pStyle w:val="a4"/>
        <w:numPr>
          <w:ilvl w:val="1"/>
          <w:numId w:val="23"/>
        </w:numPr>
        <w:ind w:leftChars="0"/>
        <w:rPr>
          <w:rFonts w:ascii="標楷體" w:eastAsia="標楷體" w:hAnsi="標楷體"/>
        </w:rPr>
      </w:pPr>
      <w:r w:rsidRPr="00542289">
        <w:rPr>
          <w:rFonts w:ascii="標楷體" w:eastAsia="標楷體" w:hAnsi="標楷體" w:hint="eastAsia"/>
        </w:rPr>
        <w:t>使用者可以規劃自己的私有IP位址,因此不同使用者的VM允許指定重複的IP。</w:t>
      </w:r>
    </w:p>
    <w:p w:rsidR="00276AD6" w:rsidRPr="00542289" w:rsidRDefault="00276AD6" w:rsidP="00276AD6">
      <w:pPr>
        <w:pStyle w:val="a4"/>
        <w:numPr>
          <w:ilvl w:val="1"/>
          <w:numId w:val="23"/>
        </w:numPr>
        <w:ind w:leftChars="0"/>
        <w:rPr>
          <w:rFonts w:ascii="標楷體" w:eastAsia="標楷體" w:hAnsi="標楷體"/>
        </w:rPr>
      </w:pPr>
      <w:r w:rsidRPr="00542289">
        <w:rPr>
          <w:rFonts w:ascii="標楷體" w:eastAsia="標楷體" w:hAnsi="標楷體" w:hint="eastAsia"/>
        </w:rPr>
        <w:t>高速故障復原能力，平均link failure 發生時可在100 msec 內恢復連線。</w:t>
      </w:r>
    </w:p>
    <w:p w:rsidR="00276AD6" w:rsidRPr="00542289" w:rsidRDefault="00276AD6" w:rsidP="00276AD6">
      <w:pPr>
        <w:pStyle w:val="a4"/>
        <w:numPr>
          <w:ilvl w:val="1"/>
          <w:numId w:val="23"/>
        </w:numPr>
        <w:ind w:leftChars="0"/>
        <w:rPr>
          <w:rFonts w:ascii="標楷體" w:eastAsia="標楷體" w:hAnsi="標楷體"/>
        </w:rPr>
      </w:pPr>
      <w:r w:rsidRPr="00542289">
        <w:rPr>
          <w:rFonts w:ascii="標楷體" w:eastAsia="標楷體" w:hAnsi="標楷體" w:hint="eastAsia"/>
        </w:rPr>
        <w:t>具備Plug and Play 功能，網路交換機, PM 等設備可以任意放置與搬動所在地點，具備自動網路拓樸偵測與PM, VM 位置偵測能力。</w:t>
      </w:r>
    </w:p>
    <w:p w:rsidR="00276AD6" w:rsidRPr="00542289" w:rsidRDefault="00276AD6" w:rsidP="00276AD6">
      <w:pPr>
        <w:pStyle w:val="a4"/>
        <w:numPr>
          <w:ilvl w:val="1"/>
          <w:numId w:val="23"/>
        </w:numPr>
        <w:ind w:leftChars="0"/>
        <w:rPr>
          <w:rFonts w:ascii="標楷體" w:eastAsia="標楷體" w:hAnsi="標楷體"/>
        </w:rPr>
      </w:pPr>
      <w:r w:rsidRPr="00542289">
        <w:rPr>
          <w:rFonts w:ascii="標楷體" w:eastAsia="標楷體" w:hAnsi="標楷體" w:hint="eastAsia"/>
        </w:rPr>
        <w:t>交換機與PM可以實際需要進行安裝，不需全部安裝始可使用。</w:t>
      </w:r>
    </w:p>
    <w:p w:rsidR="00276AD6" w:rsidRPr="00542289" w:rsidRDefault="00276AD6" w:rsidP="00276AD6">
      <w:pPr>
        <w:pStyle w:val="a4"/>
        <w:numPr>
          <w:ilvl w:val="1"/>
          <w:numId w:val="23"/>
        </w:numPr>
        <w:ind w:leftChars="0"/>
        <w:rPr>
          <w:rFonts w:ascii="標楷體" w:eastAsia="標楷體" w:hAnsi="標楷體"/>
        </w:rPr>
      </w:pPr>
      <w:r w:rsidRPr="00542289">
        <w:rPr>
          <w:rFonts w:ascii="標楷體" w:eastAsia="標楷體" w:hAnsi="標楷體" w:hint="eastAsia"/>
        </w:rPr>
        <w:t>支援VM migration。</w:t>
      </w:r>
    </w:p>
    <w:p w:rsidR="00276AD6" w:rsidRPr="00276AD6" w:rsidRDefault="00276AD6" w:rsidP="00276AD6">
      <w:pPr>
        <w:rPr>
          <w:rFonts w:ascii="標楷體" w:eastAsia="標楷體" w:hAnsi="標楷體"/>
          <w:b/>
        </w:rPr>
      </w:pPr>
      <w:r w:rsidRPr="00276AD6">
        <w:rPr>
          <w:rFonts w:ascii="標楷體" w:eastAsia="標楷體" w:hAnsi="標楷體" w:hint="eastAsia"/>
          <w:b/>
        </w:rPr>
        <w:t>項目二: 網路功能虛擬化:</w:t>
      </w:r>
    </w:p>
    <w:p w:rsidR="00276AD6" w:rsidRPr="00542289" w:rsidRDefault="00276AD6" w:rsidP="00276AD6">
      <w:pPr>
        <w:pStyle w:val="a4"/>
        <w:numPr>
          <w:ilvl w:val="0"/>
          <w:numId w:val="23"/>
        </w:numPr>
        <w:ind w:leftChars="0"/>
        <w:rPr>
          <w:rFonts w:ascii="標楷體" w:eastAsia="標楷體" w:hAnsi="標楷體"/>
        </w:rPr>
      </w:pPr>
      <w:r w:rsidRPr="00542289">
        <w:rPr>
          <w:rFonts w:ascii="標楷體" w:eastAsia="標楷體" w:hAnsi="標楷體" w:hint="eastAsia"/>
        </w:rPr>
        <w:t>完成一個雛型系統，可展示如何讓現有的SDN架構得以延伸。使出現現代高階的網路設備具有的功能，能整合進SDN架構當中，以減少SDN控制器處理封包的負擔與控制器和交換器之間溝通訊息量，同時維持SDN架構原有的彈性，即policy的決定仍交由控制器處理。</w:t>
      </w:r>
    </w:p>
    <w:p w:rsidR="00276AD6" w:rsidRPr="00542289" w:rsidRDefault="00276AD6" w:rsidP="00276AD6">
      <w:pPr>
        <w:pStyle w:val="a4"/>
        <w:numPr>
          <w:ilvl w:val="0"/>
          <w:numId w:val="23"/>
        </w:numPr>
        <w:ind w:leftChars="0"/>
        <w:rPr>
          <w:rFonts w:ascii="標楷體" w:eastAsia="標楷體" w:hAnsi="標楷體"/>
        </w:rPr>
      </w:pPr>
      <w:r w:rsidRPr="00542289">
        <w:rPr>
          <w:rFonts w:ascii="標楷體" w:eastAsia="標楷體" w:hAnsi="標楷體" w:hint="eastAsia"/>
        </w:rPr>
        <w:t>在此雛型系統上具體評估控制器負擔減少的量以及控制器與交換器之間訊息減少量，以及推估整體效能改進的程度。</w:t>
      </w:r>
    </w:p>
    <w:p w:rsidR="00276AD6" w:rsidRPr="00542289" w:rsidRDefault="00276AD6" w:rsidP="00276AD6">
      <w:pPr>
        <w:pStyle w:val="a4"/>
        <w:numPr>
          <w:ilvl w:val="0"/>
          <w:numId w:val="23"/>
        </w:numPr>
        <w:ind w:leftChars="0"/>
        <w:rPr>
          <w:rFonts w:ascii="標楷體" w:eastAsia="標楷體" w:hAnsi="標楷體"/>
        </w:rPr>
      </w:pPr>
      <w:r w:rsidRPr="00542289">
        <w:rPr>
          <w:rFonts w:ascii="標楷體" w:eastAsia="標楷體" w:hAnsi="標楷體" w:hint="eastAsia"/>
        </w:rPr>
        <w:t>完成軟體定義網路暨流量分類引擎框架。</w:t>
      </w:r>
    </w:p>
    <w:p w:rsidR="00276AD6" w:rsidRPr="00542289" w:rsidRDefault="00276AD6" w:rsidP="00276AD6">
      <w:pPr>
        <w:pStyle w:val="a4"/>
        <w:numPr>
          <w:ilvl w:val="0"/>
          <w:numId w:val="23"/>
        </w:numPr>
        <w:ind w:leftChars="0"/>
        <w:rPr>
          <w:rFonts w:ascii="標楷體" w:eastAsia="標楷體" w:hAnsi="標楷體"/>
        </w:rPr>
      </w:pPr>
      <w:r w:rsidRPr="00542289">
        <w:rPr>
          <w:rFonts w:ascii="標楷體" w:eastAsia="標楷體" w:hAnsi="標楷體" w:hint="eastAsia"/>
        </w:rPr>
        <w:t>完成控制器流量分類模組(網路功能虛擬化模組)(產出Classifier Client程式及Trainer Client程式各一套)</w:t>
      </w:r>
    </w:p>
    <w:p w:rsidR="00276AD6" w:rsidRPr="00542289" w:rsidRDefault="00276AD6" w:rsidP="00276AD6">
      <w:pPr>
        <w:pStyle w:val="a4"/>
        <w:numPr>
          <w:ilvl w:val="0"/>
          <w:numId w:val="23"/>
        </w:numPr>
        <w:ind w:leftChars="0"/>
        <w:rPr>
          <w:rFonts w:ascii="標楷體" w:eastAsia="標楷體" w:hAnsi="標楷體"/>
        </w:rPr>
      </w:pPr>
      <w:r w:rsidRPr="00542289">
        <w:rPr>
          <w:rFonts w:ascii="標楷體" w:eastAsia="標楷體" w:hAnsi="標楷體" w:hint="eastAsia"/>
        </w:rPr>
        <w:t>產出</w:t>
      </w:r>
      <w:proofErr w:type="gramStart"/>
      <w:r w:rsidRPr="00542289">
        <w:rPr>
          <w:rFonts w:ascii="標楷體" w:eastAsia="標楷體" w:hAnsi="標楷體" w:hint="eastAsia"/>
        </w:rPr>
        <w:t>一</w:t>
      </w:r>
      <w:proofErr w:type="gramEnd"/>
      <w:r w:rsidRPr="00542289">
        <w:rPr>
          <w:rFonts w:ascii="標楷體" w:eastAsia="標楷體" w:hAnsi="標楷體" w:hint="eastAsia"/>
        </w:rPr>
        <w:t>雲端辨識平台</w:t>
      </w:r>
    </w:p>
    <w:p w:rsidR="00276AD6" w:rsidRPr="00276AD6" w:rsidRDefault="00276AD6" w:rsidP="00276AD6">
      <w:pPr>
        <w:rPr>
          <w:rFonts w:ascii="標楷體" w:eastAsia="標楷體" w:hAnsi="標楷體"/>
          <w:b/>
        </w:rPr>
      </w:pPr>
      <w:r w:rsidRPr="00276AD6">
        <w:rPr>
          <w:rFonts w:ascii="標楷體" w:eastAsia="標楷體" w:hAnsi="標楷體" w:hint="eastAsia"/>
          <w:b/>
        </w:rPr>
        <w:t>項目三: 雲端服務(社群網路):</w:t>
      </w:r>
    </w:p>
    <w:p w:rsidR="00325EE2" w:rsidRPr="00325EE2" w:rsidRDefault="00325EE2" w:rsidP="00325EE2">
      <w:pPr>
        <w:pStyle w:val="a4"/>
        <w:numPr>
          <w:ilvl w:val="0"/>
          <w:numId w:val="23"/>
        </w:numPr>
        <w:ind w:leftChars="0"/>
        <w:rPr>
          <w:rFonts w:ascii="標楷體" w:eastAsia="標楷體" w:hAnsi="標楷體"/>
        </w:rPr>
      </w:pPr>
      <w:r w:rsidRPr="00325EE2">
        <w:rPr>
          <w:rFonts w:ascii="標楷體" w:eastAsia="標楷體" w:hAnsi="標楷體" w:hint="eastAsia"/>
        </w:rPr>
        <w:t>研究雲端資料主機佈署演算法</w:t>
      </w:r>
    </w:p>
    <w:p w:rsidR="00325EE2" w:rsidRPr="00325EE2" w:rsidRDefault="00325EE2" w:rsidP="00325EE2">
      <w:pPr>
        <w:pStyle w:val="a4"/>
        <w:numPr>
          <w:ilvl w:val="0"/>
          <w:numId w:val="23"/>
        </w:numPr>
        <w:ind w:leftChars="0"/>
        <w:rPr>
          <w:rFonts w:ascii="標楷體" w:eastAsia="標楷體" w:hAnsi="標楷體"/>
        </w:rPr>
      </w:pPr>
      <w:r w:rsidRPr="00325EE2">
        <w:rPr>
          <w:rFonts w:ascii="標楷體" w:eastAsia="標楷體" w:hAnsi="標楷體" w:hint="eastAsia"/>
        </w:rPr>
        <w:t>研究社群網路服務建置之環境及相關工具</w:t>
      </w:r>
    </w:p>
    <w:p w:rsidR="00325EE2" w:rsidRPr="00325EE2" w:rsidRDefault="00325EE2" w:rsidP="00325EE2">
      <w:pPr>
        <w:pStyle w:val="a4"/>
        <w:numPr>
          <w:ilvl w:val="0"/>
          <w:numId w:val="23"/>
        </w:numPr>
        <w:ind w:leftChars="0"/>
        <w:rPr>
          <w:rFonts w:ascii="標楷體" w:eastAsia="標楷體" w:hAnsi="標楷體"/>
        </w:rPr>
      </w:pPr>
      <w:r w:rsidRPr="00325EE2">
        <w:rPr>
          <w:rFonts w:ascii="標楷體" w:eastAsia="標楷體" w:hAnsi="標楷體" w:hint="eastAsia"/>
        </w:rPr>
        <w:lastRenderedPageBreak/>
        <w:t>完成社群網路服務範例</w:t>
      </w:r>
    </w:p>
    <w:p w:rsidR="00276AD6" w:rsidRPr="00542289" w:rsidRDefault="00276AD6" w:rsidP="00276AD6">
      <w:pPr>
        <w:pStyle w:val="a4"/>
        <w:numPr>
          <w:ilvl w:val="0"/>
          <w:numId w:val="23"/>
        </w:numPr>
        <w:ind w:leftChars="0"/>
        <w:rPr>
          <w:rFonts w:ascii="標楷體" w:eastAsia="標楷體" w:hAnsi="標楷體"/>
        </w:rPr>
      </w:pPr>
      <w:r w:rsidRPr="00542289">
        <w:rPr>
          <w:rFonts w:ascii="標楷體" w:eastAsia="標楷體" w:hAnsi="標楷體" w:hint="eastAsia"/>
        </w:rPr>
        <w:t>完成社群網路服務資料儲存主機佈署演算法設計</w:t>
      </w:r>
    </w:p>
    <w:p w:rsidR="00325EE2" w:rsidRDefault="00276AD6" w:rsidP="00325EE2">
      <w:pPr>
        <w:pStyle w:val="a4"/>
        <w:numPr>
          <w:ilvl w:val="0"/>
          <w:numId w:val="23"/>
        </w:numPr>
        <w:ind w:leftChars="0"/>
        <w:rPr>
          <w:rFonts w:ascii="標楷體" w:eastAsia="標楷體" w:hAnsi="標楷體"/>
        </w:rPr>
      </w:pPr>
      <w:r w:rsidRPr="00542289">
        <w:rPr>
          <w:rFonts w:ascii="標楷體" w:eastAsia="標楷體" w:hAnsi="標楷體" w:hint="eastAsia"/>
        </w:rPr>
        <w:t>完成SNS快取演算法設計</w:t>
      </w:r>
    </w:p>
    <w:p w:rsidR="00276AD6" w:rsidRPr="00325EE2" w:rsidRDefault="00276AD6" w:rsidP="00325EE2">
      <w:pPr>
        <w:pStyle w:val="a4"/>
        <w:numPr>
          <w:ilvl w:val="0"/>
          <w:numId w:val="23"/>
        </w:numPr>
        <w:ind w:leftChars="0"/>
        <w:rPr>
          <w:rFonts w:ascii="標楷體" w:eastAsia="標楷體" w:hAnsi="標楷體"/>
        </w:rPr>
      </w:pPr>
      <w:r w:rsidRPr="00325EE2">
        <w:rPr>
          <w:rFonts w:ascii="標楷體" w:eastAsia="標楷體" w:hAnsi="標楷體" w:hint="eastAsia"/>
        </w:rPr>
        <w:t>完成針對SNS快取設計NFV/DPI上對應之檢視比對方式</w:t>
      </w:r>
    </w:p>
    <w:p w:rsidR="002179A1" w:rsidRPr="00AE1211" w:rsidRDefault="002179A1" w:rsidP="00CC4232">
      <w:pPr>
        <w:jc w:val="both"/>
        <w:rPr>
          <w:rFonts w:ascii="Times New Roman" w:eastAsia="標楷體" w:hAnsi="Times New Roman" w:cs="Times New Roman"/>
          <w:szCs w:val="24"/>
        </w:rPr>
      </w:pPr>
    </w:p>
    <w:p w:rsidR="000A4A4A" w:rsidRPr="00AE1211" w:rsidRDefault="000A4A4A" w:rsidP="000A4A4A">
      <w:pPr>
        <w:pStyle w:val="a4"/>
        <w:numPr>
          <w:ilvl w:val="0"/>
          <w:numId w:val="1"/>
        </w:numPr>
        <w:ind w:leftChars="0"/>
        <w:jc w:val="both"/>
        <w:rPr>
          <w:rFonts w:ascii="Times New Roman" w:eastAsia="標楷體" w:hAnsi="Times New Roman" w:cs="Times New Roman"/>
          <w:b/>
          <w:szCs w:val="24"/>
        </w:rPr>
      </w:pPr>
      <w:r w:rsidRPr="00AE1211">
        <w:rPr>
          <w:rFonts w:ascii="Times New Roman" w:eastAsia="標楷體" w:hAnsi="Times New Roman" w:cs="Times New Roman"/>
          <w:b/>
          <w:szCs w:val="24"/>
        </w:rPr>
        <w:t>目前成果</w:t>
      </w:r>
    </w:p>
    <w:p w:rsidR="000A4A4A" w:rsidRPr="000A4A4A" w:rsidRDefault="000A4A4A" w:rsidP="000A4A4A">
      <w:pPr>
        <w:rPr>
          <w:rFonts w:ascii="標楷體" w:eastAsia="標楷體" w:hAnsi="標楷體"/>
          <w:b/>
          <w:szCs w:val="24"/>
        </w:rPr>
      </w:pPr>
      <w:r w:rsidRPr="000A4A4A">
        <w:rPr>
          <w:rFonts w:ascii="標楷體" w:eastAsia="標楷體" w:hAnsi="標楷體" w:hint="eastAsia"/>
          <w:b/>
          <w:szCs w:val="24"/>
        </w:rPr>
        <w:t>項目</w:t>
      </w:r>
      <w:proofErr w:type="gramStart"/>
      <w:r w:rsidRPr="000A4A4A">
        <w:rPr>
          <w:rFonts w:ascii="標楷體" w:eastAsia="標楷體" w:hAnsi="標楷體" w:hint="eastAsia"/>
          <w:b/>
          <w:szCs w:val="24"/>
        </w:rPr>
        <w:t>一</w:t>
      </w:r>
      <w:proofErr w:type="gramEnd"/>
      <w:r w:rsidRPr="000A4A4A">
        <w:rPr>
          <w:rFonts w:ascii="標楷體" w:eastAsia="標楷體" w:hAnsi="標楷體" w:hint="eastAsia"/>
          <w:b/>
          <w:szCs w:val="24"/>
        </w:rPr>
        <w:t xml:space="preserve">: </w:t>
      </w:r>
      <w:r w:rsidRPr="000A4A4A">
        <w:rPr>
          <w:rFonts w:ascii="標楷體" w:eastAsia="標楷體" w:hAnsi="標楷體" w:hint="eastAsia"/>
          <w:b/>
        </w:rPr>
        <w:t>雲端中心SDN網路技術與虛擬網路技術</w:t>
      </w:r>
    </w:p>
    <w:p w:rsidR="000A4A4A" w:rsidRPr="00A64945" w:rsidRDefault="000A4A4A" w:rsidP="000A4A4A">
      <w:pPr>
        <w:rPr>
          <w:rFonts w:ascii="標楷體" w:eastAsia="標楷體" w:hAnsi="標楷體"/>
          <w:b/>
          <w:szCs w:val="24"/>
        </w:rPr>
      </w:pPr>
      <w:r w:rsidRPr="00A64945">
        <w:rPr>
          <w:rFonts w:ascii="標楷體" w:eastAsia="標楷體" w:hAnsi="標楷體" w:hint="eastAsia"/>
          <w:b/>
        </w:rPr>
        <w:t>雲端中心SDN網路技術</w:t>
      </w:r>
      <w:r w:rsidRPr="00A64945">
        <w:rPr>
          <w:rFonts w:ascii="標楷體" w:eastAsia="標楷體" w:hAnsi="標楷體"/>
          <w:b/>
          <w:szCs w:val="24"/>
        </w:rPr>
        <w:t>:</w:t>
      </w:r>
    </w:p>
    <w:p w:rsidR="000A4A4A" w:rsidRPr="00A64945" w:rsidRDefault="000A4A4A" w:rsidP="000A4A4A">
      <w:pPr>
        <w:rPr>
          <w:rFonts w:ascii="Times New Roman" w:eastAsia="標楷體" w:hAnsi="Times New Roman"/>
          <w:szCs w:val="24"/>
        </w:rPr>
      </w:pPr>
      <w:r w:rsidRPr="00542289">
        <w:rPr>
          <w:rFonts w:ascii="標楷體" w:eastAsia="標楷體" w:hAnsi="標楷體"/>
          <w:szCs w:val="24"/>
        </w:rPr>
        <w:t xml:space="preserve">  </w:t>
      </w:r>
      <w:r w:rsidRPr="00A64945">
        <w:rPr>
          <w:rFonts w:ascii="Times New Roman" w:eastAsia="標楷體" w:hAnsi="Times New Roman" w:hint="eastAsia"/>
          <w:szCs w:val="24"/>
        </w:rPr>
        <w:t>本計畫已完成大型雲端中心架構設計，網路中包含一個</w:t>
      </w:r>
      <w:r w:rsidRPr="00A64945">
        <w:rPr>
          <w:rFonts w:ascii="Times New Roman" w:eastAsia="標楷體" w:hAnsi="Times New Roman"/>
          <w:szCs w:val="24"/>
        </w:rPr>
        <w:t xml:space="preserve">OpenStack </w:t>
      </w:r>
      <w:r w:rsidRPr="00A64945">
        <w:rPr>
          <w:rFonts w:ascii="Times New Roman" w:eastAsia="標楷體" w:hAnsi="Times New Roman" w:hint="eastAsia"/>
          <w:szCs w:val="24"/>
        </w:rPr>
        <w:t>雲端控制器、雙</w:t>
      </w:r>
      <w:r w:rsidRPr="00A64945">
        <w:rPr>
          <w:rFonts w:ascii="Times New Roman" w:eastAsia="標楷體" w:hAnsi="Times New Roman"/>
          <w:szCs w:val="24"/>
        </w:rPr>
        <w:t xml:space="preserve">OpenFlow </w:t>
      </w:r>
      <w:r w:rsidRPr="00A64945">
        <w:rPr>
          <w:rFonts w:ascii="Times New Roman" w:eastAsia="標楷體" w:hAnsi="Times New Roman" w:hint="eastAsia"/>
          <w:szCs w:val="24"/>
        </w:rPr>
        <w:t>控制器、一套資料庫系統、數個</w:t>
      </w:r>
      <w:r w:rsidRPr="00A64945">
        <w:rPr>
          <w:rFonts w:ascii="Times New Roman" w:eastAsia="標楷體" w:hAnsi="Times New Roman"/>
          <w:szCs w:val="24"/>
        </w:rPr>
        <w:t xml:space="preserve">OpenFlow </w:t>
      </w:r>
      <w:r w:rsidRPr="00A64945">
        <w:rPr>
          <w:rFonts w:ascii="Times New Roman" w:eastAsia="標楷體" w:hAnsi="Times New Roman" w:hint="eastAsia"/>
          <w:szCs w:val="24"/>
        </w:rPr>
        <w:t>交換機以及多個乙太網路交換機，另外系統中還包含實體伺服器和執行於實體伺服器上之</w:t>
      </w:r>
      <w:r w:rsidRPr="00A64945">
        <w:rPr>
          <w:rFonts w:ascii="Times New Roman" w:eastAsia="標楷體" w:hAnsi="Times New Roman"/>
          <w:szCs w:val="24"/>
        </w:rPr>
        <w:t>OVS</w:t>
      </w:r>
      <w:r w:rsidRPr="00A64945">
        <w:rPr>
          <w:rFonts w:ascii="Times New Roman" w:eastAsia="標楷體" w:hAnsi="Times New Roman" w:hint="eastAsia"/>
          <w:szCs w:val="24"/>
        </w:rPr>
        <w:t>軟體交換機與虛擬機。</w:t>
      </w:r>
    </w:p>
    <w:p w:rsidR="000A4A4A" w:rsidRPr="00A64945" w:rsidRDefault="000A4A4A" w:rsidP="000A4A4A">
      <w:pPr>
        <w:rPr>
          <w:rFonts w:ascii="Times New Roman" w:eastAsia="標楷體" w:hAnsi="Times New Roman"/>
          <w:szCs w:val="24"/>
        </w:rPr>
      </w:pPr>
      <w:r w:rsidRPr="00542289">
        <w:rPr>
          <w:rFonts w:ascii="標楷體" w:eastAsia="標楷體" w:hAnsi="標楷體"/>
          <w:szCs w:val="24"/>
        </w:rPr>
        <w:t xml:space="preserve">  </w:t>
      </w:r>
      <w:r w:rsidRPr="00A64945">
        <w:rPr>
          <w:rFonts w:ascii="Times New Roman" w:eastAsia="標楷體" w:hAnsi="Times New Roman" w:hint="eastAsia"/>
          <w:szCs w:val="24"/>
        </w:rPr>
        <w:t>系統具備</w:t>
      </w:r>
      <w:r>
        <w:rPr>
          <w:rFonts w:ascii="Times New Roman" w:eastAsia="標楷體" w:hAnsi="Times New Roman" w:hint="eastAsia"/>
          <w:szCs w:val="24"/>
        </w:rPr>
        <w:t>自動</w:t>
      </w:r>
      <w:r>
        <w:rPr>
          <w:rFonts w:ascii="Times New Roman" w:eastAsia="標楷體" w:hAnsi="Times New Roman" w:hint="eastAsia"/>
          <w:szCs w:val="24"/>
        </w:rPr>
        <w:t>topology</w:t>
      </w:r>
      <w:r>
        <w:rPr>
          <w:rFonts w:ascii="Times New Roman" w:eastAsia="標楷體" w:hAnsi="Times New Roman" w:hint="eastAsia"/>
          <w:szCs w:val="24"/>
        </w:rPr>
        <w:t>偵測及交換器</w:t>
      </w:r>
      <w:r w:rsidRPr="00A64945">
        <w:rPr>
          <w:rFonts w:ascii="Times New Roman" w:eastAsia="標楷體" w:hAnsi="Times New Roman"/>
          <w:szCs w:val="24"/>
        </w:rPr>
        <w:t>plug and play</w:t>
      </w:r>
      <w:r>
        <w:rPr>
          <w:rFonts w:ascii="Times New Roman" w:eastAsia="標楷體" w:hAnsi="Times New Roman" w:hint="eastAsia"/>
          <w:szCs w:val="24"/>
        </w:rPr>
        <w:t>的</w:t>
      </w:r>
      <w:r w:rsidRPr="00A64945">
        <w:rPr>
          <w:rFonts w:ascii="Times New Roman" w:eastAsia="標楷體" w:hAnsi="Times New Roman" w:hint="eastAsia"/>
          <w:szCs w:val="24"/>
        </w:rPr>
        <w:t>功能，能自動偵測交換機以及伺服器位置。藉由適當安排虛擬機與實體網路伺服器的</w:t>
      </w:r>
      <w:r w:rsidRPr="00A64945">
        <w:rPr>
          <w:rFonts w:ascii="Times New Roman" w:eastAsia="標楷體" w:hAnsi="Times New Roman"/>
          <w:szCs w:val="24"/>
        </w:rPr>
        <w:t>MAC address</w:t>
      </w:r>
      <w:r w:rsidRPr="00A64945">
        <w:rPr>
          <w:rFonts w:ascii="Times New Roman" w:eastAsia="標楷體" w:hAnsi="Times New Roman" w:hint="eastAsia"/>
          <w:szCs w:val="24"/>
        </w:rPr>
        <w:t>，本系統共可支援</w:t>
      </w:r>
      <w:r w:rsidRPr="00A64945">
        <w:rPr>
          <w:rFonts w:ascii="Times New Roman" w:eastAsia="標楷體" w:hAnsi="Times New Roman"/>
          <w:szCs w:val="24"/>
        </w:rPr>
        <w:t>100,000</w:t>
      </w:r>
      <w:r w:rsidRPr="00A64945">
        <w:rPr>
          <w:rFonts w:ascii="Times New Roman" w:eastAsia="標楷體" w:hAnsi="Times New Roman" w:hint="eastAsia"/>
          <w:szCs w:val="24"/>
        </w:rPr>
        <w:t>台實體主機</w:t>
      </w:r>
      <w:r w:rsidRPr="00A64945">
        <w:rPr>
          <w:rFonts w:ascii="Times New Roman" w:eastAsia="標楷體" w:hAnsi="Times New Roman"/>
          <w:szCs w:val="24"/>
        </w:rPr>
        <w:t>(PM)</w:t>
      </w:r>
      <w:r w:rsidRPr="00A64945">
        <w:rPr>
          <w:rFonts w:ascii="Times New Roman" w:eastAsia="標楷體" w:hAnsi="Times New Roman" w:hint="eastAsia"/>
          <w:szCs w:val="24"/>
        </w:rPr>
        <w:t>，以及</w:t>
      </w:r>
      <w:r w:rsidRPr="00A64945">
        <w:rPr>
          <w:rFonts w:ascii="Times New Roman" w:eastAsia="標楷體" w:hAnsi="Times New Roman"/>
          <w:szCs w:val="24"/>
        </w:rPr>
        <w:t>1,000,000</w:t>
      </w:r>
      <w:r w:rsidRPr="00A64945">
        <w:rPr>
          <w:rFonts w:ascii="Times New Roman" w:eastAsia="標楷體" w:hAnsi="Times New Roman" w:hint="eastAsia"/>
          <w:szCs w:val="24"/>
        </w:rPr>
        <w:t>個虛擬機器</w:t>
      </w:r>
      <w:r w:rsidRPr="00A64945">
        <w:rPr>
          <w:rFonts w:ascii="Times New Roman" w:eastAsia="標楷體" w:hAnsi="Times New Roman"/>
          <w:szCs w:val="24"/>
        </w:rPr>
        <w:t>(VM)</w:t>
      </w:r>
      <w:r w:rsidRPr="00A64945">
        <w:rPr>
          <w:rFonts w:ascii="Times New Roman" w:eastAsia="標楷體" w:hAnsi="Times New Roman" w:hint="eastAsia"/>
          <w:szCs w:val="24"/>
        </w:rPr>
        <w:t>，並可提供</w:t>
      </w:r>
      <w:r w:rsidRPr="00A64945">
        <w:rPr>
          <w:rFonts w:ascii="Times New Roman" w:eastAsia="標楷體" w:hAnsi="Times New Roman"/>
          <w:szCs w:val="24"/>
        </w:rPr>
        <w:t>16,000</w:t>
      </w:r>
      <w:r w:rsidRPr="00A64945">
        <w:rPr>
          <w:rFonts w:ascii="Times New Roman" w:eastAsia="標楷體" w:hAnsi="Times New Roman" w:hint="eastAsia"/>
          <w:szCs w:val="24"/>
        </w:rPr>
        <w:t>個用戶</w:t>
      </w:r>
      <w:r w:rsidRPr="00A64945">
        <w:rPr>
          <w:rFonts w:ascii="Times New Roman" w:eastAsia="標楷體" w:hAnsi="Times New Roman"/>
          <w:szCs w:val="24"/>
        </w:rPr>
        <w:t>(multi-tenant)</w:t>
      </w:r>
      <w:r w:rsidRPr="00A64945">
        <w:rPr>
          <w:rFonts w:ascii="Times New Roman" w:eastAsia="標楷體" w:hAnsi="Times New Roman" w:hint="eastAsia"/>
          <w:szCs w:val="24"/>
        </w:rPr>
        <w:t>同時使用，以解決傳統架構使用</w:t>
      </w:r>
      <w:r w:rsidRPr="00A64945">
        <w:rPr>
          <w:rFonts w:ascii="Times New Roman" w:eastAsia="標楷體" w:hAnsi="Times New Roman"/>
          <w:szCs w:val="24"/>
        </w:rPr>
        <w:t>VLAN ID</w:t>
      </w:r>
      <w:r w:rsidRPr="00A64945">
        <w:rPr>
          <w:rFonts w:ascii="Times New Roman" w:eastAsia="標楷體" w:hAnsi="Times New Roman" w:hint="eastAsia"/>
          <w:szCs w:val="24"/>
        </w:rPr>
        <w:t>做為</w:t>
      </w:r>
      <w:r w:rsidRPr="00A64945">
        <w:rPr>
          <w:rFonts w:ascii="Times New Roman" w:eastAsia="標楷體" w:hAnsi="Times New Roman"/>
          <w:szCs w:val="24"/>
        </w:rPr>
        <w:t xml:space="preserve">tenant </w:t>
      </w:r>
      <w:r w:rsidRPr="00A64945">
        <w:rPr>
          <w:rFonts w:ascii="Times New Roman" w:eastAsia="標楷體" w:hAnsi="Times New Roman" w:hint="eastAsia"/>
          <w:szCs w:val="24"/>
        </w:rPr>
        <w:t>識別碼所造成的最多</w:t>
      </w:r>
      <w:r w:rsidRPr="00A64945">
        <w:rPr>
          <w:rFonts w:ascii="Times New Roman" w:eastAsia="標楷體" w:hAnsi="Times New Roman"/>
          <w:szCs w:val="24"/>
        </w:rPr>
        <w:t>4096</w:t>
      </w:r>
      <w:r w:rsidRPr="00A64945">
        <w:rPr>
          <w:rFonts w:ascii="Times New Roman" w:eastAsia="標楷體" w:hAnsi="Times New Roman" w:hint="eastAsia"/>
          <w:szCs w:val="24"/>
        </w:rPr>
        <w:t>用戶數目限制。系統中用戶可自行設定</w:t>
      </w:r>
      <w:r w:rsidRPr="00A64945">
        <w:rPr>
          <w:rFonts w:ascii="Times New Roman" w:eastAsia="標楷體" w:hAnsi="Times New Roman"/>
          <w:szCs w:val="24"/>
        </w:rPr>
        <w:t>IP</w:t>
      </w:r>
      <w:r w:rsidRPr="00A64945">
        <w:rPr>
          <w:rFonts w:ascii="Times New Roman" w:eastAsia="標楷體" w:hAnsi="Times New Roman" w:hint="eastAsia"/>
          <w:szCs w:val="24"/>
        </w:rPr>
        <w:t>位址。</w:t>
      </w:r>
      <w:proofErr w:type="gramStart"/>
      <w:r w:rsidRPr="00A64945">
        <w:rPr>
          <w:rFonts w:ascii="Times New Roman" w:eastAsia="標楷體" w:hAnsi="Times New Roman" w:hint="eastAsia"/>
          <w:szCs w:val="24"/>
        </w:rPr>
        <w:t>此外，</w:t>
      </w:r>
      <w:proofErr w:type="gramEnd"/>
      <w:r w:rsidRPr="00A64945">
        <w:rPr>
          <w:rFonts w:ascii="Times New Roman" w:eastAsia="標楷體" w:hAnsi="Times New Roman" w:hint="eastAsia"/>
          <w:szCs w:val="24"/>
        </w:rPr>
        <w:t>本網路系統支援雲端虛擬機移動性，虛擬機可於一台實體機使用</w:t>
      </w:r>
      <w:r w:rsidRPr="00A64945">
        <w:rPr>
          <w:rFonts w:ascii="Times New Roman" w:eastAsia="標楷體" w:hAnsi="Times New Roman"/>
          <w:szCs w:val="24"/>
        </w:rPr>
        <w:t>live migration</w:t>
      </w:r>
      <w:r w:rsidRPr="00A64945">
        <w:rPr>
          <w:rFonts w:ascii="Times New Roman" w:eastAsia="標楷體" w:hAnsi="Times New Roman" w:hint="eastAsia"/>
          <w:szCs w:val="24"/>
        </w:rPr>
        <w:t>移動到另外一台實體機，相關網路連線亦隨虛擬機遷移到新的位置。</w:t>
      </w:r>
    </w:p>
    <w:p w:rsidR="000A4A4A" w:rsidRPr="00A64945" w:rsidRDefault="000A4A4A" w:rsidP="000A4A4A">
      <w:pPr>
        <w:rPr>
          <w:rFonts w:ascii="Times New Roman" w:eastAsia="標楷體" w:hAnsi="Times New Roman"/>
          <w:szCs w:val="24"/>
        </w:rPr>
      </w:pPr>
      <w:r w:rsidRPr="00A64945">
        <w:rPr>
          <w:rFonts w:ascii="Times New Roman" w:eastAsia="標楷體" w:hAnsi="Times New Roman"/>
          <w:szCs w:val="24"/>
        </w:rPr>
        <w:t xml:space="preserve">  </w:t>
      </w:r>
      <w:r w:rsidRPr="00A64945">
        <w:rPr>
          <w:rFonts w:ascii="Times New Roman" w:eastAsia="標楷體" w:hAnsi="Times New Roman" w:hint="eastAsia"/>
          <w:szCs w:val="24"/>
        </w:rPr>
        <w:t>本網路系統採用</w:t>
      </w:r>
      <w:r w:rsidRPr="00A64945">
        <w:rPr>
          <w:rFonts w:ascii="Times New Roman" w:eastAsia="標楷體" w:hAnsi="Times New Roman"/>
          <w:szCs w:val="24"/>
        </w:rPr>
        <w:t>in-band control</w:t>
      </w:r>
      <w:r w:rsidRPr="00A64945">
        <w:rPr>
          <w:rFonts w:ascii="Times New Roman" w:eastAsia="標楷體" w:hAnsi="Times New Roman" w:hint="eastAsia"/>
          <w:szCs w:val="24"/>
        </w:rPr>
        <w:t>方式以節省交換機</w:t>
      </w:r>
      <w:r w:rsidRPr="00A64945">
        <w:rPr>
          <w:rFonts w:ascii="Times New Roman" w:eastAsia="標楷體" w:hAnsi="Times New Roman"/>
          <w:szCs w:val="24"/>
        </w:rPr>
        <w:t>port</w:t>
      </w:r>
      <w:r w:rsidRPr="00A64945">
        <w:rPr>
          <w:rFonts w:ascii="Times New Roman" w:eastAsia="標楷體" w:hAnsi="Times New Roman" w:hint="eastAsia"/>
          <w:szCs w:val="24"/>
        </w:rPr>
        <w:t>數，為了縮短網路故障修復時間，本系統採用自行研發的軟體快速網路故障偵測技術，即使故障的鏈路同時造成控制與資料通道的故障，本系統亦能快速復原。</w:t>
      </w:r>
    </w:p>
    <w:p w:rsidR="000A4A4A" w:rsidRPr="00A64945" w:rsidRDefault="000A4A4A" w:rsidP="000A4A4A">
      <w:pPr>
        <w:rPr>
          <w:rFonts w:ascii="Times New Roman" w:eastAsia="標楷體" w:hAnsi="Times New Roman"/>
          <w:szCs w:val="24"/>
        </w:rPr>
      </w:pPr>
      <w:r w:rsidRPr="00A64945">
        <w:rPr>
          <w:rFonts w:ascii="Times New Roman" w:eastAsia="標楷體" w:hAnsi="Times New Roman"/>
          <w:szCs w:val="24"/>
        </w:rPr>
        <w:t xml:space="preserve">  </w:t>
      </w:r>
      <w:r w:rsidRPr="00A64945">
        <w:rPr>
          <w:rFonts w:ascii="Times New Roman" w:eastAsia="標楷體" w:hAnsi="Times New Roman" w:hint="eastAsia"/>
          <w:szCs w:val="24"/>
        </w:rPr>
        <w:t>實測數據</w:t>
      </w:r>
      <w:r w:rsidRPr="00A64945">
        <w:rPr>
          <w:rFonts w:ascii="Times New Roman" w:eastAsia="標楷體" w:hAnsi="Times New Roman"/>
          <w:szCs w:val="24"/>
        </w:rPr>
        <w:t xml:space="preserve">: </w:t>
      </w:r>
      <w:r w:rsidRPr="00A64945">
        <w:rPr>
          <w:rFonts w:ascii="Times New Roman" w:eastAsia="標楷體" w:hAnsi="Times New Roman" w:hint="eastAsia"/>
          <w:szCs w:val="24"/>
        </w:rPr>
        <w:t>我們在建置了包含八台</w:t>
      </w:r>
      <w:r w:rsidRPr="00A64945">
        <w:rPr>
          <w:rFonts w:ascii="Times New Roman" w:eastAsia="標楷體" w:hAnsi="Times New Roman"/>
          <w:szCs w:val="24"/>
        </w:rPr>
        <w:t>OpenFlow</w:t>
      </w:r>
      <w:r w:rsidRPr="00A64945">
        <w:rPr>
          <w:rFonts w:ascii="Times New Roman" w:eastAsia="標楷體" w:hAnsi="Times New Roman" w:hint="eastAsia"/>
          <w:szCs w:val="24"/>
        </w:rPr>
        <w:t>交換機</w:t>
      </w:r>
      <w:r w:rsidRPr="00A64945">
        <w:rPr>
          <w:rFonts w:ascii="Times New Roman" w:eastAsia="標楷體" w:hAnsi="Times New Roman"/>
          <w:szCs w:val="24"/>
        </w:rPr>
        <w:t>(</w:t>
      </w:r>
      <w:r w:rsidRPr="00A64945">
        <w:rPr>
          <w:rFonts w:ascii="Times New Roman" w:eastAsia="標楷體" w:hAnsi="Times New Roman" w:hint="eastAsia"/>
          <w:szCs w:val="24"/>
        </w:rPr>
        <w:t>其中包含三台為實體交換機其餘為軟體交換機</w:t>
      </w:r>
      <w:r w:rsidRPr="00A64945">
        <w:rPr>
          <w:rFonts w:ascii="Times New Roman" w:eastAsia="標楷體" w:hAnsi="Times New Roman"/>
          <w:szCs w:val="24"/>
        </w:rPr>
        <w:t>)</w:t>
      </w:r>
      <w:r w:rsidRPr="00A64945">
        <w:rPr>
          <w:rFonts w:ascii="Times New Roman" w:eastAsia="標楷體" w:hAnsi="Times New Roman" w:hint="eastAsia"/>
          <w:szCs w:val="24"/>
        </w:rPr>
        <w:t>的實驗環境中初步驗證本計畫的設計。實驗結果如下</w:t>
      </w:r>
      <w:r w:rsidRPr="00A64945">
        <w:rPr>
          <w:rFonts w:ascii="Times New Roman" w:eastAsia="標楷體" w:hAnsi="Times New Roman"/>
          <w:szCs w:val="24"/>
        </w:rPr>
        <w:t>:</w:t>
      </w:r>
    </w:p>
    <w:p w:rsidR="000A4A4A" w:rsidRPr="00A64945" w:rsidRDefault="000A4A4A" w:rsidP="000A4A4A">
      <w:pPr>
        <w:numPr>
          <w:ilvl w:val="0"/>
          <w:numId w:val="25"/>
        </w:numPr>
        <w:rPr>
          <w:rFonts w:ascii="Times New Roman" w:eastAsia="標楷體" w:hAnsi="Times New Roman"/>
          <w:szCs w:val="24"/>
        </w:rPr>
      </w:pPr>
      <w:r w:rsidRPr="00A64945">
        <w:rPr>
          <w:rFonts w:ascii="Times New Roman" w:eastAsia="標楷體" w:hAnsi="Times New Roman" w:hint="eastAsia"/>
          <w:szCs w:val="24"/>
        </w:rPr>
        <w:t>連線建立時間</w:t>
      </w:r>
      <w:r w:rsidRPr="00A64945">
        <w:rPr>
          <w:rFonts w:ascii="Times New Roman" w:eastAsia="標楷體" w:hAnsi="Times New Roman"/>
          <w:szCs w:val="24"/>
        </w:rPr>
        <w:t xml:space="preserve">: </w:t>
      </w:r>
      <w:r w:rsidRPr="00A64945">
        <w:rPr>
          <w:rFonts w:ascii="Times New Roman" w:eastAsia="標楷體" w:hAnsi="Times New Roman" w:hint="eastAsia"/>
          <w:szCs w:val="24"/>
        </w:rPr>
        <w:t>兩台虛擬</w:t>
      </w:r>
      <w:proofErr w:type="gramStart"/>
      <w:r w:rsidRPr="00A64945">
        <w:rPr>
          <w:rFonts w:ascii="Times New Roman" w:eastAsia="標楷體" w:hAnsi="Times New Roman" w:hint="eastAsia"/>
          <w:szCs w:val="24"/>
        </w:rPr>
        <w:t>機間的連線</w:t>
      </w:r>
      <w:proofErr w:type="gramEnd"/>
      <w:r w:rsidRPr="00A64945">
        <w:rPr>
          <w:rFonts w:ascii="Times New Roman" w:eastAsia="標楷體" w:hAnsi="Times New Roman" w:hint="eastAsia"/>
          <w:szCs w:val="24"/>
        </w:rPr>
        <w:t>建立時間平均可於</w:t>
      </w:r>
      <w:r w:rsidRPr="00A64945">
        <w:rPr>
          <w:rFonts w:ascii="Times New Roman" w:eastAsia="標楷體" w:hAnsi="Times New Roman"/>
          <w:szCs w:val="24"/>
        </w:rPr>
        <w:t>50msec</w:t>
      </w:r>
      <w:r w:rsidRPr="00A64945">
        <w:rPr>
          <w:rFonts w:ascii="Times New Roman" w:eastAsia="標楷體" w:hAnsi="Times New Roman" w:hint="eastAsia"/>
          <w:szCs w:val="24"/>
        </w:rPr>
        <w:t>內建立完成。</w:t>
      </w:r>
    </w:p>
    <w:p w:rsidR="000A4A4A" w:rsidRPr="00A64945" w:rsidRDefault="000A4A4A" w:rsidP="000A4A4A">
      <w:pPr>
        <w:numPr>
          <w:ilvl w:val="0"/>
          <w:numId w:val="25"/>
        </w:numPr>
        <w:rPr>
          <w:rFonts w:ascii="Times New Roman" w:eastAsia="標楷體" w:hAnsi="Times New Roman"/>
          <w:szCs w:val="24"/>
        </w:rPr>
      </w:pPr>
      <w:r w:rsidRPr="00A64945">
        <w:rPr>
          <w:rFonts w:ascii="Times New Roman" w:eastAsia="標楷體" w:hAnsi="Times New Roman" w:hint="eastAsia"/>
          <w:szCs w:val="24"/>
        </w:rPr>
        <w:t>故障復原時間</w:t>
      </w:r>
      <w:r w:rsidRPr="00A64945">
        <w:rPr>
          <w:rFonts w:ascii="Times New Roman" w:eastAsia="標楷體" w:hAnsi="Times New Roman"/>
          <w:szCs w:val="24"/>
        </w:rPr>
        <w:t>: link</w:t>
      </w:r>
      <w:r w:rsidRPr="00A64945">
        <w:rPr>
          <w:rFonts w:ascii="Times New Roman" w:eastAsia="標楷體" w:hAnsi="Times New Roman" w:hint="eastAsia"/>
          <w:szCs w:val="24"/>
        </w:rPr>
        <w:t>故障恢復時間平均可小於</w:t>
      </w:r>
      <w:r w:rsidRPr="00A64945">
        <w:rPr>
          <w:rFonts w:ascii="Times New Roman" w:eastAsia="標楷體" w:hAnsi="Times New Roman"/>
          <w:szCs w:val="24"/>
        </w:rPr>
        <w:t>50 msec</w:t>
      </w:r>
      <w:r w:rsidRPr="00A64945">
        <w:rPr>
          <w:rFonts w:ascii="Times New Roman" w:eastAsia="標楷體" w:hAnsi="Times New Roman" w:hint="eastAsia"/>
          <w:szCs w:val="24"/>
        </w:rPr>
        <w:t>。</w:t>
      </w:r>
    </w:p>
    <w:p w:rsidR="000A4A4A" w:rsidRPr="00A64945" w:rsidRDefault="000A4A4A" w:rsidP="000A4A4A">
      <w:pPr>
        <w:numPr>
          <w:ilvl w:val="0"/>
          <w:numId w:val="25"/>
        </w:numPr>
        <w:rPr>
          <w:rFonts w:ascii="Times New Roman" w:eastAsia="標楷體" w:hAnsi="Times New Roman"/>
          <w:szCs w:val="24"/>
        </w:rPr>
      </w:pPr>
      <w:r w:rsidRPr="00A64945">
        <w:rPr>
          <w:rFonts w:ascii="Times New Roman" w:eastAsia="標楷體" w:hAnsi="Times New Roman"/>
          <w:szCs w:val="24"/>
        </w:rPr>
        <w:t>ARP server</w:t>
      </w:r>
      <w:r w:rsidRPr="00A64945">
        <w:rPr>
          <w:rFonts w:ascii="Times New Roman" w:eastAsia="標楷體" w:hAnsi="Times New Roman" w:hint="eastAsia"/>
          <w:szCs w:val="24"/>
        </w:rPr>
        <w:t>效能</w:t>
      </w:r>
      <w:r w:rsidRPr="00A64945">
        <w:rPr>
          <w:rFonts w:ascii="Times New Roman" w:eastAsia="標楷體" w:hAnsi="Times New Roman"/>
          <w:szCs w:val="24"/>
        </w:rPr>
        <w:t>: ARP server</w:t>
      </w:r>
      <w:r w:rsidRPr="00A64945">
        <w:rPr>
          <w:rFonts w:ascii="Times New Roman" w:eastAsia="標楷體" w:hAnsi="Times New Roman" w:hint="eastAsia"/>
          <w:szCs w:val="24"/>
        </w:rPr>
        <w:t>經過資料庫優化後可通過壓力測試，測試條件為</w:t>
      </w:r>
      <w:r w:rsidRPr="00A64945">
        <w:rPr>
          <w:rFonts w:ascii="Times New Roman" w:eastAsia="標楷體" w:hAnsi="Times New Roman"/>
          <w:szCs w:val="24"/>
        </w:rPr>
        <w:t>10</w:t>
      </w:r>
      <w:r w:rsidRPr="00A64945">
        <w:rPr>
          <w:rFonts w:ascii="Times New Roman" w:eastAsia="標楷體" w:hAnsi="Times New Roman" w:hint="eastAsia"/>
          <w:szCs w:val="24"/>
        </w:rPr>
        <w:t>秒內產生一百萬</w:t>
      </w:r>
      <w:proofErr w:type="gramStart"/>
      <w:r w:rsidRPr="00A64945">
        <w:rPr>
          <w:rFonts w:ascii="Times New Roman" w:eastAsia="標楷體" w:hAnsi="Times New Roman" w:hint="eastAsia"/>
          <w:szCs w:val="24"/>
        </w:rPr>
        <w:t>個</w:t>
      </w:r>
      <w:proofErr w:type="gramEnd"/>
      <w:r w:rsidRPr="00A64945">
        <w:rPr>
          <w:rFonts w:ascii="Times New Roman" w:eastAsia="標楷體" w:hAnsi="Times New Roman"/>
          <w:szCs w:val="24"/>
        </w:rPr>
        <w:t>ARP request</w:t>
      </w:r>
      <w:r w:rsidRPr="00A64945">
        <w:rPr>
          <w:rFonts w:ascii="Times New Roman" w:eastAsia="標楷體" w:hAnsi="Times New Roman" w:hint="eastAsia"/>
          <w:szCs w:val="24"/>
        </w:rPr>
        <w:t>，平均的響應時間為</w:t>
      </w:r>
      <w:r w:rsidRPr="00A64945">
        <w:rPr>
          <w:rFonts w:ascii="Times New Roman" w:eastAsia="標楷體" w:hAnsi="Times New Roman"/>
          <w:szCs w:val="24"/>
        </w:rPr>
        <w:t>0.074 msec</w:t>
      </w:r>
      <w:r w:rsidRPr="00A64945">
        <w:rPr>
          <w:rFonts w:ascii="Times New Roman" w:eastAsia="標楷體" w:hAnsi="Times New Roman" w:hint="eastAsia"/>
          <w:szCs w:val="24"/>
        </w:rPr>
        <w:t>。</w:t>
      </w:r>
    </w:p>
    <w:p w:rsidR="000A4A4A" w:rsidRPr="00A64945" w:rsidRDefault="000A4A4A" w:rsidP="000A4A4A">
      <w:pPr>
        <w:numPr>
          <w:ilvl w:val="0"/>
          <w:numId w:val="25"/>
        </w:numPr>
        <w:rPr>
          <w:rFonts w:ascii="Times New Roman" w:eastAsia="標楷體" w:hAnsi="Times New Roman"/>
          <w:szCs w:val="24"/>
        </w:rPr>
      </w:pPr>
      <w:r w:rsidRPr="00A64945">
        <w:rPr>
          <w:rFonts w:ascii="Times New Roman" w:eastAsia="標楷體" w:hAnsi="Times New Roman" w:hint="eastAsia"/>
          <w:szCs w:val="24"/>
        </w:rPr>
        <w:t>虛擬機</w:t>
      </w:r>
      <w:r w:rsidRPr="00A64945">
        <w:rPr>
          <w:rFonts w:ascii="Times New Roman" w:eastAsia="標楷體" w:hAnsi="Times New Roman"/>
          <w:szCs w:val="24"/>
        </w:rPr>
        <w:t xml:space="preserve">live migration </w:t>
      </w:r>
      <w:r w:rsidRPr="00A64945">
        <w:rPr>
          <w:rFonts w:ascii="Times New Roman" w:eastAsia="標楷體" w:hAnsi="Times New Roman" w:hint="eastAsia"/>
          <w:szCs w:val="24"/>
        </w:rPr>
        <w:t>後連線恢復時間</w:t>
      </w:r>
      <w:r w:rsidRPr="00A64945">
        <w:rPr>
          <w:rFonts w:ascii="Times New Roman" w:eastAsia="標楷體" w:hAnsi="Times New Roman"/>
          <w:szCs w:val="24"/>
        </w:rPr>
        <w:t xml:space="preserve">: </w:t>
      </w:r>
      <w:r w:rsidRPr="00A64945">
        <w:rPr>
          <w:rFonts w:ascii="Times New Roman" w:eastAsia="標楷體" w:hAnsi="Times New Roman" w:hint="eastAsia"/>
          <w:szCs w:val="24"/>
        </w:rPr>
        <w:t>當虛擬機發生遷移後，對於該虛擬機的網路連線亦會更動到新的實體位置。連線恢復的時間平均可於</w:t>
      </w:r>
      <w:r w:rsidRPr="00A64945">
        <w:rPr>
          <w:rFonts w:ascii="Times New Roman" w:eastAsia="標楷體" w:hAnsi="Times New Roman"/>
          <w:szCs w:val="24"/>
        </w:rPr>
        <w:t>20 msec</w:t>
      </w:r>
      <w:r w:rsidRPr="00A64945">
        <w:rPr>
          <w:rFonts w:ascii="Times New Roman" w:eastAsia="標楷體" w:hAnsi="Times New Roman" w:hint="eastAsia"/>
          <w:szCs w:val="24"/>
        </w:rPr>
        <w:t>內完成。</w:t>
      </w:r>
    </w:p>
    <w:p w:rsidR="000A4A4A" w:rsidRDefault="000A4A4A" w:rsidP="000A4A4A">
      <w:pPr>
        <w:rPr>
          <w:rFonts w:ascii="標楷體" w:eastAsia="標楷體" w:hAnsi="標楷體" w:cs="Times New Roman"/>
        </w:rPr>
      </w:pPr>
      <w:r w:rsidRPr="00A64945">
        <w:rPr>
          <w:rFonts w:ascii="Times New Roman" w:eastAsia="標楷體" w:hAnsi="Times New Roman"/>
          <w:szCs w:val="24"/>
        </w:rPr>
        <w:t xml:space="preserve">  </w:t>
      </w:r>
      <w:r w:rsidRPr="00A64945">
        <w:rPr>
          <w:rFonts w:ascii="Times New Roman" w:eastAsia="標楷體" w:hAnsi="Times New Roman" w:hint="eastAsia"/>
          <w:szCs w:val="24"/>
        </w:rPr>
        <w:t>執行成果</w:t>
      </w:r>
      <w:r w:rsidRPr="00A64945">
        <w:rPr>
          <w:rFonts w:ascii="Times New Roman" w:eastAsia="標楷體" w:hAnsi="Times New Roman"/>
          <w:szCs w:val="24"/>
        </w:rPr>
        <w:t xml:space="preserve">: </w:t>
      </w:r>
      <w:r w:rsidRPr="00A64945">
        <w:rPr>
          <w:rFonts w:ascii="Times New Roman" w:eastAsia="標楷體" w:hAnsi="Times New Roman" w:hint="eastAsia"/>
          <w:szCs w:val="24"/>
        </w:rPr>
        <w:t>目前本子計畫與工研院資通所進行相關合作，計畫中並派博士生共同參與相關設計以及實驗。本子計畫所研發之大型雲端中心網路技術已通過工研院資通所專利審查，目前進行專利撰寫，預計七月完成台灣、美國、以及中國大陸之專利申請。</w:t>
      </w:r>
    </w:p>
    <w:p w:rsidR="000A4A4A" w:rsidRPr="00A64945" w:rsidRDefault="000A4A4A" w:rsidP="000A4A4A">
      <w:pPr>
        <w:autoSpaceDE w:val="0"/>
        <w:autoSpaceDN w:val="0"/>
        <w:adjustRightInd w:val="0"/>
        <w:rPr>
          <w:rFonts w:ascii="標楷體" w:eastAsia="標楷體" w:hAnsi="標楷體" w:cs="Times New Roman"/>
          <w:b/>
        </w:rPr>
      </w:pPr>
      <w:r w:rsidRPr="00A64945">
        <w:rPr>
          <w:rFonts w:ascii="標楷體" w:eastAsia="標楷體" w:hAnsi="標楷體" w:cs="Times New Roman" w:hint="eastAsia"/>
          <w:b/>
        </w:rPr>
        <w:t>雲端資料中心虛擬網路技術</w:t>
      </w:r>
      <w:r>
        <w:rPr>
          <w:rFonts w:ascii="標楷體" w:eastAsia="標楷體" w:hAnsi="標楷體" w:cs="Times New Roman" w:hint="eastAsia"/>
          <w:b/>
        </w:rPr>
        <w:t>:</w:t>
      </w:r>
    </w:p>
    <w:p w:rsidR="000A4A4A" w:rsidRPr="00542289" w:rsidRDefault="000A4A4A" w:rsidP="000A4A4A">
      <w:pPr>
        <w:rPr>
          <w:rFonts w:ascii="標楷體" w:eastAsia="標楷體" w:hAnsi="標楷體" w:cs="Times New Roman"/>
          <w:b/>
        </w:rPr>
      </w:pPr>
      <w:r w:rsidRPr="00542289">
        <w:rPr>
          <w:rFonts w:ascii="標楷體" w:eastAsia="標楷體" w:hAnsi="標楷體" w:cs="Times New Roman"/>
          <w:b/>
        </w:rPr>
        <w:t>Hybrid SDN實驗環境</w:t>
      </w:r>
      <w:r>
        <w:rPr>
          <w:rFonts w:ascii="標楷體" w:eastAsia="標楷體" w:hAnsi="標楷體" w:cs="Times New Roman"/>
          <w:b/>
        </w:rPr>
        <w:t>測試平台</w:t>
      </w:r>
      <w:r>
        <w:rPr>
          <w:rFonts w:ascii="標楷體" w:eastAsia="標楷體" w:hAnsi="標楷體" w:cs="Times New Roman" w:hint="eastAsia"/>
          <w:b/>
        </w:rPr>
        <w:t>(成大)</w:t>
      </w:r>
      <w:r w:rsidRPr="00542289">
        <w:rPr>
          <w:rFonts w:ascii="標楷體" w:eastAsia="標楷體" w:hAnsi="標楷體" w:cs="Times New Roman"/>
          <w:b/>
        </w:rPr>
        <w:t>：</w:t>
      </w:r>
    </w:p>
    <w:p w:rsidR="000A4A4A" w:rsidRDefault="000A4A4A" w:rsidP="000A4A4A">
      <w:pPr>
        <w:ind w:firstLineChars="100" w:firstLine="240"/>
        <w:rPr>
          <w:rFonts w:ascii="Times New Roman" w:eastAsia="標楷體" w:hAnsi="Times New Roman"/>
          <w:szCs w:val="24"/>
        </w:rPr>
      </w:pPr>
      <w:r>
        <w:rPr>
          <w:rFonts w:ascii="Times New Roman" w:eastAsia="標楷體" w:hAnsi="Times New Roman" w:hint="eastAsia"/>
          <w:szCs w:val="24"/>
        </w:rPr>
        <w:lastRenderedPageBreak/>
        <w:t>本計畫在成大亦</w:t>
      </w:r>
      <w:proofErr w:type="gramStart"/>
      <w:r>
        <w:rPr>
          <w:rFonts w:ascii="Times New Roman" w:eastAsia="標楷體" w:hAnsi="Times New Roman" w:hint="eastAsia"/>
          <w:szCs w:val="24"/>
        </w:rPr>
        <w:t>佈</w:t>
      </w:r>
      <w:proofErr w:type="gramEnd"/>
      <w:r>
        <w:rPr>
          <w:rFonts w:ascii="Times New Roman" w:eastAsia="標楷體" w:hAnsi="Times New Roman" w:hint="eastAsia"/>
          <w:szCs w:val="24"/>
        </w:rPr>
        <w:t>建了一個小型的</w:t>
      </w:r>
      <w:r w:rsidRPr="00A64945">
        <w:rPr>
          <w:rFonts w:ascii="Times New Roman" w:eastAsia="標楷體" w:hAnsi="Times New Roman"/>
          <w:szCs w:val="24"/>
        </w:rPr>
        <w:t>實驗環境</w:t>
      </w:r>
      <w:r>
        <w:rPr>
          <w:rFonts w:ascii="Times New Roman" w:eastAsia="標楷體" w:hAnsi="Times New Roman" w:hint="eastAsia"/>
          <w:szCs w:val="24"/>
        </w:rPr>
        <w:t>，其</w:t>
      </w:r>
      <w:r w:rsidRPr="00A64945">
        <w:rPr>
          <w:rFonts w:ascii="Times New Roman" w:eastAsia="標楷體" w:hAnsi="Times New Roman"/>
          <w:szCs w:val="24"/>
        </w:rPr>
        <w:t>中佈署</w:t>
      </w:r>
      <w:r>
        <w:rPr>
          <w:rFonts w:ascii="Times New Roman" w:eastAsia="標楷體" w:hAnsi="Times New Roman" w:hint="eastAsia"/>
          <w:szCs w:val="24"/>
        </w:rPr>
        <w:t>了</w:t>
      </w:r>
      <w:r w:rsidRPr="00A64945">
        <w:rPr>
          <w:rFonts w:ascii="Times New Roman" w:eastAsia="標楷體" w:hAnsi="Times New Roman"/>
          <w:szCs w:val="24"/>
        </w:rPr>
        <w:t>三台</w:t>
      </w:r>
      <w:r w:rsidRPr="00A64945">
        <w:rPr>
          <w:rFonts w:ascii="Times New Roman" w:eastAsia="標楷體" w:hAnsi="Times New Roman"/>
          <w:szCs w:val="24"/>
        </w:rPr>
        <w:t>SDN</w:t>
      </w:r>
      <w:r w:rsidRPr="00A64945">
        <w:rPr>
          <w:rFonts w:ascii="Times New Roman" w:eastAsia="標楷體" w:hAnsi="Times New Roman"/>
          <w:szCs w:val="24"/>
        </w:rPr>
        <w:t>網路交換器，每台交換器下接埠</w:t>
      </w:r>
      <w:r w:rsidRPr="00A64945">
        <w:rPr>
          <w:rFonts w:ascii="Times New Roman" w:eastAsia="標楷體" w:hAnsi="Times New Roman"/>
          <w:szCs w:val="24"/>
        </w:rPr>
        <w:t>(downlink)</w:t>
      </w:r>
      <w:r w:rsidRPr="00A64945">
        <w:rPr>
          <w:rFonts w:ascii="Times New Roman" w:eastAsia="標楷體" w:hAnsi="Times New Roman"/>
          <w:szCs w:val="24"/>
        </w:rPr>
        <w:t>各接上一台個人電腦</w:t>
      </w:r>
      <w:r w:rsidRPr="00A64945">
        <w:rPr>
          <w:rFonts w:ascii="Times New Roman" w:eastAsia="標楷體" w:hAnsi="Times New Roman"/>
          <w:szCs w:val="24"/>
        </w:rPr>
        <w:t>(PC)</w:t>
      </w:r>
      <w:r w:rsidRPr="00A64945">
        <w:rPr>
          <w:rFonts w:ascii="Times New Roman" w:eastAsia="標楷體" w:hAnsi="Times New Roman"/>
          <w:szCs w:val="24"/>
        </w:rPr>
        <w:t>作為</w:t>
      </w:r>
      <w:r w:rsidRPr="00A64945">
        <w:rPr>
          <w:rFonts w:ascii="Times New Roman" w:eastAsia="標楷體" w:hAnsi="Times New Roman"/>
          <w:szCs w:val="24"/>
        </w:rPr>
        <w:t>end-host</w:t>
      </w:r>
      <w:r w:rsidRPr="00A64945">
        <w:rPr>
          <w:rFonts w:ascii="Times New Roman" w:eastAsia="標楷體" w:hAnsi="Times New Roman"/>
          <w:szCs w:val="24"/>
        </w:rPr>
        <w:t>。三台</w:t>
      </w:r>
      <w:r w:rsidRPr="00A64945">
        <w:rPr>
          <w:rFonts w:ascii="Times New Roman" w:eastAsia="標楷體" w:hAnsi="Times New Roman"/>
          <w:szCs w:val="24"/>
        </w:rPr>
        <w:t>SDN</w:t>
      </w:r>
      <w:r w:rsidRPr="00A64945">
        <w:rPr>
          <w:rFonts w:ascii="Times New Roman" w:eastAsia="標楷體" w:hAnsi="Times New Roman"/>
          <w:szCs w:val="24"/>
        </w:rPr>
        <w:t>網路交換器其上接埠</w:t>
      </w:r>
      <w:r w:rsidRPr="00A64945">
        <w:rPr>
          <w:rFonts w:ascii="Times New Roman" w:eastAsia="標楷體" w:hAnsi="Times New Roman"/>
          <w:szCs w:val="24"/>
        </w:rPr>
        <w:t>(uplink)</w:t>
      </w:r>
      <w:r w:rsidRPr="00A64945">
        <w:rPr>
          <w:rFonts w:ascii="Times New Roman" w:eastAsia="標楷體" w:hAnsi="Times New Roman"/>
          <w:szCs w:val="24"/>
        </w:rPr>
        <w:t>接至一台</w:t>
      </w:r>
      <w:r w:rsidRPr="00A64945">
        <w:rPr>
          <w:rFonts w:ascii="Times New Roman" w:eastAsia="標楷體" w:hAnsi="Times New Roman"/>
          <w:szCs w:val="24"/>
        </w:rPr>
        <w:t>core Switch</w:t>
      </w:r>
      <w:r w:rsidRPr="00A64945">
        <w:rPr>
          <w:rFonts w:ascii="Times New Roman" w:eastAsia="標楷體" w:hAnsi="Times New Roman"/>
          <w:szCs w:val="24"/>
        </w:rPr>
        <w:t>並以</w:t>
      </w:r>
      <w:r w:rsidRPr="00A64945">
        <w:rPr>
          <w:rFonts w:ascii="Times New Roman" w:eastAsia="標楷體" w:hAnsi="Times New Roman"/>
          <w:szCs w:val="24"/>
        </w:rPr>
        <w:t>layer 2</w:t>
      </w:r>
      <w:r w:rsidRPr="00A64945">
        <w:rPr>
          <w:rFonts w:ascii="Times New Roman" w:eastAsia="標楷體" w:hAnsi="Times New Roman"/>
          <w:szCs w:val="24"/>
        </w:rPr>
        <w:t>串接的方式與實驗室的傳統交換器連接。</w:t>
      </w:r>
      <w:r>
        <w:rPr>
          <w:rFonts w:ascii="Times New Roman" w:eastAsia="標楷體" w:hAnsi="Times New Roman" w:hint="eastAsia"/>
          <w:szCs w:val="24"/>
        </w:rPr>
        <w:t>E</w:t>
      </w:r>
      <w:r w:rsidRPr="00A64945">
        <w:rPr>
          <w:rFonts w:ascii="Times New Roman" w:eastAsia="標楷體" w:hAnsi="Times New Roman"/>
          <w:szCs w:val="24"/>
        </w:rPr>
        <w:t>nd-host</w:t>
      </w:r>
      <w:r w:rsidRPr="00A64945">
        <w:rPr>
          <w:rFonts w:ascii="Times New Roman" w:eastAsia="標楷體" w:hAnsi="Times New Roman"/>
          <w:szCs w:val="24"/>
        </w:rPr>
        <w:t>目前都是設定</w:t>
      </w:r>
      <w:r w:rsidRPr="00A64945">
        <w:rPr>
          <w:rFonts w:ascii="Times New Roman" w:eastAsia="標楷體" w:hAnsi="Times New Roman"/>
          <w:szCs w:val="24"/>
        </w:rPr>
        <w:t>private IP</w:t>
      </w:r>
      <w:r w:rsidRPr="00A64945">
        <w:rPr>
          <w:rFonts w:ascii="Times New Roman" w:eastAsia="標楷體" w:hAnsi="Times New Roman"/>
          <w:szCs w:val="24"/>
        </w:rPr>
        <w:t>並對應到實驗用的虛擬區域網路</w:t>
      </w:r>
      <w:r w:rsidRPr="00A64945">
        <w:rPr>
          <w:rFonts w:ascii="Times New Roman" w:eastAsia="標楷體" w:hAnsi="Times New Roman"/>
          <w:szCs w:val="24"/>
        </w:rPr>
        <w:t>(VLAN)</w:t>
      </w:r>
      <w:r w:rsidRPr="00A64945">
        <w:rPr>
          <w:rFonts w:ascii="Times New Roman" w:eastAsia="標楷體" w:hAnsi="Times New Roman"/>
          <w:szCs w:val="24"/>
        </w:rPr>
        <w:t>。</w:t>
      </w:r>
      <w:r w:rsidRPr="00A64945">
        <w:rPr>
          <w:rFonts w:ascii="Times New Roman" w:eastAsia="標楷體" w:hAnsi="Times New Roman"/>
          <w:szCs w:val="24"/>
        </w:rPr>
        <w:t>End-host</w:t>
      </w:r>
      <w:proofErr w:type="gramStart"/>
      <w:r w:rsidRPr="00A64945">
        <w:rPr>
          <w:rFonts w:ascii="Times New Roman" w:eastAsia="標楷體" w:hAnsi="Times New Roman"/>
          <w:szCs w:val="24"/>
        </w:rPr>
        <w:t>間的流量</w:t>
      </w:r>
      <w:proofErr w:type="gramEnd"/>
      <w:r w:rsidRPr="00A64945">
        <w:rPr>
          <w:rFonts w:ascii="Times New Roman" w:eastAsia="標楷體" w:hAnsi="Times New Roman"/>
          <w:szCs w:val="24"/>
        </w:rPr>
        <w:t>在經過</w:t>
      </w:r>
      <w:r w:rsidRPr="00A64945">
        <w:rPr>
          <w:rFonts w:ascii="Times New Roman" w:eastAsia="標楷體" w:hAnsi="Times New Roman"/>
          <w:szCs w:val="24"/>
        </w:rPr>
        <w:t>SDN switch</w:t>
      </w:r>
      <w:r w:rsidRPr="00A64945">
        <w:rPr>
          <w:rFonts w:ascii="Times New Roman" w:eastAsia="標楷體" w:hAnsi="Times New Roman"/>
          <w:szCs w:val="24"/>
        </w:rPr>
        <w:t>時是由</w:t>
      </w:r>
      <w:r w:rsidRPr="00A64945">
        <w:rPr>
          <w:rFonts w:ascii="Times New Roman" w:eastAsia="標楷體" w:hAnsi="Times New Roman"/>
          <w:szCs w:val="24"/>
        </w:rPr>
        <w:t>SDN</w:t>
      </w:r>
      <w:r w:rsidRPr="00A64945">
        <w:rPr>
          <w:rFonts w:ascii="Times New Roman" w:eastAsia="標楷體" w:hAnsi="Times New Roman"/>
          <w:szCs w:val="24"/>
        </w:rPr>
        <w:t>控制器決定</w:t>
      </w:r>
      <w:proofErr w:type="gramStart"/>
      <w:r w:rsidRPr="00A64945">
        <w:rPr>
          <w:rFonts w:ascii="Times New Roman" w:eastAsia="標楷體" w:hAnsi="Times New Roman"/>
          <w:szCs w:val="24"/>
        </w:rPr>
        <w:t>封包流的</w:t>
      </w:r>
      <w:proofErr w:type="gramEnd"/>
      <w:r w:rsidRPr="00A64945">
        <w:rPr>
          <w:rFonts w:ascii="Times New Roman" w:eastAsia="標楷體" w:hAnsi="Times New Roman"/>
          <w:szCs w:val="24"/>
        </w:rPr>
        <w:t>轉送，而在經過傳統網路交換器的時則是遵循既有的傳統網路封包交換機制進行遞送。</w:t>
      </w:r>
    </w:p>
    <w:p w:rsidR="000A4A4A" w:rsidRPr="00500716" w:rsidRDefault="000A4A4A" w:rsidP="000A4A4A">
      <w:pPr>
        <w:ind w:firstLineChars="100" w:firstLine="240"/>
        <w:rPr>
          <w:rFonts w:ascii="標楷體" w:eastAsia="標楷體" w:hAnsi="標楷體"/>
          <w:szCs w:val="24"/>
        </w:rPr>
      </w:pPr>
      <w:r w:rsidRPr="001235A2">
        <w:rPr>
          <w:rFonts w:ascii="Times New Roman" w:eastAsia="標楷體" w:hAnsi="Times New Roman" w:cs="Times New Roman"/>
        </w:rPr>
        <w:t>為了實現高可靠度的網路架構，許多資料中心的網路節點會具有多條備援路徑。在傳統的網路設備中，備援的機制多半是藉由</w:t>
      </w:r>
      <w:proofErr w:type="gramStart"/>
      <w:r w:rsidRPr="001235A2">
        <w:rPr>
          <w:rFonts w:ascii="Times New Roman" w:eastAsia="標楷體" w:hAnsi="Times New Roman" w:cs="Times New Roman"/>
        </w:rPr>
        <w:t>交換器間的協定</w:t>
      </w:r>
      <w:proofErr w:type="gramEnd"/>
      <w:r w:rsidRPr="001235A2">
        <w:rPr>
          <w:rFonts w:ascii="Times New Roman" w:eastAsia="標楷體" w:hAnsi="Times New Roman" w:cs="Times New Roman"/>
        </w:rPr>
        <w:t>去實現，例如像是</w:t>
      </w:r>
      <w:r w:rsidRPr="001235A2">
        <w:rPr>
          <w:rFonts w:ascii="Times New Roman" w:eastAsia="標楷體" w:hAnsi="Times New Roman" w:cs="Times New Roman"/>
        </w:rPr>
        <w:t>STP(</w:t>
      </w:r>
      <w:r w:rsidRPr="001235A2">
        <w:rPr>
          <w:rFonts w:ascii="Times New Roman" w:eastAsia="標楷體" w:hAnsi="Times New Roman" w:cs="Times New Roman"/>
        </w:rPr>
        <w:t>避免</w:t>
      </w:r>
      <w:proofErr w:type="gramStart"/>
      <w:r w:rsidRPr="001235A2">
        <w:rPr>
          <w:rFonts w:ascii="Times New Roman" w:eastAsia="標楷體" w:hAnsi="Times New Roman" w:cs="Times New Roman"/>
        </w:rPr>
        <w:t>迴</w:t>
      </w:r>
      <w:proofErr w:type="gramEnd"/>
      <w:r w:rsidRPr="001235A2">
        <w:rPr>
          <w:rFonts w:ascii="Times New Roman" w:eastAsia="標楷體" w:hAnsi="Times New Roman" w:cs="Times New Roman"/>
        </w:rPr>
        <w:t>圈發生</w:t>
      </w:r>
      <w:r w:rsidRPr="001235A2">
        <w:rPr>
          <w:rFonts w:ascii="Times New Roman" w:eastAsia="標楷體" w:hAnsi="Times New Roman" w:cs="Times New Roman"/>
        </w:rPr>
        <w:t>)</w:t>
      </w:r>
      <w:r w:rsidRPr="001235A2">
        <w:rPr>
          <w:rFonts w:ascii="Times New Roman" w:eastAsia="標楷體" w:hAnsi="Times New Roman" w:cs="Times New Roman"/>
        </w:rPr>
        <w:t>及</w:t>
      </w:r>
      <w:r w:rsidRPr="001235A2">
        <w:rPr>
          <w:rFonts w:ascii="Times New Roman" w:eastAsia="標楷體" w:hAnsi="Times New Roman" w:cs="Times New Roman"/>
        </w:rPr>
        <w:t>LACP(</w:t>
      </w:r>
      <w:r w:rsidRPr="001235A2">
        <w:rPr>
          <w:rFonts w:ascii="Times New Roman" w:eastAsia="標楷體" w:hAnsi="Times New Roman" w:cs="Times New Roman"/>
        </w:rPr>
        <w:t>路徑聚合達到頻寬倍增和</w:t>
      </w:r>
      <w:proofErr w:type="gramStart"/>
      <w:r w:rsidRPr="001235A2">
        <w:rPr>
          <w:rFonts w:ascii="Times New Roman" w:eastAsia="標楷體" w:hAnsi="Times New Roman" w:cs="Times New Roman"/>
        </w:rPr>
        <w:t>容錯</w:t>
      </w:r>
      <w:proofErr w:type="gramEnd"/>
      <w:r w:rsidRPr="001235A2">
        <w:rPr>
          <w:rFonts w:ascii="Times New Roman" w:eastAsia="標楷體" w:hAnsi="Times New Roman" w:cs="Times New Roman"/>
        </w:rPr>
        <w:t>)</w:t>
      </w:r>
      <w:r w:rsidRPr="001235A2">
        <w:rPr>
          <w:rFonts w:ascii="Times New Roman" w:eastAsia="標楷體" w:hAnsi="Times New Roman" w:cs="Times New Roman"/>
        </w:rPr>
        <w:t>等。因此在第一年的開發項目中，我們首先選擇了</w:t>
      </w:r>
      <w:r w:rsidRPr="001235A2">
        <w:rPr>
          <w:rFonts w:ascii="Times New Roman" w:eastAsia="標楷體" w:hAnsi="Times New Roman" w:cs="Times New Roman"/>
        </w:rPr>
        <w:t>SDN</w:t>
      </w:r>
      <w:r w:rsidRPr="001235A2">
        <w:rPr>
          <w:rFonts w:ascii="Times New Roman" w:eastAsia="標楷體" w:hAnsi="Times New Roman" w:cs="Times New Roman"/>
        </w:rPr>
        <w:t>的路徑控制作為開發主題，而運用情境則是鎖定在區域網路</w:t>
      </w:r>
      <w:r w:rsidRPr="001235A2">
        <w:rPr>
          <w:rFonts w:ascii="Times New Roman" w:eastAsia="標楷體" w:hAnsi="Times New Roman" w:cs="Times New Roman"/>
        </w:rPr>
        <w:t>(LAN)</w:t>
      </w:r>
      <w:r w:rsidRPr="001235A2">
        <w:rPr>
          <w:rFonts w:ascii="Times New Roman" w:eastAsia="標楷體" w:hAnsi="Times New Roman" w:cs="Times New Roman"/>
        </w:rPr>
        <w:t>的環境中。當</w:t>
      </w:r>
      <w:r w:rsidRPr="001235A2">
        <w:rPr>
          <w:rFonts w:ascii="Times New Roman" w:eastAsia="標楷體" w:hAnsi="Times New Roman" w:cs="Times New Roman"/>
        </w:rPr>
        <w:t>SDN</w:t>
      </w:r>
      <w:r w:rsidRPr="001235A2">
        <w:rPr>
          <w:rFonts w:ascii="Times New Roman" w:eastAsia="標楷體" w:hAnsi="Times New Roman" w:cs="Times New Roman"/>
        </w:rPr>
        <w:t>控制器收到</w:t>
      </w:r>
      <w:r w:rsidRPr="001235A2">
        <w:rPr>
          <w:rFonts w:ascii="Times New Roman" w:eastAsia="標楷體" w:hAnsi="Times New Roman" w:cs="Times New Roman"/>
        </w:rPr>
        <w:t>SDN</w:t>
      </w:r>
      <w:r w:rsidRPr="001235A2">
        <w:rPr>
          <w:rFonts w:ascii="Times New Roman" w:eastAsia="標楷體" w:hAnsi="Times New Roman" w:cs="Times New Roman"/>
        </w:rPr>
        <w:t>交換器上的</w:t>
      </w:r>
      <w:proofErr w:type="gramStart"/>
      <w:r w:rsidRPr="001235A2">
        <w:rPr>
          <w:rFonts w:ascii="Times New Roman" w:eastAsia="標楷體" w:hAnsi="Times New Roman" w:cs="Times New Roman"/>
        </w:rPr>
        <w:t>埠口異</w:t>
      </w:r>
      <w:proofErr w:type="gramEnd"/>
      <w:r w:rsidRPr="001235A2">
        <w:rPr>
          <w:rFonts w:ascii="Times New Roman" w:eastAsia="標楷體" w:hAnsi="Times New Roman" w:cs="Times New Roman"/>
        </w:rPr>
        <w:t>動時，會立即查詢資訊將所有受影響的路徑找出</w:t>
      </w:r>
      <w:r w:rsidRPr="001235A2">
        <w:rPr>
          <w:rFonts w:ascii="Times New Roman" w:eastAsia="標楷體" w:hAnsi="Times New Roman" w:cs="Times New Roman" w:hint="eastAsia"/>
        </w:rPr>
        <w:t>受影響的部分</w:t>
      </w:r>
      <w:r w:rsidRPr="001235A2">
        <w:rPr>
          <w:rFonts w:ascii="Times New Roman" w:eastAsia="標楷體" w:hAnsi="Times New Roman" w:cs="Times New Roman"/>
        </w:rPr>
        <w:t>，並將這些路徑上面的流量導向其他備援路徑。藉此大幅縮短連線中斷的時間，並盡可能將連線中斷時間</w:t>
      </w:r>
      <w:proofErr w:type="gramStart"/>
      <w:r w:rsidRPr="001235A2">
        <w:rPr>
          <w:rFonts w:ascii="Times New Roman" w:eastAsia="標楷體" w:hAnsi="Times New Roman" w:cs="Times New Roman"/>
        </w:rPr>
        <w:t>最短化</w:t>
      </w:r>
      <w:proofErr w:type="gramEnd"/>
      <w:r w:rsidRPr="001235A2">
        <w:rPr>
          <w:rFonts w:ascii="Times New Roman" w:eastAsia="標楷體" w:hAnsi="Times New Roman" w:cs="Times New Roman"/>
        </w:rPr>
        <w:t>。雖然探</w:t>
      </w:r>
      <w:proofErr w:type="gramStart"/>
      <w:r w:rsidRPr="001235A2">
        <w:rPr>
          <w:rFonts w:ascii="Times New Roman" w:eastAsia="標楷體" w:hAnsi="Times New Roman" w:cs="Times New Roman"/>
        </w:rPr>
        <w:t>勘</w:t>
      </w:r>
      <w:proofErr w:type="gramEnd"/>
      <w:r w:rsidRPr="001235A2">
        <w:rPr>
          <w:rFonts w:ascii="Times New Roman" w:eastAsia="標楷體" w:hAnsi="Times New Roman" w:cs="Times New Roman"/>
        </w:rPr>
        <w:t>網路中每一條可用的實體線路是一個</w:t>
      </w:r>
      <w:r w:rsidRPr="001235A2">
        <w:rPr>
          <w:rFonts w:ascii="Times New Roman" w:eastAsia="標楷體" w:hAnsi="Times New Roman" w:cs="Times New Roman"/>
        </w:rPr>
        <w:t>NP-complete</w:t>
      </w:r>
      <w:r w:rsidRPr="001235A2">
        <w:rPr>
          <w:rFonts w:ascii="Times New Roman" w:eastAsia="標楷體" w:hAnsi="Times New Roman" w:cs="Times New Roman"/>
        </w:rPr>
        <w:t>的問題，但由於在</w:t>
      </w:r>
      <w:r w:rsidRPr="001235A2">
        <w:rPr>
          <w:rFonts w:ascii="Times New Roman" w:eastAsia="標楷體" w:hAnsi="Times New Roman" w:cs="Times New Roman"/>
        </w:rPr>
        <w:t>SDN</w:t>
      </w:r>
      <w:r w:rsidRPr="001235A2">
        <w:rPr>
          <w:rFonts w:ascii="Times New Roman" w:eastAsia="標楷體" w:hAnsi="Times New Roman" w:cs="Times New Roman"/>
        </w:rPr>
        <w:t>控制器可藉由</w:t>
      </w:r>
      <w:r w:rsidRPr="001235A2">
        <w:rPr>
          <w:rFonts w:ascii="Times New Roman" w:eastAsia="標楷體" w:hAnsi="Times New Roman" w:cs="Times New Roman"/>
        </w:rPr>
        <w:t>SDN</w:t>
      </w:r>
      <w:r w:rsidRPr="001235A2">
        <w:rPr>
          <w:rFonts w:ascii="Times New Roman" w:eastAsia="標楷體" w:hAnsi="Times New Roman" w:cs="Times New Roman"/>
        </w:rPr>
        <w:t>交換器與其他</w:t>
      </w:r>
      <w:r w:rsidRPr="001235A2">
        <w:rPr>
          <w:rFonts w:ascii="Times New Roman" w:eastAsia="標楷體" w:hAnsi="Times New Roman" w:cs="Times New Roman"/>
        </w:rPr>
        <w:t>SDN</w:t>
      </w:r>
      <w:r w:rsidRPr="001235A2">
        <w:rPr>
          <w:rFonts w:ascii="Times New Roman" w:eastAsia="標楷體" w:hAnsi="Times New Roman" w:cs="Times New Roman"/>
        </w:rPr>
        <w:t>交換器的連結數量，推測出</w:t>
      </w:r>
      <w:r w:rsidRPr="001235A2">
        <w:rPr>
          <w:rFonts w:ascii="Times New Roman" w:eastAsia="標楷體" w:hAnsi="Times New Roman" w:cs="Times New Roman"/>
        </w:rPr>
        <w:t>critical</w:t>
      </w:r>
      <w:r w:rsidRPr="001235A2">
        <w:rPr>
          <w:rFonts w:ascii="Times New Roman" w:eastAsia="標楷體" w:hAnsi="Times New Roman" w:cs="Times New Roman"/>
        </w:rPr>
        <w:t>的節點和列出可選擇的實體線路，故可藉由歸納的方式</w:t>
      </w:r>
      <w:r w:rsidRPr="001235A2">
        <w:rPr>
          <w:rFonts w:ascii="Times New Roman" w:eastAsia="標楷體" w:hAnsi="Times New Roman" w:cs="Times New Roman" w:hint="eastAsia"/>
        </w:rPr>
        <w:t>進行篩選</w:t>
      </w:r>
      <w:r w:rsidRPr="001235A2">
        <w:rPr>
          <w:rFonts w:ascii="Times New Roman" w:eastAsia="標楷體" w:hAnsi="Times New Roman" w:cs="Times New Roman"/>
        </w:rPr>
        <w:t>，進而調整</w:t>
      </w:r>
      <w:r w:rsidRPr="001235A2">
        <w:rPr>
          <w:rFonts w:ascii="Times New Roman" w:eastAsia="標楷體" w:hAnsi="Times New Roman" w:cs="Times New Roman"/>
        </w:rPr>
        <w:t>SDN</w:t>
      </w:r>
      <w:r w:rsidRPr="001235A2">
        <w:rPr>
          <w:rFonts w:ascii="Times New Roman" w:eastAsia="標楷體" w:hAnsi="Times New Roman" w:cs="Times New Roman"/>
        </w:rPr>
        <w:t>交換器與</w:t>
      </w:r>
      <w:r w:rsidRPr="001235A2">
        <w:rPr>
          <w:rFonts w:ascii="Times New Roman" w:eastAsia="標楷體" w:hAnsi="Times New Roman" w:cs="Times New Roman"/>
        </w:rPr>
        <w:t>SDN</w:t>
      </w:r>
      <w:r w:rsidRPr="001235A2">
        <w:rPr>
          <w:rFonts w:ascii="Times New Roman" w:eastAsia="標楷體" w:hAnsi="Times New Roman" w:cs="Times New Roman"/>
        </w:rPr>
        <w:t>交換器</w:t>
      </w:r>
      <w:proofErr w:type="gramStart"/>
      <w:r w:rsidRPr="001235A2">
        <w:rPr>
          <w:rFonts w:ascii="Times New Roman" w:eastAsia="標楷體" w:hAnsi="Times New Roman" w:cs="Times New Roman"/>
        </w:rPr>
        <w:t>間封包流</w:t>
      </w:r>
      <w:proofErr w:type="gramEnd"/>
      <w:r w:rsidRPr="001235A2">
        <w:rPr>
          <w:rFonts w:ascii="Times New Roman" w:eastAsia="標楷體" w:hAnsi="Times New Roman" w:cs="Times New Roman"/>
        </w:rPr>
        <w:t>(flow)</w:t>
      </w:r>
      <w:r w:rsidRPr="001235A2">
        <w:rPr>
          <w:rFonts w:ascii="Times New Roman" w:eastAsia="標楷體" w:hAnsi="Times New Roman" w:cs="Times New Roman"/>
        </w:rPr>
        <w:t>傳輸規則，實</w:t>
      </w:r>
      <w:r w:rsidRPr="001235A2">
        <w:rPr>
          <w:rFonts w:ascii="Times New Roman" w:eastAsia="標楷體" w:hAnsi="Times New Roman" w:cs="Times New Roman" w:hint="eastAsia"/>
        </w:rPr>
        <w:t>現冗餘</w:t>
      </w:r>
      <w:r w:rsidRPr="001235A2">
        <w:rPr>
          <w:rFonts w:ascii="Times New Roman" w:eastAsia="標楷體" w:hAnsi="Times New Roman" w:cs="Times New Roman"/>
        </w:rPr>
        <w:t>路徑的管理</w:t>
      </w:r>
      <w:r w:rsidRPr="001235A2">
        <w:rPr>
          <w:rFonts w:ascii="Times New Roman" w:eastAsia="標楷體" w:hAnsi="Times New Roman" w:cs="Times New Roman" w:hint="eastAsia"/>
        </w:rPr>
        <w:t>。上述相關的</w:t>
      </w:r>
      <w:r w:rsidRPr="001235A2">
        <w:rPr>
          <w:rFonts w:ascii="Times New Roman" w:eastAsia="標楷體" w:hAnsi="Times New Roman" w:cs="Times New Roman"/>
        </w:rPr>
        <w:t>路徑控制機制將以模組的方式</w:t>
      </w:r>
      <w:r w:rsidRPr="001235A2">
        <w:rPr>
          <w:rFonts w:ascii="Times New Roman" w:eastAsia="標楷體" w:hAnsi="Times New Roman" w:cs="Times New Roman" w:hint="eastAsia"/>
        </w:rPr>
        <w:t>實作</w:t>
      </w:r>
      <w:r w:rsidRPr="001235A2">
        <w:rPr>
          <w:rFonts w:ascii="Times New Roman" w:eastAsia="標楷體" w:hAnsi="Times New Roman" w:cs="Times New Roman"/>
        </w:rPr>
        <w:t>在</w:t>
      </w:r>
      <w:r w:rsidRPr="001235A2">
        <w:rPr>
          <w:rFonts w:ascii="Times New Roman" w:eastAsia="標楷體" w:hAnsi="Times New Roman" w:cs="Times New Roman" w:hint="eastAsia"/>
        </w:rPr>
        <w:t>Ryu</w:t>
      </w:r>
      <w:r w:rsidRPr="001235A2">
        <w:rPr>
          <w:rFonts w:ascii="Times New Roman" w:eastAsia="標楷體" w:hAnsi="Times New Roman" w:cs="Times New Roman" w:hint="eastAsia"/>
        </w:rPr>
        <w:t>控制器中</w:t>
      </w:r>
      <w:r w:rsidRPr="001235A2">
        <w:rPr>
          <w:rFonts w:ascii="Times New Roman" w:eastAsia="標楷體" w:hAnsi="Times New Roman" w:cs="Times New Roman"/>
        </w:rPr>
        <w:t>，</w:t>
      </w:r>
      <w:r w:rsidRPr="001235A2">
        <w:rPr>
          <w:rFonts w:ascii="Times New Roman" w:eastAsia="標楷體" w:hAnsi="Times New Roman" w:cs="Times New Roman" w:hint="eastAsia"/>
        </w:rPr>
        <w:t>在開發完成後會</w:t>
      </w:r>
      <w:r w:rsidRPr="001235A2">
        <w:rPr>
          <w:rFonts w:ascii="Times New Roman" w:eastAsia="標楷體" w:hAnsi="Times New Roman" w:cs="Times New Roman"/>
        </w:rPr>
        <w:t>實際放置於</w:t>
      </w:r>
      <w:r w:rsidRPr="001235A2">
        <w:rPr>
          <w:rFonts w:ascii="Times New Roman" w:eastAsia="標楷體" w:hAnsi="Times New Roman" w:cs="Times New Roman" w:hint="eastAsia"/>
        </w:rPr>
        <w:t>Hybrid</w:t>
      </w:r>
      <w:r w:rsidRPr="001235A2">
        <w:rPr>
          <w:rFonts w:ascii="Times New Roman" w:eastAsia="標楷體" w:hAnsi="Times New Roman" w:cs="Times New Roman"/>
        </w:rPr>
        <w:t xml:space="preserve"> </w:t>
      </w:r>
      <w:r w:rsidRPr="001235A2">
        <w:rPr>
          <w:rFonts w:ascii="Times New Roman" w:eastAsia="標楷體" w:hAnsi="Times New Roman" w:cs="Times New Roman" w:hint="eastAsia"/>
        </w:rPr>
        <w:t>SDN</w:t>
      </w:r>
      <w:r w:rsidRPr="001235A2">
        <w:rPr>
          <w:rFonts w:ascii="Times New Roman" w:eastAsia="標楷體" w:hAnsi="Times New Roman" w:cs="Times New Roman" w:hint="eastAsia"/>
        </w:rPr>
        <w:t>實驗環境中進行測試</w:t>
      </w:r>
      <w:r w:rsidRPr="001235A2">
        <w:rPr>
          <w:rFonts w:ascii="Times New Roman" w:eastAsia="標楷體" w:hAnsi="Times New Roman" w:cs="Times New Roman"/>
        </w:rPr>
        <w:t>。</w:t>
      </w:r>
      <w:r w:rsidRPr="001235A2">
        <w:rPr>
          <w:rFonts w:ascii="Times New Roman" w:eastAsia="標楷體" w:hAnsi="Times New Roman" w:cs="Times New Roman" w:hint="eastAsia"/>
        </w:rPr>
        <w:t>目前的</w:t>
      </w:r>
      <w:r w:rsidRPr="001235A2">
        <w:rPr>
          <w:rFonts w:ascii="Times New Roman" w:eastAsia="標楷體" w:hAnsi="Times New Roman" w:cs="Times New Roman"/>
        </w:rPr>
        <w:t>環境中</w:t>
      </w:r>
      <w:r w:rsidRPr="001235A2">
        <w:rPr>
          <w:rFonts w:ascii="Times New Roman" w:eastAsia="標楷體" w:hAnsi="Times New Roman" w:cs="Times New Roman" w:hint="eastAsia"/>
        </w:rPr>
        <w:t>也會</w:t>
      </w:r>
      <w:r w:rsidRPr="001235A2">
        <w:rPr>
          <w:rFonts w:ascii="Times New Roman" w:eastAsia="標楷體" w:hAnsi="Times New Roman" w:cs="Times New Roman"/>
        </w:rPr>
        <w:t>增加更多台的</w:t>
      </w:r>
      <w:r w:rsidRPr="001235A2">
        <w:rPr>
          <w:rFonts w:ascii="Times New Roman" w:eastAsia="標楷體" w:hAnsi="Times New Roman" w:cs="Times New Roman" w:hint="eastAsia"/>
        </w:rPr>
        <w:t>end-host</w:t>
      </w:r>
      <w:r w:rsidRPr="001235A2">
        <w:rPr>
          <w:rFonts w:ascii="Times New Roman" w:eastAsia="標楷體" w:hAnsi="Times New Roman" w:cs="Times New Roman"/>
        </w:rPr>
        <w:t>，</w:t>
      </w:r>
      <w:r w:rsidRPr="001235A2">
        <w:rPr>
          <w:rFonts w:ascii="Times New Roman" w:eastAsia="標楷體" w:hAnsi="Times New Roman" w:cs="Times New Roman" w:hint="eastAsia"/>
        </w:rPr>
        <w:t>並設計</w:t>
      </w:r>
      <w:r w:rsidRPr="001235A2">
        <w:rPr>
          <w:rFonts w:ascii="Times New Roman" w:eastAsia="標楷體" w:hAnsi="Times New Roman" w:cs="Times New Roman"/>
        </w:rPr>
        <w:t>功能驗證和效能測試</w:t>
      </w:r>
      <w:r w:rsidRPr="001235A2">
        <w:rPr>
          <w:rFonts w:ascii="Times New Roman" w:eastAsia="標楷體" w:hAnsi="Times New Roman" w:cs="Times New Roman" w:hint="eastAsia"/>
        </w:rPr>
        <w:t>的實驗項目</w:t>
      </w:r>
      <w:r w:rsidRPr="001235A2">
        <w:rPr>
          <w:rFonts w:ascii="Times New Roman" w:eastAsia="標楷體" w:hAnsi="Times New Roman" w:cs="Times New Roman"/>
        </w:rPr>
        <w:t>。</w:t>
      </w:r>
    </w:p>
    <w:p w:rsidR="000A4A4A" w:rsidRDefault="000A4A4A" w:rsidP="000A4A4A">
      <w:pPr>
        <w:ind w:firstLineChars="100" w:firstLine="240"/>
        <w:rPr>
          <w:rFonts w:ascii="標楷體" w:eastAsia="標楷體" w:hAnsi="標楷體"/>
        </w:rPr>
      </w:pPr>
      <w:r w:rsidRPr="007B4EE3">
        <w:rPr>
          <w:rFonts w:ascii="Times New Roman" w:eastAsia="標楷體" w:hAnsi="Times New Roman" w:hint="eastAsia"/>
          <w:szCs w:val="24"/>
        </w:rPr>
        <w:t>目前成果</w:t>
      </w:r>
      <w:r w:rsidRPr="007B4EE3">
        <w:rPr>
          <w:rFonts w:ascii="Times New Roman" w:eastAsia="標楷體" w:hAnsi="Times New Roman" w:hint="eastAsia"/>
          <w:szCs w:val="24"/>
        </w:rPr>
        <w:t>:</w:t>
      </w:r>
      <w:r w:rsidRPr="007B4EE3">
        <w:rPr>
          <w:rFonts w:ascii="Times New Roman" w:eastAsia="標楷體" w:hAnsi="Times New Roman" w:cs="Times New Roman" w:hint="eastAsia"/>
        </w:rPr>
        <w:t>於</w:t>
      </w:r>
      <w:r w:rsidRPr="007B4EE3">
        <w:rPr>
          <w:rFonts w:ascii="Times New Roman" w:eastAsia="標楷體" w:hAnsi="Times New Roman" w:cs="Times New Roman" w:hint="eastAsia"/>
        </w:rPr>
        <w:t>RYU</w:t>
      </w:r>
      <w:r w:rsidRPr="007B4EE3">
        <w:rPr>
          <w:rFonts w:ascii="Times New Roman" w:eastAsia="標楷體" w:hAnsi="Times New Roman" w:cs="Times New Roman" w:hint="eastAsia"/>
        </w:rPr>
        <w:t>控制器上實作的</w:t>
      </w:r>
      <w:r w:rsidRPr="007B4EE3">
        <w:rPr>
          <w:rFonts w:ascii="Times New Roman" w:eastAsia="標楷體" w:hAnsi="Times New Roman" w:cs="Times New Roman"/>
        </w:rPr>
        <w:t>路徑控制</w:t>
      </w:r>
      <w:r w:rsidRPr="007B4EE3">
        <w:rPr>
          <w:rFonts w:ascii="Times New Roman" w:eastAsia="標楷體" w:hAnsi="Times New Roman" w:cs="Times New Roman" w:hint="eastAsia"/>
        </w:rPr>
        <w:t>功能已撰寫成會議論文投稿</w:t>
      </w:r>
      <w:r>
        <w:rPr>
          <w:rFonts w:ascii="Times New Roman" w:eastAsia="標楷體" w:hAnsi="Times New Roman" w:cs="Times New Roman" w:hint="eastAsia"/>
        </w:rPr>
        <w:t>並被接受。</w:t>
      </w:r>
      <w:r w:rsidRPr="007B4EE3">
        <w:rPr>
          <w:rFonts w:ascii="Times New Roman" w:eastAsia="標楷體" w:hAnsi="Times New Roman" w:cs="Times New Roman" w:hint="eastAsia"/>
        </w:rPr>
        <w:t>另外在</w:t>
      </w:r>
      <w:r w:rsidRPr="007B4EE3">
        <w:rPr>
          <w:rFonts w:ascii="Times New Roman" w:eastAsia="標楷體" w:hAnsi="Times New Roman" w:cs="Times New Roman"/>
        </w:rPr>
        <w:t>測試平台規劃</w:t>
      </w:r>
      <w:r w:rsidRPr="007B4EE3">
        <w:rPr>
          <w:rFonts w:ascii="Times New Roman" w:eastAsia="標楷體" w:hAnsi="Times New Roman" w:cs="Times New Roman" w:hint="eastAsia"/>
        </w:rPr>
        <w:t>部分</w:t>
      </w:r>
      <w:r w:rsidRPr="007B4EE3">
        <w:rPr>
          <w:rFonts w:ascii="Times New Roman" w:eastAsia="標楷體" w:hAnsi="Times New Roman" w:cs="Times New Roman"/>
        </w:rPr>
        <w:t>亦有</w:t>
      </w:r>
      <w:r w:rsidRPr="007B4EE3">
        <w:rPr>
          <w:rFonts w:ascii="Times New Roman" w:eastAsia="標楷體" w:hAnsi="Times New Roman" w:cs="Times New Roman" w:hint="eastAsia"/>
        </w:rPr>
        <w:t>投稿一篇期刊論文</w:t>
      </w:r>
      <w:r w:rsidRPr="007B4EE3">
        <w:rPr>
          <w:rFonts w:ascii="Times New Roman" w:eastAsia="標楷體" w:hAnsi="Times New Roman" w:cs="Times New Roman"/>
        </w:rPr>
        <w:t>至</w:t>
      </w:r>
      <w:r w:rsidRPr="007B4EE3">
        <w:rPr>
          <w:rFonts w:ascii="Times New Roman" w:eastAsia="標楷體" w:hAnsi="Times New Roman" w:cs="Times New Roman" w:hint="eastAsia"/>
        </w:rPr>
        <w:t>I</w:t>
      </w:r>
      <w:r w:rsidRPr="007B4EE3">
        <w:rPr>
          <w:rFonts w:ascii="Times New Roman" w:eastAsia="標楷體" w:hAnsi="Times New Roman" w:cs="Times New Roman"/>
        </w:rPr>
        <w:t xml:space="preserve">EICE (Institute of Electronics, Information and Communication Engineers) </w:t>
      </w:r>
      <w:r w:rsidRPr="007B4EE3">
        <w:rPr>
          <w:rFonts w:ascii="Times New Roman" w:eastAsia="標楷體" w:hAnsi="Times New Roman" w:cs="Times New Roman" w:hint="eastAsia"/>
        </w:rPr>
        <w:t>等待審查中。</w:t>
      </w:r>
    </w:p>
    <w:p w:rsidR="000A4A4A" w:rsidRPr="001235A2" w:rsidRDefault="000A4A4A" w:rsidP="000A4A4A">
      <w:pPr>
        <w:rPr>
          <w:rFonts w:ascii="標楷體" w:eastAsia="標楷體" w:hAnsi="標楷體"/>
          <w:b/>
        </w:rPr>
      </w:pPr>
      <w:r w:rsidRPr="001235A2">
        <w:rPr>
          <w:rFonts w:ascii="標楷體" w:eastAsia="標楷體" w:hAnsi="標楷體" w:hint="eastAsia"/>
          <w:b/>
        </w:rPr>
        <w:t>虛擬網路</w:t>
      </w:r>
      <w:r>
        <w:rPr>
          <w:rFonts w:ascii="標楷體" w:eastAsia="標楷體" w:hAnsi="標楷體" w:hint="eastAsia"/>
          <w:b/>
        </w:rPr>
        <w:t>服務品質</w:t>
      </w:r>
      <w:r w:rsidRPr="001235A2">
        <w:rPr>
          <w:rFonts w:ascii="標楷體" w:eastAsia="標楷體" w:hAnsi="標楷體" w:hint="eastAsia"/>
          <w:b/>
        </w:rPr>
        <w:t>:</w:t>
      </w:r>
    </w:p>
    <w:p w:rsidR="000A4A4A" w:rsidRPr="00B46687" w:rsidRDefault="000A4A4A" w:rsidP="000A4A4A">
      <w:pPr>
        <w:ind w:firstLineChars="100" w:firstLine="240"/>
        <w:rPr>
          <w:rFonts w:ascii="Times New Roman" w:eastAsia="標楷體" w:hAnsi="Times New Roman"/>
        </w:rPr>
      </w:pPr>
      <w:r>
        <w:rPr>
          <w:rFonts w:ascii="Times New Roman" w:eastAsia="標楷體" w:hAnsi="Times New Roman" w:hint="eastAsia"/>
        </w:rPr>
        <w:t>本計畫</w:t>
      </w:r>
      <w:r w:rsidRPr="00B46687">
        <w:rPr>
          <w:rFonts w:ascii="Times New Roman" w:eastAsia="標楷體" w:hAnsi="Times New Roman" w:hint="eastAsia"/>
        </w:rPr>
        <w:t>為了提升</w:t>
      </w:r>
      <w:r w:rsidRPr="00B46687">
        <w:rPr>
          <w:rFonts w:ascii="Times New Roman" w:eastAsia="標楷體" w:hAnsi="Times New Roman" w:hint="eastAsia"/>
        </w:rPr>
        <w:t xml:space="preserve">Hybrid SDN </w:t>
      </w:r>
      <w:r w:rsidRPr="00B46687">
        <w:rPr>
          <w:rFonts w:ascii="Times New Roman" w:eastAsia="標楷體" w:hAnsi="Times New Roman" w:hint="eastAsia"/>
        </w:rPr>
        <w:t>網路</w:t>
      </w:r>
      <w:proofErr w:type="gramStart"/>
      <w:r w:rsidRPr="00B46687">
        <w:rPr>
          <w:rFonts w:ascii="Times New Roman" w:eastAsia="標楷體" w:hAnsi="Times New Roman" w:hint="eastAsia"/>
        </w:rPr>
        <w:t>介</w:t>
      </w:r>
      <w:proofErr w:type="gramEnd"/>
      <w:r w:rsidRPr="00B46687">
        <w:rPr>
          <w:rFonts w:ascii="Times New Roman" w:eastAsia="標楷體" w:hAnsi="Times New Roman" w:hint="eastAsia"/>
        </w:rPr>
        <w:t>接架構及運作機制中滿足網路應用服務品質要求，針對兩種不同機制進行研發：</w:t>
      </w:r>
    </w:p>
    <w:p w:rsidR="000A4A4A" w:rsidRPr="00B46687" w:rsidRDefault="000A4A4A" w:rsidP="000A4A4A">
      <w:pPr>
        <w:ind w:firstLineChars="100" w:firstLine="240"/>
        <w:rPr>
          <w:rFonts w:ascii="Times New Roman" w:eastAsia="標楷體" w:hAnsi="Times New Roman"/>
        </w:rPr>
      </w:pPr>
      <w:r w:rsidRPr="00B46687">
        <w:rPr>
          <w:rFonts w:ascii="Times New Roman" w:eastAsia="標楷體" w:hAnsi="Times New Roman" w:hint="eastAsia"/>
        </w:rPr>
        <w:t>機制一，為實現大規模軟體定義網路之多控制器負載平衡機制，進行以下研究分析。首先，針對提出之中介控制器管理機制進分析，於本地控制器設立門檻值進行機制研究，根據結果顯示，提出之管理機制能有效監控負載過高之本地控制器。其次，將針對提出之本地控制平面排程機制進行分析。</w:t>
      </w:r>
    </w:p>
    <w:p w:rsidR="000A4A4A" w:rsidRPr="001235A2" w:rsidRDefault="000A4A4A" w:rsidP="000A4A4A">
      <w:pPr>
        <w:ind w:firstLineChars="100" w:firstLine="240"/>
        <w:rPr>
          <w:rFonts w:ascii="Times New Roman" w:eastAsia="標楷體" w:hAnsi="Times New Roman"/>
        </w:rPr>
      </w:pPr>
      <w:r w:rsidRPr="00B46687">
        <w:rPr>
          <w:rFonts w:ascii="Times New Roman" w:eastAsia="標楷體" w:hAnsi="Times New Roman" w:hint="eastAsia"/>
        </w:rPr>
        <w:t>機制二，提出網路虛擬化平台與資源分配機制，並針對所提出的系統進行效能分析。首先，本機制將於各網路切片資源利用率進行監控與分析，並針對各網路切片之網路資源進行供給與需求評估；而後，將針對各網路切片之網路資源分配進行成本評估，以擬定最小成本之網路資源分配規劃。最後再依據網路資源分配規劃變更網路資源分配情形。</w:t>
      </w:r>
    </w:p>
    <w:p w:rsidR="000A4A4A" w:rsidRPr="00542289" w:rsidRDefault="000A4A4A" w:rsidP="000A4A4A">
      <w:pPr>
        <w:rPr>
          <w:rFonts w:ascii="標楷體" w:eastAsia="標楷體" w:hAnsi="標楷體"/>
          <w:szCs w:val="24"/>
        </w:rPr>
      </w:pPr>
    </w:p>
    <w:p w:rsidR="000A4A4A" w:rsidRPr="000A4A4A" w:rsidRDefault="000A4A4A" w:rsidP="000A4A4A">
      <w:pPr>
        <w:rPr>
          <w:rFonts w:ascii="標楷體" w:eastAsia="標楷體" w:hAnsi="標楷體"/>
          <w:b/>
          <w:szCs w:val="24"/>
        </w:rPr>
      </w:pPr>
      <w:r w:rsidRPr="000A4A4A">
        <w:rPr>
          <w:rFonts w:ascii="標楷體" w:eastAsia="標楷體" w:hAnsi="標楷體" w:hint="eastAsia"/>
          <w:b/>
          <w:szCs w:val="24"/>
        </w:rPr>
        <w:t>項目二:</w:t>
      </w:r>
      <w:r w:rsidRPr="000A4A4A">
        <w:rPr>
          <w:rFonts w:ascii="標楷體" w:eastAsia="標楷體" w:hAnsi="標楷體" w:hint="eastAsia"/>
          <w:b/>
        </w:rPr>
        <w:t xml:space="preserve"> 網路功能虛擬化</w:t>
      </w:r>
    </w:p>
    <w:p w:rsidR="000A4A4A" w:rsidRPr="00B46687" w:rsidRDefault="000A4A4A" w:rsidP="000A4A4A">
      <w:pPr>
        <w:rPr>
          <w:rFonts w:ascii="Times New Roman" w:eastAsia="標楷體" w:hAnsi="Times New Roman"/>
          <w:szCs w:val="24"/>
        </w:rPr>
      </w:pPr>
      <w:r>
        <w:rPr>
          <w:rFonts w:ascii="標楷體" w:eastAsia="標楷體" w:hAnsi="標楷體" w:hint="eastAsia"/>
          <w:szCs w:val="24"/>
        </w:rPr>
        <w:lastRenderedPageBreak/>
        <w:t xml:space="preserve">    </w:t>
      </w:r>
      <w:r w:rsidRPr="00B46687">
        <w:rPr>
          <w:rFonts w:ascii="Times New Roman" w:eastAsia="標楷體" w:hAnsi="Times New Roman" w:hint="eastAsia"/>
          <w:szCs w:val="24"/>
        </w:rPr>
        <w:t>我</w:t>
      </w:r>
      <w:r w:rsidRPr="00B46687">
        <w:rPr>
          <w:rFonts w:ascii="Times New Roman" w:eastAsia="標楷體" w:hAnsi="Times New Roman"/>
          <w:szCs w:val="24"/>
        </w:rPr>
        <w:t>們在</w:t>
      </w:r>
      <w:r w:rsidRPr="00B46687">
        <w:rPr>
          <w:rFonts w:ascii="Times New Roman" w:eastAsia="標楷體" w:hAnsi="Times New Roman" w:hint="eastAsia"/>
          <w:szCs w:val="24"/>
        </w:rPr>
        <w:t>此項目</w:t>
      </w:r>
      <w:r w:rsidRPr="00B46687">
        <w:rPr>
          <w:rFonts w:ascii="Times New Roman" w:eastAsia="標楷體" w:hAnsi="Times New Roman"/>
          <w:szCs w:val="24"/>
        </w:rPr>
        <w:t>完成</w:t>
      </w:r>
      <w:r w:rsidRPr="00B46687">
        <w:rPr>
          <w:rFonts w:ascii="Times New Roman" w:eastAsia="標楷體" w:hAnsi="Times New Roman" w:hint="eastAsia"/>
          <w:szCs w:val="24"/>
        </w:rPr>
        <w:t>或</w:t>
      </w:r>
      <w:r w:rsidRPr="00B46687">
        <w:rPr>
          <w:rFonts w:ascii="Times New Roman" w:eastAsia="標楷體" w:hAnsi="Times New Roman"/>
          <w:szCs w:val="24"/>
        </w:rPr>
        <w:t>正在進行的</w:t>
      </w:r>
      <w:r w:rsidRPr="00B46687">
        <w:rPr>
          <w:rFonts w:ascii="Times New Roman" w:eastAsia="標楷體" w:hAnsi="Times New Roman" w:hint="eastAsia"/>
          <w:szCs w:val="24"/>
        </w:rPr>
        <w:t>研究有：</w:t>
      </w:r>
      <w:r w:rsidRPr="00B46687">
        <w:rPr>
          <w:rFonts w:ascii="Times New Roman" w:eastAsia="標楷體" w:hAnsi="Times New Roman" w:hint="eastAsia"/>
          <w:szCs w:val="24"/>
        </w:rPr>
        <w:t>(1)</w:t>
      </w:r>
      <w:r w:rsidRPr="00B46687">
        <w:rPr>
          <w:rFonts w:ascii="Times New Roman" w:eastAsia="標楷體" w:hAnsi="Times New Roman" w:hint="eastAsia"/>
          <w:szCs w:val="24"/>
        </w:rPr>
        <w:t>提</w:t>
      </w:r>
      <w:r w:rsidRPr="00B46687">
        <w:rPr>
          <w:rFonts w:ascii="Times New Roman" w:eastAsia="標楷體" w:hAnsi="Times New Roman"/>
          <w:szCs w:val="24"/>
        </w:rPr>
        <w:t>出一個</w:t>
      </w:r>
      <w:r w:rsidRPr="00B46687">
        <w:rPr>
          <w:rFonts w:ascii="Times New Roman" w:eastAsia="標楷體" w:hAnsi="Times New Roman" w:hint="eastAsia"/>
          <w:szCs w:val="24"/>
        </w:rPr>
        <w:t>SDN</w:t>
      </w:r>
      <w:r w:rsidRPr="00B46687">
        <w:rPr>
          <w:rFonts w:ascii="Times New Roman" w:eastAsia="標楷體" w:hAnsi="Times New Roman" w:hint="eastAsia"/>
          <w:szCs w:val="24"/>
        </w:rPr>
        <w:t>的延</w:t>
      </w:r>
      <w:r w:rsidRPr="00B46687">
        <w:rPr>
          <w:rFonts w:ascii="Times New Roman" w:eastAsia="標楷體" w:hAnsi="Times New Roman"/>
          <w:szCs w:val="24"/>
        </w:rPr>
        <w:t>伸架構，使得</w:t>
      </w:r>
      <w:r w:rsidRPr="00B46687">
        <w:rPr>
          <w:rFonts w:ascii="Times New Roman" w:eastAsia="標楷體" w:hAnsi="Times New Roman" w:hint="eastAsia"/>
          <w:szCs w:val="24"/>
        </w:rPr>
        <w:t>switch</w:t>
      </w:r>
      <w:r w:rsidRPr="00B46687">
        <w:rPr>
          <w:rFonts w:ascii="Times New Roman" w:eastAsia="標楷體" w:hAnsi="Times New Roman" w:hint="eastAsia"/>
          <w:szCs w:val="24"/>
        </w:rPr>
        <w:t>可</w:t>
      </w:r>
      <w:r w:rsidRPr="00B46687">
        <w:rPr>
          <w:rFonts w:ascii="Times New Roman" w:eastAsia="標楷體" w:hAnsi="Times New Roman"/>
          <w:szCs w:val="24"/>
        </w:rPr>
        <w:t>以分析網路流量當中的事</w:t>
      </w:r>
      <w:r w:rsidRPr="00B46687">
        <w:rPr>
          <w:rFonts w:ascii="Times New Roman" w:eastAsia="標楷體" w:hAnsi="Times New Roman" w:hint="eastAsia"/>
          <w:szCs w:val="24"/>
        </w:rPr>
        <w:t>件</w:t>
      </w:r>
      <w:r w:rsidRPr="00B46687">
        <w:rPr>
          <w:rFonts w:ascii="Times New Roman" w:eastAsia="標楷體" w:hAnsi="Times New Roman"/>
          <w:szCs w:val="24"/>
        </w:rPr>
        <w:t>，</w:t>
      </w:r>
      <w:r w:rsidRPr="00B46687">
        <w:rPr>
          <w:rFonts w:ascii="Times New Roman" w:eastAsia="標楷體" w:hAnsi="Times New Roman" w:hint="eastAsia"/>
          <w:szCs w:val="24"/>
        </w:rPr>
        <w:t>以</w:t>
      </w:r>
      <w:r w:rsidRPr="00B46687">
        <w:rPr>
          <w:rFonts w:ascii="Times New Roman" w:eastAsia="標楷體" w:hAnsi="Times New Roman"/>
          <w:szCs w:val="24"/>
        </w:rPr>
        <w:t>減輕控制器的負擔。</w:t>
      </w:r>
      <w:r w:rsidRPr="00B46687">
        <w:rPr>
          <w:rFonts w:ascii="Times New Roman" w:eastAsia="標楷體" w:hAnsi="Times New Roman" w:hint="eastAsia"/>
          <w:szCs w:val="24"/>
        </w:rPr>
        <w:t>(2)</w:t>
      </w:r>
      <w:r w:rsidRPr="00B46687">
        <w:rPr>
          <w:rFonts w:ascii="Times New Roman" w:eastAsia="標楷體" w:hAnsi="Times New Roman" w:hint="eastAsia"/>
          <w:szCs w:val="24"/>
        </w:rPr>
        <w:t>擴</w:t>
      </w:r>
      <w:r w:rsidRPr="00B46687">
        <w:rPr>
          <w:rFonts w:ascii="Times New Roman" w:eastAsia="標楷體" w:hAnsi="Times New Roman"/>
          <w:szCs w:val="24"/>
        </w:rPr>
        <w:t>充</w:t>
      </w:r>
      <w:r w:rsidRPr="00B46687">
        <w:rPr>
          <w:rFonts w:ascii="Times New Roman" w:eastAsia="標楷體" w:hAnsi="Times New Roman"/>
          <w:szCs w:val="24"/>
        </w:rPr>
        <w:t>Open vSwitch</w:t>
      </w:r>
      <w:r w:rsidRPr="00B46687">
        <w:rPr>
          <w:rFonts w:ascii="Times New Roman" w:eastAsia="標楷體" w:hAnsi="Times New Roman" w:hint="eastAsia"/>
          <w:szCs w:val="24"/>
        </w:rPr>
        <w:t>的</w:t>
      </w:r>
      <w:r w:rsidRPr="00B46687">
        <w:rPr>
          <w:rFonts w:ascii="Times New Roman" w:eastAsia="標楷體" w:hAnsi="Times New Roman"/>
          <w:szCs w:val="24"/>
        </w:rPr>
        <w:t>功能，</w:t>
      </w:r>
      <w:r w:rsidRPr="00B46687">
        <w:rPr>
          <w:rFonts w:ascii="Times New Roman" w:eastAsia="標楷體" w:hAnsi="Times New Roman" w:hint="eastAsia"/>
          <w:szCs w:val="24"/>
        </w:rPr>
        <w:t>使</w:t>
      </w:r>
      <w:r w:rsidRPr="00B46687">
        <w:rPr>
          <w:rFonts w:ascii="Times New Roman" w:eastAsia="標楷體" w:hAnsi="Times New Roman"/>
          <w:szCs w:val="24"/>
        </w:rPr>
        <w:t>得它具有</w:t>
      </w:r>
      <w:r w:rsidRPr="00B46687">
        <w:rPr>
          <w:rFonts w:ascii="Times New Roman" w:eastAsia="標楷體" w:hAnsi="Times New Roman" w:hint="eastAsia"/>
          <w:szCs w:val="24"/>
        </w:rPr>
        <w:t>深層</w:t>
      </w:r>
      <w:r w:rsidRPr="00B46687">
        <w:rPr>
          <w:rFonts w:ascii="Times New Roman" w:eastAsia="標楷體" w:hAnsi="Times New Roman"/>
          <w:szCs w:val="24"/>
        </w:rPr>
        <w:t>封包檢視</w:t>
      </w:r>
      <w:r w:rsidRPr="00B46687">
        <w:rPr>
          <w:rFonts w:ascii="Times New Roman" w:eastAsia="標楷體" w:hAnsi="Times New Roman" w:hint="eastAsia"/>
          <w:szCs w:val="24"/>
        </w:rPr>
        <w:t>(deep packet inspection)</w:t>
      </w:r>
      <w:r w:rsidRPr="00B46687">
        <w:rPr>
          <w:rFonts w:ascii="Times New Roman" w:eastAsia="標楷體" w:hAnsi="Times New Roman" w:hint="eastAsia"/>
          <w:szCs w:val="24"/>
        </w:rPr>
        <w:t>與基</w:t>
      </w:r>
      <w:r w:rsidRPr="00B46687">
        <w:rPr>
          <w:rFonts w:ascii="Times New Roman" w:eastAsia="標楷體" w:hAnsi="Times New Roman"/>
          <w:szCs w:val="24"/>
        </w:rPr>
        <w:t>本的流量分類</w:t>
      </w:r>
      <w:r w:rsidRPr="00B46687">
        <w:rPr>
          <w:rFonts w:ascii="Times New Roman" w:eastAsia="標楷體" w:hAnsi="Times New Roman" w:hint="eastAsia"/>
          <w:szCs w:val="24"/>
        </w:rPr>
        <w:t>(traffic classification)</w:t>
      </w:r>
      <w:r w:rsidRPr="00B46687">
        <w:rPr>
          <w:rFonts w:ascii="Times New Roman" w:eastAsia="標楷體" w:hAnsi="Times New Roman" w:hint="eastAsia"/>
          <w:szCs w:val="24"/>
        </w:rPr>
        <w:t>的</w:t>
      </w:r>
      <w:r w:rsidRPr="00B46687">
        <w:rPr>
          <w:rFonts w:ascii="Times New Roman" w:eastAsia="標楷體" w:hAnsi="Times New Roman"/>
          <w:szCs w:val="24"/>
        </w:rPr>
        <w:t>功能。</w:t>
      </w:r>
      <w:r w:rsidRPr="00B46687">
        <w:rPr>
          <w:rFonts w:ascii="Times New Roman" w:eastAsia="標楷體" w:hAnsi="Times New Roman" w:hint="eastAsia"/>
          <w:szCs w:val="24"/>
        </w:rPr>
        <w:t>我</w:t>
      </w:r>
      <w:r w:rsidRPr="00B46687">
        <w:rPr>
          <w:rFonts w:ascii="Times New Roman" w:eastAsia="標楷體" w:hAnsi="Times New Roman"/>
          <w:szCs w:val="24"/>
        </w:rPr>
        <w:t>們也</w:t>
      </w:r>
      <w:r w:rsidRPr="00B46687">
        <w:rPr>
          <w:rFonts w:ascii="Times New Roman" w:eastAsia="標楷體" w:hAnsi="Times New Roman" w:hint="eastAsia"/>
          <w:szCs w:val="24"/>
        </w:rPr>
        <w:t>正</w:t>
      </w:r>
      <w:r w:rsidRPr="00B46687">
        <w:rPr>
          <w:rFonts w:ascii="Times New Roman" w:eastAsia="標楷體" w:hAnsi="Times New Roman"/>
          <w:szCs w:val="24"/>
        </w:rPr>
        <w:t>在建構</w:t>
      </w:r>
      <w:r w:rsidRPr="00B46687">
        <w:rPr>
          <w:rFonts w:ascii="Times New Roman" w:eastAsia="標楷體" w:hAnsi="Times New Roman" w:hint="eastAsia"/>
          <w:szCs w:val="24"/>
        </w:rPr>
        <w:t>一</w:t>
      </w:r>
      <w:r w:rsidRPr="00B46687">
        <w:rPr>
          <w:rFonts w:ascii="Times New Roman" w:eastAsia="標楷體" w:hAnsi="Times New Roman"/>
          <w:szCs w:val="24"/>
        </w:rPr>
        <w:t>個</w:t>
      </w:r>
      <w:r w:rsidRPr="00B46687">
        <w:rPr>
          <w:rFonts w:ascii="Times New Roman" w:eastAsia="標楷體" w:hAnsi="Times New Roman" w:hint="eastAsia"/>
          <w:szCs w:val="24"/>
        </w:rPr>
        <w:t>虛</w:t>
      </w:r>
      <w:r w:rsidRPr="00B46687">
        <w:rPr>
          <w:rFonts w:ascii="Times New Roman" w:eastAsia="標楷體" w:hAnsi="Times New Roman"/>
          <w:szCs w:val="24"/>
        </w:rPr>
        <w:t>擬化平台，</w:t>
      </w:r>
      <w:r w:rsidRPr="00B46687">
        <w:rPr>
          <w:rFonts w:ascii="Times New Roman" w:eastAsia="標楷體" w:hAnsi="Times New Roman" w:hint="eastAsia"/>
          <w:szCs w:val="24"/>
        </w:rPr>
        <w:t>使</w:t>
      </w:r>
      <w:r w:rsidRPr="00B46687">
        <w:rPr>
          <w:rFonts w:ascii="Times New Roman" w:eastAsia="標楷體" w:hAnsi="Times New Roman"/>
          <w:szCs w:val="24"/>
        </w:rPr>
        <w:t>得</w:t>
      </w:r>
      <w:r w:rsidRPr="00B46687">
        <w:rPr>
          <w:rFonts w:ascii="Times New Roman" w:eastAsia="標楷體" w:hAnsi="Times New Roman" w:hint="eastAsia"/>
          <w:szCs w:val="24"/>
        </w:rPr>
        <w:t>擴</w:t>
      </w:r>
      <w:r w:rsidRPr="00B46687">
        <w:rPr>
          <w:rFonts w:ascii="Times New Roman" w:eastAsia="標楷體" w:hAnsi="Times New Roman"/>
          <w:szCs w:val="24"/>
        </w:rPr>
        <w:t>充完成後的</w:t>
      </w:r>
      <w:r w:rsidRPr="00B46687">
        <w:rPr>
          <w:rFonts w:ascii="Times New Roman" w:eastAsia="標楷體" w:hAnsi="Times New Roman" w:hint="eastAsia"/>
          <w:szCs w:val="24"/>
        </w:rPr>
        <w:t>OpenvSwitch</w:t>
      </w:r>
      <w:r w:rsidRPr="00B46687">
        <w:rPr>
          <w:rFonts w:ascii="Times New Roman" w:eastAsia="標楷體" w:hAnsi="Times New Roman" w:hint="eastAsia"/>
          <w:szCs w:val="24"/>
        </w:rPr>
        <w:t>可</w:t>
      </w:r>
      <w:r w:rsidRPr="00B46687">
        <w:rPr>
          <w:rFonts w:ascii="Times New Roman" w:eastAsia="標楷體" w:hAnsi="Times New Roman"/>
          <w:szCs w:val="24"/>
        </w:rPr>
        <w:t>以在這</w:t>
      </w:r>
      <w:r w:rsidRPr="00B46687">
        <w:rPr>
          <w:rFonts w:ascii="Times New Roman" w:eastAsia="標楷體" w:hAnsi="Times New Roman" w:hint="eastAsia"/>
          <w:szCs w:val="24"/>
        </w:rPr>
        <w:t>個</w:t>
      </w:r>
      <w:r w:rsidRPr="00B46687">
        <w:rPr>
          <w:rFonts w:ascii="Times New Roman" w:eastAsia="標楷體" w:hAnsi="Times New Roman"/>
          <w:szCs w:val="24"/>
        </w:rPr>
        <w:t>平台上進行測試。</w:t>
      </w:r>
      <w:r w:rsidRPr="00B46687">
        <w:rPr>
          <w:rFonts w:ascii="Times New Roman" w:eastAsia="標楷體" w:hAnsi="Times New Roman" w:hint="eastAsia"/>
          <w:szCs w:val="24"/>
        </w:rPr>
        <w:t>(3)</w:t>
      </w:r>
      <w:r w:rsidRPr="00B46687">
        <w:rPr>
          <w:rFonts w:ascii="Times New Roman" w:eastAsia="標楷體" w:hAnsi="Times New Roman" w:hint="eastAsia"/>
          <w:szCs w:val="24"/>
        </w:rPr>
        <w:t>參</w:t>
      </w:r>
      <w:r w:rsidRPr="00B46687">
        <w:rPr>
          <w:rFonts w:ascii="Times New Roman" w:eastAsia="標楷體" w:hAnsi="Times New Roman"/>
          <w:szCs w:val="24"/>
        </w:rPr>
        <w:t>與</w:t>
      </w:r>
      <w:r w:rsidRPr="00B46687">
        <w:rPr>
          <w:rFonts w:ascii="Times New Roman" w:eastAsia="標楷體" w:hAnsi="Times New Roman" w:hint="eastAsia"/>
          <w:szCs w:val="24"/>
        </w:rPr>
        <w:t>ONF</w:t>
      </w:r>
      <w:r w:rsidRPr="00B46687">
        <w:rPr>
          <w:rFonts w:ascii="Times New Roman" w:eastAsia="標楷體" w:hAnsi="Times New Roman" w:hint="eastAsia"/>
          <w:szCs w:val="24"/>
        </w:rPr>
        <w:t>的</w:t>
      </w:r>
      <w:r w:rsidRPr="00B46687">
        <w:rPr>
          <w:rFonts w:ascii="Times New Roman" w:eastAsia="標楷體" w:hAnsi="Times New Roman"/>
          <w:szCs w:val="24"/>
        </w:rPr>
        <w:t>會員大會</w:t>
      </w:r>
      <w:r w:rsidRPr="00B46687">
        <w:rPr>
          <w:rFonts w:ascii="Times New Roman" w:eastAsia="標楷體" w:hAnsi="Times New Roman" w:hint="eastAsia"/>
          <w:szCs w:val="24"/>
        </w:rPr>
        <w:t>討</w:t>
      </w:r>
      <w:r w:rsidRPr="00B46687">
        <w:rPr>
          <w:rFonts w:ascii="Times New Roman" w:eastAsia="標楷體" w:hAnsi="Times New Roman"/>
          <w:szCs w:val="24"/>
        </w:rPr>
        <w:t>論，</w:t>
      </w:r>
      <w:r w:rsidRPr="00B46687">
        <w:rPr>
          <w:rFonts w:ascii="Times New Roman" w:eastAsia="標楷體" w:hAnsi="Times New Roman" w:hint="eastAsia"/>
          <w:szCs w:val="24"/>
        </w:rPr>
        <w:t>將事</w:t>
      </w:r>
      <w:r w:rsidRPr="00B46687">
        <w:rPr>
          <w:rFonts w:ascii="Times New Roman" w:eastAsia="標楷體" w:hAnsi="Times New Roman"/>
          <w:szCs w:val="24"/>
        </w:rPr>
        <w:t>件分析等</w:t>
      </w:r>
      <w:r w:rsidRPr="00B46687">
        <w:rPr>
          <w:rFonts w:ascii="Times New Roman" w:eastAsia="標楷體" w:hAnsi="Times New Roman" w:hint="eastAsia"/>
          <w:szCs w:val="24"/>
        </w:rPr>
        <w:t>架</w:t>
      </w:r>
      <w:r w:rsidRPr="00B46687">
        <w:rPr>
          <w:rFonts w:ascii="Times New Roman" w:eastAsia="標楷體" w:hAnsi="Times New Roman"/>
          <w:szCs w:val="24"/>
        </w:rPr>
        <w:t>構延伸的想法，</w:t>
      </w:r>
      <w:r w:rsidRPr="00B46687">
        <w:rPr>
          <w:rFonts w:ascii="Times New Roman" w:eastAsia="標楷體" w:hAnsi="Times New Roman" w:hint="eastAsia"/>
          <w:szCs w:val="24"/>
        </w:rPr>
        <w:t>提</w:t>
      </w:r>
      <w:r w:rsidRPr="00B46687">
        <w:rPr>
          <w:rFonts w:ascii="Times New Roman" w:eastAsia="標楷體" w:hAnsi="Times New Roman"/>
          <w:szCs w:val="24"/>
        </w:rPr>
        <w:t>出至會員大會</w:t>
      </w:r>
      <w:r w:rsidRPr="00B46687">
        <w:rPr>
          <w:rFonts w:ascii="Times New Roman" w:eastAsia="標楷體" w:hAnsi="Times New Roman" w:hint="eastAsia"/>
          <w:szCs w:val="24"/>
        </w:rPr>
        <w:t>與</w:t>
      </w:r>
      <w:r w:rsidRPr="00B46687">
        <w:rPr>
          <w:rFonts w:ascii="Times New Roman" w:eastAsia="標楷體" w:hAnsi="Times New Roman"/>
          <w:szCs w:val="24"/>
        </w:rPr>
        <w:t>相關廠商</w:t>
      </w:r>
      <w:r w:rsidRPr="00B46687">
        <w:rPr>
          <w:rFonts w:ascii="Times New Roman" w:eastAsia="標楷體" w:hAnsi="Times New Roman" w:hint="eastAsia"/>
          <w:szCs w:val="24"/>
        </w:rPr>
        <w:t>討</w:t>
      </w:r>
      <w:r w:rsidRPr="00B46687">
        <w:rPr>
          <w:rFonts w:ascii="Times New Roman" w:eastAsia="標楷體" w:hAnsi="Times New Roman"/>
          <w:szCs w:val="24"/>
        </w:rPr>
        <w:t>論。</w:t>
      </w:r>
      <w:r>
        <w:rPr>
          <w:rFonts w:ascii="Times New Roman" w:eastAsia="標楷體" w:hAnsi="Times New Roman" w:hint="eastAsia"/>
          <w:szCs w:val="24"/>
        </w:rPr>
        <w:t>(4)</w:t>
      </w:r>
      <w:r>
        <w:rPr>
          <w:rFonts w:ascii="Times New Roman" w:eastAsia="標楷體" w:hAnsi="Times New Roman" w:hint="eastAsia"/>
          <w:szCs w:val="24"/>
        </w:rPr>
        <w:t>開發</w:t>
      </w:r>
      <w:r w:rsidRPr="00AB1281">
        <w:rPr>
          <w:rFonts w:ascii="標楷體" w:eastAsia="標楷體" w:hAnsi="標楷體" w:hint="eastAsia"/>
          <w:szCs w:val="24"/>
        </w:rPr>
        <w:t>流量分類</w:t>
      </w:r>
      <w:r>
        <w:rPr>
          <w:rFonts w:ascii="標楷體" w:eastAsia="標楷體" w:hAnsi="標楷體" w:hint="eastAsia"/>
          <w:szCs w:val="24"/>
        </w:rPr>
        <w:t>的網路功能虛擬化。</w:t>
      </w:r>
      <w:r w:rsidRPr="00B46687">
        <w:rPr>
          <w:rFonts w:ascii="Times New Roman" w:eastAsia="標楷體" w:hAnsi="Times New Roman" w:hint="eastAsia"/>
          <w:szCs w:val="24"/>
        </w:rPr>
        <w:t>個</w:t>
      </w:r>
      <w:r w:rsidRPr="00B46687">
        <w:rPr>
          <w:rFonts w:ascii="Times New Roman" w:eastAsia="標楷體" w:hAnsi="Times New Roman"/>
          <w:szCs w:val="24"/>
        </w:rPr>
        <w:t>別項目的細節介紹如下：</w:t>
      </w:r>
    </w:p>
    <w:p w:rsidR="000A4A4A" w:rsidRDefault="000A4A4A" w:rsidP="000A4A4A">
      <w:pPr>
        <w:pStyle w:val="a4"/>
        <w:numPr>
          <w:ilvl w:val="0"/>
          <w:numId w:val="24"/>
        </w:numPr>
        <w:ind w:leftChars="0"/>
        <w:jc w:val="both"/>
        <w:rPr>
          <w:rFonts w:ascii="Times New Roman" w:eastAsia="標楷體" w:hAnsi="Times New Roman"/>
          <w:szCs w:val="24"/>
        </w:rPr>
      </w:pPr>
      <w:r w:rsidRPr="00B46687">
        <w:rPr>
          <w:rFonts w:ascii="Times New Roman" w:eastAsia="標楷體" w:hAnsi="Times New Roman"/>
          <w:szCs w:val="24"/>
        </w:rPr>
        <w:t>SDN</w:t>
      </w:r>
      <w:r w:rsidRPr="00B46687">
        <w:rPr>
          <w:rFonts w:ascii="Times New Roman" w:eastAsia="標楷體" w:hAnsi="Times New Roman" w:hint="eastAsia"/>
          <w:szCs w:val="24"/>
        </w:rPr>
        <w:t>延</w:t>
      </w:r>
      <w:r w:rsidRPr="00B46687">
        <w:rPr>
          <w:rFonts w:ascii="Times New Roman" w:eastAsia="標楷體" w:hAnsi="Times New Roman"/>
          <w:szCs w:val="24"/>
        </w:rPr>
        <w:t>伸架構：</w:t>
      </w:r>
      <w:r w:rsidRPr="00B46687">
        <w:rPr>
          <w:rFonts w:ascii="Times New Roman" w:eastAsia="標楷體" w:hAnsi="Times New Roman" w:hint="eastAsia"/>
          <w:szCs w:val="24"/>
        </w:rPr>
        <w:t>我</w:t>
      </w:r>
      <w:r w:rsidRPr="00B46687">
        <w:rPr>
          <w:rFonts w:ascii="Times New Roman" w:eastAsia="標楷體" w:hAnsi="Times New Roman"/>
          <w:szCs w:val="24"/>
        </w:rPr>
        <w:t>們提出一個雙層的架</w:t>
      </w:r>
      <w:r w:rsidRPr="00B46687">
        <w:rPr>
          <w:rFonts w:ascii="Times New Roman" w:eastAsia="標楷體" w:hAnsi="Times New Roman" w:hint="eastAsia"/>
          <w:szCs w:val="24"/>
        </w:rPr>
        <w:t>構</w:t>
      </w:r>
      <w:r w:rsidRPr="00B46687">
        <w:rPr>
          <w:rFonts w:ascii="Times New Roman" w:eastAsia="標楷體" w:hAnsi="Times New Roman"/>
          <w:szCs w:val="24"/>
        </w:rPr>
        <w:t>進行流量分類，在這個架構中</w:t>
      </w:r>
      <w:r w:rsidRPr="00B46687">
        <w:rPr>
          <w:rFonts w:ascii="Times New Roman" w:eastAsia="標楷體" w:hAnsi="Times New Roman" w:hint="eastAsia"/>
          <w:szCs w:val="24"/>
        </w:rPr>
        <w:t>，</w:t>
      </w:r>
      <w:r w:rsidRPr="00B46687">
        <w:rPr>
          <w:rFonts w:ascii="Times New Roman" w:eastAsia="標楷體" w:hAnsi="Times New Roman" w:hint="eastAsia"/>
          <w:szCs w:val="24"/>
        </w:rPr>
        <w:t>switch</w:t>
      </w:r>
      <w:r w:rsidRPr="00B46687">
        <w:rPr>
          <w:rFonts w:ascii="Times New Roman" w:eastAsia="標楷體" w:hAnsi="Times New Roman" w:hint="eastAsia"/>
          <w:szCs w:val="24"/>
        </w:rPr>
        <w:t>可</w:t>
      </w:r>
      <w:r w:rsidRPr="00B46687">
        <w:rPr>
          <w:rFonts w:ascii="Times New Roman" w:eastAsia="標楷體" w:hAnsi="Times New Roman"/>
          <w:szCs w:val="24"/>
        </w:rPr>
        <w:t>以進行</w:t>
      </w:r>
      <w:r w:rsidRPr="00B46687">
        <w:rPr>
          <w:rFonts w:ascii="Times New Roman" w:eastAsia="標楷體" w:hAnsi="Times New Roman" w:hint="eastAsia"/>
          <w:szCs w:val="24"/>
        </w:rPr>
        <w:t>基</w:t>
      </w:r>
      <w:r w:rsidRPr="00B46687">
        <w:rPr>
          <w:rFonts w:ascii="Times New Roman" w:eastAsia="標楷體" w:hAnsi="Times New Roman"/>
          <w:szCs w:val="24"/>
        </w:rPr>
        <w:t>本的流量</w:t>
      </w:r>
      <w:r w:rsidRPr="00B46687">
        <w:rPr>
          <w:rFonts w:ascii="Times New Roman" w:eastAsia="標楷體" w:hAnsi="Times New Roman" w:hint="eastAsia"/>
          <w:szCs w:val="24"/>
        </w:rPr>
        <w:t>分</w:t>
      </w:r>
      <w:r w:rsidRPr="00B46687">
        <w:rPr>
          <w:rFonts w:ascii="Times New Roman" w:eastAsia="標楷體" w:hAnsi="Times New Roman"/>
          <w:szCs w:val="24"/>
        </w:rPr>
        <w:t>類</w:t>
      </w:r>
      <w:r w:rsidRPr="00B46687">
        <w:rPr>
          <w:rFonts w:ascii="Times New Roman" w:eastAsia="標楷體" w:hAnsi="Times New Roman" w:hint="eastAsia"/>
          <w:szCs w:val="24"/>
        </w:rPr>
        <w:t>(</w:t>
      </w:r>
      <w:r w:rsidRPr="00B46687">
        <w:rPr>
          <w:rFonts w:ascii="Times New Roman" w:eastAsia="標楷體" w:hAnsi="Times New Roman" w:hint="eastAsia"/>
          <w:szCs w:val="24"/>
        </w:rPr>
        <w:t>第</w:t>
      </w:r>
      <w:r w:rsidRPr="00B46687">
        <w:rPr>
          <w:rFonts w:ascii="Times New Roman" w:eastAsia="標楷體" w:hAnsi="Times New Roman"/>
          <w:szCs w:val="24"/>
        </w:rPr>
        <w:t>一層</w:t>
      </w:r>
      <w:r w:rsidRPr="00B46687">
        <w:rPr>
          <w:rFonts w:ascii="Times New Roman" w:eastAsia="標楷體" w:hAnsi="Times New Roman" w:hint="eastAsia"/>
          <w:szCs w:val="24"/>
        </w:rPr>
        <w:t>)</w:t>
      </w:r>
      <w:r w:rsidRPr="00B46687">
        <w:rPr>
          <w:rFonts w:ascii="Times New Roman" w:eastAsia="標楷體" w:hAnsi="Times New Roman"/>
          <w:szCs w:val="24"/>
        </w:rPr>
        <w:t>，包括參考</w:t>
      </w:r>
      <w:r w:rsidRPr="00B46687">
        <w:rPr>
          <w:rFonts w:ascii="Times New Roman" w:eastAsia="標楷體" w:hAnsi="Times New Roman" w:hint="eastAsia"/>
          <w:szCs w:val="24"/>
        </w:rPr>
        <w:t>L4</w:t>
      </w:r>
      <w:r w:rsidRPr="00B46687">
        <w:rPr>
          <w:rFonts w:ascii="Times New Roman" w:eastAsia="標楷體" w:hAnsi="Times New Roman" w:hint="eastAsia"/>
          <w:szCs w:val="24"/>
        </w:rPr>
        <w:t>以</w:t>
      </w:r>
      <w:r w:rsidRPr="00B46687">
        <w:rPr>
          <w:rFonts w:ascii="Times New Roman" w:eastAsia="標楷體" w:hAnsi="Times New Roman"/>
          <w:szCs w:val="24"/>
        </w:rPr>
        <w:t>下的訊息，以及對應用層訊息進行簡單的</w:t>
      </w:r>
      <w:r w:rsidRPr="00B46687">
        <w:rPr>
          <w:rFonts w:ascii="Times New Roman" w:eastAsia="標楷體" w:hAnsi="Times New Roman" w:hint="eastAsia"/>
          <w:szCs w:val="24"/>
        </w:rPr>
        <w:t>pattern matching(</w:t>
      </w:r>
      <w:r w:rsidRPr="00B46687">
        <w:rPr>
          <w:rFonts w:ascii="Times New Roman" w:eastAsia="標楷體" w:hAnsi="Times New Roman" w:hint="eastAsia"/>
          <w:szCs w:val="24"/>
        </w:rPr>
        <w:t>無</w:t>
      </w:r>
      <w:r w:rsidRPr="00B46687">
        <w:rPr>
          <w:rFonts w:ascii="Times New Roman" w:eastAsia="標楷體" w:hAnsi="Times New Roman"/>
          <w:szCs w:val="24"/>
        </w:rPr>
        <w:t>需封包重組</w:t>
      </w:r>
      <w:r w:rsidRPr="00B46687">
        <w:rPr>
          <w:rFonts w:ascii="Times New Roman" w:eastAsia="標楷體" w:hAnsi="Times New Roman" w:hint="eastAsia"/>
          <w:szCs w:val="24"/>
        </w:rPr>
        <w:t>，</w:t>
      </w:r>
      <w:r w:rsidRPr="00B46687">
        <w:rPr>
          <w:rFonts w:ascii="Times New Roman" w:eastAsia="標楷體" w:hAnsi="Times New Roman"/>
          <w:szCs w:val="24"/>
        </w:rPr>
        <w:t>只含</w:t>
      </w:r>
      <w:r w:rsidRPr="00B46687">
        <w:rPr>
          <w:rFonts w:ascii="Times New Roman" w:eastAsia="標楷體" w:hAnsi="Times New Roman" w:hint="eastAsia"/>
          <w:szCs w:val="24"/>
        </w:rPr>
        <w:t>應</w:t>
      </w:r>
      <w:r w:rsidRPr="00B46687">
        <w:rPr>
          <w:rFonts w:ascii="Times New Roman" w:eastAsia="標楷體" w:hAnsi="Times New Roman"/>
          <w:szCs w:val="24"/>
        </w:rPr>
        <w:t>用層</w:t>
      </w:r>
      <w:r w:rsidRPr="00B46687">
        <w:rPr>
          <w:rFonts w:ascii="Times New Roman" w:eastAsia="標楷體" w:hAnsi="Times New Roman" w:hint="eastAsia"/>
          <w:szCs w:val="24"/>
        </w:rPr>
        <w:t>header)</w:t>
      </w:r>
      <w:r w:rsidRPr="00B46687">
        <w:rPr>
          <w:rFonts w:ascii="Times New Roman" w:eastAsia="標楷體" w:hAnsi="Times New Roman" w:hint="eastAsia"/>
          <w:szCs w:val="24"/>
        </w:rPr>
        <w:t>。</w:t>
      </w:r>
      <w:r w:rsidRPr="00B46687">
        <w:rPr>
          <w:rFonts w:ascii="Times New Roman" w:eastAsia="標楷體" w:hAnsi="Times New Roman"/>
          <w:szCs w:val="24"/>
        </w:rPr>
        <w:t>並</w:t>
      </w:r>
      <w:r w:rsidRPr="00B46687">
        <w:rPr>
          <w:rFonts w:ascii="Times New Roman" w:eastAsia="標楷體" w:hAnsi="Times New Roman" w:hint="eastAsia"/>
          <w:szCs w:val="24"/>
        </w:rPr>
        <w:t>延</w:t>
      </w:r>
      <w:r w:rsidRPr="00B46687">
        <w:rPr>
          <w:rFonts w:ascii="Times New Roman" w:eastAsia="標楷體" w:hAnsi="Times New Roman"/>
          <w:szCs w:val="24"/>
        </w:rPr>
        <w:t>伸現有的</w:t>
      </w:r>
      <w:r w:rsidRPr="00B46687">
        <w:rPr>
          <w:rFonts w:ascii="Times New Roman" w:eastAsia="標楷體" w:hAnsi="Times New Roman" w:hint="eastAsia"/>
          <w:szCs w:val="24"/>
        </w:rPr>
        <w:t>OpenFlow</w:t>
      </w:r>
      <w:r w:rsidRPr="00B46687">
        <w:rPr>
          <w:rFonts w:ascii="Times New Roman" w:eastAsia="標楷體" w:hAnsi="Times New Roman" w:hint="eastAsia"/>
          <w:szCs w:val="24"/>
        </w:rPr>
        <w:t>訊</w:t>
      </w:r>
      <w:r w:rsidRPr="00B46687">
        <w:rPr>
          <w:rFonts w:ascii="Times New Roman" w:eastAsia="標楷體" w:hAnsi="Times New Roman"/>
          <w:szCs w:val="24"/>
        </w:rPr>
        <w:t>息，讓它們可以夾帶這些事件資訊，</w:t>
      </w:r>
      <w:r w:rsidRPr="00B46687">
        <w:rPr>
          <w:rFonts w:ascii="Times New Roman" w:eastAsia="標楷體" w:hAnsi="Times New Roman" w:hint="eastAsia"/>
          <w:szCs w:val="24"/>
        </w:rPr>
        <w:t>使</w:t>
      </w:r>
      <w:r w:rsidRPr="00B46687">
        <w:rPr>
          <w:rFonts w:ascii="Times New Roman" w:eastAsia="標楷體" w:hAnsi="Times New Roman"/>
          <w:szCs w:val="24"/>
        </w:rPr>
        <w:t>得</w:t>
      </w:r>
      <w:r w:rsidRPr="00B46687">
        <w:rPr>
          <w:rFonts w:ascii="Times New Roman" w:eastAsia="標楷體" w:hAnsi="Times New Roman" w:hint="eastAsia"/>
          <w:szCs w:val="24"/>
        </w:rPr>
        <w:t>controller</w:t>
      </w:r>
      <w:r w:rsidRPr="00B46687">
        <w:rPr>
          <w:rFonts w:ascii="Times New Roman" w:eastAsia="標楷體" w:hAnsi="Times New Roman" w:hint="eastAsia"/>
          <w:szCs w:val="24"/>
        </w:rPr>
        <w:t>可</w:t>
      </w:r>
      <w:r w:rsidRPr="00B46687">
        <w:rPr>
          <w:rFonts w:ascii="Times New Roman" w:eastAsia="標楷體" w:hAnsi="Times New Roman"/>
          <w:szCs w:val="24"/>
        </w:rPr>
        <w:t>以</w:t>
      </w:r>
      <w:r w:rsidRPr="00B46687">
        <w:rPr>
          <w:rFonts w:ascii="Times New Roman" w:eastAsia="標楷體" w:hAnsi="Times New Roman" w:hint="eastAsia"/>
          <w:szCs w:val="24"/>
        </w:rPr>
        <w:t>減</w:t>
      </w:r>
      <w:r w:rsidRPr="00B46687">
        <w:rPr>
          <w:rFonts w:ascii="Times New Roman" w:eastAsia="標楷體" w:hAnsi="Times New Roman"/>
          <w:szCs w:val="24"/>
        </w:rPr>
        <w:t>輕對原始封包</w:t>
      </w:r>
      <w:r w:rsidRPr="00B46687">
        <w:rPr>
          <w:rFonts w:ascii="Times New Roman" w:eastAsia="標楷體" w:hAnsi="Times New Roman" w:hint="eastAsia"/>
          <w:szCs w:val="24"/>
        </w:rPr>
        <w:t>分</w:t>
      </w:r>
      <w:r w:rsidRPr="00B46687">
        <w:rPr>
          <w:rFonts w:ascii="Times New Roman" w:eastAsia="標楷體" w:hAnsi="Times New Roman"/>
          <w:szCs w:val="24"/>
        </w:rPr>
        <w:t>析的負擔</w:t>
      </w:r>
      <w:r w:rsidRPr="00B46687">
        <w:rPr>
          <w:rFonts w:ascii="Times New Roman" w:eastAsia="標楷體" w:hAnsi="Times New Roman" w:hint="eastAsia"/>
          <w:szCs w:val="24"/>
        </w:rPr>
        <w:t>，</w:t>
      </w:r>
      <w:r w:rsidRPr="00B46687">
        <w:rPr>
          <w:rFonts w:ascii="Times New Roman" w:eastAsia="標楷體" w:hAnsi="Times New Roman"/>
          <w:szCs w:val="24"/>
        </w:rPr>
        <w:t>以</w:t>
      </w:r>
      <w:r w:rsidRPr="00B46687">
        <w:rPr>
          <w:rFonts w:ascii="Times New Roman" w:eastAsia="標楷體" w:hAnsi="Times New Roman" w:hint="eastAsia"/>
          <w:szCs w:val="24"/>
        </w:rPr>
        <w:t>及</w:t>
      </w:r>
      <w:r w:rsidRPr="00B46687">
        <w:rPr>
          <w:rFonts w:ascii="Times New Roman" w:eastAsia="標楷體" w:hAnsi="Times New Roman"/>
          <w:szCs w:val="24"/>
        </w:rPr>
        <w:t>降低</w:t>
      </w:r>
      <w:r w:rsidRPr="00B46687">
        <w:rPr>
          <w:rFonts w:ascii="Times New Roman" w:eastAsia="標楷體" w:hAnsi="Times New Roman" w:hint="eastAsia"/>
          <w:szCs w:val="24"/>
        </w:rPr>
        <w:t>switch</w:t>
      </w:r>
      <w:r w:rsidRPr="00B46687">
        <w:rPr>
          <w:rFonts w:ascii="Times New Roman" w:eastAsia="標楷體" w:hAnsi="Times New Roman" w:hint="eastAsia"/>
          <w:szCs w:val="24"/>
        </w:rPr>
        <w:t>與</w:t>
      </w:r>
      <w:r w:rsidRPr="00B46687">
        <w:rPr>
          <w:rFonts w:ascii="Times New Roman" w:eastAsia="標楷體" w:hAnsi="Times New Roman" w:hint="eastAsia"/>
          <w:szCs w:val="24"/>
        </w:rPr>
        <w:t>controller</w:t>
      </w:r>
      <w:r w:rsidRPr="00B46687">
        <w:rPr>
          <w:rFonts w:ascii="Times New Roman" w:eastAsia="標楷體" w:hAnsi="Times New Roman" w:hint="eastAsia"/>
          <w:szCs w:val="24"/>
        </w:rPr>
        <w:t>之</w:t>
      </w:r>
      <w:r w:rsidRPr="00B46687">
        <w:rPr>
          <w:rFonts w:ascii="Times New Roman" w:eastAsia="標楷體" w:hAnsi="Times New Roman"/>
          <w:szCs w:val="24"/>
        </w:rPr>
        <w:t>間的流量。</w:t>
      </w:r>
      <w:r w:rsidRPr="00B46687">
        <w:rPr>
          <w:rFonts w:ascii="Times New Roman" w:eastAsia="標楷體" w:hAnsi="Times New Roman" w:hint="eastAsia"/>
          <w:szCs w:val="24"/>
        </w:rPr>
        <w:t>至</w:t>
      </w:r>
      <w:r w:rsidRPr="00B46687">
        <w:rPr>
          <w:rFonts w:ascii="Times New Roman" w:eastAsia="標楷體" w:hAnsi="Times New Roman"/>
          <w:szCs w:val="24"/>
        </w:rPr>
        <w:t>於複雜的</w:t>
      </w:r>
      <w:r w:rsidRPr="00B46687">
        <w:rPr>
          <w:rFonts w:ascii="Times New Roman" w:eastAsia="標楷體" w:hAnsi="Times New Roman" w:hint="eastAsia"/>
          <w:szCs w:val="24"/>
        </w:rPr>
        <w:t>深層</w:t>
      </w:r>
      <w:r w:rsidRPr="00B46687">
        <w:rPr>
          <w:rFonts w:ascii="Times New Roman" w:eastAsia="標楷體" w:hAnsi="Times New Roman"/>
          <w:szCs w:val="24"/>
        </w:rPr>
        <w:t>封包檢視</w:t>
      </w:r>
      <w:r w:rsidRPr="00B46687">
        <w:rPr>
          <w:rFonts w:ascii="Times New Roman" w:eastAsia="標楷體" w:hAnsi="Times New Roman" w:hint="eastAsia"/>
          <w:szCs w:val="24"/>
        </w:rPr>
        <w:t>，</w:t>
      </w:r>
      <w:r w:rsidRPr="00B46687">
        <w:rPr>
          <w:rFonts w:ascii="Times New Roman" w:eastAsia="標楷體" w:hAnsi="Times New Roman"/>
          <w:szCs w:val="24"/>
        </w:rPr>
        <w:t>則可安排在</w:t>
      </w:r>
      <w:r w:rsidRPr="00B46687">
        <w:rPr>
          <w:rFonts w:ascii="Times New Roman" w:eastAsia="標楷體" w:hAnsi="Times New Roman" w:hint="eastAsia"/>
          <w:szCs w:val="24"/>
        </w:rPr>
        <w:t>NFV</w:t>
      </w:r>
      <w:r w:rsidRPr="00B46687">
        <w:rPr>
          <w:rFonts w:ascii="Times New Roman" w:eastAsia="標楷體" w:hAnsi="Times New Roman" w:hint="eastAsia"/>
          <w:szCs w:val="24"/>
        </w:rPr>
        <w:t>當</w:t>
      </w:r>
      <w:r w:rsidRPr="00B46687">
        <w:rPr>
          <w:rFonts w:ascii="Times New Roman" w:eastAsia="標楷體" w:hAnsi="Times New Roman"/>
          <w:szCs w:val="24"/>
        </w:rPr>
        <w:t>中成為一個</w:t>
      </w:r>
      <w:r w:rsidRPr="00B46687">
        <w:rPr>
          <w:rFonts w:ascii="Times New Roman" w:eastAsia="標楷體" w:hAnsi="Times New Roman" w:hint="eastAsia"/>
          <w:szCs w:val="24"/>
        </w:rPr>
        <w:t>服</w:t>
      </w:r>
      <w:r w:rsidRPr="00B46687">
        <w:rPr>
          <w:rFonts w:ascii="Times New Roman" w:eastAsia="標楷體" w:hAnsi="Times New Roman"/>
          <w:szCs w:val="24"/>
        </w:rPr>
        <w:t>務功能</w:t>
      </w:r>
      <w:r w:rsidRPr="00B46687">
        <w:rPr>
          <w:rFonts w:ascii="Times New Roman" w:eastAsia="標楷體" w:hAnsi="Times New Roman" w:hint="eastAsia"/>
          <w:szCs w:val="24"/>
        </w:rPr>
        <w:t>(</w:t>
      </w:r>
      <w:r w:rsidRPr="00B46687">
        <w:rPr>
          <w:rFonts w:ascii="Times New Roman" w:eastAsia="標楷體" w:hAnsi="Times New Roman" w:hint="eastAsia"/>
          <w:szCs w:val="24"/>
        </w:rPr>
        <w:t>第二</w:t>
      </w:r>
      <w:r w:rsidRPr="00B46687">
        <w:rPr>
          <w:rFonts w:ascii="Times New Roman" w:eastAsia="標楷體" w:hAnsi="Times New Roman"/>
          <w:szCs w:val="24"/>
        </w:rPr>
        <w:t>層</w:t>
      </w:r>
      <w:r w:rsidRPr="00B46687">
        <w:rPr>
          <w:rFonts w:ascii="Times New Roman" w:eastAsia="標楷體" w:hAnsi="Times New Roman" w:hint="eastAsia"/>
          <w:szCs w:val="24"/>
        </w:rPr>
        <w:t>)</w:t>
      </w:r>
      <w:r w:rsidRPr="00B46687">
        <w:rPr>
          <w:rFonts w:ascii="Times New Roman" w:eastAsia="標楷體" w:hAnsi="Times New Roman" w:hint="eastAsia"/>
          <w:szCs w:val="24"/>
        </w:rPr>
        <w:t>。詳</w:t>
      </w:r>
      <w:r w:rsidRPr="00B46687">
        <w:rPr>
          <w:rFonts w:ascii="Times New Roman" w:eastAsia="標楷體" w:hAnsi="Times New Roman"/>
          <w:szCs w:val="24"/>
        </w:rPr>
        <w:t>細架構如圖一所示。</w:t>
      </w:r>
    </w:p>
    <w:p w:rsidR="000A4A4A" w:rsidRPr="001A6C00" w:rsidRDefault="000A4A4A" w:rsidP="000A4A4A">
      <w:pPr>
        <w:pStyle w:val="a4"/>
        <w:ind w:leftChars="0" w:left="360"/>
        <w:jc w:val="both"/>
        <w:rPr>
          <w:rFonts w:ascii="Times New Roman" w:eastAsia="標楷體" w:hAnsi="Times New Roman"/>
          <w:szCs w:val="24"/>
        </w:rPr>
      </w:pPr>
      <w:r w:rsidRPr="00B46687">
        <w:rPr>
          <w:rFonts w:ascii="Times New Roman" w:eastAsia="標楷體" w:hAnsi="Times New Roman" w:hint="eastAsia"/>
          <w:szCs w:val="24"/>
        </w:rPr>
        <w:t>藉</w:t>
      </w:r>
      <w:r w:rsidRPr="00B46687">
        <w:rPr>
          <w:rFonts w:ascii="Times New Roman" w:eastAsia="標楷體" w:hAnsi="Times New Roman"/>
          <w:szCs w:val="24"/>
        </w:rPr>
        <w:t>由在</w:t>
      </w:r>
      <w:r w:rsidRPr="00B46687">
        <w:rPr>
          <w:rFonts w:ascii="Times New Roman" w:eastAsia="標楷體" w:hAnsi="Times New Roman" w:hint="eastAsia"/>
          <w:szCs w:val="24"/>
        </w:rPr>
        <w:t>data plane</w:t>
      </w:r>
      <w:r w:rsidRPr="00B46687">
        <w:rPr>
          <w:rFonts w:ascii="Times New Roman" w:eastAsia="標楷體" w:hAnsi="Times New Roman" w:hint="eastAsia"/>
          <w:szCs w:val="24"/>
        </w:rPr>
        <w:t>完</w:t>
      </w:r>
      <w:r w:rsidRPr="00B46687">
        <w:rPr>
          <w:rFonts w:ascii="Times New Roman" w:eastAsia="標楷體" w:hAnsi="Times New Roman"/>
          <w:szCs w:val="24"/>
        </w:rPr>
        <w:t>成主要的流量分類，</w:t>
      </w:r>
      <w:r w:rsidRPr="00B46687">
        <w:rPr>
          <w:rFonts w:ascii="Times New Roman" w:eastAsia="標楷體" w:hAnsi="Times New Roman" w:hint="eastAsia"/>
          <w:szCs w:val="24"/>
        </w:rPr>
        <w:t>從</w:t>
      </w:r>
      <w:r w:rsidRPr="00B46687">
        <w:rPr>
          <w:rFonts w:ascii="Times New Roman" w:eastAsia="標楷體" w:hAnsi="Times New Roman"/>
          <w:szCs w:val="24"/>
        </w:rPr>
        <w:t>真實流量的模</w:t>
      </w:r>
      <w:r w:rsidRPr="00B46687">
        <w:rPr>
          <w:rFonts w:ascii="Times New Roman" w:eastAsia="標楷體" w:hAnsi="Times New Roman" w:hint="eastAsia"/>
          <w:szCs w:val="24"/>
        </w:rPr>
        <w:t>擬</w:t>
      </w:r>
      <w:r w:rsidRPr="00B46687">
        <w:rPr>
          <w:rFonts w:ascii="Times New Roman" w:eastAsia="標楷體" w:hAnsi="Times New Roman"/>
          <w:szCs w:val="24"/>
        </w:rPr>
        <w:t>當中，我們可以大幅降低</w:t>
      </w:r>
      <w:r w:rsidRPr="00B46687">
        <w:rPr>
          <w:rFonts w:ascii="Times New Roman" w:eastAsia="標楷體" w:hAnsi="Times New Roman" w:hint="eastAsia"/>
          <w:szCs w:val="24"/>
        </w:rPr>
        <w:t>需</w:t>
      </w:r>
      <w:r w:rsidRPr="00B46687">
        <w:rPr>
          <w:rFonts w:ascii="Times New Roman" w:eastAsia="標楷體" w:hAnsi="Times New Roman"/>
          <w:szCs w:val="24"/>
        </w:rPr>
        <w:t>送往</w:t>
      </w:r>
      <w:r w:rsidRPr="00B46687">
        <w:rPr>
          <w:rFonts w:ascii="Times New Roman" w:eastAsia="標楷體" w:hAnsi="Times New Roman" w:hint="eastAsia"/>
          <w:szCs w:val="24"/>
        </w:rPr>
        <w:t>controller</w:t>
      </w:r>
      <w:r w:rsidRPr="00B46687">
        <w:rPr>
          <w:rFonts w:ascii="Times New Roman" w:eastAsia="標楷體" w:hAnsi="Times New Roman" w:hint="eastAsia"/>
          <w:szCs w:val="24"/>
        </w:rPr>
        <w:t>的</w:t>
      </w:r>
      <w:r w:rsidRPr="00B46687">
        <w:rPr>
          <w:rFonts w:ascii="Times New Roman" w:eastAsia="標楷體" w:hAnsi="Times New Roman"/>
          <w:szCs w:val="24"/>
        </w:rPr>
        <w:t>流量</w:t>
      </w:r>
      <w:r w:rsidRPr="00B46687">
        <w:rPr>
          <w:rFonts w:ascii="Times New Roman" w:eastAsia="標楷體" w:hAnsi="Times New Roman" w:hint="eastAsia"/>
          <w:szCs w:val="24"/>
        </w:rPr>
        <w:t>。</w:t>
      </w:r>
      <w:r w:rsidRPr="00B46687">
        <w:rPr>
          <w:rFonts w:ascii="Times New Roman" w:eastAsia="標楷體" w:hAnsi="Times New Roman"/>
          <w:szCs w:val="24"/>
        </w:rPr>
        <w:t>從</w:t>
      </w:r>
      <w:r w:rsidRPr="00B46687">
        <w:rPr>
          <w:rFonts w:ascii="Times New Roman" w:eastAsia="標楷體" w:hAnsi="Times New Roman" w:hint="eastAsia"/>
          <w:szCs w:val="24"/>
        </w:rPr>
        <w:t>原</w:t>
      </w:r>
      <w:r w:rsidRPr="00B46687">
        <w:rPr>
          <w:rFonts w:ascii="Times New Roman" w:eastAsia="標楷體" w:hAnsi="Times New Roman"/>
          <w:szCs w:val="24"/>
        </w:rPr>
        <w:t>本</w:t>
      </w:r>
      <w:r w:rsidRPr="00B46687">
        <w:rPr>
          <w:rFonts w:ascii="Times New Roman" w:eastAsia="標楷體" w:hAnsi="Times New Roman" w:hint="eastAsia"/>
          <w:szCs w:val="24"/>
        </w:rPr>
        <w:t>全</w:t>
      </w:r>
      <w:r w:rsidRPr="00B46687">
        <w:rPr>
          <w:rFonts w:ascii="Times New Roman" w:eastAsia="標楷體" w:hAnsi="Times New Roman"/>
          <w:szCs w:val="24"/>
        </w:rPr>
        <w:t>部流量的</w:t>
      </w:r>
      <w:r w:rsidRPr="00B46687">
        <w:rPr>
          <w:rFonts w:ascii="Times New Roman" w:eastAsia="標楷體" w:hAnsi="Times New Roman" w:hint="eastAsia"/>
          <w:szCs w:val="24"/>
        </w:rPr>
        <w:t>77.23%</w:t>
      </w:r>
      <w:r w:rsidRPr="00B46687">
        <w:rPr>
          <w:rFonts w:ascii="Times New Roman" w:eastAsia="標楷體" w:hAnsi="Times New Roman" w:hint="eastAsia"/>
          <w:szCs w:val="24"/>
        </w:rPr>
        <w:t>降</w:t>
      </w:r>
      <w:r w:rsidRPr="00B46687">
        <w:rPr>
          <w:rFonts w:ascii="Times New Roman" w:eastAsia="標楷體" w:hAnsi="Times New Roman"/>
          <w:szCs w:val="24"/>
        </w:rPr>
        <w:t>至</w:t>
      </w:r>
      <w:r w:rsidRPr="00B46687">
        <w:rPr>
          <w:rFonts w:ascii="Times New Roman" w:eastAsia="標楷體" w:hAnsi="Times New Roman" w:hint="eastAsia"/>
          <w:szCs w:val="24"/>
        </w:rPr>
        <w:t>0.</w:t>
      </w:r>
      <w:r w:rsidRPr="00B46687">
        <w:rPr>
          <w:rFonts w:ascii="Times New Roman" w:eastAsia="標楷體" w:hAnsi="Times New Roman"/>
          <w:szCs w:val="24"/>
        </w:rPr>
        <w:t>12%</w:t>
      </w:r>
      <w:r w:rsidRPr="00B46687">
        <w:rPr>
          <w:rFonts w:ascii="Times New Roman" w:eastAsia="標楷體" w:hAnsi="Times New Roman" w:hint="eastAsia"/>
          <w:szCs w:val="24"/>
        </w:rPr>
        <w:t>。這</w:t>
      </w:r>
      <w:r w:rsidRPr="00B46687">
        <w:rPr>
          <w:rFonts w:ascii="Times New Roman" w:eastAsia="標楷體" w:hAnsi="Times New Roman"/>
          <w:szCs w:val="24"/>
        </w:rPr>
        <w:t>個研究</w:t>
      </w:r>
      <w:r w:rsidR="009C4840">
        <w:rPr>
          <w:rFonts w:ascii="Times New Roman" w:eastAsia="標楷體" w:hAnsi="Times New Roman" w:hint="eastAsia"/>
          <w:szCs w:val="24"/>
        </w:rPr>
        <w:t>已</w:t>
      </w:r>
      <w:r w:rsidRPr="00B46687">
        <w:rPr>
          <w:rFonts w:ascii="Times New Roman" w:eastAsia="標楷體" w:hAnsi="Times New Roman"/>
          <w:szCs w:val="24"/>
        </w:rPr>
        <w:t>在</w:t>
      </w:r>
      <w:r w:rsidRPr="00B46687">
        <w:rPr>
          <w:rFonts w:ascii="Times New Roman" w:eastAsia="標楷體" w:hAnsi="Times New Roman" w:hint="eastAsia"/>
          <w:szCs w:val="24"/>
        </w:rPr>
        <w:t>IEEE Network</w:t>
      </w:r>
      <w:r w:rsidRPr="00B46687">
        <w:rPr>
          <w:rFonts w:ascii="Times New Roman" w:eastAsia="標楷體" w:hAnsi="Times New Roman" w:hint="eastAsia"/>
          <w:szCs w:val="24"/>
        </w:rPr>
        <w:t>的</w:t>
      </w:r>
      <w:r w:rsidRPr="00B46687">
        <w:rPr>
          <w:rFonts w:ascii="Times New Roman" w:eastAsia="標楷體" w:hAnsi="Times New Roman"/>
          <w:szCs w:val="24"/>
        </w:rPr>
        <w:t>Network Function Virtualization: Opportunities and Challenges</w:t>
      </w:r>
      <w:r w:rsidRPr="00B46687">
        <w:rPr>
          <w:rFonts w:ascii="Times New Roman" w:eastAsia="標楷體" w:hAnsi="Times New Roman" w:hint="eastAsia"/>
          <w:szCs w:val="24"/>
        </w:rPr>
        <w:t xml:space="preserve"> special issue</w:t>
      </w:r>
      <w:r w:rsidRPr="00B46687">
        <w:rPr>
          <w:rFonts w:ascii="Times New Roman" w:eastAsia="標楷體" w:hAnsi="Times New Roman" w:hint="eastAsia"/>
          <w:szCs w:val="24"/>
        </w:rPr>
        <w:t>中</w:t>
      </w:r>
      <w:r w:rsidRPr="00B46687">
        <w:rPr>
          <w:rFonts w:ascii="Times New Roman" w:eastAsia="標楷體" w:hAnsi="Times New Roman"/>
          <w:szCs w:val="24"/>
        </w:rPr>
        <w:t>刊出。</w:t>
      </w:r>
      <w:r w:rsidRPr="00B46687">
        <w:rPr>
          <w:rFonts w:ascii="Times New Roman" w:eastAsia="標楷體" w:hAnsi="Times New Roman" w:hint="eastAsia"/>
          <w:szCs w:val="24"/>
        </w:rPr>
        <w:t>也</w:t>
      </w:r>
      <w:r w:rsidRPr="00B46687">
        <w:rPr>
          <w:rFonts w:ascii="Times New Roman" w:eastAsia="標楷體" w:hAnsi="Times New Roman"/>
          <w:szCs w:val="24"/>
        </w:rPr>
        <w:t>由於許多流量無需再通過</w:t>
      </w:r>
      <w:r w:rsidRPr="00B46687">
        <w:rPr>
          <w:rFonts w:ascii="Times New Roman" w:eastAsia="標楷體" w:hAnsi="Times New Roman" w:hint="eastAsia"/>
          <w:szCs w:val="24"/>
        </w:rPr>
        <w:t>controller</w:t>
      </w:r>
      <w:r w:rsidRPr="00B46687">
        <w:rPr>
          <w:rFonts w:ascii="Times New Roman" w:eastAsia="標楷體" w:hAnsi="Times New Roman" w:hint="eastAsia"/>
          <w:szCs w:val="24"/>
        </w:rPr>
        <w:t>，所</w:t>
      </w:r>
      <w:r w:rsidRPr="00B46687">
        <w:rPr>
          <w:rFonts w:ascii="Times New Roman" w:eastAsia="標楷體" w:hAnsi="Times New Roman"/>
          <w:szCs w:val="24"/>
        </w:rPr>
        <w:t>以</w:t>
      </w:r>
      <w:r w:rsidRPr="00B46687">
        <w:rPr>
          <w:rFonts w:ascii="Times New Roman" w:eastAsia="標楷體" w:hAnsi="Times New Roman" w:hint="eastAsia"/>
          <w:szCs w:val="24"/>
        </w:rPr>
        <w:t>整</w:t>
      </w:r>
      <w:r w:rsidRPr="00B46687">
        <w:rPr>
          <w:rFonts w:ascii="Times New Roman" w:eastAsia="標楷體" w:hAnsi="Times New Roman"/>
          <w:szCs w:val="24"/>
        </w:rPr>
        <w:t>體流量的</w:t>
      </w:r>
      <w:r w:rsidRPr="00B46687">
        <w:rPr>
          <w:rFonts w:ascii="Times New Roman" w:eastAsia="標楷體" w:hAnsi="Times New Roman" w:hint="eastAsia"/>
          <w:szCs w:val="24"/>
        </w:rPr>
        <w:t>throughput</w:t>
      </w:r>
      <w:r w:rsidRPr="00B46687">
        <w:rPr>
          <w:rFonts w:ascii="Times New Roman" w:eastAsia="標楷體" w:hAnsi="Times New Roman" w:hint="eastAsia"/>
          <w:szCs w:val="24"/>
        </w:rPr>
        <w:t>可</w:t>
      </w:r>
      <w:r w:rsidRPr="00B46687">
        <w:rPr>
          <w:rFonts w:ascii="Times New Roman" w:eastAsia="標楷體" w:hAnsi="Times New Roman"/>
          <w:szCs w:val="24"/>
        </w:rPr>
        <w:t>獲得</w:t>
      </w:r>
      <w:r w:rsidRPr="00B46687">
        <w:rPr>
          <w:rFonts w:ascii="Times New Roman" w:eastAsia="標楷體" w:hAnsi="Times New Roman" w:hint="eastAsia"/>
          <w:szCs w:val="24"/>
        </w:rPr>
        <w:t>數</w:t>
      </w:r>
      <w:r w:rsidRPr="00B46687">
        <w:rPr>
          <w:rFonts w:ascii="Times New Roman" w:eastAsia="標楷體" w:hAnsi="Times New Roman"/>
          <w:szCs w:val="24"/>
        </w:rPr>
        <w:t>十倍到</w:t>
      </w:r>
      <w:r w:rsidRPr="00B46687">
        <w:rPr>
          <w:rFonts w:ascii="Times New Roman" w:eastAsia="標楷體" w:hAnsi="Times New Roman" w:hint="eastAsia"/>
          <w:szCs w:val="24"/>
        </w:rPr>
        <w:t>一</w:t>
      </w:r>
      <w:r w:rsidRPr="00B46687">
        <w:rPr>
          <w:rFonts w:ascii="Times New Roman" w:eastAsia="標楷體" w:hAnsi="Times New Roman"/>
          <w:szCs w:val="24"/>
        </w:rPr>
        <w:t>百多</w:t>
      </w:r>
      <w:proofErr w:type="gramStart"/>
      <w:r w:rsidRPr="00B46687">
        <w:rPr>
          <w:rFonts w:ascii="Times New Roman" w:eastAsia="標楷體" w:hAnsi="Times New Roman"/>
          <w:szCs w:val="24"/>
        </w:rPr>
        <w:t>倍</w:t>
      </w:r>
      <w:proofErr w:type="gramEnd"/>
      <w:r w:rsidRPr="00B46687">
        <w:rPr>
          <w:rFonts w:ascii="Times New Roman" w:eastAsia="標楷體" w:hAnsi="Times New Roman"/>
          <w:szCs w:val="24"/>
        </w:rPr>
        <w:t>的提升。</w:t>
      </w:r>
      <w:r w:rsidRPr="00B46687">
        <w:rPr>
          <w:rFonts w:ascii="Times New Roman" w:eastAsia="標楷體" w:hAnsi="Times New Roman" w:hint="eastAsia"/>
          <w:szCs w:val="24"/>
        </w:rPr>
        <w:t>我們也</w:t>
      </w:r>
      <w:r w:rsidRPr="00B46687">
        <w:rPr>
          <w:rFonts w:ascii="Times New Roman" w:eastAsia="標楷體" w:hAnsi="Times New Roman"/>
          <w:szCs w:val="24"/>
        </w:rPr>
        <w:t>持續擴充各種應用層協定</w:t>
      </w:r>
      <w:r w:rsidRPr="00B46687">
        <w:rPr>
          <w:rFonts w:ascii="Times New Roman" w:eastAsia="標楷體" w:hAnsi="Times New Roman" w:hint="eastAsia"/>
          <w:szCs w:val="24"/>
        </w:rPr>
        <w:t>事</w:t>
      </w:r>
      <w:r w:rsidRPr="00B46687">
        <w:rPr>
          <w:rFonts w:ascii="Times New Roman" w:eastAsia="標楷體" w:hAnsi="Times New Roman"/>
          <w:szCs w:val="24"/>
        </w:rPr>
        <w:t>件的種類，擴</w:t>
      </w:r>
      <w:r w:rsidRPr="00B46687">
        <w:rPr>
          <w:rFonts w:ascii="Times New Roman" w:eastAsia="標楷體" w:hAnsi="Times New Roman" w:hint="eastAsia"/>
          <w:szCs w:val="24"/>
        </w:rPr>
        <w:t>充</w:t>
      </w:r>
      <w:r w:rsidRPr="00B46687">
        <w:rPr>
          <w:rFonts w:ascii="Times New Roman" w:eastAsia="標楷體" w:hAnsi="Times New Roman"/>
          <w:szCs w:val="24"/>
        </w:rPr>
        <w:t>的初步結果已投稿至</w:t>
      </w:r>
      <w:r w:rsidRPr="00B46687">
        <w:rPr>
          <w:rFonts w:ascii="Times New Roman" w:eastAsia="標楷體" w:hAnsi="Times New Roman" w:hint="eastAsia"/>
          <w:szCs w:val="24"/>
        </w:rPr>
        <w:t>ICCST 2015</w:t>
      </w:r>
      <w:r w:rsidR="009C4840">
        <w:rPr>
          <w:rFonts w:ascii="Times New Roman" w:eastAsia="標楷體" w:hAnsi="Times New Roman" w:hint="eastAsia"/>
          <w:szCs w:val="24"/>
        </w:rPr>
        <w:t>並</w:t>
      </w:r>
      <w:r w:rsidR="009C4840">
        <w:rPr>
          <w:rFonts w:ascii="Times New Roman" w:eastAsia="標楷體" w:hAnsi="Times New Roman"/>
          <w:szCs w:val="24"/>
        </w:rPr>
        <w:t>獲接受</w:t>
      </w:r>
      <w:r w:rsidRPr="00B46687">
        <w:rPr>
          <w:rFonts w:ascii="Times New Roman" w:eastAsia="標楷體" w:hAnsi="Times New Roman" w:hint="eastAsia"/>
          <w:szCs w:val="24"/>
        </w:rPr>
        <w:t>。</w:t>
      </w:r>
    </w:p>
    <w:p w:rsidR="000A4A4A" w:rsidRPr="00542289" w:rsidRDefault="000A4A4A" w:rsidP="000A4A4A">
      <w:pPr>
        <w:pStyle w:val="a4"/>
        <w:ind w:leftChars="0" w:left="360"/>
        <w:jc w:val="center"/>
        <w:rPr>
          <w:rFonts w:ascii="標楷體" w:eastAsia="標楷體" w:hAnsi="標楷體"/>
          <w:szCs w:val="24"/>
        </w:rPr>
      </w:pPr>
      <w:r w:rsidRPr="00542289">
        <w:rPr>
          <w:noProof/>
        </w:rPr>
        <w:drawing>
          <wp:inline distT="0" distB="0" distL="0" distR="0" wp14:anchorId="64E8EFF1" wp14:editId="5749EE48">
            <wp:extent cx="3187322" cy="1864196"/>
            <wp:effectExtent l="0" t="0" r="0" b="3175"/>
            <wp:docPr id="1073741861" name="圖片 1073741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6035" cy="1875141"/>
                    </a:xfrm>
                    <a:prstGeom prst="rect">
                      <a:avLst/>
                    </a:prstGeom>
                  </pic:spPr>
                </pic:pic>
              </a:graphicData>
            </a:graphic>
          </wp:inline>
        </w:drawing>
      </w:r>
    </w:p>
    <w:p w:rsidR="000A4A4A" w:rsidRPr="00542289" w:rsidRDefault="000A4A4A" w:rsidP="000A4A4A">
      <w:pPr>
        <w:pStyle w:val="a4"/>
        <w:ind w:leftChars="0" w:left="360"/>
        <w:jc w:val="center"/>
        <w:rPr>
          <w:rFonts w:ascii="標楷體" w:eastAsia="標楷體" w:hAnsi="標楷體"/>
          <w:szCs w:val="24"/>
        </w:rPr>
      </w:pPr>
      <w:r w:rsidRPr="00542289">
        <w:rPr>
          <w:rFonts w:ascii="標楷體" w:eastAsia="標楷體" w:hAnsi="標楷體" w:hint="eastAsia"/>
          <w:szCs w:val="24"/>
        </w:rPr>
        <w:t>圖</w:t>
      </w:r>
      <w:r>
        <w:rPr>
          <w:rFonts w:ascii="標楷體" w:eastAsia="標楷體" w:hAnsi="標楷體" w:hint="eastAsia"/>
          <w:szCs w:val="24"/>
        </w:rPr>
        <w:t>一</w:t>
      </w:r>
      <w:r w:rsidRPr="00542289">
        <w:rPr>
          <w:rFonts w:ascii="標楷體" w:eastAsia="標楷體" w:hAnsi="標楷體"/>
          <w:szCs w:val="24"/>
        </w:rPr>
        <w:t>、</w:t>
      </w:r>
      <w:r w:rsidRPr="00542289">
        <w:rPr>
          <w:rFonts w:ascii="標楷體" w:eastAsia="標楷體" w:hAnsi="標楷體" w:hint="eastAsia"/>
          <w:szCs w:val="24"/>
        </w:rPr>
        <w:t>SDN延</w:t>
      </w:r>
      <w:r w:rsidRPr="00542289">
        <w:rPr>
          <w:rFonts w:ascii="標楷體" w:eastAsia="標楷體" w:hAnsi="標楷體"/>
          <w:szCs w:val="24"/>
        </w:rPr>
        <w:t>伸架構</w:t>
      </w:r>
    </w:p>
    <w:p w:rsidR="000A4A4A" w:rsidRPr="00B46687" w:rsidRDefault="000A4A4A" w:rsidP="000A4A4A">
      <w:pPr>
        <w:pStyle w:val="a4"/>
        <w:numPr>
          <w:ilvl w:val="0"/>
          <w:numId w:val="24"/>
        </w:numPr>
        <w:ind w:leftChars="0"/>
        <w:jc w:val="both"/>
        <w:rPr>
          <w:rFonts w:ascii="Times New Roman" w:eastAsia="標楷體" w:hAnsi="Times New Roman"/>
          <w:szCs w:val="24"/>
        </w:rPr>
      </w:pPr>
      <w:r w:rsidRPr="00B46687">
        <w:rPr>
          <w:rFonts w:ascii="Times New Roman" w:eastAsia="標楷體" w:hAnsi="Times New Roman" w:hint="eastAsia"/>
          <w:szCs w:val="24"/>
        </w:rPr>
        <w:t>我們</w:t>
      </w:r>
      <w:r w:rsidRPr="00B46687">
        <w:rPr>
          <w:rFonts w:ascii="Times New Roman" w:eastAsia="標楷體" w:hAnsi="Times New Roman"/>
          <w:szCs w:val="24"/>
        </w:rPr>
        <w:t>也實際追蹤</w:t>
      </w:r>
      <w:r w:rsidRPr="00B46687">
        <w:rPr>
          <w:rFonts w:ascii="Times New Roman" w:eastAsia="標楷體" w:hAnsi="Times New Roman" w:hint="eastAsia"/>
          <w:szCs w:val="24"/>
        </w:rPr>
        <w:t>開放</w:t>
      </w:r>
      <w:r w:rsidRPr="00B46687">
        <w:rPr>
          <w:rFonts w:ascii="Times New Roman" w:eastAsia="標楷體" w:hAnsi="Times New Roman"/>
          <w:szCs w:val="24"/>
        </w:rPr>
        <w:t>原始碼套件</w:t>
      </w:r>
      <w:r w:rsidRPr="00B46687">
        <w:rPr>
          <w:rFonts w:ascii="Times New Roman" w:eastAsia="標楷體" w:hAnsi="Times New Roman" w:hint="eastAsia"/>
          <w:szCs w:val="24"/>
        </w:rPr>
        <w:t>Open</w:t>
      </w:r>
      <w:r w:rsidRPr="00B46687">
        <w:rPr>
          <w:rFonts w:ascii="Times New Roman" w:eastAsia="標楷體" w:hAnsi="Times New Roman"/>
          <w:szCs w:val="24"/>
        </w:rPr>
        <w:t xml:space="preserve"> vSwitch</w:t>
      </w:r>
      <w:r w:rsidRPr="00B46687">
        <w:rPr>
          <w:rFonts w:ascii="Times New Roman" w:eastAsia="標楷體" w:hAnsi="Times New Roman" w:hint="eastAsia"/>
          <w:szCs w:val="24"/>
        </w:rPr>
        <w:t>的</w:t>
      </w:r>
      <w:r w:rsidRPr="00B46687">
        <w:rPr>
          <w:rFonts w:ascii="Times New Roman" w:eastAsia="標楷體" w:hAnsi="Times New Roman"/>
          <w:szCs w:val="24"/>
        </w:rPr>
        <w:t>程式碼</w:t>
      </w:r>
      <w:r w:rsidRPr="00B46687">
        <w:rPr>
          <w:rFonts w:ascii="Times New Roman" w:eastAsia="標楷體" w:hAnsi="Times New Roman" w:hint="eastAsia"/>
          <w:szCs w:val="24"/>
        </w:rPr>
        <w:t>。</w:t>
      </w:r>
      <w:r w:rsidRPr="00B46687">
        <w:rPr>
          <w:rFonts w:ascii="Times New Roman" w:eastAsia="標楷體" w:hAnsi="Times New Roman"/>
          <w:szCs w:val="24"/>
        </w:rPr>
        <w:t>由於</w:t>
      </w:r>
      <w:r w:rsidRPr="00B46687">
        <w:rPr>
          <w:rFonts w:ascii="Times New Roman" w:eastAsia="標楷體" w:hAnsi="Times New Roman" w:hint="eastAsia"/>
          <w:szCs w:val="24"/>
        </w:rPr>
        <w:t>原</w:t>
      </w:r>
      <w:r w:rsidRPr="00B46687">
        <w:rPr>
          <w:rFonts w:ascii="Times New Roman" w:eastAsia="標楷體" w:hAnsi="Times New Roman"/>
          <w:szCs w:val="24"/>
        </w:rPr>
        <w:t>計畫中</w:t>
      </w:r>
      <w:r w:rsidRPr="00B46687">
        <w:rPr>
          <w:rFonts w:ascii="Times New Roman" w:eastAsia="標楷體" w:hAnsi="Times New Roman" w:hint="eastAsia"/>
          <w:szCs w:val="24"/>
        </w:rPr>
        <w:t>連</w:t>
      </w:r>
      <w:r w:rsidRPr="00B46687">
        <w:rPr>
          <w:rFonts w:ascii="Times New Roman" w:eastAsia="標楷體" w:hAnsi="Times New Roman"/>
          <w:szCs w:val="24"/>
        </w:rPr>
        <w:t>線追蹤的功能已有一</w:t>
      </w:r>
      <w:r w:rsidRPr="00B46687">
        <w:rPr>
          <w:rFonts w:ascii="Times New Roman" w:eastAsia="標楷體" w:hAnsi="Times New Roman" w:hint="eastAsia"/>
          <w:szCs w:val="24"/>
        </w:rPr>
        <w:t>個</w:t>
      </w:r>
      <w:r w:rsidRPr="00B46687">
        <w:rPr>
          <w:rFonts w:ascii="Times New Roman" w:eastAsia="標楷體" w:hAnsi="Times New Roman" w:hint="eastAsia"/>
          <w:szCs w:val="24"/>
        </w:rPr>
        <w:t>github</w:t>
      </w:r>
      <w:r w:rsidRPr="00B46687">
        <w:rPr>
          <w:rFonts w:ascii="Times New Roman" w:eastAsia="標楷體" w:hAnsi="Times New Roman" w:hint="eastAsia"/>
          <w:szCs w:val="24"/>
        </w:rPr>
        <w:t>的</w:t>
      </w:r>
      <w:r w:rsidRPr="00B46687">
        <w:rPr>
          <w:rFonts w:ascii="Times New Roman" w:eastAsia="標楷體" w:hAnsi="Times New Roman" w:hint="eastAsia"/>
          <w:szCs w:val="24"/>
        </w:rPr>
        <w:t>private branch</w:t>
      </w:r>
      <w:r w:rsidRPr="00B46687">
        <w:rPr>
          <w:rFonts w:ascii="Times New Roman" w:eastAsia="標楷體" w:hAnsi="Times New Roman" w:hint="eastAsia"/>
          <w:szCs w:val="24"/>
        </w:rPr>
        <w:t>在</w:t>
      </w:r>
      <w:r w:rsidRPr="00B46687">
        <w:rPr>
          <w:rFonts w:ascii="Times New Roman" w:eastAsia="標楷體" w:hAnsi="Times New Roman"/>
          <w:szCs w:val="24"/>
        </w:rPr>
        <w:t>進行中，</w:t>
      </w:r>
      <w:r w:rsidRPr="00B46687">
        <w:rPr>
          <w:rFonts w:ascii="Times New Roman" w:eastAsia="標楷體" w:hAnsi="Times New Roman" w:hint="eastAsia"/>
          <w:szCs w:val="24"/>
        </w:rPr>
        <w:t>所</w:t>
      </w:r>
      <w:r w:rsidRPr="00B46687">
        <w:rPr>
          <w:rFonts w:ascii="Times New Roman" w:eastAsia="標楷體" w:hAnsi="Times New Roman"/>
          <w:szCs w:val="24"/>
        </w:rPr>
        <w:t>以我們的</w:t>
      </w:r>
      <w:r w:rsidRPr="00B46687">
        <w:rPr>
          <w:rFonts w:ascii="Times New Roman" w:eastAsia="標楷體" w:hAnsi="Times New Roman" w:hint="eastAsia"/>
          <w:szCs w:val="24"/>
        </w:rPr>
        <w:t>code study</w:t>
      </w:r>
      <w:r w:rsidRPr="00B46687">
        <w:rPr>
          <w:rFonts w:ascii="Times New Roman" w:eastAsia="標楷體" w:hAnsi="Times New Roman" w:hint="eastAsia"/>
          <w:szCs w:val="24"/>
        </w:rPr>
        <w:t>與</w:t>
      </w:r>
      <w:r w:rsidRPr="00B46687">
        <w:rPr>
          <w:rFonts w:ascii="Times New Roman" w:eastAsia="標楷體" w:hAnsi="Times New Roman"/>
          <w:szCs w:val="24"/>
        </w:rPr>
        <w:t>修改</w:t>
      </w:r>
      <w:r w:rsidRPr="00B46687">
        <w:rPr>
          <w:rFonts w:ascii="Times New Roman" w:eastAsia="標楷體" w:hAnsi="Times New Roman" w:hint="eastAsia"/>
          <w:szCs w:val="24"/>
        </w:rPr>
        <w:t>是</w:t>
      </w:r>
      <w:r w:rsidRPr="00B46687">
        <w:rPr>
          <w:rFonts w:ascii="Times New Roman" w:eastAsia="標楷體" w:hAnsi="Times New Roman"/>
          <w:szCs w:val="24"/>
        </w:rPr>
        <w:t>基於這個</w:t>
      </w:r>
      <w:r w:rsidRPr="00B46687">
        <w:rPr>
          <w:rFonts w:ascii="Times New Roman" w:eastAsia="標楷體" w:hAnsi="Times New Roman" w:hint="eastAsia"/>
          <w:szCs w:val="24"/>
        </w:rPr>
        <w:t>branch</w:t>
      </w:r>
      <w:r w:rsidRPr="00B46687">
        <w:rPr>
          <w:rFonts w:ascii="Times New Roman" w:eastAsia="標楷體" w:hAnsi="Times New Roman" w:hint="eastAsia"/>
          <w:szCs w:val="24"/>
        </w:rPr>
        <w:t>上</w:t>
      </w:r>
      <w:r w:rsidRPr="00B46687">
        <w:rPr>
          <w:rFonts w:ascii="Times New Roman" w:eastAsia="標楷體" w:hAnsi="Times New Roman"/>
          <w:szCs w:val="24"/>
        </w:rPr>
        <w:t>進行。</w:t>
      </w:r>
      <w:r w:rsidRPr="00B46687">
        <w:rPr>
          <w:rFonts w:ascii="Times New Roman" w:eastAsia="標楷體" w:hAnsi="Times New Roman" w:hint="eastAsia"/>
          <w:szCs w:val="24"/>
        </w:rPr>
        <w:t>在</w:t>
      </w:r>
      <w:r w:rsidRPr="00B46687">
        <w:rPr>
          <w:rFonts w:ascii="Times New Roman" w:eastAsia="標楷體" w:hAnsi="Times New Roman" w:hint="eastAsia"/>
          <w:szCs w:val="24"/>
        </w:rPr>
        <w:t>Open vSwitch</w:t>
      </w:r>
      <w:r w:rsidRPr="00B46687">
        <w:rPr>
          <w:rFonts w:ascii="Times New Roman" w:eastAsia="標楷體" w:hAnsi="Times New Roman" w:hint="eastAsia"/>
          <w:szCs w:val="24"/>
        </w:rPr>
        <w:t>的架構</w:t>
      </w:r>
      <w:r w:rsidRPr="00B46687">
        <w:rPr>
          <w:rFonts w:ascii="Times New Roman" w:eastAsia="標楷體" w:hAnsi="Times New Roman"/>
          <w:szCs w:val="24"/>
        </w:rPr>
        <w:t>下，</w:t>
      </w:r>
      <w:r w:rsidRPr="00B46687">
        <w:rPr>
          <w:rFonts w:ascii="Times New Roman" w:eastAsia="標楷體" w:hAnsi="Times New Roman" w:hint="eastAsia"/>
          <w:szCs w:val="24"/>
        </w:rPr>
        <w:t>datapath</w:t>
      </w:r>
      <w:r w:rsidRPr="00B46687">
        <w:rPr>
          <w:rFonts w:ascii="Times New Roman" w:eastAsia="標楷體" w:hAnsi="Times New Roman" w:hint="eastAsia"/>
          <w:szCs w:val="24"/>
        </w:rPr>
        <w:t>是</w:t>
      </w:r>
      <w:r w:rsidRPr="00B46687">
        <w:rPr>
          <w:rFonts w:ascii="Times New Roman" w:eastAsia="標楷體" w:hAnsi="Times New Roman"/>
          <w:szCs w:val="24"/>
        </w:rPr>
        <w:t>一個</w:t>
      </w:r>
      <w:r w:rsidRPr="00B46687">
        <w:rPr>
          <w:rFonts w:ascii="Times New Roman" w:eastAsia="標楷體" w:hAnsi="Times New Roman" w:hint="eastAsia"/>
          <w:szCs w:val="24"/>
        </w:rPr>
        <w:t>kernel module</w:t>
      </w:r>
      <w:r w:rsidRPr="00B46687">
        <w:rPr>
          <w:rFonts w:ascii="Times New Roman" w:eastAsia="標楷體" w:hAnsi="Times New Roman" w:hint="eastAsia"/>
          <w:szCs w:val="24"/>
        </w:rPr>
        <w:t>，</w:t>
      </w:r>
      <w:r w:rsidRPr="00B46687">
        <w:rPr>
          <w:rFonts w:ascii="Times New Roman" w:eastAsia="標楷體" w:hAnsi="Times New Roman"/>
          <w:szCs w:val="24"/>
        </w:rPr>
        <w:t>負責</w:t>
      </w:r>
      <w:r w:rsidRPr="00B46687">
        <w:rPr>
          <w:rFonts w:ascii="Times New Roman" w:eastAsia="標楷體" w:hAnsi="Times New Roman" w:hint="eastAsia"/>
          <w:szCs w:val="24"/>
        </w:rPr>
        <w:t>kernel-</w:t>
      </w:r>
      <w:r w:rsidRPr="00B46687">
        <w:rPr>
          <w:rFonts w:ascii="Times New Roman" w:eastAsia="標楷體" w:hAnsi="Times New Roman"/>
          <w:szCs w:val="24"/>
        </w:rPr>
        <w:t>space</w:t>
      </w:r>
      <w:r w:rsidRPr="00B46687">
        <w:rPr>
          <w:rFonts w:ascii="Times New Roman" w:eastAsia="標楷體" w:hAnsi="Times New Roman" w:hint="eastAsia"/>
          <w:szCs w:val="24"/>
        </w:rPr>
        <w:t>的</w:t>
      </w:r>
      <w:r w:rsidRPr="00B46687">
        <w:rPr>
          <w:rFonts w:ascii="Times New Roman" w:eastAsia="標楷體" w:hAnsi="Times New Roman"/>
          <w:szCs w:val="24"/>
        </w:rPr>
        <w:t>封包傳送</w:t>
      </w:r>
      <w:r w:rsidRPr="00B46687">
        <w:rPr>
          <w:rFonts w:ascii="Times New Roman" w:eastAsia="標楷體" w:hAnsi="Times New Roman" w:hint="eastAsia"/>
          <w:szCs w:val="24"/>
        </w:rPr>
        <w:t>；</w:t>
      </w:r>
      <w:r w:rsidRPr="00B46687">
        <w:rPr>
          <w:rFonts w:ascii="Times New Roman" w:eastAsia="標楷體" w:hAnsi="Times New Roman" w:hint="eastAsia"/>
          <w:szCs w:val="24"/>
        </w:rPr>
        <w:t>vswitch</w:t>
      </w:r>
      <w:r w:rsidRPr="00B46687">
        <w:rPr>
          <w:rFonts w:ascii="Times New Roman" w:eastAsia="標楷體" w:hAnsi="Times New Roman"/>
          <w:szCs w:val="24"/>
        </w:rPr>
        <w:t>d</w:t>
      </w:r>
      <w:r w:rsidRPr="00B46687">
        <w:rPr>
          <w:rFonts w:ascii="Times New Roman" w:eastAsia="標楷體" w:hAnsi="Times New Roman" w:hint="eastAsia"/>
          <w:szCs w:val="24"/>
        </w:rPr>
        <w:t>是一支</w:t>
      </w:r>
      <w:r w:rsidRPr="00B46687">
        <w:rPr>
          <w:rFonts w:ascii="Times New Roman" w:eastAsia="標楷體" w:hAnsi="Times New Roman" w:hint="eastAsia"/>
          <w:szCs w:val="24"/>
        </w:rPr>
        <w:t>user-space</w:t>
      </w:r>
      <w:r w:rsidRPr="00B46687">
        <w:rPr>
          <w:rFonts w:ascii="Times New Roman" w:eastAsia="標楷體" w:hAnsi="Times New Roman" w:hint="eastAsia"/>
          <w:szCs w:val="24"/>
        </w:rPr>
        <w:t>的</w:t>
      </w:r>
      <w:r w:rsidRPr="00B46687">
        <w:rPr>
          <w:rFonts w:ascii="Times New Roman" w:eastAsia="標楷體" w:hAnsi="Times New Roman" w:hint="eastAsia"/>
          <w:szCs w:val="24"/>
        </w:rPr>
        <w:t>daemon</w:t>
      </w:r>
      <w:r w:rsidRPr="00B46687">
        <w:rPr>
          <w:rFonts w:ascii="Times New Roman" w:eastAsia="標楷體" w:hAnsi="Times New Roman" w:hint="eastAsia"/>
          <w:szCs w:val="24"/>
        </w:rPr>
        <w:t>，對</w:t>
      </w:r>
      <w:r w:rsidRPr="00B46687">
        <w:rPr>
          <w:rFonts w:ascii="Times New Roman" w:eastAsia="標楷體" w:hAnsi="Times New Roman"/>
          <w:szCs w:val="24"/>
        </w:rPr>
        <w:t>上</w:t>
      </w:r>
      <w:r w:rsidRPr="00B46687">
        <w:rPr>
          <w:rFonts w:ascii="Times New Roman" w:eastAsia="標楷體" w:hAnsi="Times New Roman" w:hint="eastAsia"/>
          <w:szCs w:val="24"/>
        </w:rPr>
        <w:t>負</w:t>
      </w:r>
      <w:r w:rsidRPr="00B46687">
        <w:rPr>
          <w:rFonts w:ascii="Times New Roman" w:eastAsia="標楷體" w:hAnsi="Times New Roman"/>
          <w:szCs w:val="24"/>
        </w:rPr>
        <w:t>責與</w:t>
      </w:r>
      <w:r w:rsidRPr="00B46687">
        <w:rPr>
          <w:rFonts w:ascii="Times New Roman" w:eastAsia="標楷體" w:hAnsi="Times New Roman" w:hint="eastAsia"/>
          <w:szCs w:val="24"/>
        </w:rPr>
        <w:t>controller</w:t>
      </w:r>
      <w:r w:rsidRPr="00B46687">
        <w:rPr>
          <w:rFonts w:ascii="Times New Roman" w:eastAsia="標楷體" w:hAnsi="Times New Roman" w:hint="eastAsia"/>
          <w:szCs w:val="24"/>
        </w:rPr>
        <w:t>進</w:t>
      </w:r>
      <w:r w:rsidRPr="00B46687">
        <w:rPr>
          <w:rFonts w:ascii="Times New Roman" w:eastAsia="標楷體" w:hAnsi="Times New Roman"/>
          <w:szCs w:val="24"/>
        </w:rPr>
        <w:t>行</w:t>
      </w:r>
      <w:r w:rsidRPr="00B46687">
        <w:rPr>
          <w:rFonts w:ascii="Times New Roman" w:eastAsia="標楷體" w:hAnsi="Times New Roman" w:hint="eastAsia"/>
          <w:szCs w:val="24"/>
        </w:rPr>
        <w:t>Open Flow</w:t>
      </w:r>
      <w:r w:rsidRPr="00B46687">
        <w:rPr>
          <w:rFonts w:ascii="Times New Roman" w:eastAsia="標楷體" w:hAnsi="Times New Roman" w:hint="eastAsia"/>
          <w:szCs w:val="24"/>
        </w:rPr>
        <w:t>協</w:t>
      </w:r>
      <w:r w:rsidRPr="00B46687">
        <w:rPr>
          <w:rFonts w:ascii="Times New Roman" w:eastAsia="標楷體" w:hAnsi="Times New Roman"/>
          <w:szCs w:val="24"/>
        </w:rPr>
        <w:t>定的訊息交換</w:t>
      </w:r>
      <w:r w:rsidRPr="00B46687">
        <w:rPr>
          <w:rFonts w:ascii="Times New Roman" w:eastAsia="標楷體" w:hAnsi="Times New Roman" w:hint="eastAsia"/>
          <w:szCs w:val="24"/>
        </w:rPr>
        <w:t>，</w:t>
      </w:r>
      <w:r w:rsidRPr="00B46687">
        <w:rPr>
          <w:rFonts w:ascii="Times New Roman" w:eastAsia="標楷體" w:hAnsi="Times New Roman"/>
          <w:szCs w:val="24"/>
        </w:rPr>
        <w:t>對下負責</w:t>
      </w:r>
      <w:r w:rsidRPr="00B46687">
        <w:rPr>
          <w:rFonts w:ascii="Times New Roman" w:eastAsia="標楷體" w:hAnsi="Times New Roman" w:hint="eastAsia"/>
          <w:szCs w:val="24"/>
        </w:rPr>
        <w:t>與</w:t>
      </w:r>
      <w:r w:rsidRPr="00B46687">
        <w:rPr>
          <w:rFonts w:ascii="Times New Roman" w:eastAsia="標楷體" w:hAnsi="Times New Roman" w:hint="eastAsia"/>
          <w:szCs w:val="24"/>
        </w:rPr>
        <w:t>kernel module</w:t>
      </w:r>
      <w:r w:rsidRPr="00B46687">
        <w:rPr>
          <w:rFonts w:ascii="Times New Roman" w:eastAsia="標楷體" w:hAnsi="Times New Roman"/>
          <w:szCs w:val="24"/>
        </w:rPr>
        <w:t xml:space="preserve"> </w:t>
      </w:r>
      <w:r w:rsidRPr="00B46687">
        <w:rPr>
          <w:rFonts w:ascii="Times New Roman" w:eastAsia="標楷體" w:hAnsi="Times New Roman" w:hint="eastAsia"/>
          <w:szCs w:val="24"/>
        </w:rPr>
        <w:t>(datapath)</w:t>
      </w:r>
      <w:r w:rsidRPr="00B46687">
        <w:rPr>
          <w:rFonts w:ascii="Times New Roman" w:eastAsia="標楷體" w:hAnsi="Times New Roman" w:hint="eastAsia"/>
          <w:szCs w:val="24"/>
        </w:rPr>
        <w:t>的</w:t>
      </w:r>
      <w:r w:rsidRPr="00B46687">
        <w:rPr>
          <w:rFonts w:ascii="Times New Roman" w:eastAsia="標楷體" w:hAnsi="Times New Roman"/>
          <w:szCs w:val="24"/>
        </w:rPr>
        <w:t>互動，主要</w:t>
      </w:r>
      <w:r w:rsidRPr="00B46687">
        <w:rPr>
          <w:rFonts w:ascii="Times New Roman" w:eastAsia="標楷體" w:hAnsi="Times New Roman" w:hint="eastAsia"/>
          <w:szCs w:val="24"/>
        </w:rPr>
        <w:t>kernel module</w:t>
      </w:r>
      <w:r w:rsidRPr="00B46687">
        <w:rPr>
          <w:rFonts w:ascii="Times New Roman" w:eastAsia="標楷體" w:hAnsi="Times New Roman" w:hint="eastAsia"/>
          <w:szCs w:val="24"/>
        </w:rPr>
        <w:t>會</w:t>
      </w:r>
      <w:r w:rsidRPr="00B46687">
        <w:rPr>
          <w:rFonts w:ascii="Times New Roman" w:eastAsia="標楷體" w:hAnsi="Times New Roman"/>
          <w:szCs w:val="24"/>
        </w:rPr>
        <w:t>把</w:t>
      </w:r>
      <w:r w:rsidRPr="00B46687">
        <w:rPr>
          <w:rFonts w:ascii="Times New Roman" w:eastAsia="標楷體" w:hAnsi="Times New Roman" w:hint="eastAsia"/>
          <w:szCs w:val="24"/>
        </w:rPr>
        <w:t>cache</w:t>
      </w:r>
      <w:r w:rsidRPr="00B46687">
        <w:rPr>
          <w:rFonts w:ascii="Times New Roman" w:eastAsia="標楷體" w:hAnsi="Times New Roman" w:hint="eastAsia"/>
          <w:szCs w:val="24"/>
        </w:rPr>
        <w:t>中</w:t>
      </w:r>
      <w:r w:rsidRPr="00B46687">
        <w:rPr>
          <w:rFonts w:ascii="Times New Roman" w:eastAsia="標楷體" w:hAnsi="Times New Roman"/>
          <w:szCs w:val="24"/>
        </w:rPr>
        <w:t>沒有的</w:t>
      </w:r>
      <w:r w:rsidRPr="00B46687">
        <w:rPr>
          <w:rFonts w:ascii="Times New Roman" w:eastAsia="標楷體" w:hAnsi="Times New Roman" w:hint="eastAsia"/>
          <w:szCs w:val="24"/>
        </w:rPr>
        <w:t>flow</w:t>
      </w:r>
      <w:r w:rsidRPr="00B46687">
        <w:rPr>
          <w:rFonts w:ascii="Times New Roman" w:eastAsia="標楷體" w:hAnsi="Times New Roman" w:hint="eastAsia"/>
          <w:szCs w:val="24"/>
        </w:rPr>
        <w:t>交</w:t>
      </w:r>
      <w:r w:rsidRPr="00B46687">
        <w:rPr>
          <w:rFonts w:ascii="Times New Roman" w:eastAsia="標楷體" w:hAnsi="Times New Roman"/>
          <w:szCs w:val="24"/>
        </w:rPr>
        <w:t>給</w:t>
      </w:r>
      <w:r w:rsidRPr="00B46687">
        <w:rPr>
          <w:rFonts w:ascii="Times New Roman" w:eastAsia="標楷體" w:hAnsi="Times New Roman" w:hint="eastAsia"/>
          <w:szCs w:val="24"/>
        </w:rPr>
        <w:t>vswitchd</w:t>
      </w:r>
      <w:r w:rsidRPr="00B46687">
        <w:rPr>
          <w:rFonts w:ascii="Times New Roman" w:eastAsia="標楷體" w:hAnsi="Times New Roman" w:hint="eastAsia"/>
          <w:szCs w:val="24"/>
        </w:rPr>
        <w:t>的</w:t>
      </w:r>
      <w:r w:rsidRPr="00B46687">
        <w:rPr>
          <w:rFonts w:ascii="Times New Roman" w:eastAsia="標楷體" w:hAnsi="Times New Roman" w:hint="eastAsia"/>
          <w:szCs w:val="24"/>
        </w:rPr>
        <w:t>flow table</w:t>
      </w:r>
      <w:r w:rsidRPr="00B46687">
        <w:rPr>
          <w:rFonts w:ascii="Times New Roman" w:eastAsia="標楷體" w:hAnsi="Times New Roman" w:hint="eastAsia"/>
          <w:szCs w:val="24"/>
        </w:rPr>
        <w:t>做</w:t>
      </w:r>
      <w:r w:rsidRPr="00B46687">
        <w:rPr>
          <w:rFonts w:ascii="Times New Roman" w:eastAsia="標楷體" w:hAnsi="Times New Roman"/>
          <w:szCs w:val="24"/>
        </w:rPr>
        <w:t>判斷</w:t>
      </w:r>
      <w:r w:rsidRPr="00B46687">
        <w:rPr>
          <w:rFonts w:ascii="Times New Roman" w:eastAsia="標楷體" w:hAnsi="Times New Roman" w:hint="eastAsia"/>
          <w:szCs w:val="24"/>
        </w:rPr>
        <w:t>，並在</w:t>
      </w:r>
      <w:r w:rsidRPr="00B46687">
        <w:rPr>
          <w:rFonts w:ascii="Times New Roman" w:eastAsia="標楷體" w:hAnsi="Times New Roman"/>
          <w:szCs w:val="24"/>
        </w:rPr>
        <w:t>得到</w:t>
      </w:r>
      <w:r w:rsidRPr="00B46687">
        <w:rPr>
          <w:rFonts w:ascii="Times New Roman" w:eastAsia="標楷體" w:hAnsi="Times New Roman" w:hint="eastAsia"/>
          <w:szCs w:val="24"/>
        </w:rPr>
        <w:t>vswitchd</w:t>
      </w:r>
      <w:r w:rsidRPr="00B46687">
        <w:rPr>
          <w:rFonts w:ascii="Times New Roman" w:eastAsia="標楷體" w:hAnsi="Times New Roman" w:hint="eastAsia"/>
          <w:szCs w:val="24"/>
        </w:rPr>
        <w:t>的</w:t>
      </w:r>
      <w:r w:rsidRPr="00B46687">
        <w:rPr>
          <w:rFonts w:ascii="Times New Roman" w:eastAsia="標楷體" w:hAnsi="Times New Roman"/>
          <w:szCs w:val="24"/>
        </w:rPr>
        <w:t>判斷後設定</w:t>
      </w:r>
      <w:r w:rsidRPr="00B46687">
        <w:rPr>
          <w:rFonts w:ascii="Times New Roman" w:eastAsia="標楷體" w:hAnsi="Times New Roman" w:hint="eastAsia"/>
          <w:szCs w:val="24"/>
        </w:rPr>
        <w:t>cache</w:t>
      </w:r>
      <w:r w:rsidRPr="00B46687">
        <w:rPr>
          <w:rFonts w:ascii="Times New Roman" w:eastAsia="標楷體" w:hAnsi="Times New Roman" w:hint="eastAsia"/>
          <w:szCs w:val="24"/>
        </w:rPr>
        <w:t>，</w:t>
      </w:r>
      <w:r w:rsidRPr="00B46687">
        <w:rPr>
          <w:rFonts w:ascii="Times New Roman" w:eastAsia="標楷體" w:hAnsi="Times New Roman"/>
          <w:szCs w:val="24"/>
        </w:rPr>
        <w:t>其後</w:t>
      </w:r>
      <w:r w:rsidRPr="00B46687">
        <w:rPr>
          <w:rFonts w:ascii="Times New Roman" w:eastAsia="標楷體" w:hAnsi="Times New Roman" w:hint="eastAsia"/>
          <w:szCs w:val="24"/>
        </w:rPr>
        <w:t>就</w:t>
      </w:r>
      <w:r w:rsidRPr="00B46687">
        <w:rPr>
          <w:rFonts w:ascii="Times New Roman" w:eastAsia="標楷體" w:hAnsi="Times New Roman"/>
          <w:szCs w:val="24"/>
        </w:rPr>
        <w:t>不用</w:t>
      </w:r>
      <w:r w:rsidRPr="00B46687">
        <w:rPr>
          <w:rFonts w:ascii="Times New Roman" w:eastAsia="標楷體" w:hAnsi="Times New Roman" w:hint="eastAsia"/>
          <w:szCs w:val="24"/>
        </w:rPr>
        <w:t>再</w:t>
      </w:r>
      <w:r w:rsidRPr="00B46687">
        <w:rPr>
          <w:rFonts w:ascii="Times New Roman" w:eastAsia="標楷體" w:hAnsi="Times New Roman"/>
          <w:szCs w:val="24"/>
        </w:rPr>
        <w:t>詢問</w:t>
      </w:r>
      <w:r w:rsidRPr="00B46687">
        <w:rPr>
          <w:rFonts w:ascii="Times New Roman" w:eastAsia="標楷體" w:hAnsi="Times New Roman" w:hint="eastAsia"/>
          <w:szCs w:val="24"/>
        </w:rPr>
        <w:t>vswitchd</w:t>
      </w:r>
      <w:r w:rsidRPr="00B46687">
        <w:rPr>
          <w:rFonts w:ascii="Times New Roman" w:eastAsia="標楷體" w:hAnsi="Times New Roman" w:hint="eastAsia"/>
          <w:szCs w:val="24"/>
        </w:rPr>
        <w:t>；</w:t>
      </w:r>
      <w:r w:rsidRPr="00B46687">
        <w:rPr>
          <w:rFonts w:ascii="Times New Roman" w:eastAsia="標楷體" w:hAnsi="Times New Roman"/>
          <w:szCs w:val="24"/>
        </w:rPr>
        <w:t>o</w:t>
      </w:r>
      <w:r w:rsidRPr="00B46687">
        <w:rPr>
          <w:rFonts w:ascii="Times New Roman" w:eastAsia="標楷體" w:hAnsi="Times New Roman" w:hint="eastAsia"/>
          <w:szCs w:val="24"/>
        </w:rPr>
        <w:t>vsdb-</w:t>
      </w:r>
      <w:r w:rsidRPr="00B46687">
        <w:rPr>
          <w:rFonts w:ascii="Times New Roman" w:eastAsia="標楷體" w:hAnsi="Times New Roman"/>
          <w:szCs w:val="24"/>
        </w:rPr>
        <w:t>server</w:t>
      </w:r>
      <w:r w:rsidRPr="00B46687">
        <w:rPr>
          <w:rFonts w:ascii="Times New Roman" w:eastAsia="標楷體" w:hAnsi="Times New Roman" w:hint="eastAsia"/>
          <w:szCs w:val="24"/>
        </w:rPr>
        <w:t>則</w:t>
      </w:r>
      <w:r w:rsidRPr="00B46687">
        <w:rPr>
          <w:rFonts w:ascii="Times New Roman" w:eastAsia="標楷體" w:hAnsi="Times New Roman"/>
          <w:szCs w:val="24"/>
        </w:rPr>
        <w:t>是負責</w:t>
      </w:r>
      <w:r w:rsidRPr="00B46687">
        <w:rPr>
          <w:rFonts w:ascii="Times New Roman" w:eastAsia="標楷體" w:hAnsi="Times New Roman" w:hint="eastAsia"/>
          <w:szCs w:val="24"/>
        </w:rPr>
        <w:t>switch</w:t>
      </w:r>
      <w:r w:rsidRPr="00B46687">
        <w:rPr>
          <w:rFonts w:ascii="Times New Roman" w:eastAsia="標楷體" w:hAnsi="Times New Roman" w:hint="eastAsia"/>
          <w:szCs w:val="24"/>
        </w:rPr>
        <w:t>相</w:t>
      </w:r>
      <w:r w:rsidRPr="00B46687">
        <w:rPr>
          <w:rFonts w:ascii="Times New Roman" w:eastAsia="標楷體" w:hAnsi="Times New Roman"/>
          <w:szCs w:val="24"/>
        </w:rPr>
        <w:t>關參數的設定</w:t>
      </w:r>
      <w:r w:rsidRPr="00B46687">
        <w:rPr>
          <w:rFonts w:ascii="Times New Roman" w:eastAsia="標楷體" w:hAnsi="Times New Roman" w:hint="eastAsia"/>
          <w:szCs w:val="24"/>
        </w:rPr>
        <w:t>(</w:t>
      </w:r>
      <w:r w:rsidRPr="00B46687">
        <w:rPr>
          <w:rFonts w:ascii="Times New Roman" w:eastAsia="標楷體" w:hAnsi="Times New Roman" w:hint="eastAsia"/>
          <w:szCs w:val="24"/>
        </w:rPr>
        <w:t>例</w:t>
      </w:r>
      <w:r w:rsidRPr="00B46687">
        <w:rPr>
          <w:rFonts w:ascii="Times New Roman" w:eastAsia="標楷體" w:hAnsi="Times New Roman" w:hint="eastAsia"/>
          <w:szCs w:val="24"/>
        </w:rPr>
        <w:lastRenderedPageBreak/>
        <w:t>如</w:t>
      </w:r>
      <w:r w:rsidRPr="00B46687">
        <w:rPr>
          <w:rFonts w:ascii="Times New Roman" w:eastAsia="標楷體" w:hAnsi="Times New Roman" w:hint="eastAsia"/>
          <w:szCs w:val="24"/>
        </w:rPr>
        <w:t>port</w:t>
      </w:r>
      <w:r w:rsidRPr="00B46687">
        <w:rPr>
          <w:rFonts w:ascii="Times New Roman" w:eastAsia="標楷體" w:hAnsi="Times New Roman" w:hint="eastAsia"/>
          <w:szCs w:val="24"/>
        </w:rPr>
        <w:t>數</w:t>
      </w:r>
      <w:r w:rsidRPr="00B46687">
        <w:rPr>
          <w:rFonts w:ascii="Times New Roman" w:eastAsia="標楷體" w:hAnsi="Times New Roman"/>
          <w:szCs w:val="24"/>
        </w:rPr>
        <w:t>量</w:t>
      </w:r>
      <w:r w:rsidRPr="00B46687">
        <w:rPr>
          <w:rFonts w:ascii="Times New Roman" w:eastAsia="標楷體" w:hAnsi="Times New Roman" w:hint="eastAsia"/>
          <w:szCs w:val="24"/>
        </w:rPr>
        <w:t>)</w:t>
      </w:r>
      <w:r w:rsidRPr="00B46687">
        <w:rPr>
          <w:rFonts w:ascii="Times New Roman" w:eastAsia="標楷體" w:hAnsi="Times New Roman" w:hint="eastAsia"/>
          <w:szCs w:val="24"/>
        </w:rPr>
        <w:t>。由</w:t>
      </w:r>
      <w:r w:rsidRPr="00B46687">
        <w:rPr>
          <w:rFonts w:ascii="Times New Roman" w:eastAsia="標楷體" w:hAnsi="Times New Roman"/>
          <w:szCs w:val="24"/>
        </w:rPr>
        <w:t>於</w:t>
      </w:r>
      <w:r w:rsidRPr="00B46687">
        <w:rPr>
          <w:rFonts w:ascii="Times New Roman" w:eastAsia="標楷體" w:hAnsi="Times New Roman" w:hint="eastAsia"/>
          <w:szCs w:val="24"/>
        </w:rPr>
        <w:t>在</w:t>
      </w:r>
      <w:r w:rsidRPr="00B46687">
        <w:rPr>
          <w:rFonts w:ascii="Times New Roman" w:eastAsia="標楷體" w:hAnsi="Times New Roman"/>
          <w:szCs w:val="24"/>
        </w:rPr>
        <w:t>最新的</w:t>
      </w:r>
      <w:r w:rsidRPr="00B46687">
        <w:rPr>
          <w:rFonts w:ascii="Times New Roman" w:eastAsia="標楷體" w:hAnsi="Times New Roman" w:hint="eastAsia"/>
          <w:szCs w:val="24"/>
        </w:rPr>
        <w:t>openflow-2.3.</w:t>
      </w:r>
      <w:r w:rsidRPr="00B46687">
        <w:rPr>
          <w:rFonts w:ascii="Times New Roman" w:eastAsia="標楷體" w:hAnsi="Times New Roman"/>
          <w:szCs w:val="24"/>
        </w:rPr>
        <w:t>1</w:t>
      </w:r>
      <w:r w:rsidRPr="00B46687">
        <w:rPr>
          <w:rFonts w:ascii="Times New Roman" w:eastAsia="標楷體" w:hAnsi="Times New Roman" w:hint="eastAsia"/>
          <w:szCs w:val="24"/>
        </w:rPr>
        <w:t>版</w:t>
      </w:r>
      <w:r w:rsidRPr="00B46687">
        <w:rPr>
          <w:rFonts w:ascii="Times New Roman" w:eastAsia="標楷體" w:hAnsi="Times New Roman"/>
          <w:szCs w:val="24"/>
        </w:rPr>
        <w:t>本，</w:t>
      </w:r>
      <w:r w:rsidRPr="00B46687">
        <w:rPr>
          <w:rFonts w:ascii="Times New Roman" w:eastAsia="標楷體" w:hAnsi="Times New Roman" w:hint="eastAsia"/>
          <w:szCs w:val="24"/>
        </w:rPr>
        <w:t>總</w:t>
      </w:r>
      <w:r w:rsidRPr="00B46687">
        <w:rPr>
          <w:rFonts w:ascii="Times New Roman" w:eastAsia="標楷體" w:hAnsi="Times New Roman"/>
          <w:szCs w:val="24"/>
        </w:rPr>
        <w:t>共有超過</w:t>
      </w:r>
      <w:r w:rsidRPr="00B46687">
        <w:rPr>
          <w:rFonts w:ascii="Times New Roman" w:eastAsia="標楷體" w:hAnsi="Times New Roman" w:hint="eastAsia"/>
          <w:szCs w:val="24"/>
        </w:rPr>
        <w:t>20</w:t>
      </w:r>
      <w:r w:rsidRPr="00B46687">
        <w:rPr>
          <w:rFonts w:ascii="Times New Roman" w:eastAsia="標楷體" w:hAnsi="Times New Roman" w:hint="eastAsia"/>
          <w:szCs w:val="24"/>
        </w:rPr>
        <w:t>萬</w:t>
      </w:r>
      <w:r w:rsidRPr="00B46687">
        <w:rPr>
          <w:rFonts w:ascii="Times New Roman" w:eastAsia="標楷體" w:hAnsi="Times New Roman"/>
          <w:szCs w:val="24"/>
        </w:rPr>
        <w:t>行的</w:t>
      </w:r>
      <w:r w:rsidRPr="00B46687">
        <w:rPr>
          <w:rFonts w:ascii="Times New Roman" w:eastAsia="標楷體" w:hAnsi="Times New Roman" w:hint="eastAsia"/>
          <w:szCs w:val="24"/>
        </w:rPr>
        <w:t>C</w:t>
      </w:r>
      <w:r w:rsidRPr="00B46687">
        <w:rPr>
          <w:rFonts w:ascii="Times New Roman" w:eastAsia="標楷體" w:hAnsi="Times New Roman" w:hint="eastAsia"/>
          <w:szCs w:val="24"/>
        </w:rPr>
        <w:t>程</w:t>
      </w:r>
      <w:r w:rsidRPr="00B46687">
        <w:rPr>
          <w:rFonts w:ascii="Times New Roman" w:eastAsia="標楷體" w:hAnsi="Times New Roman"/>
          <w:szCs w:val="24"/>
        </w:rPr>
        <w:t>式碼</w:t>
      </w:r>
      <w:r w:rsidRPr="00B46687">
        <w:rPr>
          <w:rFonts w:ascii="Times New Roman" w:eastAsia="標楷體" w:hAnsi="Times New Roman" w:hint="eastAsia"/>
          <w:szCs w:val="24"/>
        </w:rPr>
        <w:t>(</w:t>
      </w:r>
      <w:r w:rsidRPr="00B46687">
        <w:rPr>
          <w:rFonts w:ascii="Times New Roman" w:eastAsia="標楷體" w:hAnsi="Times New Roman" w:hint="eastAsia"/>
          <w:szCs w:val="24"/>
        </w:rPr>
        <w:t>含</w:t>
      </w:r>
      <w:r w:rsidRPr="00B46687">
        <w:rPr>
          <w:rFonts w:ascii="Times New Roman" w:eastAsia="標楷體" w:hAnsi="Times New Roman" w:hint="eastAsia"/>
          <w:szCs w:val="24"/>
        </w:rPr>
        <w:t>header</w:t>
      </w:r>
      <w:r w:rsidRPr="00B46687">
        <w:rPr>
          <w:rFonts w:ascii="Times New Roman" w:eastAsia="標楷體" w:hAnsi="Times New Roman" w:hint="eastAsia"/>
          <w:szCs w:val="24"/>
        </w:rPr>
        <w:t>後</w:t>
      </w:r>
      <w:r w:rsidRPr="00B46687">
        <w:rPr>
          <w:rFonts w:ascii="Times New Roman" w:eastAsia="標楷體" w:hAnsi="Times New Roman"/>
          <w:szCs w:val="24"/>
        </w:rPr>
        <w:t>超過</w:t>
      </w:r>
      <w:r w:rsidRPr="00B46687">
        <w:rPr>
          <w:rFonts w:ascii="Times New Roman" w:eastAsia="標楷體" w:hAnsi="Times New Roman" w:hint="eastAsia"/>
          <w:szCs w:val="24"/>
        </w:rPr>
        <w:t>24</w:t>
      </w:r>
      <w:r w:rsidRPr="00B46687">
        <w:rPr>
          <w:rFonts w:ascii="Times New Roman" w:eastAsia="標楷體" w:hAnsi="Times New Roman" w:hint="eastAsia"/>
          <w:szCs w:val="24"/>
        </w:rPr>
        <w:t>萬</w:t>
      </w:r>
      <w:r w:rsidRPr="00B46687">
        <w:rPr>
          <w:rFonts w:ascii="Times New Roman" w:eastAsia="標楷體" w:hAnsi="Times New Roman"/>
          <w:szCs w:val="24"/>
        </w:rPr>
        <w:t>行</w:t>
      </w:r>
      <w:r w:rsidRPr="00B46687">
        <w:rPr>
          <w:rFonts w:ascii="Times New Roman" w:eastAsia="標楷體" w:hAnsi="Times New Roman" w:hint="eastAsia"/>
          <w:szCs w:val="24"/>
        </w:rPr>
        <w:t>)</w:t>
      </w:r>
      <w:r w:rsidRPr="00B46687">
        <w:rPr>
          <w:rFonts w:ascii="Times New Roman" w:eastAsia="標楷體" w:hAnsi="Times New Roman" w:hint="eastAsia"/>
          <w:szCs w:val="24"/>
        </w:rPr>
        <w:t>，因</w:t>
      </w:r>
      <w:r w:rsidRPr="00B46687">
        <w:rPr>
          <w:rFonts w:ascii="Times New Roman" w:eastAsia="標楷體" w:hAnsi="Times New Roman"/>
          <w:szCs w:val="24"/>
        </w:rPr>
        <w:t>此</w:t>
      </w:r>
      <w:r w:rsidRPr="00B46687">
        <w:rPr>
          <w:rFonts w:ascii="Times New Roman" w:eastAsia="標楷體" w:hAnsi="Times New Roman" w:hint="eastAsia"/>
          <w:szCs w:val="24"/>
        </w:rPr>
        <w:t>我</w:t>
      </w:r>
      <w:r w:rsidRPr="00B46687">
        <w:rPr>
          <w:rFonts w:ascii="Times New Roman" w:eastAsia="標楷體" w:hAnsi="Times New Roman"/>
          <w:szCs w:val="24"/>
        </w:rPr>
        <w:t>們利用</w:t>
      </w:r>
      <w:r w:rsidRPr="00B46687">
        <w:rPr>
          <w:rFonts w:ascii="Times New Roman" w:eastAsia="標楷體" w:hAnsi="Times New Roman" w:hint="eastAsia"/>
          <w:szCs w:val="24"/>
        </w:rPr>
        <w:t>doxygen</w:t>
      </w:r>
      <w:r w:rsidRPr="00B46687">
        <w:rPr>
          <w:rFonts w:ascii="Times New Roman" w:eastAsia="標楷體" w:hAnsi="Times New Roman"/>
          <w:szCs w:val="24"/>
        </w:rPr>
        <w:t>+graphviz</w:t>
      </w:r>
      <w:r w:rsidRPr="00B46687">
        <w:rPr>
          <w:rFonts w:ascii="Times New Roman" w:eastAsia="標楷體" w:hAnsi="Times New Roman" w:hint="eastAsia"/>
          <w:szCs w:val="24"/>
        </w:rPr>
        <w:t>等</w:t>
      </w:r>
      <w:r w:rsidRPr="00B46687">
        <w:rPr>
          <w:rFonts w:ascii="Times New Roman" w:eastAsia="標楷體" w:hAnsi="Times New Roman"/>
          <w:szCs w:val="24"/>
        </w:rPr>
        <w:t>工具協助</w:t>
      </w:r>
      <w:r w:rsidRPr="00B46687">
        <w:rPr>
          <w:rFonts w:ascii="Times New Roman" w:eastAsia="標楷體" w:hAnsi="Times New Roman"/>
          <w:szCs w:val="24"/>
        </w:rPr>
        <w:t>call flow</w:t>
      </w:r>
      <w:r w:rsidRPr="00B46687">
        <w:rPr>
          <w:rFonts w:ascii="Times New Roman" w:eastAsia="標楷體" w:hAnsi="Times New Roman" w:hint="eastAsia"/>
          <w:szCs w:val="24"/>
        </w:rPr>
        <w:t>的</w:t>
      </w:r>
      <w:r w:rsidRPr="00B46687">
        <w:rPr>
          <w:rFonts w:ascii="Times New Roman" w:eastAsia="標楷體" w:hAnsi="Times New Roman"/>
          <w:szCs w:val="24"/>
        </w:rPr>
        <w:t>追蹤，以加速程式的了解</w:t>
      </w:r>
      <w:r w:rsidRPr="00B46687">
        <w:rPr>
          <w:rFonts w:ascii="Times New Roman" w:eastAsia="標楷體" w:hAnsi="Times New Roman" w:hint="eastAsia"/>
          <w:szCs w:val="24"/>
        </w:rPr>
        <w:t>，</w:t>
      </w:r>
      <w:r w:rsidRPr="00B46687">
        <w:rPr>
          <w:rFonts w:ascii="Times New Roman" w:eastAsia="標楷體" w:hAnsi="Times New Roman"/>
          <w:szCs w:val="24"/>
        </w:rPr>
        <w:t>並進行程式的修改。</w:t>
      </w:r>
    </w:p>
    <w:p w:rsidR="000A4A4A" w:rsidRPr="00B46687" w:rsidRDefault="009C4840" w:rsidP="000A4A4A">
      <w:pPr>
        <w:pStyle w:val="a4"/>
        <w:ind w:leftChars="0" w:left="360"/>
        <w:jc w:val="both"/>
        <w:rPr>
          <w:rFonts w:ascii="Times New Roman" w:eastAsia="標楷體" w:hAnsi="Times New Roman"/>
          <w:szCs w:val="24"/>
        </w:rPr>
      </w:pPr>
      <w:r w:rsidRPr="009C4840">
        <w:rPr>
          <w:rFonts w:ascii="Times New Roman" w:eastAsia="標楷體" w:hAnsi="Times New Roman" w:hint="eastAsia"/>
          <w:szCs w:val="24"/>
        </w:rPr>
        <w:t>在</w:t>
      </w:r>
      <w:r w:rsidRPr="009C4840">
        <w:rPr>
          <w:rFonts w:ascii="Times New Roman" w:eastAsia="標楷體" w:hAnsi="Times New Roman"/>
          <w:szCs w:val="24"/>
        </w:rPr>
        <w:t>修改完</w:t>
      </w:r>
      <w:r w:rsidRPr="009C4840">
        <w:rPr>
          <w:rFonts w:ascii="Times New Roman" w:eastAsia="標楷體" w:hAnsi="Times New Roman" w:hint="eastAsia"/>
          <w:szCs w:val="24"/>
        </w:rPr>
        <w:t>程</w:t>
      </w:r>
      <w:r w:rsidRPr="009C4840">
        <w:rPr>
          <w:rFonts w:ascii="Times New Roman" w:eastAsia="標楷體" w:hAnsi="Times New Roman"/>
          <w:szCs w:val="24"/>
        </w:rPr>
        <w:t>式之後，</w:t>
      </w:r>
      <w:r w:rsidRPr="009C4840">
        <w:rPr>
          <w:rFonts w:ascii="Times New Roman" w:eastAsia="標楷體" w:hAnsi="Times New Roman" w:hint="eastAsia"/>
          <w:szCs w:val="24"/>
        </w:rPr>
        <w:t>我</w:t>
      </w:r>
      <w:r w:rsidRPr="009C4840">
        <w:rPr>
          <w:rFonts w:ascii="Times New Roman" w:eastAsia="標楷體" w:hAnsi="Times New Roman"/>
          <w:szCs w:val="24"/>
        </w:rPr>
        <w:t>們預期將原本</w:t>
      </w:r>
      <w:r w:rsidRPr="009C4840">
        <w:rPr>
          <w:rFonts w:ascii="Times New Roman" w:eastAsia="標楷體" w:hAnsi="Times New Roman" w:hint="eastAsia"/>
          <w:szCs w:val="24"/>
        </w:rPr>
        <w:t>XenServer</w:t>
      </w:r>
      <w:r w:rsidRPr="009C4840">
        <w:rPr>
          <w:rFonts w:ascii="Times New Roman" w:eastAsia="標楷體" w:hAnsi="Times New Roman" w:hint="eastAsia"/>
          <w:szCs w:val="24"/>
        </w:rPr>
        <w:t>上</w:t>
      </w:r>
      <w:r w:rsidRPr="009C4840">
        <w:rPr>
          <w:rFonts w:ascii="Times New Roman" w:eastAsia="標楷體" w:hAnsi="Times New Roman"/>
          <w:szCs w:val="24"/>
        </w:rPr>
        <w:t>的</w:t>
      </w:r>
      <w:r w:rsidRPr="009C4840">
        <w:rPr>
          <w:rFonts w:ascii="Times New Roman" w:eastAsia="標楷體" w:hAnsi="Times New Roman" w:hint="eastAsia"/>
          <w:szCs w:val="24"/>
        </w:rPr>
        <w:t>Open</w:t>
      </w:r>
      <w:r w:rsidRPr="009C4840">
        <w:rPr>
          <w:rFonts w:ascii="Times New Roman" w:eastAsia="標楷體" w:hAnsi="Times New Roman"/>
          <w:szCs w:val="24"/>
        </w:rPr>
        <w:t xml:space="preserve"> </w:t>
      </w:r>
      <w:r w:rsidRPr="009C4840">
        <w:rPr>
          <w:rFonts w:ascii="Times New Roman" w:eastAsia="標楷體" w:hAnsi="Times New Roman" w:hint="eastAsia"/>
          <w:szCs w:val="24"/>
        </w:rPr>
        <w:t>v</w:t>
      </w:r>
      <w:r w:rsidRPr="009C4840">
        <w:rPr>
          <w:rFonts w:ascii="Times New Roman" w:eastAsia="標楷體" w:hAnsi="Times New Roman"/>
          <w:szCs w:val="24"/>
        </w:rPr>
        <w:t>S</w:t>
      </w:r>
      <w:r w:rsidRPr="009C4840">
        <w:rPr>
          <w:rFonts w:ascii="Times New Roman" w:eastAsia="標楷體" w:hAnsi="Times New Roman" w:hint="eastAsia"/>
          <w:szCs w:val="24"/>
        </w:rPr>
        <w:t>witch</w:t>
      </w:r>
      <w:r w:rsidRPr="009C4840">
        <w:rPr>
          <w:rFonts w:ascii="Times New Roman" w:eastAsia="標楷體" w:hAnsi="Times New Roman" w:hint="eastAsia"/>
          <w:szCs w:val="24"/>
        </w:rPr>
        <w:t>版</w:t>
      </w:r>
      <w:r w:rsidRPr="009C4840">
        <w:rPr>
          <w:rFonts w:ascii="Times New Roman" w:eastAsia="標楷體" w:hAnsi="Times New Roman"/>
          <w:szCs w:val="24"/>
        </w:rPr>
        <w:t>本</w:t>
      </w:r>
      <w:r w:rsidRPr="009C4840">
        <w:rPr>
          <w:rFonts w:ascii="Times New Roman" w:eastAsia="標楷體" w:hAnsi="Times New Roman" w:hint="eastAsia"/>
          <w:szCs w:val="24"/>
        </w:rPr>
        <w:t>置</w:t>
      </w:r>
      <w:r w:rsidRPr="009C4840">
        <w:rPr>
          <w:rFonts w:ascii="Times New Roman" w:eastAsia="標楷體" w:hAnsi="Times New Roman"/>
          <w:szCs w:val="24"/>
        </w:rPr>
        <w:t>換</w:t>
      </w:r>
      <w:r w:rsidRPr="009C4840">
        <w:rPr>
          <w:rFonts w:ascii="Times New Roman" w:eastAsia="標楷體" w:hAnsi="Times New Roman" w:hint="eastAsia"/>
          <w:szCs w:val="24"/>
        </w:rPr>
        <w:t>成</w:t>
      </w:r>
      <w:r w:rsidRPr="009C4840">
        <w:rPr>
          <w:rFonts w:ascii="Times New Roman" w:eastAsia="標楷體" w:hAnsi="Times New Roman"/>
          <w:szCs w:val="24"/>
        </w:rPr>
        <w:t>我們修改後的</w:t>
      </w:r>
      <w:r w:rsidRPr="009C4840">
        <w:rPr>
          <w:rFonts w:ascii="Times New Roman" w:eastAsia="標楷體" w:hAnsi="Times New Roman" w:hint="eastAsia"/>
          <w:szCs w:val="24"/>
        </w:rPr>
        <w:t>版</w:t>
      </w:r>
      <w:r w:rsidRPr="009C4840">
        <w:rPr>
          <w:rFonts w:ascii="Times New Roman" w:eastAsia="標楷體" w:hAnsi="Times New Roman"/>
          <w:szCs w:val="24"/>
        </w:rPr>
        <w:t>本，</w:t>
      </w:r>
      <w:r w:rsidRPr="009C4840">
        <w:rPr>
          <w:rFonts w:ascii="Times New Roman" w:eastAsia="標楷體" w:hAnsi="Times New Roman" w:hint="eastAsia"/>
          <w:szCs w:val="24"/>
        </w:rPr>
        <w:t>以</w:t>
      </w:r>
      <w:r w:rsidRPr="009C4840">
        <w:rPr>
          <w:rFonts w:ascii="Times New Roman" w:eastAsia="標楷體" w:hAnsi="Times New Roman"/>
          <w:szCs w:val="24"/>
        </w:rPr>
        <w:t>便進行各項效能測試。目前</w:t>
      </w:r>
      <w:r w:rsidRPr="009C4840">
        <w:rPr>
          <w:rFonts w:ascii="Times New Roman" w:eastAsia="標楷體" w:hAnsi="Times New Roman" w:hint="eastAsia"/>
          <w:szCs w:val="24"/>
        </w:rPr>
        <w:t>已經</w:t>
      </w:r>
      <w:r w:rsidRPr="009C4840">
        <w:rPr>
          <w:rFonts w:ascii="Times New Roman" w:eastAsia="標楷體" w:hAnsi="Times New Roman"/>
          <w:szCs w:val="24"/>
        </w:rPr>
        <w:t>在</w:t>
      </w:r>
      <w:r w:rsidRPr="009C4840">
        <w:rPr>
          <w:rFonts w:ascii="Times New Roman" w:eastAsia="標楷體" w:hAnsi="Times New Roman" w:hint="eastAsia"/>
          <w:szCs w:val="24"/>
        </w:rPr>
        <w:t>kernel module</w:t>
      </w:r>
      <w:r w:rsidRPr="009C4840">
        <w:rPr>
          <w:rFonts w:ascii="Times New Roman" w:eastAsia="標楷體" w:hAnsi="Times New Roman" w:hint="eastAsia"/>
          <w:szCs w:val="24"/>
        </w:rPr>
        <w:t>利用</w:t>
      </w:r>
      <w:r w:rsidRPr="009C4840">
        <w:rPr>
          <w:rFonts w:ascii="Times New Roman" w:eastAsia="標楷體" w:hAnsi="Times New Roman" w:hint="eastAsia"/>
          <w:szCs w:val="24"/>
        </w:rPr>
        <w:t>Wu-Manber</w:t>
      </w:r>
      <w:r w:rsidRPr="009C4840">
        <w:rPr>
          <w:rFonts w:ascii="Times New Roman" w:eastAsia="標楷體" w:hAnsi="Times New Roman" w:hint="eastAsia"/>
          <w:szCs w:val="24"/>
        </w:rPr>
        <w:t>演</w:t>
      </w:r>
      <w:r w:rsidRPr="009C4840">
        <w:rPr>
          <w:rFonts w:ascii="Times New Roman" w:eastAsia="標楷體" w:hAnsi="Times New Roman"/>
          <w:szCs w:val="24"/>
        </w:rPr>
        <w:t>算法</w:t>
      </w:r>
      <w:r w:rsidRPr="009C4840">
        <w:rPr>
          <w:rFonts w:ascii="Times New Roman" w:eastAsia="標楷體" w:hAnsi="Times New Roman" w:hint="eastAsia"/>
          <w:szCs w:val="24"/>
        </w:rPr>
        <w:t>實</w:t>
      </w:r>
      <w:r w:rsidRPr="009C4840">
        <w:rPr>
          <w:rFonts w:ascii="Times New Roman" w:eastAsia="標楷體" w:hAnsi="Times New Roman"/>
          <w:szCs w:val="24"/>
        </w:rPr>
        <w:t>作</w:t>
      </w:r>
      <w:r w:rsidRPr="009C4840">
        <w:rPr>
          <w:rFonts w:ascii="Times New Roman" w:eastAsia="標楷體" w:hAnsi="Times New Roman" w:hint="eastAsia"/>
          <w:szCs w:val="24"/>
        </w:rPr>
        <w:t>DPI</w:t>
      </w:r>
      <w:r w:rsidRPr="009C4840">
        <w:rPr>
          <w:rFonts w:ascii="Times New Roman" w:eastAsia="標楷體" w:hAnsi="Times New Roman" w:hint="eastAsia"/>
          <w:szCs w:val="24"/>
        </w:rPr>
        <w:t>功</w:t>
      </w:r>
      <w:r w:rsidRPr="009C4840">
        <w:rPr>
          <w:rFonts w:ascii="Times New Roman" w:eastAsia="標楷體" w:hAnsi="Times New Roman"/>
          <w:szCs w:val="24"/>
        </w:rPr>
        <w:t>能，</w:t>
      </w:r>
      <w:r w:rsidRPr="009C4840">
        <w:rPr>
          <w:rFonts w:ascii="Times New Roman" w:eastAsia="標楷體" w:hAnsi="Times New Roman" w:hint="eastAsia"/>
          <w:szCs w:val="24"/>
        </w:rPr>
        <w:t>並</w:t>
      </w:r>
      <w:r w:rsidRPr="009C4840">
        <w:rPr>
          <w:rFonts w:ascii="Times New Roman" w:eastAsia="標楷體" w:hAnsi="Times New Roman"/>
          <w:szCs w:val="24"/>
        </w:rPr>
        <w:t>將</w:t>
      </w:r>
      <w:r w:rsidRPr="009C4840">
        <w:rPr>
          <w:rFonts w:ascii="Times New Roman" w:eastAsia="標楷體" w:hAnsi="Times New Roman" w:hint="eastAsia"/>
          <w:szCs w:val="24"/>
        </w:rPr>
        <w:t>實</w:t>
      </w:r>
      <w:r w:rsidRPr="009C4840">
        <w:rPr>
          <w:rFonts w:ascii="Times New Roman" w:eastAsia="標楷體" w:hAnsi="Times New Roman"/>
          <w:szCs w:val="24"/>
        </w:rPr>
        <w:t>作延伸</w:t>
      </w:r>
      <w:r w:rsidRPr="009C4840">
        <w:rPr>
          <w:rFonts w:ascii="Times New Roman" w:eastAsia="標楷體" w:hAnsi="Times New Roman" w:hint="eastAsia"/>
          <w:szCs w:val="24"/>
        </w:rPr>
        <w:t>的</w:t>
      </w:r>
      <w:r w:rsidRPr="009C4840">
        <w:rPr>
          <w:rFonts w:ascii="Times New Roman" w:eastAsia="標楷體" w:hAnsi="Times New Roman" w:hint="eastAsia"/>
          <w:szCs w:val="24"/>
        </w:rPr>
        <w:t>OpenFlow</w:t>
      </w:r>
      <w:r w:rsidRPr="009C4840">
        <w:rPr>
          <w:rFonts w:ascii="Times New Roman" w:eastAsia="標楷體" w:hAnsi="Times New Roman" w:hint="eastAsia"/>
          <w:szCs w:val="24"/>
        </w:rPr>
        <w:t>訊息</w:t>
      </w:r>
      <w:r w:rsidRPr="009C4840">
        <w:rPr>
          <w:rFonts w:ascii="Times New Roman" w:eastAsia="標楷體" w:hAnsi="Times New Roman"/>
          <w:szCs w:val="24"/>
        </w:rPr>
        <w:t>，使</w:t>
      </w:r>
      <w:r w:rsidRPr="009C4840">
        <w:rPr>
          <w:rFonts w:ascii="Times New Roman" w:eastAsia="標楷體" w:hAnsi="Times New Roman" w:hint="eastAsia"/>
          <w:szCs w:val="24"/>
        </w:rPr>
        <w:t>得</w:t>
      </w:r>
      <w:r w:rsidRPr="009C4840">
        <w:rPr>
          <w:rFonts w:ascii="Times New Roman" w:eastAsia="標楷體" w:hAnsi="Times New Roman" w:hint="eastAsia"/>
          <w:szCs w:val="24"/>
        </w:rPr>
        <w:t>controller</w:t>
      </w:r>
      <w:r w:rsidRPr="009C4840">
        <w:rPr>
          <w:rFonts w:ascii="Times New Roman" w:eastAsia="標楷體" w:hAnsi="Times New Roman" w:hint="eastAsia"/>
          <w:szCs w:val="24"/>
        </w:rPr>
        <w:t>可</w:t>
      </w:r>
      <w:r w:rsidRPr="009C4840">
        <w:rPr>
          <w:rFonts w:ascii="Times New Roman" w:eastAsia="標楷體" w:hAnsi="Times New Roman"/>
          <w:szCs w:val="24"/>
        </w:rPr>
        <w:t>以設</w:t>
      </w:r>
      <w:r w:rsidRPr="009C4840">
        <w:rPr>
          <w:rFonts w:ascii="Times New Roman" w:eastAsia="標楷體" w:hAnsi="Times New Roman" w:hint="eastAsia"/>
          <w:szCs w:val="24"/>
        </w:rPr>
        <w:t>定</w:t>
      </w:r>
      <w:r w:rsidRPr="009C4840">
        <w:rPr>
          <w:rFonts w:ascii="Times New Roman" w:eastAsia="標楷體" w:hAnsi="Times New Roman"/>
          <w:szCs w:val="24"/>
        </w:rPr>
        <w:t>與</w:t>
      </w:r>
      <w:r w:rsidRPr="009C4840">
        <w:rPr>
          <w:rFonts w:ascii="Times New Roman" w:eastAsia="標楷體" w:hAnsi="Times New Roman" w:hint="eastAsia"/>
          <w:szCs w:val="24"/>
        </w:rPr>
        <w:t>DPI</w:t>
      </w:r>
      <w:r w:rsidRPr="009C4840">
        <w:rPr>
          <w:rFonts w:ascii="Times New Roman" w:eastAsia="標楷體" w:hAnsi="Times New Roman" w:hint="eastAsia"/>
          <w:szCs w:val="24"/>
        </w:rPr>
        <w:t>相</w:t>
      </w:r>
      <w:r w:rsidRPr="009C4840">
        <w:rPr>
          <w:rFonts w:ascii="Times New Roman" w:eastAsia="標楷體" w:hAnsi="Times New Roman"/>
          <w:szCs w:val="24"/>
        </w:rPr>
        <w:t>關的規則，並透過</w:t>
      </w:r>
      <w:r w:rsidRPr="009C4840">
        <w:rPr>
          <w:rFonts w:ascii="Times New Roman" w:eastAsia="標楷體" w:hAnsi="Times New Roman" w:hint="eastAsia"/>
          <w:szCs w:val="24"/>
        </w:rPr>
        <w:t>Netlink</w:t>
      </w:r>
      <w:r w:rsidRPr="009C4840">
        <w:rPr>
          <w:rFonts w:ascii="Times New Roman" w:eastAsia="標楷體" w:hAnsi="Times New Roman" w:hint="eastAsia"/>
          <w:szCs w:val="24"/>
        </w:rPr>
        <w:t>介</w:t>
      </w:r>
      <w:r w:rsidRPr="009C4840">
        <w:rPr>
          <w:rFonts w:ascii="Times New Roman" w:eastAsia="標楷體" w:hAnsi="Times New Roman"/>
          <w:szCs w:val="24"/>
        </w:rPr>
        <w:t>面送至</w:t>
      </w:r>
      <w:r w:rsidRPr="009C4840">
        <w:rPr>
          <w:rFonts w:ascii="Times New Roman" w:eastAsia="標楷體" w:hAnsi="Times New Roman" w:hint="eastAsia"/>
          <w:szCs w:val="24"/>
        </w:rPr>
        <w:t>kernel module</w:t>
      </w:r>
      <w:r w:rsidRPr="009C4840">
        <w:rPr>
          <w:rFonts w:ascii="Times New Roman" w:eastAsia="標楷體" w:hAnsi="Times New Roman" w:hint="eastAsia"/>
          <w:szCs w:val="24"/>
        </w:rPr>
        <w:t>進</w:t>
      </w:r>
      <w:r w:rsidRPr="009C4840">
        <w:rPr>
          <w:rFonts w:ascii="Times New Roman" w:eastAsia="標楷體" w:hAnsi="Times New Roman"/>
          <w:szCs w:val="24"/>
        </w:rPr>
        <w:t>行實際的</w:t>
      </w:r>
      <w:r w:rsidRPr="009C4840">
        <w:rPr>
          <w:rFonts w:ascii="Times New Roman" w:eastAsia="標楷體" w:hAnsi="Times New Roman" w:hint="eastAsia"/>
          <w:szCs w:val="24"/>
        </w:rPr>
        <w:t>DPI</w:t>
      </w:r>
      <w:r w:rsidRPr="009C4840">
        <w:rPr>
          <w:rFonts w:ascii="Times New Roman" w:eastAsia="標楷體" w:hAnsi="Times New Roman"/>
          <w:szCs w:val="24"/>
        </w:rPr>
        <w:t>。</w:t>
      </w:r>
      <w:r w:rsidRPr="009C4840">
        <w:rPr>
          <w:rFonts w:ascii="Times New Roman" w:eastAsia="標楷體" w:hAnsi="Times New Roman" w:hint="eastAsia"/>
          <w:szCs w:val="24"/>
        </w:rPr>
        <w:t>Open vSwitch</w:t>
      </w:r>
      <w:r w:rsidRPr="009C4840">
        <w:rPr>
          <w:rFonts w:ascii="Times New Roman" w:eastAsia="標楷體" w:hAnsi="Times New Roman" w:hint="eastAsia"/>
          <w:szCs w:val="24"/>
        </w:rPr>
        <w:t>程</w:t>
      </w:r>
      <w:r w:rsidRPr="009C4840">
        <w:rPr>
          <w:rFonts w:ascii="Times New Roman" w:eastAsia="標楷體" w:hAnsi="Times New Roman"/>
          <w:szCs w:val="24"/>
        </w:rPr>
        <w:t>式碼中</w:t>
      </w:r>
      <w:r w:rsidRPr="009C4840">
        <w:rPr>
          <w:rFonts w:ascii="Times New Roman" w:eastAsia="標楷體" w:hAnsi="Times New Roman" w:hint="eastAsia"/>
          <w:szCs w:val="24"/>
        </w:rPr>
        <w:t>重要</w:t>
      </w:r>
      <w:r w:rsidRPr="009C4840">
        <w:rPr>
          <w:rFonts w:ascii="Times New Roman" w:eastAsia="標楷體" w:hAnsi="Times New Roman"/>
          <w:szCs w:val="24"/>
        </w:rPr>
        <w:t>的</w:t>
      </w:r>
      <w:r w:rsidRPr="009C4840">
        <w:rPr>
          <w:rFonts w:ascii="Times New Roman" w:eastAsia="標楷體" w:hAnsi="Times New Roman" w:hint="eastAsia"/>
          <w:szCs w:val="24"/>
        </w:rPr>
        <w:t>function</w:t>
      </w:r>
      <w:r w:rsidRPr="009C4840">
        <w:rPr>
          <w:rFonts w:ascii="Times New Roman" w:eastAsia="標楷體" w:hAnsi="Times New Roman" w:hint="eastAsia"/>
          <w:szCs w:val="24"/>
        </w:rPr>
        <w:t>與資料</w:t>
      </w:r>
      <w:r w:rsidRPr="009C4840">
        <w:rPr>
          <w:rFonts w:ascii="Times New Roman" w:eastAsia="標楷體" w:hAnsi="Times New Roman"/>
          <w:szCs w:val="24"/>
        </w:rPr>
        <w:t>結構</w:t>
      </w:r>
      <w:r w:rsidRPr="009C4840">
        <w:rPr>
          <w:rFonts w:ascii="Times New Roman" w:eastAsia="標楷體" w:hAnsi="Times New Roman" w:hint="eastAsia"/>
          <w:szCs w:val="24"/>
        </w:rPr>
        <w:t>整</w:t>
      </w:r>
      <w:r w:rsidRPr="009C4840">
        <w:rPr>
          <w:rFonts w:ascii="Times New Roman" w:eastAsia="標楷體" w:hAnsi="Times New Roman"/>
          <w:szCs w:val="24"/>
        </w:rPr>
        <w:t>理</w:t>
      </w:r>
      <w:r w:rsidRPr="009C4840">
        <w:rPr>
          <w:rFonts w:ascii="Times New Roman" w:eastAsia="標楷體" w:hAnsi="Times New Roman" w:hint="eastAsia"/>
          <w:szCs w:val="24"/>
        </w:rPr>
        <w:t>如</w:t>
      </w:r>
      <w:r w:rsidRPr="00B46687">
        <w:rPr>
          <w:rFonts w:ascii="Times New Roman" w:eastAsia="標楷體" w:hAnsi="Times New Roman"/>
          <w:szCs w:val="24"/>
        </w:rPr>
        <w:t>下</w:t>
      </w:r>
      <w:r w:rsidRPr="00B46687">
        <w:rPr>
          <w:rFonts w:ascii="Times New Roman" w:eastAsia="標楷體" w:hAnsi="Times New Roman" w:hint="eastAsia"/>
          <w:szCs w:val="24"/>
        </w:rPr>
        <w:t>，</w:t>
      </w:r>
      <w:r w:rsidRPr="00B46687">
        <w:rPr>
          <w:rFonts w:ascii="Times New Roman" w:eastAsia="標楷體" w:hAnsi="Times New Roman"/>
          <w:szCs w:val="24"/>
        </w:rPr>
        <w:t>另由於</w:t>
      </w:r>
      <w:r w:rsidRPr="00B46687">
        <w:rPr>
          <w:rFonts w:ascii="Times New Roman" w:eastAsia="標楷體" w:hAnsi="Times New Roman" w:hint="eastAsia"/>
          <w:szCs w:val="24"/>
        </w:rPr>
        <w:t>ovsdb</w:t>
      </w:r>
      <w:r w:rsidRPr="00B46687">
        <w:rPr>
          <w:rFonts w:ascii="Times New Roman" w:eastAsia="標楷體" w:hAnsi="Times New Roman" w:hint="eastAsia"/>
          <w:szCs w:val="24"/>
        </w:rPr>
        <w:t>的</w:t>
      </w:r>
      <w:r w:rsidRPr="00B46687">
        <w:rPr>
          <w:rFonts w:ascii="Times New Roman" w:eastAsia="標楷體" w:hAnsi="Times New Roman"/>
          <w:szCs w:val="24"/>
        </w:rPr>
        <w:t>部分程式碼</w:t>
      </w:r>
      <w:r w:rsidRPr="00B46687">
        <w:rPr>
          <w:rFonts w:ascii="Times New Roman" w:eastAsia="標楷體" w:hAnsi="Times New Roman" w:hint="eastAsia"/>
          <w:szCs w:val="24"/>
        </w:rPr>
        <w:t>經</w:t>
      </w:r>
      <w:r w:rsidRPr="00B46687">
        <w:rPr>
          <w:rFonts w:ascii="Times New Roman" w:eastAsia="標楷體" w:hAnsi="Times New Roman"/>
          <w:szCs w:val="24"/>
        </w:rPr>
        <w:t>分析後發現與本計畫要修改的目標沒有直接關係，故在此略過</w:t>
      </w:r>
      <w:r w:rsidRPr="00B46687">
        <w:rPr>
          <w:rFonts w:ascii="Times New Roman" w:eastAsia="標楷體" w:hAnsi="Times New Roman" w:hint="eastAsia"/>
          <w:szCs w:val="24"/>
        </w:rPr>
        <w:t>其</w:t>
      </w:r>
      <w:r w:rsidRPr="00B46687">
        <w:rPr>
          <w:rFonts w:ascii="Times New Roman" w:eastAsia="標楷體" w:hAnsi="Times New Roman"/>
          <w:szCs w:val="24"/>
        </w:rPr>
        <w:t>細</w:t>
      </w:r>
      <w:r w:rsidRPr="00B46687">
        <w:rPr>
          <w:rFonts w:ascii="Times New Roman" w:eastAsia="標楷體" w:hAnsi="Times New Roman" w:hint="eastAsia"/>
          <w:szCs w:val="24"/>
        </w:rPr>
        <w:t>節</w:t>
      </w:r>
      <w:r w:rsidRPr="00B46687">
        <w:rPr>
          <w:rFonts w:ascii="Times New Roman" w:eastAsia="標楷體" w:hAnsi="Times New Roman"/>
          <w:szCs w:val="24"/>
        </w:rPr>
        <w:t>描述</w:t>
      </w:r>
      <w:r w:rsidR="000A4A4A" w:rsidRPr="00B46687">
        <w:rPr>
          <w:rFonts w:ascii="Times New Roman" w:eastAsia="標楷體" w:hAnsi="Times New Roman"/>
          <w:szCs w:val="24"/>
        </w:rPr>
        <w:t>。</w:t>
      </w:r>
    </w:p>
    <w:p w:rsidR="000A4A4A" w:rsidRPr="00542289" w:rsidRDefault="000A4A4A" w:rsidP="000A4A4A">
      <w:pPr>
        <w:pStyle w:val="a4"/>
        <w:ind w:leftChars="0" w:left="360" w:firstLineChars="100" w:firstLine="240"/>
        <w:jc w:val="both"/>
        <w:rPr>
          <w:rFonts w:ascii="Times New Roman" w:eastAsia="標楷體" w:hAnsi="Times New Roman" w:cs="Times New Roman"/>
          <w:szCs w:val="24"/>
        </w:rPr>
      </w:pPr>
      <w:r w:rsidRPr="00B46687">
        <w:rPr>
          <w:rFonts w:ascii="Times New Roman" w:eastAsia="標楷體" w:hAnsi="Times New Roman" w:hint="eastAsia"/>
          <w:szCs w:val="24"/>
        </w:rPr>
        <w:t>在</w:t>
      </w:r>
      <w:r w:rsidRPr="00B46687">
        <w:rPr>
          <w:rFonts w:ascii="Times New Roman" w:eastAsia="標楷體" w:hAnsi="Times New Roman" w:hint="eastAsia"/>
          <w:szCs w:val="24"/>
        </w:rPr>
        <w:t>datapath</w:t>
      </w:r>
      <w:r w:rsidRPr="00B46687">
        <w:rPr>
          <w:rFonts w:ascii="Times New Roman" w:eastAsia="標楷體" w:hAnsi="Times New Roman" w:hint="eastAsia"/>
          <w:szCs w:val="24"/>
        </w:rPr>
        <w:t>程</w:t>
      </w:r>
      <w:r w:rsidRPr="00B46687">
        <w:rPr>
          <w:rFonts w:ascii="Times New Roman" w:eastAsia="標楷體" w:hAnsi="Times New Roman"/>
          <w:szCs w:val="24"/>
        </w:rPr>
        <w:t>式碼中，其中較重要的</w:t>
      </w:r>
      <w:r w:rsidRPr="00542289">
        <w:rPr>
          <w:rFonts w:ascii="標楷體" w:eastAsia="標楷體" w:hAnsi="標楷體"/>
          <w:szCs w:val="24"/>
        </w:rPr>
        <w:t>是</w:t>
      </w:r>
      <w:r w:rsidRPr="00542289">
        <w:rPr>
          <w:rFonts w:ascii="Calibri" w:eastAsia="標楷體" w:hAnsi="Calibri" w:cs="Courier New"/>
          <w:szCs w:val="24"/>
        </w:rPr>
        <w:t>datapth/datapath.c</w:t>
      </w:r>
      <w:r w:rsidRPr="00542289">
        <w:rPr>
          <w:rFonts w:ascii="標楷體" w:eastAsia="標楷體" w:hAnsi="標楷體" w:hint="eastAsia"/>
          <w:szCs w:val="24"/>
        </w:rPr>
        <w:t>的</w:t>
      </w:r>
      <w:r w:rsidRPr="00542289">
        <w:rPr>
          <w:rFonts w:ascii="Calibri" w:eastAsia="標楷體" w:hAnsi="Calibri"/>
          <w:szCs w:val="24"/>
        </w:rPr>
        <w:t>ovs_dp_process_packet</w:t>
      </w:r>
      <w:r w:rsidRPr="00542289">
        <w:rPr>
          <w:rFonts w:ascii="標楷體" w:eastAsia="標楷體" w:hAnsi="標楷體" w:hint="eastAsia"/>
          <w:szCs w:val="24"/>
        </w:rPr>
        <w:t>，以</w:t>
      </w:r>
      <w:r w:rsidRPr="00542289">
        <w:rPr>
          <w:rFonts w:ascii="標楷體" w:eastAsia="標楷體" w:hAnsi="標楷體"/>
          <w:szCs w:val="24"/>
        </w:rPr>
        <w:t>及</w:t>
      </w:r>
      <w:r w:rsidRPr="00542289">
        <w:rPr>
          <w:rFonts w:ascii="Calibri" w:eastAsia="標楷體" w:hAnsi="Calibri"/>
          <w:szCs w:val="24"/>
        </w:rPr>
        <w:t>datapath/actions.c</w:t>
      </w:r>
      <w:r w:rsidRPr="00542289">
        <w:rPr>
          <w:rFonts w:ascii="Calibri" w:eastAsia="標楷體" w:hAnsi="Calibri" w:hint="eastAsia"/>
          <w:szCs w:val="24"/>
        </w:rPr>
        <w:t>的</w:t>
      </w:r>
      <w:r w:rsidRPr="00542289">
        <w:rPr>
          <w:rFonts w:ascii="Calibri" w:eastAsia="標楷體" w:hAnsi="Calibri"/>
          <w:szCs w:val="24"/>
        </w:rPr>
        <w:t>ovs_execute_actions</w:t>
      </w:r>
      <w:r w:rsidRPr="00542289">
        <w:rPr>
          <w:rFonts w:ascii="Calibri" w:eastAsia="標楷體" w:hAnsi="Calibri" w:hint="eastAsia"/>
          <w:szCs w:val="24"/>
        </w:rPr>
        <w:t>。</w:t>
      </w:r>
      <w:r w:rsidRPr="00542289">
        <w:rPr>
          <w:rFonts w:ascii="Calibri" w:eastAsia="標楷體" w:hAnsi="Calibri"/>
          <w:szCs w:val="24"/>
        </w:rPr>
        <w:t>前</w:t>
      </w:r>
      <w:r w:rsidRPr="00542289">
        <w:rPr>
          <w:rFonts w:ascii="Calibri" w:eastAsia="標楷體" w:hAnsi="Calibri" w:hint="eastAsia"/>
          <w:szCs w:val="24"/>
        </w:rPr>
        <w:t>者</w:t>
      </w:r>
      <w:r w:rsidRPr="00542289">
        <w:rPr>
          <w:rFonts w:ascii="Calibri" w:eastAsia="標楷體" w:hAnsi="Calibri"/>
          <w:szCs w:val="24"/>
        </w:rPr>
        <w:t>是</w:t>
      </w:r>
      <w:r w:rsidRPr="00542289">
        <w:rPr>
          <w:rFonts w:ascii="Times New Roman" w:eastAsia="標楷體" w:hAnsi="Times New Roman" w:cs="Times New Roman"/>
          <w:szCs w:val="24"/>
        </w:rPr>
        <w:t>lookup datapath</w:t>
      </w:r>
      <w:r w:rsidRPr="00542289">
        <w:rPr>
          <w:rFonts w:ascii="Times New Roman" w:eastAsia="標楷體" w:hAnsi="Times New Roman" w:cs="Times New Roman" w:hint="eastAsia"/>
          <w:szCs w:val="24"/>
        </w:rPr>
        <w:t>的</w:t>
      </w:r>
      <w:r w:rsidRPr="00B46687">
        <w:rPr>
          <w:rFonts w:ascii="Times New Roman" w:eastAsia="標楷體" w:hAnsi="Times New Roman" w:cs="Times New Roman"/>
          <w:szCs w:val="24"/>
        </w:rPr>
        <w:t>cache</w:t>
      </w:r>
      <w:r w:rsidRPr="00542289">
        <w:rPr>
          <w:rFonts w:ascii="標楷體" w:eastAsia="標楷體" w:hAnsi="標楷體" w:cs="Times New Roman" w:hint="eastAsia"/>
          <w:szCs w:val="24"/>
        </w:rPr>
        <w:t>，</w:t>
      </w:r>
      <w:r w:rsidRPr="00542289">
        <w:rPr>
          <w:rFonts w:ascii="Times New Roman" w:eastAsia="標楷體" w:hAnsi="Times New Roman" w:cs="Times New Roman"/>
          <w:szCs w:val="24"/>
        </w:rPr>
        <w:t>若查不到則</w:t>
      </w:r>
      <w:r w:rsidRPr="00542289">
        <w:rPr>
          <w:rFonts w:ascii="Times New Roman" w:eastAsia="標楷體" w:hAnsi="Times New Roman" w:cs="Times New Roman" w:hint="eastAsia"/>
          <w:szCs w:val="24"/>
        </w:rPr>
        <w:t>經</w:t>
      </w:r>
      <w:r w:rsidRPr="00542289">
        <w:rPr>
          <w:rFonts w:ascii="Times New Roman" w:eastAsia="標楷體" w:hAnsi="Times New Roman" w:cs="Times New Roman"/>
          <w:szCs w:val="24"/>
        </w:rPr>
        <w:t>由</w:t>
      </w:r>
      <w:r w:rsidRPr="00542289">
        <w:rPr>
          <w:rFonts w:ascii="Times New Roman" w:eastAsia="標楷體" w:hAnsi="Times New Roman" w:cs="Times New Roman" w:hint="eastAsia"/>
          <w:szCs w:val="24"/>
        </w:rPr>
        <w:t>netlink</w:t>
      </w:r>
      <w:r w:rsidRPr="00542289">
        <w:rPr>
          <w:rFonts w:ascii="Times New Roman" w:eastAsia="標楷體" w:hAnsi="Times New Roman" w:cs="Times New Roman" w:hint="eastAsia"/>
          <w:szCs w:val="24"/>
        </w:rPr>
        <w:t>介</w:t>
      </w:r>
      <w:r w:rsidRPr="00542289">
        <w:rPr>
          <w:rFonts w:ascii="Times New Roman" w:eastAsia="標楷體" w:hAnsi="Times New Roman" w:cs="Times New Roman"/>
          <w:szCs w:val="24"/>
        </w:rPr>
        <w:t>面</w:t>
      </w:r>
      <w:r w:rsidRPr="00542289">
        <w:rPr>
          <w:rFonts w:ascii="Times New Roman" w:eastAsia="標楷體" w:hAnsi="Times New Roman" w:cs="Times New Roman" w:hint="eastAsia"/>
          <w:szCs w:val="24"/>
        </w:rPr>
        <w:t>上</w:t>
      </w:r>
      <w:r w:rsidRPr="00542289">
        <w:rPr>
          <w:rFonts w:ascii="Times New Roman" w:eastAsia="標楷體" w:hAnsi="Times New Roman" w:cs="Times New Roman"/>
          <w:szCs w:val="24"/>
        </w:rPr>
        <w:t>傳到</w:t>
      </w:r>
      <w:r w:rsidRPr="00B46687">
        <w:rPr>
          <w:rFonts w:ascii="Times New Roman" w:eastAsia="標楷體" w:hAnsi="Times New Roman" w:cs="Times New Roman"/>
          <w:szCs w:val="24"/>
        </w:rPr>
        <w:t>user space</w:t>
      </w:r>
      <w:r w:rsidRPr="00542289">
        <w:rPr>
          <w:rFonts w:ascii="Times New Roman" w:eastAsia="標楷體" w:hAnsi="Times New Roman" w:cs="Times New Roman" w:hint="eastAsia"/>
          <w:szCs w:val="24"/>
        </w:rPr>
        <w:t>。</w:t>
      </w:r>
      <w:proofErr w:type="gramStart"/>
      <w:r w:rsidRPr="00542289">
        <w:rPr>
          <w:rFonts w:ascii="Times New Roman" w:eastAsia="標楷體" w:hAnsi="Times New Roman" w:cs="Times New Roman" w:hint="eastAsia"/>
          <w:szCs w:val="24"/>
        </w:rPr>
        <w:t>反之</w:t>
      </w:r>
      <w:r w:rsidRPr="00542289">
        <w:rPr>
          <w:rFonts w:ascii="Times New Roman" w:eastAsia="標楷體" w:hAnsi="Times New Roman" w:cs="Times New Roman"/>
          <w:szCs w:val="24"/>
        </w:rPr>
        <w:t>，</w:t>
      </w:r>
      <w:proofErr w:type="gramEnd"/>
      <w:r w:rsidRPr="00542289">
        <w:rPr>
          <w:rFonts w:ascii="Times New Roman" w:eastAsia="標楷體" w:hAnsi="Times New Roman" w:cs="Times New Roman" w:hint="eastAsia"/>
          <w:szCs w:val="24"/>
        </w:rPr>
        <w:t>則</w:t>
      </w:r>
      <w:r w:rsidRPr="00542289">
        <w:rPr>
          <w:rFonts w:ascii="Times New Roman" w:eastAsia="標楷體" w:hAnsi="Times New Roman" w:cs="Times New Roman"/>
          <w:szCs w:val="24"/>
        </w:rPr>
        <w:t>呼叫</w:t>
      </w:r>
      <w:r w:rsidRPr="00542289">
        <w:rPr>
          <w:rFonts w:ascii="Calibri" w:eastAsia="標楷體" w:hAnsi="Calibri" w:cs="Times New Roman"/>
          <w:szCs w:val="24"/>
        </w:rPr>
        <w:t>ovs_execute_actions</w:t>
      </w:r>
      <w:r w:rsidRPr="00542289">
        <w:rPr>
          <w:rFonts w:ascii="Times New Roman" w:eastAsia="標楷體" w:hAnsi="Times New Roman" w:cs="Times New Roman" w:hint="eastAsia"/>
          <w:szCs w:val="24"/>
        </w:rPr>
        <w:t>執</w:t>
      </w:r>
      <w:r w:rsidRPr="00542289">
        <w:rPr>
          <w:rFonts w:ascii="Times New Roman" w:eastAsia="標楷體" w:hAnsi="Times New Roman" w:cs="Times New Roman"/>
          <w:szCs w:val="24"/>
        </w:rPr>
        <w:t>行</w:t>
      </w:r>
      <w:r w:rsidRPr="00542289">
        <w:rPr>
          <w:rFonts w:ascii="標楷體" w:eastAsia="標楷體" w:hAnsi="標楷體" w:cs="Times New Roman"/>
          <w:szCs w:val="24"/>
        </w:rPr>
        <w:t>該</w:t>
      </w:r>
      <w:r w:rsidRPr="00B46687">
        <w:rPr>
          <w:rFonts w:ascii="Times New Roman" w:eastAsia="標楷體" w:hAnsi="Times New Roman" w:cs="Times New Roman"/>
          <w:szCs w:val="24"/>
        </w:rPr>
        <w:t>flow</w:t>
      </w:r>
      <w:r w:rsidRPr="00542289">
        <w:rPr>
          <w:rFonts w:ascii="標楷體" w:eastAsia="標楷體" w:hAnsi="標楷體" w:cs="Times New Roman" w:hint="eastAsia"/>
          <w:szCs w:val="24"/>
        </w:rPr>
        <w:t>對</w:t>
      </w:r>
      <w:r w:rsidRPr="00542289">
        <w:rPr>
          <w:rFonts w:ascii="標楷體" w:eastAsia="標楷體" w:hAnsi="標楷體" w:cs="Times New Roman"/>
          <w:szCs w:val="24"/>
        </w:rPr>
        <w:t>應的</w:t>
      </w:r>
      <w:r w:rsidRPr="00B46687">
        <w:rPr>
          <w:rFonts w:ascii="Times New Roman" w:eastAsia="標楷體" w:hAnsi="Times New Roman" w:cs="Times New Roman"/>
          <w:szCs w:val="24"/>
        </w:rPr>
        <w:t>actions</w:t>
      </w:r>
      <w:r w:rsidRPr="00542289">
        <w:rPr>
          <w:rFonts w:ascii="標楷體" w:eastAsia="標楷體" w:hAnsi="標楷體" w:cs="Times New Roman" w:hint="eastAsia"/>
          <w:szCs w:val="24"/>
        </w:rPr>
        <w:t>。</w:t>
      </w:r>
    </w:p>
    <w:p w:rsidR="000A4A4A" w:rsidRPr="00542289" w:rsidRDefault="000A4A4A" w:rsidP="000A4A4A">
      <w:pPr>
        <w:pStyle w:val="a4"/>
        <w:ind w:leftChars="0" w:left="360" w:firstLineChars="100" w:firstLine="240"/>
        <w:jc w:val="both"/>
      </w:pPr>
      <w:r w:rsidRPr="00542289">
        <w:rPr>
          <w:rFonts w:ascii="標楷體" w:eastAsia="標楷體" w:hAnsi="標楷體" w:hint="eastAsia"/>
        </w:rPr>
        <w:t>而在</w:t>
      </w:r>
      <w:r w:rsidRPr="00B46687">
        <w:rPr>
          <w:rFonts w:ascii="Times New Roman" w:eastAsia="標楷體" w:hAnsi="Times New Roman" w:cs="Times New Roman"/>
        </w:rPr>
        <w:t>vswitchd</w:t>
      </w:r>
      <w:r w:rsidRPr="00542289">
        <w:rPr>
          <w:rFonts w:ascii="標楷體" w:eastAsia="標楷體" w:hAnsi="標楷體" w:hint="eastAsia"/>
        </w:rPr>
        <w:t>方</w:t>
      </w:r>
      <w:r w:rsidRPr="00542289">
        <w:rPr>
          <w:rFonts w:ascii="標楷體" w:eastAsia="標楷體" w:hAnsi="標楷體"/>
        </w:rPr>
        <w:t>面，</w:t>
      </w:r>
      <w:r w:rsidRPr="00542289">
        <w:rPr>
          <w:rFonts w:ascii="Calibri" w:eastAsia="標楷體" w:hAnsi="Calibri"/>
        </w:rPr>
        <w:t>ofproto_run</w:t>
      </w:r>
      <w:r w:rsidRPr="00542289">
        <w:rPr>
          <w:rFonts w:ascii="標楷體" w:eastAsia="標楷體" w:hAnsi="標楷體" w:hint="eastAsia"/>
        </w:rPr>
        <w:t>這個函式，首先執行</w:t>
      </w:r>
      <w:r w:rsidRPr="00542289">
        <w:rPr>
          <w:rFonts w:ascii="Calibri" w:eastAsia="標楷體" w:hAnsi="Calibri"/>
        </w:rPr>
        <w:t>ofproto</w:t>
      </w:r>
      <w:r w:rsidRPr="00542289">
        <w:rPr>
          <w:rFonts w:ascii="標楷體" w:eastAsia="標楷體" w:hAnsi="標楷體" w:hint="eastAsia"/>
        </w:rPr>
        <w:t>中</w:t>
      </w:r>
      <w:r w:rsidRPr="00542289">
        <w:rPr>
          <w:rFonts w:ascii="Calibri" w:eastAsia="標楷體" w:hAnsi="Calibri"/>
        </w:rPr>
        <w:t>ofproto_class</w:t>
      </w:r>
      <w:r w:rsidRPr="00542289">
        <w:rPr>
          <w:rFonts w:ascii="標楷體" w:eastAsia="標楷體" w:hAnsi="標楷體" w:hint="eastAsia"/>
        </w:rPr>
        <w:t>所指向的</w:t>
      </w:r>
      <w:r w:rsidRPr="00542289">
        <w:rPr>
          <w:rFonts w:ascii="Calibri" w:eastAsia="標楷體" w:hAnsi="Calibri"/>
        </w:rPr>
        <w:t>run()</w:t>
      </w:r>
      <w:r w:rsidRPr="00542289">
        <w:rPr>
          <w:rFonts w:ascii="標楷體" w:eastAsia="標楷體" w:hAnsi="標楷體" w:hint="eastAsia"/>
        </w:rPr>
        <w:t>函數，檢查是否需要對每</w:t>
      </w:r>
      <w:proofErr w:type="gramStart"/>
      <w:r w:rsidRPr="00542289">
        <w:rPr>
          <w:rFonts w:ascii="標楷體" w:eastAsia="標楷體" w:hAnsi="標楷體" w:hint="eastAsia"/>
        </w:rPr>
        <w:t>個</w:t>
      </w:r>
      <w:proofErr w:type="gramEnd"/>
      <w:r w:rsidRPr="00542289">
        <w:rPr>
          <w:rFonts w:ascii="標楷體" w:eastAsia="標楷體" w:hAnsi="標楷體" w:hint="eastAsia"/>
        </w:rPr>
        <w:t>不在</w:t>
      </w:r>
      <w:r w:rsidRPr="00542289">
        <w:rPr>
          <w:rFonts w:ascii="標楷體" w:eastAsia="標楷體" w:hAnsi="標楷體" w:cs="Times New Roman"/>
        </w:rPr>
        <w:t>flow table</w:t>
      </w:r>
      <w:r w:rsidRPr="00542289">
        <w:rPr>
          <w:rFonts w:ascii="標楷體" w:eastAsia="標楷體" w:hAnsi="標楷體" w:hint="eastAsia"/>
        </w:rPr>
        <w:t>的</w:t>
      </w:r>
      <w:proofErr w:type="gramStart"/>
      <w:r w:rsidRPr="00542289">
        <w:rPr>
          <w:rFonts w:ascii="標楷體" w:eastAsia="標楷體" w:hAnsi="標楷體" w:hint="eastAsia"/>
        </w:rPr>
        <w:t>封包作</w:t>
      </w:r>
      <w:proofErr w:type="gramEnd"/>
      <w:r w:rsidRPr="00542289">
        <w:rPr>
          <w:rFonts w:ascii="Calibri" w:eastAsia="標楷體" w:hAnsi="Calibri"/>
        </w:rPr>
        <w:t>packet_in</w:t>
      </w:r>
      <w:r w:rsidRPr="00542289">
        <w:rPr>
          <w:rFonts w:ascii="標楷體" w:eastAsia="標楷體" w:hAnsi="標楷體" w:hint="eastAsia"/>
        </w:rPr>
        <w:t>或是否</w:t>
      </w:r>
      <w:r w:rsidRPr="001A6C00">
        <w:rPr>
          <w:rFonts w:ascii="Times New Roman" w:eastAsia="標楷體" w:hAnsi="Times New Roman" w:cs="Times New Roman"/>
        </w:rPr>
        <w:t>expire</w:t>
      </w:r>
      <w:r w:rsidRPr="00542289">
        <w:rPr>
          <w:rFonts w:ascii="標楷體" w:eastAsia="標楷體" w:hAnsi="標楷體" w:hint="eastAsia"/>
        </w:rPr>
        <w:t>，之後依據狀態決定執行</w:t>
      </w:r>
      <w:r w:rsidRPr="001A6C00">
        <w:rPr>
          <w:rFonts w:ascii="Times New Roman" w:eastAsia="標楷體" w:hAnsi="Times New Roman" w:cs="Times New Roman"/>
        </w:rPr>
        <w:t>OpenFlow</w:t>
      </w:r>
      <w:r w:rsidRPr="00542289">
        <w:rPr>
          <w:rFonts w:ascii="標楷體" w:eastAsia="標楷體" w:hAnsi="標楷體" w:hint="eastAsia"/>
        </w:rPr>
        <w:t>所要求的命令(例如</w:t>
      </w:r>
      <w:r w:rsidRPr="00542289">
        <w:rPr>
          <w:rFonts w:ascii="Times New Roman" w:eastAsia="標楷體" w:hAnsi="Times New Roman" w:cs="Times New Roman"/>
        </w:rPr>
        <w:t>packet_out</w:t>
      </w:r>
      <w:r w:rsidRPr="00542289">
        <w:rPr>
          <w:rFonts w:ascii="標楷體" w:eastAsia="標楷體" w:hAnsi="標楷體" w:hint="eastAsia"/>
        </w:rPr>
        <w:t>、</w:t>
      </w:r>
      <w:r w:rsidRPr="00542289">
        <w:rPr>
          <w:rFonts w:ascii="Times New Roman" w:eastAsia="標楷體" w:hAnsi="Times New Roman" w:cs="Times New Roman"/>
        </w:rPr>
        <w:t>flow_mod</w:t>
      </w:r>
      <w:r w:rsidRPr="00542289">
        <w:rPr>
          <w:rFonts w:ascii="標楷體" w:eastAsia="標楷體" w:hAnsi="標楷體" w:hint="eastAsia"/>
        </w:rPr>
        <w:t>、更改設定等等)，或是將超出的</w:t>
      </w:r>
      <w:r w:rsidRPr="001A6C00">
        <w:rPr>
          <w:rFonts w:ascii="Times New Roman" w:eastAsia="標楷體" w:hAnsi="Times New Roman" w:cs="Times New Roman"/>
        </w:rPr>
        <w:t>OpenFlow</w:t>
      </w:r>
      <w:r w:rsidRPr="00542289">
        <w:rPr>
          <w:rFonts w:ascii="標楷體" w:eastAsia="標楷體" w:hAnsi="標楷體" w:hint="eastAsia"/>
        </w:rPr>
        <w:t>命令移除，或是洗掉此</w:t>
      </w:r>
      <w:r w:rsidRPr="001A6C00">
        <w:rPr>
          <w:rFonts w:ascii="Times New Roman" w:eastAsia="標楷體" w:hAnsi="Times New Roman" w:cs="Times New Roman"/>
        </w:rPr>
        <w:t>bridge</w:t>
      </w:r>
      <w:r w:rsidRPr="00542289">
        <w:rPr>
          <w:rFonts w:ascii="標楷體" w:eastAsia="標楷體" w:hAnsi="標楷體" w:hint="eastAsia"/>
        </w:rPr>
        <w:t>上的</w:t>
      </w:r>
      <w:r w:rsidRPr="00542289">
        <w:rPr>
          <w:rFonts w:ascii="標楷體" w:eastAsia="標楷體" w:hAnsi="標楷體" w:cs="Times New Roman"/>
        </w:rPr>
        <w:t>OpenFlow</w:t>
      </w:r>
      <w:r w:rsidRPr="00542289">
        <w:rPr>
          <w:rFonts w:ascii="標楷體" w:eastAsia="標楷體" w:hAnsi="標楷體" w:hint="eastAsia"/>
        </w:rPr>
        <w:t>命令。</w:t>
      </w:r>
      <w:r w:rsidRPr="00542289">
        <w:rPr>
          <w:rFonts w:ascii="Calibri" w:hAnsi="Calibri"/>
        </w:rPr>
        <w:t>rule_dpif_lookup</w:t>
      </w:r>
      <w:r w:rsidRPr="00542289">
        <w:rPr>
          <w:rFonts w:hint="eastAsia"/>
        </w:rPr>
        <w:t>→</w:t>
      </w:r>
      <w:r w:rsidRPr="00542289">
        <w:rPr>
          <w:rFonts w:ascii="Calibri" w:hAnsi="Calibri"/>
        </w:rPr>
        <w:t>classifier_lookup</w:t>
      </w:r>
      <w:r w:rsidRPr="00542289">
        <w:rPr>
          <w:rFonts w:hint="eastAsia"/>
        </w:rPr>
        <w:t>→</w:t>
      </w:r>
      <w:r w:rsidRPr="00542289">
        <w:rPr>
          <w:rFonts w:ascii="Calibri" w:hAnsi="Calibri"/>
        </w:rPr>
        <w:t>find_match</w:t>
      </w:r>
      <w:r w:rsidRPr="00542289">
        <w:rPr>
          <w:rFonts w:hint="eastAsia"/>
        </w:rPr>
        <w:t xml:space="preserve"> </w:t>
      </w:r>
      <w:r w:rsidRPr="00542289">
        <w:rPr>
          <w:rFonts w:ascii="標楷體" w:eastAsia="標楷體" w:hAnsi="標楷體" w:cs="Times New Roman"/>
        </w:rPr>
        <w:t>對每</w:t>
      </w:r>
      <w:proofErr w:type="gramStart"/>
      <w:r w:rsidRPr="00542289">
        <w:rPr>
          <w:rFonts w:ascii="標楷體" w:eastAsia="標楷體" w:hAnsi="標楷體" w:cs="Times New Roman"/>
        </w:rPr>
        <w:t>個</w:t>
      </w:r>
      <w:proofErr w:type="gramEnd"/>
      <w:r w:rsidRPr="00542289">
        <w:rPr>
          <w:rFonts w:ascii="Calibri" w:hAnsi="Calibri"/>
        </w:rPr>
        <w:t>subtable</w:t>
      </w:r>
      <w:r w:rsidRPr="00542289">
        <w:rPr>
          <w:rFonts w:ascii="標楷體" w:eastAsia="標楷體" w:hAnsi="標楷體" w:cs="Times New Roman"/>
        </w:rPr>
        <w:t>進行</w:t>
      </w:r>
      <w:r w:rsidRPr="001A6C00">
        <w:rPr>
          <w:rFonts w:ascii="Times New Roman" w:eastAsia="標楷體" w:hAnsi="Times New Roman" w:cs="Times New Roman"/>
        </w:rPr>
        <w:t>mask</w:t>
      </w:r>
      <w:r w:rsidRPr="001A6C00">
        <w:rPr>
          <w:rFonts w:ascii="Times New Roman" w:eastAsia="標楷體" w:hAnsi="Times New Roman" w:cs="Times New Roman"/>
        </w:rPr>
        <w:t>和</w:t>
      </w:r>
      <w:r w:rsidRPr="001A6C00">
        <w:rPr>
          <w:rFonts w:ascii="Times New Roman" w:eastAsia="標楷體" w:hAnsi="Times New Roman" w:cs="Times New Roman"/>
        </w:rPr>
        <w:t>flow</w:t>
      </w:r>
      <w:r w:rsidRPr="001A6C00">
        <w:rPr>
          <w:rFonts w:ascii="Times New Roman" w:eastAsia="標楷體" w:hAnsi="Times New Roman" w:cs="Times New Roman"/>
        </w:rPr>
        <w:t>的</w:t>
      </w:r>
      <w:proofErr w:type="gramStart"/>
      <w:r w:rsidRPr="001A6C00">
        <w:rPr>
          <w:rFonts w:ascii="Times New Roman" w:eastAsia="標楷體" w:hAnsi="Times New Roman" w:cs="Times New Roman"/>
        </w:rPr>
        <w:t>匹對，匹對</w:t>
      </w:r>
      <w:proofErr w:type="gramEnd"/>
      <w:r w:rsidRPr="001A6C00">
        <w:rPr>
          <w:rFonts w:ascii="Times New Roman" w:eastAsia="標楷體" w:hAnsi="Times New Roman" w:cs="Times New Roman"/>
        </w:rPr>
        <w:t>到的</w:t>
      </w:r>
      <w:r w:rsidRPr="001A6C00">
        <w:rPr>
          <w:rFonts w:ascii="Times New Roman" w:eastAsia="標楷體" w:hAnsi="Times New Roman" w:cs="Times New Roman"/>
        </w:rPr>
        <w:t>flow</w:t>
      </w:r>
      <w:r w:rsidRPr="001A6C00">
        <w:rPr>
          <w:rFonts w:ascii="Times New Roman" w:eastAsia="標楷體" w:hAnsi="Times New Roman" w:cs="Times New Roman"/>
        </w:rPr>
        <w:t>以及優先度</w:t>
      </w:r>
      <w:r w:rsidRPr="001A6C00">
        <w:rPr>
          <w:rFonts w:ascii="Times New Roman" w:eastAsia="標楷體" w:hAnsi="Times New Roman" w:hint="eastAsia"/>
        </w:rPr>
        <w:t>(</w:t>
      </w:r>
      <w:r w:rsidRPr="001A6C00">
        <w:rPr>
          <w:rFonts w:ascii="Times New Roman" w:eastAsia="標楷體" w:hAnsi="Times New Roman" w:cs="Times New Roman"/>
        </w:rPr>
        <w:t>priority</w:t>
      </w:r>
      <w:r w:rsidRPr="001A6C00">
        <w:rPr>
          <w:rFonts w:ascii="Times New Roman" w:eastAsia="標楷體" w:hAnsi="Times New Roman" w:hint="eastAsia"/>
        </w:rPr>
        <w:t>)</w:t>
      </w:r>
      <w:r w:rsidRPr="001A6C00">
        <w:rPr>
          <w:rFonts w:ascii="Times New Roman" w:eastAsia="標楷體" w:hAnsi="Times New Roman" w:cs="Times New Roman"/>
        </w:rPr>
        <w:t>會紀錄在</w:t>
      </w:r>
      <w:r w:rsidRPr="00542289">
        <w:rPr>
          <w:rFonts w:hint="eastAsia"/>
        </w:rPr>
        <w:t>cls_match</w:t>
      </w:r>
      <w:r w:rsidRPr="00542289">
        <w:rPr>
          <w:rFonts w:ascii="標楷體" w:eastAsia="標楷體" w:hAnsi="標楷體" w:cs="Times New Roman"/>
        </w:rPr>
        <w:t>這個結構裡。</w:t>
      </w:r>
      <w:bookmarkStart w:id="0" w:name="OLE_LINK132"/>
      <w:bookmarkStart w:id="1" w:name="OLE_LINK133"/>
      <w:bookmarkStart w:id="2" w:name="OLE_LINK134"/>
      <w:r w:rsidRPr="00542289">
        <w:t>cls_</w:t>
      </w:r>
      <w:bookmarkStart w:id="3" w:name="OLE_LINK130"/>
      <w:bookmarkStart w:id="4" w:name="OLE_LINK131"/>
      <w:r w:rsidRPr="00542289">
        <w:t>subtable</w:t>
      </w:r>
      <w:bookmarkEnd w:id="0"/>
      <w:bookmarkEnd w:id="1"/>
      <w:bookmarkEnd w:id="2"/>
      <w:bookmarkEnd w:id="3"/>
      <w:bookmarkEnd w:id="4"/>
      <w:r w:rsidRPr="00542289">
        <w:rPr>
          <w:rFonts w:ascii="標楷體" w:eastAsia="標楷體" w:hAnsi="標楷體" w:cs="Times New Roman"/>
        </w:rPr>
        <w:t>存放了mask的部分，它位在</w:t>
      </w:r>
      <w:r w:rsidRPr="00542289">
        <w:t>oftable</w:t>
      </w:r>
      <w:r w:rsidRPr="00542289">
        <w:rPr>
          <w:rFonts w:ascii="標楷體" w:eastAsia="標楷體" w:hAnsi="標楷體" w:cs="Times New Roman"/>
        </w:rPr>
        <w:t>中</w:t>
      </w:r>
      <w:bookmarkStart w:id="5" w:name="OLE_LINK127"/>
      <w:bookmarkStart w:id="6" w:name="OLE_LINK128"/>
      <w:bookmarkStart w:id="7" w:name="OLE_LINK129"/>
      <w:r w:rsidRPr="00542289">
        <w:rPr>
          <w:rFonts w:ascii="標楷體" w:eastAsia="標楷體" w:hAnsi="標楷體" w:cs="Times New Roman"/>
        </w:rPr>
        <w:t>classifier</w:t>
      </w:r>
      <w:bookmarkEnd w:id="5"/>
      <w:bookmarkEnd w:id="6"/>
      <w:bookmarkEnd w:id="7"/>
      <w:r w:rsidRPr="00542289">
        <w:rPr>
          <w:rFonts w:ascii="標楷體" w:eastAsia="標楷體" w:hAnsi="標楷體" w:cs="Times New Roman"/>
        </w:rPr>
        <w:t>的裡面，一個classifier包含多個</w:t>
      </w:r>
      <w:r w:rsidRPr="00542289">
        <w:t>cls_subtable</w:t>
      </w:r>
      <w:r w:rsidRPr="00542289">
        <w:rPr>
          <w:rFonts w:hint="eastAsia"/>
        </w:rPr>
        <w:t>。</w:t>
      </w:r>
      <w:r w:rsidRPr="00542289">
        <w:rPr>
          <w:rFonts w:ascii="標楷體" w:eastAsia="標楷體" w:hAnsi="標楷體" w:cs="Times New Roman"/>
        </w:rPr>
        <w:t>rule的結構包含兩部分</w:t>
      </w:r>
      <w:r w:rsidRPr="00542289">
        <w:rPr>
          <w:rFonts w:hint="eastAsia"/>
        </w:rPr>
        <w:t>：</w:t>
      </w:r>
      <w:r w:rsidRPr="00542289">
        <w:rPr>
          <w:rFonts w:hint="eastAsia"/>
        </w:rPr>
        <w:t>cls_rule</w:t>
      </w:r>
      <w:r w:rsidRPr="00542289">
        <w:rPr>
          <w:rFonts w:ascii="標楷體" w:eastAsia="標楷體" w:hAnsi="標楷體" w:cs="Times New Roman"/>
        </w:rPr>
        <w:t>和</w:t>
      </w:r>
      <w:r w:rsidRPr="00542289">
        <w:t>rule_actions</w:t>
      </w:r>
      <w:r w:rsidRPr="00542289">
        <w:rPr>
          <w:rFonts w:hint="eastAsia"/>
        </w:rPr>
        <w:t>。</w:t>
      </w:r>
      <w:r w:rsidRPr="00542289">
        <w:rPr>
          <w:rFonts w:hint="eastAsia"/>
        </w:rPr>
        <w:t>cls_rule</w:t>
      </w:r>
      <w:r w:rsidRPr="00542289">
        <w:rPr>
          <w:rFonts w:ascii="標楷體" w:eastAsia="標楷體" w:hAnsi="標楷體" w:cs="Times New Roman"/>
        </w:rPr>
        <w:t>存放</w:t>
      </w:r>
      <w:bookmarkStart w:id="8" w:name="OLE_LINK121"/>
      <w:bookmarkStart w:id="9" w:name="OLE_LINK122"/>
      <w:bookmarkStart w:id="10" w:name="OLE_LINK123"/>
      <w:r w:rsidRPr="00542289">
        <w:rPr>
          <w:rFonts w:hint="eastAsia"/>
        </w:rPr>
        <w:t>cls_match</w:t>
      </w:r>
      <w:bookmarkEnd w:id="8"/>
      <w:bookmarkEnd w:id="9"/>
      <w:bookmarkEnd w:id="10"/>
      <w:r w:rsidRPr="00542289">
        <w:rPr>
          <w:rFonts w:hint="eastAsia"/>
        </w:rPr>
        <w:t>，</w:t>
      </w:r>
      <w:r w:rsidRPr="00542289">
        <w:rPr>
          <w:rFonts w:hint="eastAsia"/>
        </w:rPr>
        <w:t>cls_match</w:t>
      </w:r>
      <w:r w:rsidRPr="00542289">
        <w:rPr>
          <w:rFonts w:ascii="標楷體" w:eastAsia="標楷體" w:hAnsi="標楷體" w:cs="Times New Roman"/>
        </w:rPr>
        <w:t>用來存放match到mask的flow 以及個別的優先度。</w:t>
      </w:r>
      <w:r w:rsidRPr="00542289">
        <w:rPr>
          <w:rFonts w:ascii="Calibri" w:eastAsia="標楷體" w:hAnsi="Calibri"/>
        </w:rPr>
        <w:t>rule_actions</w:t>
      </w:r>
      <w:r w:rsidRPr="00542289">
        <w:rPr>
          <w:rFonts w:ascii="標楷體" w:eastAsia="標楷體" w:hAnsi="標楷體" w:cs="Times New Roman"/>
        </w:rPr>
        <w:t>就是指OpenFlow的action欄位。</w:t>
      </w:r>
    </w:p>
    <w:p w:rsidR="000A4A4A" w:rsidRPr="00542289" w:rsidRDefault="000A4A4A" w:rsidP="000A4A4A">
      <w:pPr>
        <w:pStyle w:val="a4"/>
        <w:ind w:leftChars="0" w:left="360" w:firstLineChars="100" w:firstLine="240"/>
        <w:jc w:val="both"/>
        <w:rPr>
          <w:rFonts w:ascii="標楷體" w:eastAsia="標楷體" w:hAnsi="標楷體"/>
          <w:szCs w:val="24"/>
        </w:rPr>
      </w:pPr>
      <w:r w:rsidRPr="00542289">
        <w:rPr>
          <w:rFonts w:ascii="標楷體" w:eastAsia="標楷體" w:hAnsi="標楷體" w:hint="eastAsia"/>
          <w:szCs w:val="24"/>
        </w:rPr>
        <w:t>在</w:t>
      </w:r>
      <w:r w:rsidRPr="00C866E3">
        <w:rPr>
          <w:rFonts w:ascii="Times New Roman" w:eastAsia="標楷體" w:hAnsi="Times New Roman" w:cs="Times New Roman"/>
          <w:szCs w:val="24"/>
        </w:rPr>
        <w:t>OpenFlow</w:t>
      </w:r>
      <w:r w:rsidRPr="00542289">
        <w:rPr>
          <w:rFonts w:ascii="標楷體" w:eastAsia="標楷體" w:hAnsi="標楷體" w:hint="eastAsia"/>
          <w:szCs w:val="24"/>
        </w:rPr>
        <w:t>訊</w:t>
      </w:r>
      <w:r w:rsidRPr="00542289">
        <w:rPr>
          <w:rFonts w:ascii="標楷體" w:eastAsia="標楷體" w:hAnsi="標楷體"/>
          <w:szCs w:val="24"/>
        </w:rPr>
        <w:t>息的處理上，</w:t>
      </w:r>
      <w:r w:rsidRPr="00542289">
        <w:rPr>
          <w:rFonts w:ascii="Calibri" w:eastAsia="標楷體" w:hAnsi="Calibri" w:cs="Times New Roman"/>
        </w:rPr>
        <w:t>ofproto</w:t>
      </w:r>
      <w:r w:rsidRPr="00542289">
        <w:rPr>
          <w:rFonts w:ascii="標楷體" w:eastAsia="標楷體" w:hAnsi="標楷體" w:hint="eastAsia"/>
        </w:rPr>
        <w:t>這個結構，</w:t>
      </w:r>
      <w:r w:rsidRPr="00542289">
        <w:rPr>
          <w:rFonts w:ascii="標楷體" w:eastAsia="標楷體" w:hAnsi="標楷體" w:cs="Times New Roman"/>
        </w:rPr>
        <w:t>Open vSwitch</w:t>
      </w:r>
      <w:r w:rsidRPr="00542289">
        <w:rPr>
          <w:rFonts w:ascii="標楷體" w:eastAsia="標楷體" w:hAnsi="標楷體" w:hint="eastAsia"/>
        </w:rPr>
        <w:t>即是透過此結構進行</w:t>
      </w:r>
      <w:r w:rsidRPr="00542289">
        <w:rPr>
          <w:rFonts w:ascii="標楷體" w:eastAsia="標楷體" w:hAnsi="標楷體" w:cs="Times New Roman"/>
        </w:rPr>
        <w:t>OpenFlow</w:t>
      </w:r>
      <w:r w:rsidRPr="00542289">
        <w:rPr>
          <w:rFonts w:ascii="標楷體" w:eastAsia="標楷體" w:hAnsi="標楷體" w:hint="eastAsia"/>
        </w:rPr>
        <w:t>協定相關的參數；在這個結構中，</w:t>
      </w:r>
      <w:r w:rsidRPr="00542289">
        <w:rPr>
          <w:rFonts w:ascii="Calibri" w:eastAsia="標楷體" w:hAnsi="Calibri" w:cs="Times New Roman"/>
        </w:rPr>
        <w:t>ofproto_class</w:t>
      </w:r>
      <w:r w:rsidRPr="00542289">
        <w:rPr>
          <w:rFonts w:ascii="標楷體" w:eastAsia="標楷體" w:hAnsi="標楷體" w:hint="eastAsia"/>
        </w:rPr>
        <w:t>定義了</w:t>
      </w:r>
      <w:r w:rsidRPr="00542289">
        <w:rPr>
          <w:rFonts w:ascii="標楷體" w:eastAsia="標楷體" w:hAnsi="標楷體" w:cs="Times New Roman"/>
        </w:rPr>
        <w:t>OpenFlow</w:t>
      </w:r>
      <w:r w:rsidRPr="00542289">
        <w:rPr>
          <w:rFonts w:ascii="標楷體" w:eastAsia="標楷體" w:hAnsi="標楷體" w:hint="eastAsia"/>
        </w:rPr>
        <w:t>的通訊以及</w:t>
      </w:r>
      <w:r w:rsidRPr="00542289">
        <w:rPr>
          <w:rFonts w:ascii="標楷體" w:eastAsia="標楷體" w:hAnsi="標楷體"/>
        </w:rPr>
        <w:t>f</w:t>
      </w:r>
      <w:r w:rsidRPr="00542289">
        <w:rPr>
          <w:rFonts w:ascii="標楷體" w:eastAsia="標楷體" w:hAnsi="標楷體" w:hint="eastAsia"/>
        </w:rPr>
        <w:t xml:space="preserve">low </w:t>
      </w:r>
      <w:r w:rsidRPr="00542289">
        <w:rPr>
          <w:rFonts w:ascii="標楷體" w:eastAsia="標楷體" w:hAnsi="標楷體"/>
        </w:rPr>
        <w:t>t</w:t>
      </w:r>
      <w:r w:rsidRPr="00542289">
        <w:rPr>
          <w:rFonts w:ascii="標楷體" w:eastAsia="標楷體" w:hAnsi="標楷體" w:hint="eastAsia"/>
        </w:rPr>
        <w:t>able的操作。其次是</w:t>
      </w:r>
      <w:r w:rsidRPr="00542289">
        <w:rPr>
          <w:rFonts w:ascii="Calibri" w:eastAsia="標楷體" w:hAnsi="Calibri" w:cs="Times New Roman"/>
        </w:rPr>
        <w:t>connmgr</w:t>
      </w:r>
      <w:r w:rsidRPr="00542289">
        <w:rPr>
          <w:rFonts w:ascii="標楷體" w:eastAsia="標楷體" w:hAnsi="標楷體" w:hint="eastAsia"/>
        </w:rPr>
        <w:t>，此結構負責管理與</w:t>
      </w:r>
      <w:r w:rsidRPr="00542289">
        <w:rPr>
          <w:rFonts w:ascii="標楷體" w:eastAsia="標楷體" w:hAnsi="標楷體" w:cs="Times New Roman"/>
        </w:rPr>
        <w:t>controller</w:t>
      </w:r>
      <w:r w:rsidRPr="00542289">
        <w:rPr>
          <w:rFonts w:ascii="標楷體" w:eastAsia="標楷體" w:hAnsi="標楷體" w:hint="eastAsia"/>
        </w:rPr>
        <w:t>之間的連線，包含是傳送或是接收</w:t>
      </w:r>
      <w:r w:rsidRPr="00542289">
        <w:rPr>
          <w:rFonts w:ascii="Times New Roman" w:eastAsia="標楷體" w:hAnsi="Times New Roman" w:cs="Times New Roman"/>
        </w:rPr>
        <w:t>OpenFlow</w:t>
      </w:r>
      <w:r w:rsidRPr="00542289">
        <w:rPr>
          <w:rFonts w:ascii="標楷體" w:eastAsia="標楷體" w:hAnsi="標楷體" w:hint="eastAsia"/>
        </w:rPr>
        <w:t>的封包，所以一個</w:t>
      </w:r>
      <w:r w:rsidRPr="00542289">
        <w:rPr>
          <w:rFonts w:ascii="Calibri" w:eastAsia="標楷體" w:hAnsi="Calibri" w:cs="Times New Roman"/>
        </w:rPr>
        <w:t>connmgr</w:t>
      </w:r>
      <w:r w:rsidRPr="00542289">
        <w:rPr>
          <w:rFonts w:ascii="標楷體" w:eastAsia="標楷體" w:hAnsi="標楷體" w:hint="eastAsia"/>
        </w:rPr>
        <w:t>可能會同時維護許多</w:t>
      </w:r>
      <w:r w:rsidRPr="00542289">
        <w:rPr>
          <w:rFonts w:ascii="標楷體" w:eastAsia="標楷體" w:hAnsi="標楷體" w:cs="Times New Roman"/>
        </w:rPr>
        <w:t>OpenFlow</w:t>
      </w:r>
      <w:r w:rsidRPr="00542289">
        <w:rPr>
          <w:rFonts w:ascii="標楷體" w:eastAsia="標楷體" w:hAnsi="標楷體" w:hint="eastAsia"/>
        </w:rPr>
        <w:t>的連線。而單一條</w:t>
      </w:r>
      <w:r w:rsidRPr="00542289">
        <w:rPr>
          <w:rFonts w:ascii="標楷體" w:eastAsia="標楷體" w:hAnsi="標楷體" w:cs="Times New Roman"/>
        </w:rPr>
        <w:t>OpenFlow</w:t>
      </w:r>
      <w:r w:rsidRPr="00542289">
        <w:rPr>
          <w:rFonts w:ascii="標楷體" w:eastAsia="標楷體" w:hAnsi="標楷體" w:hint="eastAsia"/>
        </w:rPr>
        <w:t>連線資料結構，稱作</w:t>
      </w:r>
      <w:r w:rsidRPr="00542289">
        <w:rPr>
          <w:rFonts w:ascii="Calibri" w:eastAsia="標楷體" w:hAnsi="Calibri" w:cs="Times New Roman"/>
        </w:rPr>
        <w:t>ofconn</w:t>
      </w:r>
      <w:r w:rsidRPr="00542289">
        <w:rPr>
          <w:rFonts w:ascii="標楷體" w:eastAsia="標楷體" w:hAnsi="標楷體" w:hint="eastAsia"/>
        </w:rPr>
        <w:t>。每條</w:t>
      </w:r>
      <w:r w:rsidRPr="00542289">
        <w:rPr>
          <w:rFonts w:ascii="Calibri" w:eastAsia="標楷體" w:hAnsi="Calibri" w:cs="Times New Roman"/>
        </w:rPr>
        <w:t>ofconn</w:t>
      </w:r>
      <w:r w:rsidRPr="00542289">
        <w:rPr>
          <w:rFonts w:ascii="標楷體" w:eastAsia="標楷體" w:hAnsi="標楷體" w:hint="eastAsia"/>
        </w:rPr>
        <w:t>的連線皆為</w:t>
      </w:r>
      <w:r w:rsidRPr="00542289">
        <w:rPr>
          <w:rFonts w:ascii="標楷體" w:eastAsia="標楷體" w:hAnsi="標楷體" w:cs="Times New Roman"/>
        </w:rPr>
        <w:t>thread safety</w:t>
      </w:r>
      <w:r w:rsidRPr="00542289">
        <w:rPr>
          <w:rFonts w:ascii="標楷體" w:eastAsia="標楷體" w:hAnsi="標楷體" w:hint="eastAsia"/>
        </w:rPr>
        <w:t>，並且由</w:t>
      </w:r>
      <w:r w:rsidRPr="00542289">
        <w:rPr>
          <w:rFonts w:ascii="Calibri" w:eastAsia="標楷體" w:hAnsi="Calibri" w:cs="Times New Roman"/>
        </w:rPr>
        <w:t>pinshd</w:t>
      </w:r>
      <w:r w:rsidRPr="00542289">
        <w:rPr>
          <w:rFonts w:ascii="標楷體" w:eastAsia="標楷體" w:hAnsi="標楷體" w:hint="eastAsia"/>
        </w:rPr>
        <w:t>這個結構維護將傳送的排程。而</w:t>
      </w:r>
      <w:r w:rsidRPr="00542289">
        <w:rPr>
          <w:rFonts w:ascii="Calibri" w:eastAsia="標楷體" w:hAnsi="Calibri" w:cs="Times New Roman"/>
        </w:rPr>
        <w:t>rconn</w:t>
      </w:r>
      <w:r w:rsidRPr="00542289">
        <w:rPr>
          <w:rFonts w:ascii="標楷體" w:eastAsia="標楷體" w:hAnsi="標楷體" w:hint="eastAsia"/>
        </w:rPr>
        <w:t>是偏底層的結構，負責可靠的傳輸與</w:t>
      </w:r>
      <w:r w:rsidRPr="00542289">
        <w:rPr>
          <w:rFonts w:ascii="Times New Roman" w:eastAsia="標楷體" w:hAnsi="Times New Roman" w:cs="Times New Roman"/>
        </w:rPr>
        <w:t>controller</w:t>
      </w:r>
      <w:r w:rsidRPr="00542289">
        <w:rPr>
          <w:rFonts w:ascii="標楷體" w:eastAsia="標楷體" w:hAnsi="標楷體" w:hint="eastAsia"/>
        </w:rPr>
        <w:t>的連線，且有</w:t>
      </w:r>
      <w:r w:rsidRPr="00542289">
        <w:rPr>
          <w:rFonts w:ascii="標楷體" w:eastAsia="標楷體" w:hAnsi="標楷體" w:cs="Times New Roman"/>
        </w:rPr>
        <w:t>back-off</w:t>
      </w:r>
      <w:r w:rsidRPr="00542289">
        <w:rPr>
          <w:rFonts w:ascii="標楷體" w:eastAsia="標楷體" w:hAnsi="標楷體" w:hint="eastAsia"/>
        </w:rPr>
        <w:t>的機制。</w:t>
      </w:r>
      <w:r w:rsidRPr="00542289">
        <w:rPr>
          <w:rFonts w:ascii="Calibri" w:eastAsia="標楷體" w:hAnsi="Calibri" w:cs="Times New Roman"/>
        </w:rPr>
        <w:t>ofpbuf</w:t>
      </w:r>
      <w:r w:rsidRPr="00542289">
        <w:rPr>
          <w:rFonts w:ascii="標楷體" w:eastAsia="標楷體" w:hAnsi="標楷體" w:hint="eastAsia"/>
        </w:rPr>
        <w:t>是用以描述各式各樣類型封包的資料結構，包含</w:t>
      </w:r>
      <w:r w:rsidRPr="00542289">
        <w:rPr>
          <w:rFonts w:ascii="標楷體" w:eastAsia="標楷體" w:hAnsi="標楷體" w:cs="Times New Roman"/>
        </w:rPr>
        <w:t>network frames</w:t>
      </w:r>
      <w:r w:rsidRPr="00542289">
        <w:rPr>
          <w:rFonts w:ascii="標楷體" w:eastAsia="標楷體" w:hAnsi="標楷體" w:hint="eastAsia"/>
        </w:rPr>
        <w:t>、</w:t>
      </w:r>
      <w:r w:rsidRPr="00542289">
        <w:rPr>
          <w:rFonts w:ascii="標楷體" w:eastAsia="標楷體" w:hAnsi="標楷體" w:cs="Times New Roman"/>
        </w:rPr>
        <w:t>OpenFlow messages</w:t>
      </w:r>
      <w:r w:rsidRPr="00542289">
        <w:rPr>
          <w:rFonts w:ascii="標楷體" w:eastAsia="標楷體" w:hAnsi="標楷體" w:hint="eastAsia"/>
        </w:rPr>
        <w:t>或是</w:t>
      </w:r>
      <w:r w:rsidRPr="00542289">
        <w:rPr>
          <w:rFonts w:ascii="標楷體" w:eastAsia="標楷體" w:hAnsi="標楷體" w:cs="Times New Roman"/>
        </w:rPr>
        <w:t>action</w:t>
      </w:r>
      <w:r w:rsidRPr="00542289">
        <w:rPr>
          <w:rFonts w:ascii="標楷體" w:eastAsia="標楷體" w:hAnsi="標楷體" w:hint="eastAsia"/>
        </w:rPr>
        <w:t>。</w:t>
      </w:r>
    </w:p>
    <w:p w:rsidR="000A4A4A" w:rsidRPr="00542289" w:rsidRDefault="000A4A4A" w:rsidP="000A4A4A">
      <w:pPr>
        <w:pStyle w:val="a4"/>
        <w:ind w:leftChars="0" w:left="360" w:firstLineChars="100" w:firstLine="240"/>
        <w:jc w:val="both"/>
        <w:rPr>
          <w:rFonts w:ascii="標楷體" w:eastAsia="標楷體" w:hAnsi="標楷體"/>
        </w:rPr>
      </w:pPr>
      <w:r w:rsidRPr="00542289">
        <w:rPr>
          <w:rFonts w:ascii="標楷體" w:eastAsia="標楷體" w:hAnsi="標楷體" w:hint="eastAsia"/>
        </w:rPr>
        <w:t>在</w:t>
      </w:r>
      <w:r w:rsidRPr="00C866E3">
        <w:rPr>
          <w:rFonts w:ascii="Times New Roman" w:eastAsia="標楷體" w:hAnsi="Times New Roman" w:cs="Times New Roman"/>
        </w:rPr>
        <w:t>user space</w:t>
      </w:r>
      <w:r w:rsidRPr="00542289">
        <w:rPr>
          <w:rFonts w:ascii="標楷體" w:eastAsia="標楷體" w:hAnsi="標楷體" w:hint="eastAsia"/>
        </w:rPr>
        <w:t>的</w:t>
      </w:r>
      <w:r w:rsidRPr="00542289">
        <w:rPr>
          <w:rFonts w:ascii="Calibri" w:eastAsia="標楷體" w:hAnsi="Calibri" w:cs="Courier New"/>
        </w:rPr>
        <w:t>ofproto</w:t>
      </w:r>
      <w:r w:rsidRPr="00542289">
        <w:rPr>
          <w:rFonts w:ascii="標楷體" w:eastAsia="標楷體" w:hAnsi="標楷體" w:hint="eastAsia"/>
        </w:rPr>
        <w:t>裡，有一個</w:t>
      </w:r>
      <w:r w:rsidRPr="00542289">
        <w:rPr>
          <w:rFonts w:ascii="標楷體" w:eastAsia="標楷體" w:hAnsi="標楷體" w:cs="Times New Roman"/>
        </w:rPr>
        <w:t>flow table</w:t>
      </w:r>
      <w:r w:rsidRPr="00542289">
        <w:rPr>
          <w:rFonts w:ascii="標楷體" w:eastAsia="標楷體" w:hAnsi="標楷體" w:hint="eastAsia"/>
        </w:rPr>
        <w:t>的指標，指向</w:t>
      </w:r>
      <w:r w:rsidRPr="00542289">
        <w:rPr>
          <w:rFonts w:ascii="Calibri" w:eastAsia="標楷體" w:hAnsi="Calibri" w:cs="Courier New"/>
        </w:rPr>
        <w:t>oftable</w:t>
      </w:r>
      <w:r w:rsidRPr="00542289">
        <w:rPr>
          <w:rFonts w:ascii="標楷體" w:eastAsia="標楷體" w:hAnsi="標楷體" w:hint="eastAsia"/>
        </w:rPr>
        <w:t>。在</w:t>
      </w:r>
      <w:r w:rsidRPr="00542289">
        <w:rPr>
          <w:rFonts w:ascii="Calibri" w:eastAsia="標楷體" w:hAnsi="Calibri" w:cs="Courier New"/>
        </w:rPr>
        <w:t>handle_openflow__</w:t>
      </w:r>
      <w:r w:rsidRPr="00542289">
        <w:rPr>
          <w:rFonts w:ascii="標楷體" w:eastAsia="標楷體" w:hAnsi="標楷體" w:hint="eastAsia"/>
        </w:rPr>
        <w:t>裡，若</w:t>
      </w:r>
      <w:r w:rsidRPr="00542289">
        <w:rPr>
          <w:rFonts w:ascii="標楷體" w:eastAsia="標楷體" w:hAnsi="標楷體" w:cs="Times New Roman"/>
        </w:rPr>
        <w:t>case</w:t>
      </w:r>
      <w:r w:rsidRPr="00542289">
        <w:rPr>
          <w:rFonts w:ascii="標楷體" w:eastAsia="標楷體" w:hAnsi="標楷體" w:hint="eastAsia"/>
        </w:rPr>
        <w:t>為</w:t>
      </w:r>
      <w:r w:rsidRPr="00542289">
        <w:rPr>
          <w:rFonts w:ascii="Calibri" w:eastAsia="標楷體" w:hAnsi="Calibri" w:cs="Courier New"/>
        </w:rPr>
        <w:t>OFPTYPE_FLOW_MOD</w:t>
      </w:r>
      <w:r w:rsidRPr="00542289">
        <w:rPr>
          <w:rFonts w:ascii="標楷體" w:eastAsia="標楷體" w:hAnsi="標楷體" w:hint="eastAsia"/>
        </w:rPr>
        <w:t>，則會執行</w:t>
      </w:r>
      <w:r w:rsidRPr="00542289">
        <w:rPr>
          <w:rFonts w:ascii="Calibri" w:eastAsia="標楷體" w:hAnsi="Calibri"/>
        </w:rPr>
        <w:t>handle_flow_mod</w:t>
      </w:r>
      <w:r w:rsidRPr="00542289">
        <w:rPr>
          <w:rFonts w:ascii="標楷體" w:eastAsia="標楷體" w:hAnsi="標楷體" w:hint="eastAsia"/>
        </w:rPr>
        <w:t>，在此</w:t>
      </w:r>
      <w:proofErr w:type="gramStart"/>
      <w:r w:rsidRPr="00542289">
        <w:rPr>
          <w:rFonts w:ascii="標楷體" w:eastAsia="標楷體" w:hAnsi="標楷體" w:hint="eastAsia"/>
        </w:rPr>
        <w:t>函式中</w:t>
      </w:r>
      <w:proofErr w:type="gramEnd"/>
      <w:r w:rsidRPr="00542289">
        <w:rPr>
          <w:rFonts w:ascii="標楷體" w:eastAsia="標楷體" w:hAnsi="標楷體" w:hint="eastAsia"/>
        </w:rPr>
        <w:t>，會利用</w:t>
      </w:r>
      <w:r w:rsidRPr="00542289">
        <w:rPr>
          <w:rFonts w:ascii="Calibri" w:eastAsia="標楷體" w:hAnsi="Calibri"/>
        </w:rPr>
        <w:t>ofputil_decode_flow_mod</w:t>
      </w:r>
      <w:r w:rsidRPr="00542289">
        <w:rPr>
          <w:rFonts w:ascii="標楷體" w:eastAsia="標楷體" w:hAnsi="標楷體" w:hint="eastAsia"/>
        </w:rPr>
        <w:t>將封包解</w:t>
      </w:r>
      <w:r w:rsidRPr="00542289">
        <w:rPr>
          <w:rFonts w:ascii="標楷體" w:eastAsia="標楷體" w:hAnsi="標楷體" w:hint="eastAsia"/>
        </w:rPr>
        <w:lastRenderedPageBreak/>
        <w:t>析。完成後，呼叫</w:t>
      </w:r>
      <w:r w:rsidRPr="00542289">
        <w:rPr>
          <w:rFonts w:ascii="Calibri" w:eastAsia="標楷體" w:hAnsi="Calibri"/>
        </w:rPr>
        <w:t>handle_</w:t>
      </w:r>
      <w:r w:rsidRPr="00542289">
        <w:rPr>
          <w:rFonts w:ascii="Calibri" w:eastAsia="標楷體" w:hAnsi="Calibri" w:cs="Times New Roman"/>
        </w:rPr>
        <w:t>flow</w:t>
      </w:r>
      <w:r w:rsidRPr="00542289">
        <w:rPr>
          <w:rFonts w:ascii="Calibri" w:eastAsia="標楷體" w:hAnsi="Calibri"/>
        </w:rPr>
        <w:t>_mod__</w:t>
      </w:r>
      <w:r w:rsidRPr="00542289">
        <w:rPr>
          <w:rFonts w:ascii="標楷體" w:eastAsia="標楷體" w:hAnsi="標楷體" w:hint="eastAsia"/>
        </w:rPr>
        <w:t>，在此</w:t>
      </w:r>
      <w:proofErr w:type="gramStart"/>
      <w:r w:rsidRPr="00542289">
        <w:rPr>
          <w:rFonts w:ascii="標楷體" w:eastAsia="標楷體" w:hAnsi="標楷體" w:hint="eastAsia"/>
        </w:rPr>
        <w:t>函式中</w:t>
      </w:r>
      <w:proofErr w:type="gramEnd"/>
      <w:r w:rsidRPr="00542289">
        <w:rPr>
          <w:rFonts w:ascii="標楷體" w:eastAsia="標楷體" w:hAnsi="標楷體" w:hint="eastAsia"/>
        </w:rPr>
        <w:t>，我們可以看到對</w:t>
      </w:r>
      <w:r w:rsidRPr="00542289">
        <w:rPr>
          <w:rFonts w:ascii="Calibri" w:eastAsia="標楷體" w:hAnsi="Calibri"/>
        </w:rPr>
        <w:t>oftable</w:t>
      </w:r>
      <w:r w:rsidRPr="00542289">
        <w:rPr>
          <w:rFonts w:ascii="標楷體" w:eastAsia="標楷體" w:hAnsi="標楷體" w:hint="eastAsia"/>
        </w:rPr>
        <w:t>操作的幾項</w:t>
      </w:r>
      <w:r w:rsidRPr="00542289">
        <w:rPr>
          <w:rFonts w:ascii="標楷體" w:eastAsia="標楷體" w:hAnsi="標楷體" w:cs="Times New Roman"/>
        </w:rPr>
        <w:t>command</w:t>
      </w:r>
      <w:r w:rsidRPr="00542289">
        <w:rPr>
          <w:rFonts w:ascii="標楷體" w:eastAsia="標楷體" w:hAnsi="標楷體" w:hint="eastAsia"/>
        </w:rPr>
        <w:t>，有這幾種類型：</w:t>
      </w:r>
    </w:p>
    <w:p w:rsidR="000A4A4A" w:rsidRPr="00542289" w:rsidRDefault="000A4A4A" w:rsidP="000A4A4A">
      <w:pPr>
        <w:pStyle w:val="a4"/>
        <w:ind w:leftChars="0" w:left="360"/>
        <w:jc w:val="both"/>
        <w:rPr>
          <w:rFonts w:ascii="標楷體" w:eastAsia="標楷體" w:hAnsi="標楷體"/>
        </w:rPr>
      </w:pPr>
      <w:r w:rsidRPr="00542289">
        <w:rPr>
          <w:rFonts w:ascii="Calibri" w:eastAsia="標楷體" w:hAnsi="Calibri"/>
        </w:rPr>
        <w:t>OFPFC_ADD</w:t>
      </w:r>
      <w:r w:rsidRPr="00542289">
        <w:rPr>
          <w:rFonts w:ascii="Calibri" w:eastAsia="標楷體" w:hAnsi="Calibri"/>
        </w:rPr>
        <w:t>：</w:t>
      </w:r>
      <w:r w:rsidRPr="00542289">
        <w:rPr>
          <w:rFonts w:ascii="標楷體" w:eastAsia="標楷體" w:hAnsi="標楷體" w:hint="eastAsia"/>
        </w:rPr>
        <w:t>新增</w:t>
      </w:r>
      <w:proofErr w:type="gramStart"/>
      <w:r w:rsidRPr="00542289">
        <w:rPr>
          <w:rFonts w:ascii="標楷體" w:eastAsia="標楷體" w:hAnsi="標楷體" w:hint="eastAsia"/>
        </w:rPr>
        <w:t>一</w:t>
      </w:r>
      <w:proofErr w:type="gramEnd"/>
      <w:r w:rsidRPr="00542289">
        <w:rPr>
          <w:rFonts w:ascii="標楷體" w:eastAsia="標楷體" w:hAnsi="標楷體" w:hint="eastAsia"/>
        </w:rPr>
        <w:t>條規則</w:t>
      </w:r>
    </w:p>
    <w:p w:rsidR="000A4A4A" w:rsidRPr="00542289" w:rsidRDefault="000A4A4A" w:rsidP="000A4A4A">
      <w:pPr>
        <w:pStyle w:val="a4"/>
        <w:ind w:leftChars="0" w:left="360"/>
        <w:jc w:val="both"/>
        <w:rPr>
          <w:rFonts w:ascii="標楷體" w:eastAsia="標楷體" w:hAnsi="標楷體"/>
        </w:rPr>
      </w:pPr>
      <w:r w:rsidRPr="00542289">
        <w:rPr>
          <w:rFonts w:ascii="Calibri" w:eastAsia="標楷體" w:hAnsi="Calibri"/>
        </w:rPr>
        <w:t>OFPFC_MODIFY</w:t>
      </w:r>
      <w:r w:rsidRPr="00542289">
        <w:rPr>
          <w:rFonts w:ascii="Calibri" w:eastAsia="標楷體" w:hAnsi="Calibri"/>
        </w:rPr>
        <w:t>：</w:t>
      </w:r>
      <w:r w:rsidRPr="00542289">
        <w:rPr>
          <w:rFonts w:ascii="標楷體" w:eastAsia="標楷體" w:hAnsi="標楷體" w:hint="eastAsia"/>
        </w:rPr>
        <w:t>修改所有條件符合的</w:t>
      </w:r>
      <w:r w:rsidRPr="00542289">
        <w:rPr>
          <w:rFonts w:ascii="標楷體" w:eastAsia="標楷體" w:hAnsi="標楷體" w:cs="Times New Roman"/>
        </w:rPr>
        <w:t>flow</w:t>
      </w:r>
    </w:p>
    <w:p w:rsidR="000A4A4A" w:rsidRPr="00542289" w:rsidRDefault="000A4A4A" w:rsidP="000A4A4A">
      <w:pPr>
        <w:pStyle w:val="a4"/>
        <w:ind w:leftChars="0" w:left="360"/>
        <w:jc w:val="both"/>
        <w:rPr>
          <w:rFonts w:ascii="標楷體" w:eastAsia="標楷體" w:hAnsi="標楷體"/>
        </w:rPr>
      </w:pPr>
      <w:r w:rsidRPr="00542289">
        <w:rPr>
          <w:rFonts w:ascii="Calibri" w:eastAsia="標楷體" w:hAnsi="Calibri"/>
        </w:rPr>
        <w:t>OFPFC_MODIFY_STRICT</w:t>
      </w:r>
      <w:r w:rsidRPr="00542289">
        <w:rPr>
          <w:rFonts w:ascii="Calibri" w:eastAsia="標楷體" w:hAnsi="Calibri"/>
        </w:rPr>
        <w:t>：</w:t>
      </w:r>
      <w:r w:rsidRPr="00542289">
        <w:rPr>
          <w:rFonts w:ascii="標楷體" w:eastAsia="標楷體" w:hAnsi="標楷體" w:hint="eastAsia"/>
        </w:rPr>
        <w:t>修改符合某些特定條件的</w:t>
      </w:r>
      <w:r w:rsidRPr="00542289">
        <w:rPr>
          <w:rFonts w:ascii="標楷體" w:eastAsia="標楷體" w:hAnsi="標楷體" w:cs="Times New Roman"/>
        </w:rPr>
        <w:t>flow</w:t>
      </w:r>
    </w:p>
    <w:p w:rsidR="000A4A4A" w:rsidRPr="00542289" w:rsidRDefault="000A4A4A" w:rsidP="000A4A4A">
      <w:pPr>
        <w:pStyle w:val="a4"/>
        <w:ind w:leftChars="0" w:left="360"/>
        <w:jc w:val="both"/>
        <w:rPr>
          <w:rFonts w:ascii="Times New Roman" w:eastAsia="標楷體" w:hAnsi="Times New Roman" w:cs="Times New Roman"/>
        </w:rPr>
      </w:pPr>
      <w:r w:rsidRPr="00542289">
        <w:rPr>
          <w:rFonts w:ascii="Calibri" w:eastAsia="標楷體" w:hAnsi="Calibri"/>
        </w:rPr>
        <w:t>OFPFC_DELETE</w:t>
      </w:r>
      <w:r w:rsidRPr="00542289">
        <w:rPr>
          <w:rFonts w:ascii="Calibri" w:eastAsia="標楷體" w:hAnsi="Calibri"/>
        </w:rPr>
        <w:t>：</w:t>
      </w:r>
      <w:r w:rsidRPr="00542289">
        <w:rPr>
          <w:rFonts w:ascii="標楷體" w:eastAsia="標楷體" w:hAnsi="標楷體" w:hint="eastAsia"/>
        </w:rPr>
        <w:t>刪除所有條件符合的</w:t>
      </w:r>
      <w:r w:rsidRPr="00542289">
        <w:rPr>
          <w:rFonts w:ascii="標楷體" w:eastAsia="標楷體" w:hAnsi="標楷體" w:cs="Times New Roman"/>
        </w:rPr>
        <w:t>flow</w:t>
      </w:r>
    </w:p>
    <w:p w:rsidR="000A4A4A" w:rsidRPr="00542289" w:rsidRDefault="000A4A4A" w:rsidP="000A4A4A">
      <w:pPr>
        <w:pStyle w:val="a4"/>
        <w:ind w:leftChars="0" w:left="360"/>
        <w:jc w:val="both"/>
        <w:rPr>
          <w:rFonts w:ascii="標楷體" w:eastAsia="標楷體" w:hAnsi="標楷體"/>
        </w:rPr>
      </w:pPr>
      <w:r w:rsidRPr="00542289">
        <w:rPr>
          <w:rFonts w:ascii="Calibri" w:eastAsia="標楷體" w:hAnsi="Calibri"/>
        </w:rPr>
        <w:t>OFPFC_DELETE_STRICT</w:t>
      </w:r>
      <w:r w:rsidRPr="00542289">
        <w:rPr>
          <w:rFonts w:ascii="標楷體" w:eastAsia="標楷體" w:hAnsi="標楷體" w:hint="eastAsia"/>
        </w:rPr>
        <w:t>：刪除符合某些特定條件的</w:t>
      </w:r>
      <w:r w:rsidRPr="00542289">
        <w:rPr>
          <w:rFonts w:ascii="標楷體" w:eastAsia="標楷體" w:hAnsi="標楷體" w:cs="Times New Roman"/>
        </w:rPr>
        <w:t>flow</w:t>
      </w:r>
    </w:p>
    <w:p w:rsidR="000A4A4A" w:rsidRPr="00C866E3" w:rsidRDefault="000A4A4A" w:rsidP="000A4A4A">
      <w:pPr>
        <w:pStyle w:val="a4"/>
        <w:ind w:leftChars="0" w:left="360"/>
        <w:jc w:val="both"/>
        <w:rPr>
          <w:rFonts w:ascii="Times New Roman" w:eastAsia="標楷體" w:hAnsi="Times New Roman"/>
        </w:rPr>
      </w:pPr>
      <w:r w:rsidRPr="00C866E3">
        <w:rPr>
          <w:rFonts w:ascii="Times New Roman" w:eastAsia="標楷體" w:hAnsi="Times New Roman" w:hint="eastAsia"/>
        </w:rPr>
        <w:t>依據不同的</w:t>
      </w:r>
      <w:r w:rsidRPr="00C866E3">
        <w:rPr>
          <w:rFonts w:ascii="Times New Roman" w:eastAsia="標楷體" w:hAnsi="Times New Roman" w:cs="Times New Roman"/>
        </w:rPr>
        <w:t>command</w:t>
      </w:r>
      <w:r w:rsidRPr="00C866E3">
        <w:rPr>
          <w:rFonts w:ascii="Times New Roman" w:eastAsia="標楷體" w:hAnsi="Times New Roman" w:hint="eastAsia"/>
        </w:rPr>
        <w:t>，而對</w:t>
      </w:r>
      <w:r w:rsidRPr="00C866E3">
        <w:rPr>
          <w:rFonts w:ascii="Times New Roman" w:eastAsia="標楷體" w:hAnsi="Times New Roman" w:cs="Times New Roman"/>
        </w:rPr>
        <w:t>flow table</w:t>
      </w:r>
      <w:r w:rsidRPr="00C866E3">
        <w:rPr>
          <w:rFonts w:ascii="Times New Roman" w:eastAsia="標楷體" w:hAnsi="Times New Roman" w:hint="eastAsia"/>
        </w:rPr>
        <w:t>作不同處理。</w:t>
      </w:r>
    </w:p>
    <w:p w:rsidR="000A4A4A" w:rsidRPr="00C866E3" w:rsidRDefault="000A4A4A" w:rsidP="000A4A4A">
      <w:pPr>
        <w:pStyle w:val="a4"/>
        <w:ind w:leftChars="0" w:left="360"/>
        <w:jc w:val="both"/>
        <w:rPr>
          <w:rFonts w:ascii="Times New Roman" w:eastAsia="標楷體" w:hAnsi="Times New Roman"/>
        </w:rPr>
      </w:pPr>
      <w:r w:rsidRPr="00C866E3">
        <w:rPr>
          <w:rFonts w:ascii="Times New Roman" w:eastAsia="標楷體" w:hAnsi="Times New Roman" w:hint="eastAsia"/>
        </w:rPr>
        <w:t>在</w:t>
      </w:r>
      <w:r w:rsidRPr="00C866E3">
        <w:rPr>
          <w:rFonts w:ascii="Times New Roman" w:eastAsia="標楷體" w:hAnsi="Times New Roman" w:cs="Times New Roman"/>
        </w:rPr>
        <w:t>connection tracking</w:t>
      </w:r>
      <w:r w:rsidRPr="00C866E3">
        <w:rPr>
          <w:rFonts w:ascii="Times New Roman" w:eastAsia="標楷體" w:hAnsi="Times New Roman" w:hint="eastAsia"/>
        </w:rPr>
        <w:t>方</w:t>
      </w:r>
      <w:r w:rsidRPr="00C866E3">
        <w:rPr>
          <w:rFonts w:ascii="Times New Roman" w:eastAsia="標楷體" w:hAnsi="Times New Roman"/>
        </w:rPr>
        <w:t>面，現有的</w:t>
      </w:r>
      <w:r w:rsidRPr="00C866E3">
        <w:rPr>
          <w:rFonts w:ascii="Times New Roman" w:eastAsia="標楷體" w:hAnsi="Times New Roman" w:cs="Times New Roman"/>
        </w:rPr>
        <w:t>private branch</w:t>
      </w:r>
      <w:r w:rsidRPr="00C866E3">
        <w:rPr>
          <w:rFonts w:ascii="Times New Roman" w:eastAsia="標楷體" w:hAnsi="Times New Roman" w:hint="eastAsia"/>
        </w:rPr>
        <w:t>主</w:t>
      </w:r>
      <w:r w:rsidRPr="00C866E3">
        <w:rPr>
          <w:rFonts w:ascii="Times New Roman" w:eastAsia="標楷體" w:hAnsi="Times New Roman"/>
        </w:rPr>
        <w:t>要是使用</w:t>
      </w:r>
      <w:r w:rsidRPr="00C866E3">
        <w:rPr>
          <w:rFonts w:ascii="Times New Roman" w:eastAsia="標楷體" w:hAnsi="Times New Roman" w:cs="Times New Roman"/>
        </w:rPr>
        <w:t>netfilter</w:t>
      </w:r>
      <w:r w:rsidRPr="00C866E3">
        <w:rPr>
          <w:rFonts w:ascii="Times New Roman" w:eastAsia="標楷體" w:hAnsi="Times New Roman" w:hint="eastAsia"/>
        </w:rPr>
        <w:t>為</w:t>
      </w:r>
      <w:r w:rsidRPr="00C866E3">
        <w:rPr>
          <w:rFonts w:ascii="Times New Roman" w:eastAsia="標楷體" w:hAnsi="Times New Roman"/>
        </w:rPr>
        <w:t>基</w:t>
      </w:r>
      <w:r w:rsidRPr="00C866E3">
        <w:rPr>
          <w:rFonts w:ascii="Times New Roman" w:eastAsia="標楷體" w:hAnsi="Times New Roman" w:hint="eastAsia"/>
        </w:rPr>
        <w:t>礎</w:t>
      </w:r>
      <w:r w:rsidRPr="00C866E3">
        <w:rPr>
          <w:rFonts w:ascii="Times New Roman" w:eastAsia="標楷體" w:hAnsi="Times New Roman"/>
        </w:rPr>
        <w:t>，實做</w:t>
      </w:r>
      <w:r w:rsidRPr="00C866E3">
        <w:rPr>
          <w:rFonts w:ascii="Times New Roman" w:eastAsia="標楷體" w:hAnsi="Times New Roman" w:hint="eastAsia"/>
        </w:rPr>
        <w:t>這</w:t>
      </w:r>
      <w:r w:rsidRPr="00C866E3">
        <w:rPr>
          <w:rFonts w:ascii="Times New Roman" w:eastAsia="標楷體" w:hAnsi="Times New Roman"/>
        </w:rPr>
        <w:t>方面的功能。因</w:t>
      </w:r>
      <w:r w:rsidRPr="00C866E3">
        <w:rPr>
          <w:rFonts w:ascii="Times New Roman" w:eastAsia="標楷體" w:hAnsi="Times New Roman" w:hint="eastAsia"/>
        </w:rPr>
        <w:t>此本</w:t>
      </w:r>
      <w:r w:rsidRPr="00C866E3">
        <w:rPr>
          <w:rFonts w:ascii="Times New Roman" w:eastAsia="標楷體" w:hAnsi="Times New Roman"/>
        </w:rPr>
        <w:t>身並沒有</w:t>
      </w:r>
      <w:proofErr w:type="gramStart"/>
      <w:r w:rsidRPr="00C866E3">
        <w:rPr>
          <w:rFonts w:ascii="Times New Roman" w:eastAsia="標楷體" w:hAnsi="Times New Roman" w:hint="eastAsia"/>
        </w:rPr>
        <w:t>實</w:t>
      </w:r>
      <w:r w:rsidRPr="00C866E3">
        <w:rPr>
          <w:rFonts w:ascii="Times New Roman" w:eastAsia="標楷體" w:hAnsi="Times New Roman"/>
        </w:rPr>
        <w:t>作</w:t>
      </w:r>
      <w:r w:rsidRPr="00C866E3">
        <w:rPr>
          <w:rFonts w:ascii="Times New Roman" w:eastAsia="標楷體" w:hAnsi="Times New Roman" w:hint="eastAsia"/>
        </w:rPr>
        <w:t>封</w:t>
      </w:r>
      <w:r w:rsidRPr="00C866E3">
        <w:rPr>
          <w:rFonts w:ascii="Times New Roman" w:eastAsia="標楷體" w:hAnsi="Times New Roman"/>
        </w:rPr>
        <w:t>包</w:t>
      </w:r>
      <w:proofErr w:type="gramEnd"/>
      <w:r w:rsidRPr="00C866E3">
        <w:rPr>
          <w:rFonts w:ascii="Times New Roman" w:eastAsia="標楷體" w:hAnsi="Times New Roman"/>
        </w:rPr>
        <w:t>重組</w:t>
      </w:r>
      <w:r w:rsidRPr="00C866E3">
        <w:rPr>
          <w:rFonts w:ascii="Times New Roman" w:eastAsia="標楷體" w:hAnsi="Times New Roman" w:hint="eastAsia"/>
        </w:rPr>
        <w:t>等</w:t>
      </w:r>
      <w:r w:rsidRPr="00C866E3">
        <w:rPr>
          <w:rFonts w:ascii="Times New Roman" w:eastAsia="標楷體" w:hAnsi="Times New Roman"/>
        </w:rPr>
        <w:t>部分。我們也認為在</w:t>
      </w:r>
      <w:r w:rsidRPr="00C866E3">
        <w:rPr>
          <w:rFonts w:ascii="Times New Roman" w:eastAsia="標楷體" w:hAnsi="Times New Roman" w:cs="Times New Roman"/>
        </w:rPr>
        <w:t>kernel level</w:t>
      </w:r>
      <w:r w:rsidRPr="00C866E3">
        <w:rPr>
          <w:rFonts w:ascii="Times New Roman" w:eastAsia="標楷體" w:hAnsi="Times New Roman" w:hint="eastAsia"/>
        </w:rPr>
        <w:t>進</w:t>
      </w:r>
      <w:r w:rsidRPr="00C866E3">
        <w:rPr>
          <w:rFonts w:ascii="Times New Roman" w:eastAsia="標楷體" w:hAnsi="Times New Roman"/>
        </w:rPr>
        <w:t>行複雜的封</w:t>
      </w:r>
      <w:r w:rsidRPr="00C866E3">
        <w:rPr>
          <w:rFonts w:ascii="Times New Roman" w:eastAsia="標楷體" w:hAnsi="Times New Roman" w:hint="eastAsia"/>
        </w:rPr>
        <w:t>包</w:t>
      </w:r>
      <w:r w:rsidRPr="00C866E3">
        <w:rPr>
          <w:rFonts w:ascii="Times New Roman" w:eastAsia="標楷體" w:hAnsi="Times New Roman"/>
        </w:rPr>
        <w:t>重組會影響效能</w:t>
      </w:r>
      <w:r w:rsidRPr="00C866E3">
        <w:rPr>
          <w:rFonts w:ascii="Times New Roman" w:eastAsia="標楷體" w:hAnsi="Times New Roman" w:hint="eastAsia"/>
        </w:rPr>
        <w:t>，</w:t>
      </w:r>
      <w:r w:rsidRPr="00C866E3">
        <w:rPr>
          <w:rFonts w:ascii="Times New Roman" w:eastAsia="標楷體" w:hAnsi="Times New Roman"/>
        </w:rPr>
        <w:t>且在計畫時間有限</w:t>
      </w:r>
      <w:r w:rsidRPr="00C866E3">
        <w:rPr>
          <w:rFonts w:ascii="Times New Roman" w:eastAsia="標楷體" w:hAnsi="Times New Roman" w:hint="eastAsia"/>
        </w:rPr>
        <w:t>的</w:t>
      </w:r>
      <w:r w:rsidRPr="00C866E3">
        <w:rPr>
          <w:rFonts w:ascii="Times New Roman" w:eastAsia="標楷體" w:hAnsi="Times New Roman"/>
        </w:rPr>
        <w:t>情形下，不易迅速完成。因</w:t>
      </w:r>
      <w:r w:rsidRPr="00C866E3">
        <w:rPr>
          <w:rFonts w:ascii="Times New Roman" w:eastAsia="標楷體" w:hAnsi="Times New Roman" w:hint="eastAsia"/>
        </w:rPr>
        <w:t>此也</w:t>
      </w:r>
      <w:r w:rsidRPr="00C866E3">
        <w:rPr>
          <w:rFonts w:ascii="Times New Roman" w:eastAsia="標楷體" w:hAnsi="Times New Roman"/>
        </w:rPr>
        <w:t>將基於</w:t>
      </w:r>
      <w:r w:rsidRPr="00C866E3">
        <w:rPr>
          <w:rFonts w:ascii="Times New Roman" w:eastAsia="標楷體" w:hAnsi="Times New Roman" w:cs="Times New Roman"/>
        </w:rPr>
        <w:t>netfilter</w:t>
      </w:r>
      <w:r w:rsidRPr="00C866E3">
        <w:rPr>
          <w:rFonts w:ascii="Times New Roman" w:eastAsia="標楷體" w:hAnsi="Times New Roman" w:hint="eastAsia"/>
        </w:rPr>
        <w:t>架</w:t>
      </w:r>
      <w:r w:rsidRPr="00C866E3">
        <w:rPr>
          <w:rFonts w:ascii="Times New Roman" w:eastAsia="標楷體" w:hAnsi="Times New Roman"/>
        </w:rPr>
        <w:t>構去實現</w:t>
      </w:r>
      <w:r w:rsidRPr="00C866E3">
        <w:rPr>
          <w:rFonts w:ascii="Times New Roman" w:eastAsia="標楷體" w:hAnsi="Times New Roman" w:cs="Times New Roman"/>
        </w:rPr>
        <w:t>DPI</w:t>
      </w:r>
      <w:r w:rsidRPr="00C866E3">
        <w:rPr>
          <w:rFonts w:ascii="Times New Roman" w:eastAsia="標楷體" w:hAnsi="Times New Roman" w:hint="eastAsia"/>
        </w:rPr>
        <w:t>等</w:t>
      </w:r>
      <w:r w:rsidRPr="00C866E3">
        <w:rPr>
          <w:rFonts w:ascii="Times New Roman" w:eastAsia="標楷體" w:hAnsi="Times New Roman"/>
        </w:rPr>
        <w:t>功能。</w:t>
      </w:r>
    </w:p>
    <w:p w:rsidR="000A4A4A" w:rsidRDefault="000A4A4A" w:rsidP="000A4A4A">
      <w:pPr>
        <w:pStyle w:val="a4"/>
        <w:numPr>
          <w:ilvl w:val="0"/>
          <w:numId w:val="24"/>
        </w:numPr>
        <w:ind w:leftChars="0"/>
        <w:jc w:val="both"/>
        <w:rPr>
          <w:rFonts w:ascii="Times New Roman" w:eastAsia="標楷體" w:hAnsi="Times New Roman"/>
          <w:szCs w:val="24"/>
        </w:rPr>
      </w:pPr>
      <w:r w:rsidRPr="00C866E3">
        <w:rPr>
          <w:rFonts w:ascii="Times New Roman" w:eastAsia="標楷體" w:hAnsi="Times New Roman" w:hint="eastAsia"/>
          <w:szCs w:val="24"/>
        </w:rPr>
        <w:t>在</w:t>
      </w:r>
      <w:r w:rsidRPr="00C866E3">
        <w:rPr>
          <w:rFonts w:ascii="Times New Roman" w:eastAsia="標楷體" w:hAnsi="Times New Roman" w:hint="eastAsia"/>
          <w:szCs w:val="24"/>
        </w:rPr>
        <w:t>ONF</w:t>
      </w:r>
      <w:r w:rsidRPr="00C866E3">
        <w:rPr>
          <w:rFonts w:ascii="Times New Roman" w:eastAsia="標楷體" w:hAnsi="Times New Roman"/>
          <w:szCs w:val="24"/>
        </w:rPr>
        <w:t>會員大會</w:t>
      </w:r>
      <w:r w:rsidRPr="00C866E3">
        <w:rPr>
          <w:rFonts w:ascii="Times New Roman" w:eastAsia="標楷體" w:hAnsi="Times New Roman" w:hint="eastAsia"/>
          <w:szCs w:val="24"/>
        </w:rPr>
        <w:t>的提案</w:t>
      </w:r>
      <w:r w:rsidRPr="00C866E3">
        <w:rPr>
          <w:rFonts w:ascii="Times New Roman" w:eastAsia="標楷體" w:hAnsi="Times New Roman"/>
          <w:szCs w:val="24"/>
        </w:rPr>
        <w:t>細</w:t>
      </w:r>
      <w:r w:rsidRPr="00C866E3">
        <w:rPr>
          <w:rFonts w:ascii="Times New Roman" w:eastAsia="標楷體" w:hAnsi="Times New Roman" w:hint="eastAsia"/>
          <w:szCs w:val="24"/>
        </w:rPr>
        <w:t>節</w:t>
      </w:r>
      <w:r w:rsidRPr="00C866E3">
        <w:rPr>
          <w:rFonts w:ascii="Times New Roman" w:eastAsia="標楷體" w:hAnsi="Times New Roman"/>
          <w:szCs w:val="24"/>
        </w:rPr>
        <w:t>，</w:t>
      </w:r>
      <w:r w:rsidRPr="00C866E3">
        <w:rPr>
          <w:rFonts w:ascii="Times New Roman" w:eastAsia="標楷體" w:hAnsi="Times New Roman" w:hint="eastAsia"/>
          <w:szCs w:val="24"/>
        </w:rPr>
        <w:t>請</w:t>
      </w:r>
      <w:r w:rsidRPr="00C866E3">
        <w:rPr>
          <w:rFonts w:ascii="Times New Roman" w:eastAsia="標楷體" w:hAnsi="Times New Roman"/>
          <w:szCs w:val="24"/>
        </w:rPr>
        <w:t>參考</w:t>
      </w:r>
      <w:r w:rsidRPr="001A6C00">
        <w:rPr>
          <w:rFonts w:ascii="Times New Roman" w:eastAsia="標楷體" w:hAnsi="Times New Roman" w:hint="eastAsia"/>
          <w:szCs w:val="24"/>
        </w:rPr>
        <w:t>五、成果運用及產業化效益現況</w:t>
      </w:r>
      <w:r w:rsidRPr="00C866E3">
        <w:rPr>
          <w:rFonts w:ascii="Times New Roman" w:eastAsia="標楷體" w:hAnsi="Times New Roman"/>
          <w:szCs w:val="24"/>
        </w:rPr>
        <w:t>的描述。</w:t>
      </w:r>
    </w:p>
    <w:p w:rsidR="000A4A4A" w:rsidRPr="00C866E3" w:rsidRDefault="000A4A4A" w:rsidP="000A4A4A">
      <w:pPr>
        <w:pStyle w:val="a4"/>
        <w:numPr>
          <w:ilvl w:val="0"/>
          <w:numId w:val="24"/>
        </w:numPr>
        <w:ind w:leftChars="0"/>
        <w:jc w:val="both"/>
        <w:rPr>
          <w:rFonts w:ascii="Times New Roman" w:eastAsia="標楷體" w:hAnsi="Times New Roman"/>
          <w:szCs w:val="24"/>
        </w:rPr>
      </w:pPr>
      <w:r w:rsidRPr="00C866E3">
        <w:rPr>
          <w:rFonts w:ascii="Times New Roman" w:eastAsia="標楷體" w:hAnsi="Times New Roman" w:hint="eastAsia"/>
          <w:szCs w:val="24"/>
        </w:rPr>
        <w:t>在實作網路功能虛擬化方面，開發非</w:t>
      </w:r>
      <w:r w:rsidRPr="00C866E3">
        <w:rPr>
          <w:rFonts w:ascii="Times New Roman" w:eastAsia="標楷體" w:hAnsi="Times New Roman" w:hint="eastAsia"/>
          <w:szCs w:val="24"/>
        </w:rPr>
        <w:t>DPI</w:t>
      </w:r>
      <w:r w:rsidRPr="00C866E3">
        <w:rPr>
          <w:rFonts w:ascii="Times New Roman" w:eastAsia="標楷體" w:hAnsi="Times New Roman" w:hint="eastAsia"/>
          <w:szCs w:val="24"/>
        </w:rPr>
        <w:t>的流量分類系統，利用分析流量行為模式，再以機器學習演算法建立分類模型。而行為模式分析資料為</w:t>
      </w:r>
      <w:r w:rsidRPr="00C866E3">
        <w:rPr>
          <w:rFonts w:ascii="Times New Roman" w:eastAsia="標楷體" w:hAnsi="Times New Roman" w:hint="eastAsia"/>
          <w:szCs w:val="24"/>
        </w:rPr>
        <w:t>69</w:t>
      </w:r>
      <w:r w:rsidRPr="00C866E3">
        <w:rPr>
          <w:rFonts w:ascii="Times New Roman" w:eastAsia="標楷體" w:hAnsi="Times New Roman" w:hint="eastAsia"/>
          <w:szCs w:val="24"/>
        </w:rPr>
        <w:t>個</w:t>
      </w:r>
      <w:r w:rsidRPr="00C866E3">
        <w:rPr>
          <w:rFonts w:ascii="Times New Roman" w:eastAsia="標楷體" w:hAnsi="Times New Roman" w:hint="eastAsia"/>
          <w:szCs w:val="24"/>
        </w:rPr>
        <w:t>A</w:t>
      </w:r>
      <w:r w:rsidRPr="00C866E3">
        <w:rPr>
          <w:rFonts w:ascii="Times New Roman" w:eastAsia="標楷體" w:hAnsi="Times New Roman"/>
          <w:szCs w:val="24"/>
        </w:rPr>
        <w:t>ttributes</w:t>
      </w:r>
      <w:r w:rsidRPr="00C866E3">
        <w:rPr>
          <w:rFonts w:ascii="Times New Roman" w:eastAsia="標楷體" w:hAnsi="Times New Roman" w:hint="eastAsia"/>
          <w:szCs w:val="24"/>
        </w:rPr>
        <w:t>集合，例如每條</w:t>
      </w:r>
      <w:r w:rsidRPr="00C866E3">
        <w:rPr>
          <w:rFonts w:ascii="Times New Roman" w:eastAsia="標楷體" w:hAnsi="Times New Roman" w:hint="eastAsia"/>
          <w:szCs w:val="24"/>
        </w:rPr>
        <w:t>F</w:t>
      </w:r>
      <w:r w:rsidRPr="00C866E3">
        <w:rPr>
          <w:rFonts w:ascii="Times New Roman" w:eastAsia="標楷體" w:hAnsi="Times New Roman"/>
          <w:szCs w:val="24"/>
        </w:rPr>
        <w:t>low</w:t>
      </w:r>
      <w:r w:rsidRPr="00C866E3">
        <w:rPr>
          <w:rFonts w:ascii="Times New Roman" w:eastAsia="標楷體" w:hAnsi="Times New Roman" w:hint="eastAsia"/>
          <w:szCs w:val="24"/>
        </w:rPr>
        <w:t>的封包大小、封包數量、傳輸時間等。由於行為模式的資訊相當輕量，所以可傳送雲端平台以虛擬機器進行統計建模，並計畫於未來將此架構加入自動化的動態擴展機制。</w:t>
      </w:r>
    </w:p>
    <w:p w:rsidR="000A4A4A" w:rsidRPr="00C866E3" w:rsidRDefault="000A4A4A" w:rsidP="000A4A4A">
      <w:pPr>
        <w:rPr>
          <w:rFonts w:ascii="Times New Roman" w:eastAsia="標楷體" w:hAnsi="Times New Roman"/>
          <w:b/>
          <w:szCs w:val="24"/>
        </w:rPr>
      </w:pPr>
      <w:r w:rsidRPr="00C866E3">
        <w:rPr>
          <w:rFonts w:ascii="Times New Roman" w:eastAsia="標楷體" w:hAnsi="Times New Roman" w:hint="eastAsia"/>
          <w:b/>
          <w:szCs w:val="24"/>
        </w:rPr>
        <w:t>T</w:t>
      </w:r>
      <w:r w:rsidRPr="00C866E3">
        <w:rPr>
          <w:rFonts w:ascii="Times New Roman" w:eastAsia="標楷體" w:hAnsi="Times New Roman"/>
          <w:b/>
          <w:szCs w:val="24"/>
        </w:rPr>
        <w:t>raining</w:t>
      </w:r>
      <w:r w:rsidRPr="00C866E3">
        <w:rPr>
          <w:rFonts w:ascii="Times New Roman" w:eastAsia="標楷體" w:hAnsi="Times New Roman" w:hint="eastAsia"/>
          <w:b/>
          <w:szCs w:val="24"/>
        </w:rPr>
        <w:t>:</w:t>
      </w:r>
    </w:p>
    <w:p w:rsidR="000A4A4A" w:rsidRPr="00C866E3" w:rsidRDefault="000A4A4A" w:rsidP="000A4A4A">
      <w:pPr>
        <w:pStyle w:val="a4"/>
        <w:ind w:leftChars="0" w:left="360"/>
        <w:jc w:val="both"/>
        <w:rPr>
          <w:rFonts w:ascii="Times New Roman" w:eastAsia="標楷體" w:hAnsi="Times New Roman"/>
          <w:szCs w:val="24"/>
        </w:rPr>
      </w:pPr>
      <w:r w:rsidRPr="00C866E3">
        <w:rPr>
          <w:rFonts w:ascii="Times New Roman" w:eastAsia="標楷體" w:hAnsi="Times New Roman" w:hint="eastAsia"/>
          <w:szCs w:val="24"/>
        </w:rPr>
        <w:t>本計畫利用數個</w:t>
      </w:r>
      <w:r w:rsidRPr="00C866E3">
        <w:rPr>
          <w:rFonts w:ascii="Times New Roman" w:eastAsia="標楷體" w:hAnsi="Times New Roman" w:hint="eastAsia"/>
          <w:szCs w:val="24"/>
        </w:rPr>
        <w:t>Trainer</w:t>
      </w:r>
      <w:r w:rsidRPr="00C866E3">
        <w:rPr>
          <w:rFonts w:ascii="Times New Roman" w:eastAsia="標楷體" w:hAnsi="Times New Roman" w:hint="eastAsia"/>
          <w:szCs w:val="24"/>
        </w:rPr>
        <w:t>作為統計資料來源，當</w:t>
      </w:r>
      <w:r w:rsidRPr="00C866E3">
        <w:rPr>
          <w:rFonts w:ascii="Times New Roman" w:eastAsia="標楷體" w:hAnsi="Times New Roman" w:hint="eastAsia"/>
          <w:szCs w:val="24"/>
        </w:rPr>
        <w:t>Trainer</w:t>
      </w:r>
      <w:r w:rsidRPr="00C866E3">
        <w:rPr>
          <w:rFonts w:ascii="Times New Roman" w:eastAsia="標楷體" w:hAnsi="Times New Roman" w:hint="eastAsia"/>
          <w:szCs w:val="24"/>
        </w:rPr>
        <w:t>啟動後會先對</w:t>
      </w:r>
      <w:r w:rsidRPr="00C866E3">
        <w:rPr>
          <w:rFonts w:ascii="Times New Roman" w:eastAsia="標楷體" w:hAnsi="Times New Roman" w:hint="eastAsia"/>
          <w:szCs w:val="24"/>
        </w:rPr>
        <w:t>Management Server</w:t>
      </w:r>
      <w:r w:rsidRPr="00C866E3">
        <w:rPr>
          <w:rFonts w:ascii="Times New Roman" w:eastAsia="標楷體" w:hAnsi="Times New Roman" w:hint="eastAsia"/>
          <w:szCs w:val="24"/>
        </w:rPr>
        <w:t>發出</w:t>
      </w:r>
      <w:r w:rsidRPr="00C866E3">
        <w:rPr>
          <w:rFonts w:ascii="Times New Roman" w:eastAsia="標楷體" w:hAnsi="Times New Roman" w:hint="eastAsia"/>
          <w:szCs w:val="24"/>
        </w:rPr>
        <w:t>Training Event</w:t>
      </w:r>
      <w:r w:rsidRPr="00C866E3">
        <w:rPr>
          <w:rFonts w:ascii="Times New Roman" w:eastAsia="標楷體" w:hAnsi="Times New Roman" w:hint="eastAsia"/>
          <w:szCs w:val="24"/>
        </w:rPr>
        <w:t>，</w:t>
      </w:r>
      <w:r w:rsidRPr="00C866E3">
        <w:rPr>
          <w:rFonts w:ascii="Times New Roman" w:eastAsia="標楷體" w:hAnsi="Times New Roman" w:hint="eastAsia"/>
          <w:szCs w:val="24"/>
        </w:rPr>
        <w:t>Management Server</w:t>
      </w:r>
      <w:r w:rsidRPr="00C866E3">
        <w:rPr>
          <w:rFonts w:ascii="Times New Roman" w:eastAsia="標楷體" w:hAnsi="Times New Roman" w:hint="eastAsia"/>
          <w:szCs w:val="24"/>
        </w:rPr>
        <w:t>會選擇負載最輕的</w:t>
      </w:r>
      <w:r w:rsidRPr="00C866E3">
        <w:rPr>
          <w:rFonts w:ascii="Times New Roman" w:eastAsia="標楷體" w:hAnsi="Times New Roman" w:hint="eastAsia"/>
          <w:szCs w:val="24"/>
        </w:rPr>
        <w:t>Rule Server</w:t>
      </w:r>
      <w:r w:rsidRPr="00C866E3">
        <w:rPr>
          <w:rFonts w:ascii="Times New Roman" w:eastAsia="標楷體" w:hAnsi="Times New Roman" w:hint="eastAsia"/>
          <w:szCs w:val="24"/>
        </w:rPr>
        <w:t>，並回傳其</w:t>
      </w:r>
      <w:r w:rsidRPr="00C866E3">
        <w:rPr>
          <w:rFonts w:ascii="Times New Roman" w:eastAsia="標楷體" w:hAnsi="Times New Roman" w:hint="eastAsia"/>
          <w:szCs w:val="24"/>
        </w:rPr>
        <w:t>IP</w:t>
      </w:r>
      <w:r w:rsidRPr="00C866E3">
        <w:rPr>
          <w:rFonts w:ascii="Times New Roman" w:eastAsia="標楷體" w:hAnsi="Times New Roman" w:hint="eastAsia"/>
          <w:szCs w:val="24"/>
        </w:rPr>
        <w:t>到</w:t>
      </w:r>
      <w:r w:rsidRPr="00C866E3">
        <w:rPr>
          <w:rFonts w:ascii="Times New Roman" w:eastAsia="標楷體" w:hAnsi="Times New Roman" w:hint="eastAsia"/>
          <w:szCs w:val="24"/>
        </w:rPr>
        <w:t>Trainer</w:t>
      </w:r>
      <w:r w:rsidRPr="00C866E3">
        <w:rPr>
          <w:rFonts w:ascii="Times New Roman" w:eastAsia="標楷體" w:hAnsi="Times New Roman" w:hint="eastAsia"/>
          <w:szCs w:val="24"/>
        </w:rPr>
        <w:t>。</w:t>
      </w:r>
      <w:r w:rsidRPr="00C866E3">
        <w:rPr>
          <w:rFonts w:ascii="Times New Roman" w:eastAsia="標楷體" w:hAnsi="Times New Roman" w:hint="eastAsia"/>
          <w:szCs w:val="24"/>
        </w:rPr>
        <w:t>Trainer</w:t>
      </w:r>
      <w:r w:rsidRPr="00C866E3">
        <w:rPr>
          <w:rFonts w:ascii="Times New Roman" w:eastAsia="標楷體" w:hAnsi="Times New Roman" w:hint="eastAsia"/>
          <w:szCs w:val="24"/>
        </w:rPr>
        <w:t>便開始解析本機的網路應用程式所發出的流量，將解析後的</w:t>
      </w:r>
      <w:r w:rsidRPr="00C866E3">
        <w:rPr>
          <w:rFonts w:ascii="Times New Roman" w:eastAsia="標楷體" w:hAnsi="Times New Roman" w:hint="eastAsia"/>
          <w:szCs w:val="24"/>
        </w:rPr>
        <w:t>Attributes set</w:t>
      </w:r>
      <w:r w:rsidRPr="00C866E3">
        <w:rPr>
          <w:rFonts w:ascii="Times New Roman" w:eastAsia="標楷體" w:hAnsi="Times New Roman" w:hint="eastAsia"/>
          <w:szCs w:val="24"/>
        </w:rPr>
        <w:t>與其對應的應用程式名稱傳送所屬的</w:t>
      </w:r>
      <w:r w:rsidRPr="00C866E3">
        <w:rPr>
          <w:rFonts w:ascii="Times New Roman" w:eastAsia="標楷體" w:hAnsi="Times New Roman" w:hint="eastAsia"/>
          <w:szCs w:val="24"/>
        </w:rPr>
        <w:t>Rule Servers</w:t>
      </w:r>
      <w:r w:rsidRPr="00C866E3">
        <w:rPr>
          <w:rFonts w:ascii="Times New Roman" w:eastAsia="標楷體" w:hAnsi="Times New Roman" w:hint="eastAsia"/>
          <w:szCs w:val="24"/>
        </w:rPr>
        <w:t>中，</w:t>
      </w:r>
      <w:r w:rsidRPr="00C866E3">
        <w:rPr>
          <w:rFonts w:ascii="Times New Roman" w:eastAsia="標楷體" w:hAnsi="Times New Roman" w:hint="eastAsia"/>
          <w:szCs w:val="24"/>
        </w:rPr>
        <w:t>Rule Server</w:t>
      </w:r>
      <w:r w:rsidRPr="00C866E3">
        <w:rPr>
          <w:rFonts w:ascii="Times New Roman" w:eastAsia="標楷體" w:hAnsi="Times New Roman" w:hint="eastAsia"/>
          <w:szCs w:val="24"/>
        </w:rPr>
        <w:t>將所有由</w:t>
      </w:r>
      <w:r w:rsidRPr="00C866E3">
        <w:rPr>
          <w:rFonts w:ascii="Times New Roman" w:eastAsia="標楷體" w:hAnsi="Times New Roman" w:hint="eastAsia"/>
          <w:szCs w:val="24"/>
        </w:rPr>
        <w:t>Trainer</w:t>
      </w:r>
      <w:r w:rsidRPr="00C866E3">
        <w:rPr>
          <w:rFonts w:ascii="Times New Roman" w:eastAsia="標楷體" w:hAnsi="Times New Roman" w:hint="eastAsia"/>
          <w:szCs w:val="24"/>
        </w:rPr>
        <w:t>送來的資料存至</w:t>
      </w:r>
      <w:r w:rsidRPr="00C866E3">
        <w:rPr>
          <w:rFonts w:ascii="Times New Roman" w:eastAsia="標楷體" w:hAnsi="Times New Roman" w:hint="eastAsia"/>
          <w:szCs w:val="24"/>
        </w:rPr>
        <w:t>NoSQL Database</w:t>
      </w:r>
      <w:r w:rsidRPr="00C866E3">
        <w:rPr>
          <w:rFonts w:ascii="Times New Roman" w:eastAsia="標楷體" w:hAnsi="Times New Roman" w:hint="eastAsia"/>
          <w:szCs w:val="24"/>
        </w:rPr>
        <w:t>中，再以機器學習演算法做統計，建立出</w:t>
      </w:r>
      <w:r w:rsidRPr="00C866E3">
        <w:rPr>
          <w:rFonts w:ascii="Times New Roman" w:eastAsia="標楷體" w:hAnsi="Times New Roman" w:hint="eastAsia"/>
          <w:szCs w:val="24"/>
        </w:rPr>
        <w:t>Classified model</w:t>
      </w:r>
      <w:r w:rsidRPr="00C866E3">
        <w:rPr>
          <w:rFonts w:ascii="Times New Roman" w:eastAsia="標楷體" w:hAnsi="Times New Roman" w:hint="eastAsia"/>
          <w:szCs w:val="24"/>
        </w:rPr>
        <w:t>並不斷的</w:t>
      </w:r>
      <w:r w:rsidRPr="00AB1281">
        <w:rPr>
          <w:rFonts w:ascii="標楷體" w:eastAsia="標楷體" w:hAnsi="標楷體" w:hint="eastAsia"/>
          <w:szCs w:val="24"/>
        </w:rPr>
        <w:t>更新。</w:t>
      </w:r>
    </w:p>
    <w:p w:rsidR="000A4A4A" w:rsidRPr="00C866E3" w:rsidRDefault="000A4A4A" w:rsidP="000A4A4A">
      <w:pPr>
        <w:rPr>
          <w:rFonts w:ascii="Times New Roman" w:eastAsia="標楷體" w:hAnsi="Times New Roman"/>
          <w:b/>
          <w:szCs w:val="24"/>
        </w:rPr>
      </w:pPr>
      <w:r w:rsidRPr="00C866E3">
        <w:rPr>
          <w:rFonts w:ascii="Times New Roman" w:eastAsia="標楷體" w:hAnsi="Times New Roman" w:hint="eastAsia"/>
          <w:b/>
          <w:szCs w:val="24"/>
        </w:rPr>
        <w:t>C</w:t>
      </w:r>
      <w:r w:rsidRPr="00C866E3">
        <w:rPr>
          <w:rFonts w:ascii="Times New Roman" w:eastAsia="標楷體" w:hAnsi="Times New Roman"/>
          <w:b/>
          <w:szCs w:val="24"/>
        </w:rPr>
        <w:t>lassifying</w:t>
      </w:r>
      <w:r w:rsidRPr="00C866E3">
        <w:rPr>
          <w:rFonts w:ascii="Times New Roman" w:eastAsia="標楷體" w:hAnsi="Times New Roman" w:hint="eastAsia"/>
          <w:b/>
          <w:szCs w:val="24"/>
        </w:rPr>
        <w:t>:</w:t>
      </w:r>
    </w:p>
    <w:p w:rsidR="000A4A4A" w:rsidRDefault="000A4A4A" w:rsidP="000A4A4A">
      <w:pPr>
        <w:pStyle w:val="a4"/>
        <w:ind w:leftChars="0" w:left="360"/>
        <w:jc w:val="both"/>
        <w:rPr>
          <w:rFonts w:ascii="標楷體" w:eastAsia="標楷體" w:hAnsi="標楷體"/>
          <w:szCs w:val="24"/>
        </w:rPr>
      </w:pPr>
      <w:r w:rsidRPr="00C866E3">
        <w:rPr>
          <w:rFonts w:ascii="Times New Roman" w:eastAsia="標楷體" w:hAnsi="Times New Roman" w:hint="eastAsia"/>
          <w:szCs w:val="24"/>
        </w:rPr>
        <w:t>C</w:t>
      </w:r>
      <w:r w:rsidRPr="00C866E3">
        <w:rPr>
          <w:rFonts w:ascii="Times New Roman" w:eastAsia="標楷體" w:hAnsi="Times New Roman"/>
          <w:szCs w:val="24"/>
        </w:rPr>
        <w:t>lassifier</w:t>
      </w:r>
      <w:r w:rsidRPr="00C866E3">
        <w:rPr>
          <w:rFonts w:ascii="Times New Roman" w:eastAsia="標楷體" w:hAnsi="Times New Roman" w:hint="eastAsia"/>
          <w:szCs w:val="24"/>
        </w:rPr>
        <w:t>啟動後與</w:t>
      </w:r>
      <w:r w:rsidRPr="00C866E3">
        <w:rPr>
          <w:rFonts w:ascii="Times New Roman" w:eastAsia="標楷體" w:hAnsi="Times New Roman" w:hint="eastAsia"/>
          <w:szCs w:val="24"/>
        </w:rPr>
        <w:t>Trainer</w:t>
      </w:r>
      <w:r w:rsidRPr="00C866E3">
        <w:rPr>
          <w:rFonts w:ascii="Times New Roman" w:eastAsia="標楷體" w:hAnsi="Times New Roman" w:hint="eastAsia"/>
          <w:szCs w:val="24"/>
        </w:rPr>
        <w:t>相同會先與</w:t>
      </w:r>
      <w:r w:rsidRPr="00C866E3">
        <w:rPr>
          <w:rFonts w:ascii="Times New Roman" w:eastAsia="標楷體" w:hAnsi="Times New Roman" w:hint="eastAsia"/>
          <w:szCs w:val="24"/>
        </w:rPr>
        <w:t>M</w:t>
      </w:r>
      <w:r w:rsidRPr="00C866E3">
        <w:rPr>
          <w:rFonts w:ascii="Times New Roman" w:eastAsia="標楷體" w:hAnsi="Times New Roman"/>
          <w:szCs w:val="24"/>
        </w:rPr>
        <w:t>anagement Server</w:t>
      </w:r>
      <w:r w:rsidRPr="00C866E3">
        <w:rPr>
          <w:rFonts w:ascii="Times New Roman" w:eastAsia="標楷體" w:hAnsi="Times New Roman" w:hint="eastAsia"/>
          <w:szCs w:val="24"/>
        </w:rPr>
        <w:t>取得可使用的</w:t>
      </w:r>
      <w:r w:rsidRPr="00C866E3">
        <w:rPr>
          <w:rFonts w:ascii="Times New Roman" w:eastAsia="標楷體" w:hAnsi="Times New Roman" w:hint="eastAsia"/>
          <w:szCs w:val="24"/>
        </w:rPr>
        <w:t>R</w:t>
      </w:r>
      <w:r w:rsidRPr="00C866E3">
        <w:rPr>
          <w:rFonts w:ascii="Times New Roman" w:eastAsia="標楷體" w:hAnsi="Times New Roman"/>
          <w:szCs w:val="24"/>
        </w:rPr>
        <w:t>ule Server</w:t>
      </w:r>
      <w:r w:rsidRPr="00C866E3">
        <w:rPr>
          <w:rFonts w:ascii="Times New Roman" w:eastAsia="標楷體" w:hAnsi="Times New Roman" w:hint="eastAsia"/>
          <w:szCs w:val="24"/>
        </w:rPr>
        <w:t>，之後便將所有</w:t>
      </w:r>
      <w:r w:rsidRPr="00C866E3">
        <w:rPr>
          <w:rFonts w:ascii="Times New Roman" w:eastAsia="標楷體" w:hAnsi="Times New Roman" w:hint="eastAsia"/>
          <w:szCs w:val="24"/>
        </w:rPr>
        <w:t>Mirror</w:t>
      </w:r>
      <w:r w:rsidRPr="00C866E3">
        <w:rPr>
          <w:rFonts w:ascii="Times New Roman" w:eastAsia="標楷體" w:hAnsi="Times New Roman" w:hint="eastAsia"/>
          <w:szCs w:val="24"/>
        </w:rPr>
        <w:t>過去的</w:t>
      </w:r>
      <w:r w:rsidRPr="00C866E3">
        <w:rPr>
          <w:rFonts w:ascii="Times New Roman" w:eastAsia="標楷體" w:hAnsi="Times New Roman" w:hint="eastAsia"/>
          <w:szCs w:val="24"/>
        </w:rPr>
        <w:t>User</w:t>
      </w:r>
      <w:r w:rsidRPr="00C866E3">
        <w:rPr>
          <w:rFonts w:ascii="Times New Roman" w:eastAsia="標楷體" w:hAnsi="Times New Roman" w:hint="eastAsia"/>
          <w:szCs w:val="24"/>
        </w:rPr>
        <w:t>流量進行解析，</w:t>
      </w:r>
      <w:r w:rsidRPr="00C866E3">
        <w:rPr>
          <w:rFonts w:ascii="Times New Roman" w:eastAsia="標楷體" w:hAnsi="Times New Roman" w:hint="eastAsia"/>
          <w:szCs w:val="24"/>
        </w:rPr>
        <w:t>C</w:t>
      </w:r>
      <w:r w:rsidRPr="00C866E3">
        <w:rPr>
          <w:rFonts w:ascii="Times New Roman" w:eastAsia="標楷體" w:hAnsi="Times New Roman"/>
          <w:szCs w:val="24"/>
        </w:rPr>
        <w:t>lassifier</w:t>
      </w:r>
      <w:r w:rsidRPr="00C866E3">
        <w:rPr>
          <w:rFonts w:ascii="Times New Roman" w:eastAsia="標楷體" w:hAnsi="Times New Roman" w:hint="eastAsia"/>
          <w:szCs w:val="24"/>
        </w:rPr>
        <w:t>會使用跟</w:t>
      </w:r>
      <w:r w:rsidRPr="00C866E3">
        <w:rPr>
          <w:rFonts w:ascii="Times New Roman" w:eastAsia="標楷體" w:hAnsi="Times New Roman" w:hint="eastAsia"/>
          <w:szCs w:val="24"/>
        </w:rPr>
        <w:t>Trainer</w:t>
      </w:r>
      <w:r w:rsidRPr="00C866E3">
        <w:rPr>
          <w:rFonts w:ascii="Times New Roman" w:eastAsia="標楷體" w:hAnsi="Times New Roman" w:hint="eastAsia"/>
          <w:szCs w:val="24"/>
        </w:rPr>
        <w:t>相同的分析方式解析每條</w:t>
      </w:r>
      <w:r w:rsidRPr="00C866E3">
        <w:rPr>
          <w:rFonts w:ascii="Times New Roman" w:eastAsia="標楷體" w:hAnsi="Times New Roman" w:hint="eastAsia"/>
          <w:szCs w:val="24"/>
        </w:rPr>
        <w:t>Flow</w:t>
      </w:r>
      <w:r w:rsidRPr="00C866E3">
        <w:rPr>
          <w:rFonts w:ascii="Times New Roman" w:eastAsia="標楷體" w:hAnsi="Times New Roman" w:hint="eastAsia"/>
          <w:szCs w:val="24"/>
        </w:rPr>
        <w:t>的行為模式並得出</w:t>
      </w:r>
      <w:r w:rsidRPr="00C866E3">
        <w:rPr>
          <w:rFonts w:ascii="Times New Roman" w:eastAsia="標楷體" w:hAnsi="Times New Roman" w:hint="eastAsia"/>
          <w:szCs w:val="24"/>
        </w:rPr>
        <w:t>A</w:t>
      </w:r>
      <w:r w:rsidRPr="00C866E3">
        <w:rPr>
          <w:rFonts w:ascii="Times New Roman" w:eastAsia="標楷體" w:hAnsi="Times New Roman"/>
          <w:szCs w:val="24"/>
        </w:rPr>
        <w:t>ttributes set</w:t>
      </w:r>
      <w:r w:rsidRPr="00C866E3">
        <w:rPr>
          <w:rFonts w:ascii="Times New Roman" w:eastAsia="標楷體" w:hAnsi="Times New Roman" w:hint="eastAsia"/>
          <w:szCs w:val="24"/>
        </w:rPr>
        <w:t>，但是由於流量並非是</w:t>
      </w:r>
      <w:r w:rsidRPr="00C866E3">
        <w:rPr>
          <w:rFonts w:ascii="Times New Roman" w:eastAsia="標楷體" w:hAnsi="Times New Roman" w:hint="eastAsia"/>
          <w:szCs w:val="24"/>
        </w:rPr>
        <w:t>C</w:t>
      </w:r>
      <w:r w:rsidRPr="00C866E3">
        <w:rPr>
          <w:rFonts w:ascii="Times New Roman" w:eastAsia="標楷體" w:hAnsi="Times New Roman"/>
          <w:szCs w:val="24"/>
        </w:rPr>
        <w:t>lassifier</w:t>
      </w:r>
      <w:r w:rsidRPr="00C866E3">
        <w:rPr>
          <w:rFonts w:ascii="Times New Roman" w:eastAsia="標楷體" w:hAnsi="Times New Roman" w:hint="eastAsia"/>
          <w:szCs w:val="24"/>
        </w:rPr>
        <w:t>本機產生，所以無從查詢出對應的應用程式。此時</w:t>
      </w:r>
      <w:r w:rsidRPr="00C866E3">
        <w:rPr>
          <w:rFonts w:ascii="Times New Roman" w:eastAsia="標楷體" w:hAnsi="Times New Roman" w:hint="eastAsia"/>
          <w:szCs w:val="24"/>
        </w:rPr>
        <w:t>C</w:t>
      </w:r>
      <w:r w:rsidRPr="00C866E3">
        <w:rPr>
          <w:rFonts w:ascii="Times New Roman" w:eastAsia="標楷體" w:hAnsi="Times New Roman"/>
          <w:szCs w:val="24"/>
        </w:rPr>
        <w:t>lassifier</w:t>
      </w:r>
      <w:r w:rsidRPr="00C866E3">
        <w:rPr>
          <w:rFonts w:ascii="Times New Roman" w:eastAsia="標楷體" w:hAnsi="Times New Roman" w:hint="eastAsia"/>
          <w:szCs w:val="24"/>
        </w:rPr>
        <w:t>會將</w:t>
      </w:r>
      <w:r w:rsidRPr="00C866E3">
        <w:rPr>
          <w:rFonts w:ascii="Times New Roman" w:eastAsia="標楷體" w:hAnsi="Times New Roman" w:hint="eastAsia"/>
          <w:szCs w:val="24"/>
        </w:rPr>
        <w:t>A</w:t>
      </w:r>
      <w:r w:rsidRPr="00C866E3">
        <w:rPr>
          <w:rFonts w:ascii="Times New Roman" w:eastAsia="標楷體" w:hAnsi="Times New Roman"/>
          <w:szCs w:val="24"/>
        </w:rPr>
        <w:t>ttributes set</w:t>
      </w:r>
      <w:r w:rsidRPr="00C866E3">
        <w:rPr>
          <w:rFonts w:ascii="Times New Roman" w:eastAsia="標楷體" w:hAnsi="Times New Roman" w:hint="eastAsia"/>
          <w:szCs w:val="24"/>
        </w:rPr>
        <w:t>傳送到</w:t>
      </w:r>
      <w:r w:rsidRPr="00C866E3">
        <w:rPr>
          <w:rFonts w:ascii="Times New Roman" w:eastAsia="標楷體" w:hAnsi="Times New Roman" w:hint="eastAsia"/>
          <w:szCs w:val="24"/>
        </w:rPr>
        <w:t>R</w:t>
      </w:r>
      <w:r w:rsidRPr="00C866E3">
        <w:rPr>
          <w:rFonts w:ascii="Times New Roman" w:eastAsia="標楷體" w:hAnsi="Times New Roman"/>
          <w:szCs w:val="24"/>
        </w:rPr>
        <w:t>ule Servers</w:t>
      </w:r>
      <w:r w:rsidRPr="00C866E3">
        <w:rPr>
          <w:rFonts w:ascii="Times New Roman" w:eastAsia="標楷體" w:hAnsi="Times New Roman" w:hint="eastAsia"/>
          <w:szCs w:val="24"/>
        </w:rPr>
        <w:t>中，</w:t>
      </w:r>
      <w:r w:rsidRPr="00C866E3">
        <w:rPr>
          <w:rFonts w:ascii="Times New Roman" w:eastAsia="標楷體" w:hAnsi="Times New Roman" w:hint="eastAsia"/>
          <w:szCs w:val="24"/>
        </w:rPr>
        <w:t>R</w:t>
      </w:r>
      <w:r w:rsidRPr="00C866E3">
        <w:rPr>
          <w:rFonts w:ascii="Times New Roman" w:eastAsia="標楷體" w:hAnsi="Times New Roman"/>
          <w:szCs w:val="24"/>
        </w:rPr>
        <w:t>ule</w:t>
      </w:r>
      <w:r w:rsidRPr="00C866E3">
        <w:rPr>
          <w:rFonts w:ascii="Times New Roman" w:eastAsia="標楷體" w:hAnsi="Times New Roman" w:hint="eastAsia"/>
          <w:szCs w:val="24"/>
        </w:rPr>
        <w:t xml:space="preserve"> S</w:t>
      </w:r>
      <w:r w:rsidRPr="00C866E3">
        <w:rPr>
          <w:rFonts w:ascii="Times New Roman" w:eastAsia="標楷體" w:hAnsi="Times New Roman"/>
          <w:szCs w:val="24"/>
        </w:rPr>
        <w:t>erver</w:t>
      </w:r>
      <w:r w:rsidRPr="00C866E3">
        <w:rPr>
          <w:rFonts w:ascii="Times New Roman" w:eastAsia="標楷體" w:hAnsi="Times New Roman" w:hint="eastAsia"/>
          <w:szCs w:val="24"/>
        </w:rPr>
        <w:t>會使用先前建立的</w:t>
      </w:r>
      <w:r w:rsidRPr="00C866E3">
        <w:rPr>
          <w:rFonts w:ascii="Times New Roman" w:eastAsia="標楷體" w:hAnsi="Times New Roman" w:hint="eastAsia"/>
          <w:szCs w:val="24"/>
        </w:rPr>
        <w:t>C</w:t>
      </w:r>
      <w:r w:rsidRPr="00C866E3">
        <w:rPr>
          <w:rFonts w:ascii="Times New Roman" w:eastAsia="標楷體" w:hAnsi="Times New Roman"/>
          <w:szCs w:val="24"/>
        </w:rPr>
        <w:t>lassifier</w:t>
      </w:r>
      <w:r w:rsidRPr="00C866E3">
        <w:rPr>
          <w:rFonts w:ascii="Times New Roman" w:eastAsia="標楷體" w:hAnsi="Times New Roman" w:hint="eastAsia"/>
          <w:szCs w:val="24"/>
        </w:rPr>
        <w:t xml:space="preserve"> M</w:t>
      </w:r>
      <w:r w:rsidRPr="00C866E3">
        <w:rPr>
          <w:rFonts w:ascii="Times New Roman" w:eastAsia="標楷體" w:hAnsi="Times New Roman"/>
          <w:szCs w:val="24"/>
        </w:rPr>
        <w:t>odel</w:t>
      </w:r>
      <w:r w:rsidRPr="00C866E3">
        <w:rPr>
          <w:rFonts w:ascii="Times New Roman" w:eastAsia="標楷體" w:hAnsi="Times New Roman" w:hint="eastAsia"/>
          <w:szCs w:val="24"/>
        </w:rPr>
        <w:t>來比對此流量對應的應</w:t>
      </w:r>
      <w:r w:rsidRPr="00AB1281">
        <w:rPr>
          <w:rFonts w:ascii="標楷體" w:eastAsia="標楷體" w:hAnsi="標楷體" w:hint="eastAsia"/>
          <w:szCs w:val="24"/>
        </w:rPr>
        <w:t>用程式名稱，並將結果回傳。</w:t>
      </w:r>
    </w:p>
    <w:p w:rsidR="000A4A4A" w:rsidRPr="00C866E3" w:rsidRDefault="000A4A4A" w:rsidP="000A4A4A">
      <w:pPr>
        <w:rPr>
          <w:rFonts w:ascii="Times New Roman" w:eastAsia="標楷體" w:hAnsi="Times New Roman"/>
          <w:b/>
          <w:szCs w:val="24"/>
        </w:rPr>
      </w:pPr>
      <w:r w:rsidRPr="00C866E3">
        <w:rPr>
          <w:rFonts w:ascii="Times New Roman" w:eastAsia="標楷體" w:hAnsi="Times New Roman" w:hint="eastAsia"/>
          <w:b/>
          <w:szCs w:val="24"/>
        </w:rPr>
        <w:t>A</w:t>
      </w:r>
      <w:r w:rsidRPr="00C866E3">
        <w:rPr>
          <w:rFonts w:ascii="Times New Roman" w:eastAsia="標楷體" w:hAnsi="Times New Roman"/>
          <w:b/>
          <w:szCs w:val="24"/>
        </w:rPr>
        <w:t>ttributes</w:t>
      </w:r>
      <w:r>
        <w:rPr>
          <w:rFonts w:ascii="Times New Roman" w:eastAsia="標楷體" w:hAnsi="Times New Roman" w:hint="eastAsia"/>
          <w:b/>
          <w:szCs w:val="24"/>
        </w:rPr>
        <w:t>:</w:t>
      </w:r>
    </w:p>
    <w:p w:rsidR="000A4A4A" w:rsidRDefault="000A4A4A" w:rsidP="000A4A4A">
      <w:pPr>
        <w:pStyle w:val="a4"/>
        <w:ind w:leftChars="0" w:left="360"/>
        <w:jc w:val="both"/>
        <w:rPr>
          <w:rFonts w:ascii="Times New Roman" w:eastAsia="標楷體" w:hAnsi="Times New Roman"/>
          <w:szCs w:val="24"/>
        </w:rPr>
      </w:pPr>
      <w:r w:rsidRPr="00C866E3">
        <w:rPr>
          <w:rFonts w:ascii="Times New Roman" w:eastAsia="標楷體" w:hAnsi="Times New Roman" w:hint="eastAsia"/>
          <w:szCs w:val="24"/>
        </w:rPr>
        <w:t>在本系統中，共有</w:t>
      </w:r>
      <w:r w:rsidRPr="00C866E3">
        <w:rPr>
          <w:rFonts w:ascii="Times New Roman" w:eastAsia="標楷體" w:hAnsi="Times New Roman" w:hint="eastAsia"/>
          <w:szCs w:val="24"/>
        </w:rPr>
        <w:t>69</w:t>
      </w:r>
      <w:r w:rsidRPr="00C866E3">
        <w:rPr>
          <w:rFonts w:ascii="Times New Roman" w:eastAsia="標楷體" w:hAnsi="Times New Roman" w:hint="eastAsia"/>
          <w:szCs w:val="24"/>
        </w:rPr>
        <w:t>個行為屬性特徵被使用於機器學習演算法，而所有的屬性根據計算方式大致上可分為下面幾類：</w:t>
      </w:r>
      <w:r w:rsidRPr="00C866E3">
        <w:rPr>
          <w:rFonts w:ascii="Times New Roman" w:eastAsia="標楷體" w:hAnsi="Times New Roman"/>
          <w:szCs w:val="24"/>
        </w:rPr>
        <w:t>Time, Size, Number, Port, Layer 4 Protocol</w:t>
      </w:r>
      <w:r w:rsidRPr="00C866E3">
        <w:rPr>
          <w:rFonts w:ascii="Times New Roman" w:eastAsia="標楷體" w:hAnsi="Times New Roman" w:hint="eastAsia"/>
          <w:szCs w:val="24"/>
        </w:rPr>
        <w:t>。在系統中，我們將發起連線者視為</w:t>
      </w:r>
      <w:r w:rsidRPr="00C866E3">
        <w:rPr>
          <w:rFonts w:ascii="Times New Roman" w:eastAsia="標楷體" w:hAnsi="Times New Roman" w:hint="eastAsia"/>
          <w:szCs w:val="24"/>
        </w:rPr>
        <w:t>Client</w:t>
      </w:r>
      <w:r w:rsidRPr="00C866E3">
        <w:rPr>
          <w:rFonts w:ascii="Times New Roman" w:eastAsia="標楷體" w:hAnsi="Times New Roman" w:hint="eastAsia"/>
          <w:szCs w:val="24"/>
        </w:rPr>
        <w:t>，被連線者則為</w:t>
      </w:r>
      <w:r w:rsidRPr="00C866E3">
        <w:rPr>
          <w:rFonts w:ascii="Times New Roman" w:eastAsia="標楷體" w:hAnsi="Times New Roman" w:hint="eastAsia"/>
          <w:szCs w:val="24"/>
        </w:rPr>
        <w:t>Server</w:t>
      </w:r>
      <w:r w:rsidRPr="00C866E3">
        <w:rPr>
          <w:rFonts w:ascii="Times New Roman" w:eastAsia="標楷體" w:hAnsi="Times New Roman" w:hint="eastAsia"/>
          <w:szCs w:val="24"/>
        </w:rPr>
        <w:t>，</w:t>
      </w:r>
      <w:r w:rsidRPr="00C866E3">
        <w:rPr>
          <w:rFonts w:ascii="Times New Roman" w:eastAsia="標楷體" w:hAnsi="Times New Roman" w:hint="eastAsia"/>
          <w:szCs w:val="24"/>
        </w:rPr>
        <w:lastRenderedPageBreak/>
        <w:t>以</w:t>
      </w:r>
      <w:r w:rsidRPr="00C866E3">
        <w:rPr>
          <w:rFonts w:ascii="Times New Roman" w:eastAsia="標楷體" w:hAnsi="Times New Roman" w:hint="eastAsia"/>
          <w:szCs w:val="24"/>
        </w:rPr>
        <w:t>TCP</w:t>
      </w:r>
      <w:r w:rsidRPr="00C866E3">
        <w:rPr>
          <w:rFonts w:ascii="Times New Roman" w:eastAsia="標楷體" w:hAnsi="Times New Roman" w:hint="eastAsia"/>
          <w:szCs w:val="24"/>
        </w:rPr>
        <w:t>來說，發出</w:t>
      </w:r>
      <w:r w:rsidRPr="00C866E3">
        <w:rPr>
          <w:rFonts w:ascii="Times New Roman" w:eastAsia="標楷體" w:hAnsi="Times New Roman" w:hint="eastAsia"/>
          <w:szCs w:val="24"/>
        </w:rPr>
        <w:t>SYN</w:t>
      </w:r>
      <w:r w:rsidRPr="00C866E3">
        <w:rPr>
          <w:rFonts w:ascii="Times New Roman" w:eastAsia="標楷體" w:hAnsi="Times New Roman" w:hint="eastAsia"/>
          <w:szCs w:val="24"/>
        </w:rPr>
        <w:t>封包的一方，便是</w:t>
      </w:r>
      <w:r w:rsidRPr="00C866E3">
        <w:rPr>
          <w:rFonts w:ascii="Times New Roman" w:eastAsia="標楷體" w:hAnsi="Times New Roman" w:hint="eastAsia"/>
          <w:szCs w:val="24"/>
        </w:rPr>
        <w:t>Client</w:t>
      </w:r>
      <w:r w:rsidRPr="00C866E3">
        <w:rPr>
          <w:rFonts w:ascii="Times New Roman" w:eastAsia="標楷體" w:hAnsi="Times New Roman" w:hint="eastAsia"/>
          <w:szCs w:val="24"/>
        </w:rPr>
        <w:t>端。而每次量測的時間長度本團隊使用</w:t>
      </w:r>
      <w:r w:rsidRPr="00C866E3">
        <w:rPr>
          <w:rFonts w:ascii="Times New Roman" w:eastAsia="標楷體" w:hAnsi="Times New Roman" w:hint="eastAsia"/>
          <w:szCs w:val="24"/>
        </w:rPr>
        <w:t>Application Round(APPR)</w:t>
      </w:r>
      <w:r w:rsidRPr="00C866E3">
        <w:rPr>
          <w:rFonts w:ascii="Times New Roman" w:eastAsia="標楷體" w:hAnsi="Times New Roman" w:hint="eastAsia"/>
          <w:szCs w:val="24"/>
        </w:rPr>
        <w:t>作為基準，由</w:t>
      </w:r>
      <w:r w:rsidRPr="00C866E3">
        <w:rPr>
          <w:rFonts w:ascii="Times New Roman" w:eastAsia="標楷體" w:hAnsi="Times New Roman" w:hint="eastAsia"/>
          <w:szCs w:val="24"/>
        </w:rPr>
        <w:t>Client</w:t>
      </w:r>
      <w:r w:rsidRPr="00C866E3">
        <w:rPr>
          <w:rFonts w:ascii="Times New Roman" w:eastAsia="標楷體" w:hAnsi="Times New Roman" w:hint="eastAsia"/>
          <w:szCs w:val="24"/>
        </w:rPr>
        <w:t>先行傳送封包，而後</w:t>
      </w:r>
      <w:r w:rsidRPr="00C866E3">
        <w:rPr>
          <w:rFonts w:ascii="Times New Roman" w:eastAsia="標楷體" w:hAnsi="Times New Roman" w:hint="eastAsia"/>
          <w:szCs w:val="24"/>
        </w:rPr>
        <w:t>Server</w:t>
      </w:r>
      <w:r w:rsidRPr="00C866E3">
        <w:rPr>
          <w:rFonts w:ascii="Times New Roman" w:eastAsia="標楷體" w:hAnsi="Times New Roman" w:hint="eastAsia"/>
          <w:szCs w:val="24"/>
        </w:rPr>
        <w:t>再傳輸封包，當再回到</w:t>
      </w:r>
      <w:r w:rsidRPr="00C866E3">
        <w:rPr>
          <w:rFonts w:ascii="Times New Roman" w:eastAsia="標楷體" w:hAnsi="Times New Roman" w:hint="eastAsia"/>
          <w:szCs w:val="24"/>
        </w:rPr>
        <w:t>Client</w:t>
      </w:r>
      <w:r w:rsidRPr="00C866E3">
        <w:rPr>
          <w:rFonts w:ascii="Times New Roman" w:eastAsia="標楷體" w:hAnsi="Times New Roman" w:hint="eastAsia"/>
          <w:szCs w:val="24"/>
        </w:rPr>
        <w:t>傳輸時，則視為完成一個</w:t>
      </w:r>
      <w:r w:rsidRPr="00C866E3">
        <w:rPr>
          <w:rFonts w:ascii="Times New Roman" w:eastAsia="標楷體" w:hAnsi="Times New Roman" w:hint="eastAsia"/>
          <w:szCs w:val="24"/>
        </w:rPr>
        <w:t>Round</w:t>
      </w:r>
      <w:r w:rsidRPr="00C866E3">
        <w:rPr>
          <w:rFonts w:ascii="Times New Roman" w:eastAsia="標楷體" w:hAnsi="Times New Roman" w:hint="eastAsia"/>
          <w:szCs w:val="24"/>
        </w:rPr>
        <w:t>。而當下</w:t>
      </w:r>
      <w:r w:rsidRPr="00C866E3">
        <w:rPr>
          <w:rFonts w:ascii="Times New Roman" w:eastAsia="標楷體" w:hAnsi="Times New Roman" w:hint="eastAsia"/>
          <w:szCs w:val="24"/>
        </w:rPr>
        <w:t>Client</w:t>
      </w:r>
      <w:r w:rsidRPr="00C866E3">
        <w:rPr>
          <w:rFonts w:ascii="Times New Roman" w:eastAsia="標楷體" w:hAnsi="Times New Roman" w:hint="eastAsia"/>
          <w:szCs w:val="24"/>
        </w:rPr>
        <w:t>所發出的封包則是下一個</w:t>
      </w:r>
      <w:r w:rsidRPr="00C866E3">
        <w:rPr>
          <w:rFonts w:ascii="Times New Roman" w:eastAsia="標楷體" w:hAnsi="Times New Roman" w:hint="eastAsia"/>
          <w:szCs w:val="24"/>
        </w:rPr>
        <w:t>Round</w:t>
      </w:r>
      <w:r w:rsidRPr="00C866E3">
        <w:rPr>
          <w:rFonts w:ascii="Times New Roman" w:eastAsia="標楷體" w:hAnsi="Times New Roman" w:hint="eastAsia"/>
          <w:szCs w:val="24"/>
        </w:rPr>
        <w:t>的開始。以此</w:t>
      </w:r>
      <w:r w:rsidRPr="00C866E3">
        <w:rPr>
          <w:rFonts w:ascii="Times New Roman" w:eastAsia="標楷體" w:hAnsi="Times New Roman" w:hint="eastAsia"/>
          <w:szCs w:val="24"/>
        </w:rPr>
        <w:t>APPR</w:t>
      </w:r>
      <w:r w:rsidRPr="00C866E3">
        <w:rPr>
          <w:rFonts w:ascii="Times New Roman" w:eastAsia="標楷體" w:hAnsi="Times New Roman" w:hint="eastAsia"/>
          <w:szCs w:val="24"/>
        </w:rPr>
        <w:t>為基礎，本團隊針對網路應用程式量測</w:t>
      </w:r>
      <w:r w:rsidRPr="00C866E3">
        <w:rPr>
          <w:rFonts w:ascii="Times New Roman" w:eastAsia="標楷體" w:hAnsi="Times New Roman" w:hint="eastAsia"/>
          <w:szCs w:val="24"/>
        </w:rPr>
        <w:t>3</w:t>
      </w:r>
      <w:r w:rsidRPr="00C866E3">
        <w:rPr>
          <w:rFonts w:ascii="Times New Roman" w:eastAsia="標楷體" w:hAnsi="Times New Roman" w:hint="eastAsia"/>
          <w:szCs w:val="24"/>
        </w:rPr>
        <w:t>個</w:t>
      </w:r>
      <w:r w:rsidRPr="00C866E3">
        <w:rPr>
          <w:rFonts w:ascii="Times New Roman" w:eastAsia="標楷體" w:hAnsi="Times New Roman" w:hint="eastAsia"/>
          <w:szCs w:val="24"/>
        </w:rPr>
        <w:t>R</w:t>
      </w:r>
      <w:r w:rsidRPr="00C866E3">
        <w:rPr>
          <w:rFonts w:ascii="Times New Roman" w:eastAsia="標楷體" w:hAnsi="Times New Roman"/>
          <w:szCs w:val="24"/>
        </w:rPr>
        <w:t>ound</w:t>
      </w:r>
      <w:r w:rsidRPr="00C866E3">
        <w:rPr>
          <w:rFonts w:ascii="Times New Roman" w:eastAsia="標楷體" w:hAnsi="Times New Roman" w:hint="eastAsia"/>
          <w:szCs w:val="24"/>
        </w:rPr>
        <w:t>的時，蒐集</w:t>
      </w:r>
      <w:r>
        <w:rPr>
          <w:rFonts w:ascii="Times New Roman" w:eastAsia="標楷體" w:hAnsi="Times New Roman" w:hint="eastAsia"/>
          <w:szCs w:val="24"/>
        </w:rPr>
        <w:t>了</w:t>
      </w:r>
      <w:r w:rsidRPr="00C866E3">
        <w:rPr>
          <w:rFonts w:ascii="Times New Roman" w:eastAsia="標楷體" w:hAnsi="Times New Roman" w:hint="eastAsia"/>
          <w:szCs w:val="24"/>
        </w:rPr>
        <w:t>69</w:t>
      </w:r>
      <w:r w:rsidRPr="00C866E3">
        <w:rPr>
          <w:rFonts w:ascii="Times New Roman" w:eastAsia="標楷體" w:hAnsi="Times New Roman" w:hint="eastAsia"/>
          <w:szCs w:val="24"/>
        </w:rPr>
        <w:t>個屬性特徵。</w:t>
      </w:r>
    </w:p>
    <w:p w:rsidR="000A4A4A" w:rsidRPr="00500716" w:rsidRDefault="000A4A4A" w:rsidP="000A4A4A">
      <w:pPr>
        <w:pStyle w:val="a4"/>
        <w:ind w:leftChars="0" w:left="360"/>
        <w:jc w:val="both"/>
        <w:rPr>
          <w:rFonts w:ascii="Times New Roman" w:eastAsia="標楷體" w:hAnsi="Times New Roman"/>
          <w:szCs w:val="24"/>
        </w:rPr>
      </w:pPr>
    </w:p>
    <w:p w:rsidR="000A4A4A" w:rsidRPr="000A4A4A" w:rsidRDefault="000A4A4A" w:rsidP="000A4A4A">
      <w:pPr>
        <w:rPr>
          <w:rFonts w:ascii="標楷體" w:eastAsia="標楷體" w:hAnsi="標楷體"/>
          <w:b/>
          <w:szCs w:val="24"/>
        </w:rPr>
      </w:pPr>
      <w:r w:rsidRPr="000A4A4A">
        <w:rPr>
          <w:rFonts w:ascii="標楷體" w:eastAsia="標楷體" w:hAnsi="標楷體" w:hint="eastAsia"/>
          <w:b/>
          <w:szCs w:val="24"/>
        </w:rPr>
        <w:t xml:space="preserve">項目三: </w:t>
      </w:r>
      <w:r w:rsidRPr="000A4A4A">
        <w:rPr>
          <w:rFonts w:ascii="標楷體" w:eastAsia="標楷體" w:hAnsi="標楷體" w:hint="eastAsia"/>
          <w:b/>
        </w:rPr>
        <w:t>雲端服務(社群網路)</w:t>
      </w:r>
    </w:p>
    <w:p w:rsidR="00325EE2" w:rsidRPr="00325EE2" w:rsidRDefault="00325EE2" w:rsidP="00325EE2">
      <w:pPr>
        <w:ind w:firstLineChars="236" w:firstLine="566"/>
        <w:jc w:val="both"/>
        <w:rPr>
          <w:rFonts w:ascii="Times New Roman" w:eastAsia="標楷體" w:hAnsi="Times New Roman"/>
        </w:rPr>
      </w:pPr>
      <w:r w:rsidRPr="00325EE2">
        <w:rPr>
          <w:rFonts w:ascii="Times New Roman" w:eastAsia="標楷體" w:hAnsi="Times New Roman" w:hint="eastAsia"/>
        </w:rPr>
        <w:t>本子計畫主要研究目標包括社群網路服務</w:t>
      </w:r>
      <w:r w:rsidRPr="00325EE2">
        <w:rPr>
          <w:rFonts w:ascii="Times New Roman" w:eastAsia="標楷體" w:hAnsi="Times New Roman" w:hint="eastAsia"/>
        </w:rPr>
        <w:t>(SNS)</w:t>
      </w:r>
      <w:r w:rsidRPr="00325EE2">
        <w:rPr>
          <w:rFonts w:ascii="Times New Roman" w:eastAsia="標楷體" w:hAnsi="Times New Roman" w:hint="eastAsia"/>
        </w:rPr>
        <w:t>之建置，資料佈署，及</w:t>
      </w:r>
      <w:r w:rsidRPr="00325EE2">
        <w:rPr>
          <w:rFonts w:ascii="Times New Roman" w:eastAsia="標楷體" w:hAnsi="Times New Roman" w:hint="eastAsia"/>
        </w:rPr>
        <w:t>SNS</w:t>
      </w:r>
      <w:r w:rsidRPr="00325EE2">
        <w:rPr>
          <w:rFonts w:ascii="Times New Roman" w:eastAsia="標楷體" w:hAnsi="Times New Roman" w:hint="eastAsia"/>
        </w:rPr>
        <w:t>資料</w:t>
      </w:r>
      <w:proofErr w:type="gramStart"/>
      <w:r w:rsidRPr="00325EE2">
        <w:rPr>
          <w:rFonts w:ascii="Times New Roman" w:eastAsia="標楷體" w:hAnsi="Times New Roman" w:hint="eastAsia"/>
        </w:rPr>
        <w:t>快取等技術</w:t>
      </w:r>
      <w:proofErr w:type="gramEnd"/>
      <w:r w:rsidRPr="00325EE2">
        <w:rPr>
          <w:rFonts w:ascii="Times New Roman" w:eastAsia="標楷體" w:hAnsi="Times New Roman" w:hint="eastAsia"/>
        </w:rPr>
        <w:t>之研究。</w:t>
      </w:r>
    </w:p>
    <w:p w:rsidR="00325EE2" w:rsidRDefault="00325EE2" w:rsidP="00325EE2">
      <w:pPr>
        <w:ind w:firstLineChars="236" w:firstLine="566"/>
        <w:jc w:val="both"/>
        <w:rPr>
          <w:rFonts w:ascii="Times New Roman" w:eastAsia="標楷體" w:hAnsi="Times New Roman"/>
        </w:rPr>
      </w:pPr>
      <w:r w:rsidRPr="00325EE2">
        <w:rPr>
          <w:rFonts w:ascii="Times New Roman" w:eastAsia="標楷體" w:hAnsi="Times New Roman" w:hint="eastAsia"/>
        </w:rPr>
        <w:t>在有關社群網路服務與相關資料佈署部份，將透過建立一個社群網路服務，經由</w:t>
      </w:r>
      <w:r w:rsidRPr="00325EE2">
        <w:rPr>
          <w:rFonts w:ascii="Times New Roman" w:eastAsia="標楷體" w:hAnsi="Times New Roman" w:hint="eastAsia"/>
        </w:rPr>
        <w:t>FaceBook</w:t>
      </w:r>
      <w:r w:rsidRPr="00325EE2">
        <w:rPr>
          <w:rFonts w:ascii="Times New Roman" w:eastAsia="標楷體" w:hAnsi="Times New Roman" w:hint="eastAsia"/>
        </w:rPr>
        <w:t>認證及資料的導入，與社群拓樸資訊的分析，研究社群資料虛擬處理主機之佈署方法。</w:t>
      </w:r>
      <w:proofErr w:type="gramStart"/>
      <w:r w:rsidRPr="00325EE2">
        <w:rPr>
          <w:rFonts w:ascii="Times New Roman" w:eastAsia="標楷體" w:hAnsi="Times New Roman" w:hint="eastAsia"/>
        </w:rPr>
        <w:t>透過此社群</w:t>
      </w:r>
      <w:proofErr w:type="gramEnd"/>
      <w:r w:rsidRPr="00325EE2">
        <w:rPr>
          <w:rFonts w:ascii="Times New Roman" w:eastAsia="標楷體" w:hAnsi="Times New Roman" w:hint="eastAsia"/>
        </w:rPr>
        <w:t>網路範例的實作過程中，從資訊分享及限制存取的角度，研究雲端社群資料的佈署方法、高效率資訊傳輸、及以</w:t>
      </w:r>
      <w:r w:rsidRPr="00325EE2">
        <w:rPr>
          <w:rFonts w:ascii="Times New Roman" w:eastAsia="標楷體" w:hAnsi="Times New Roman" w:hint="eastAsia"/>
        </w:rPr>
        <w:t>SDN</w:t>
      </w:r>
      <w:r w:rsidRPr="00325EE2">
        <w:rPr>
          <w:rFonts w:ascii="Times New Roman" w:eastAsia="標楷體" w:hAnsi="Times New Roman" w:hint="eastAsia"/>
        </w:rPr>
        <w:t>為基礎之資料存取控制機制。</w:t>
      </w:r>
    </w:p>
    <w:p w:rsidR="000A4A4A" w:rsidRPr="00542289" w:rsidRDefault="000A4A4A" w:rsidP="00325EE2">
      <w:pPr>
        <w:ind w:firstLineChars="236" w:firstLine="566"/>
        <w:jc w:val="both"/>
        <w:rPr>
          <w:rFonts w:ascii="Times New Roman" w:eastAsia="標楷體" w:hAnsi="Times New Roman"/>
        </w:rPr>
      </w:pPr>
      <w:r w:rsidRPr="00542289">
        <w:rPr>
          <w:rFonts w:ascii="Times New Roman" w:eastAsia="標楷體" w:hAnsi="Times New Roman"/>
        </w:rPr>
        <w:t>SNS</w:t>
      </w:r>
      <w:r w:rsidRPr="00542289">
        <w:rPr>
          <w:rFonts w:ascii="Times New Roman" w:eastAsia="標楷體" w:hAnsi="Times New Roman" w:hint="eastAsia"/>
        </w:rPr>
        <w:t>的</w:t>
      </w:r>
      <w:r w:rsidRPr="00542289">
        <w:rPr>
          <w:rFonts w:ascii="Times New Roman" w:eastAsia="標楷體" w:hAnsi="Times New Roman"/>
        </w:rPr>
        <w:t xml:space="preserve">Cache </w:t>
      </w:r>
      <w:r w:rsidRPr="00542289">
        <w:rPr>
          <w:rFonts w:ascii="Times New Roman" w:eastAsia="標楷體" w:hAnsi="Times New Roman" w:hint="eastAsia"/>
        </w:rPr>
        <w:t>應用服務，是</w:t>
      </w:r>
      <w:proofErr w:type="gramStart"/>
      <w:r w:rsidRPr="00542289">
        <w:rPr>
          <w:rFonts w:ascii="Times New Roman" w:eastAsia="標楷體" w:hAnsi="Times New Roman" w:hint="eastAsia"/>
        </w:rPr>
        <w:t>佈</w:t>
      </w:r>
      <w:proofErr w:type="gramEnd"/>
      <w:r w:rsidRPr="00542289">
        <w:rPr>
          <w:rFonts w:ascii="Times New Roman" w:eastAsia="標楷體" w:hAnsi="Times New Roman" w:hint="eastAsia"/>
        </w:rPr>
        <w:t>建在</w:t>
      </w:r>
      <w:r w:rsidRPr="00542289">
        <w:rPr>
          <w:rFonts w:ascii="Times New Roman" w:eastAsia="標楷體" w:hAnsi="Times New Roman"/>
        </w:rPr>
        <w:t xml:space="preserve">SDN </w:t>
      </w:r>
      <w:r w:rsidRPr="00542289">
        <w:rPr>
          <w:rFonts w:ascii="Times New Roman" w:eastAsia="標楷體" w:hAnsi="Times New Roman" w:hint="eastAsia"/>
        </w:rPr>
        <w:t>應用層，首先針對</w:t>
      </w:r>
      <w:r w:rsidRPr="00542289">
        <w:rPr>
          <w:rFonts w:ascii="Times New Roman" w:eastAsia="標楷體" w:hAnsi="Times New Roman"/>
        </w:rPr>
        <w:t>SNS</w:t>
      </w:r>
      <w:r w:rsidRPr="00542289">
        <w:rPr>
          <w:rFonts w:ascii="Times New Roman" w:eastAsia="標楷體" w:hAnsi="Times New Roman" w:hint="eastAsia"/>
        </w:rPr>
        <w:t>發展</w:t>
      </w:r>
      <w:r w:rsidRPr="00542289">
        <w:rPr>
          <w:rFonts w:ascii="Times New Roman" w:eastAsia="標楷體" w:hAnsi="Times New Roman"/>
        </w:rPr>
        <w:t>caching algorithm</w:t>
      </w:r>
      <w:r w:rsidRPr="00542289">
        <w:rPr>
          <w:rFonts w:ascii="標楷體" w:eastAsia="標楷體" w:hAnsi="標楷體" w:hint="eastAsia"/>
        </w:rPr>
        <w:t>；</w:t>
      </w:r>
      <w:r w:rsidRPr="00542289">
        <w:rPr>
          <w:rFonts w:ascii="Times New Roman" w:eastAsia="標楷體" w:hAnsi="Times New Roman" w:hint="eastAsia"/>
        </w:rPr>
        <w:t>同時也將設計支援</w:t>
      </w:r>
      <w:r w:rsidRPr="00542289">
        <w:rPr>
          <w:rFonts w:ascii="Times New Roman" w:eastAsia="標楷體" w:hAnsi="Times New Roman"/>
        </w:rPr>
        <w:t>layer 7</w:t>
      </w:r>
      <w:r w:rsidRPr="00542289">
        <w:rPr>
          <w:rFonts w:ascii="Times New Roman" w:eastAsia="標楷體" w:hAnsi="Times New Roman" w:hint="eastAsia"/>
        </w:rPr>
        <w:t>的</w:t>
      </w:r>
      <w:r w:rsidRPr="00542289">
        <w:rPr>
          <w:rFonts w:ascii="Times New Roman" w:eastAsia="標楷體" w:hAnsi="Times New Roman"/>
        </w:rPr>
        <w:t>NFV/DPI</w:t>
      </w:r>
      <w:r w:rsidRPr="00542289">
        <w:rPr>
          <w:rFonts w:ascii="Times New Roman" w:eastAsia="標楷體" w:hAnsi="Times New Roman" w:hint="eastAsia"/>
        </w:rPr>
        <w:t>技術，利用</w:t>
      </w:r>
      <w:r w:rsidRPr="00542289">
        <w:rPr>
          <w:rFonts w:ascii="Times New Roman" w:eastAsia="標楷體" w:hAnsi="Times New Roman"/>
        </w:rPr>
        <w:t>Flow Table</w:t>
      </w:r>
      <w:r w:rsidRPr="00542289">
        <w:rPr>
          <w:rFonts w:ascii="Times New Roman" w:eastAsia="標楷體" w:hAnsi="Times New Roman" w:hint="eastAsia"/>
        </w:rPr>
        <w:t>比對決定是否觸發</w:t>
      </w:r>
      <w:r w:rsidRPr="00542289">
        <w:rPr>
          <w:rFonts w:ascii="Times New Roman" w:eastAsia="標楷體" w:hAnsi="Times New Roman"/>
        </w:rPr>
        <w:t>(trigger)</w:t>
      </w:r>
      <w:r w:rsidRPr="00542289">
        <w:rPr>
          <w:rFonts w:ascii="Times New Roman" w:eastAsia="標楷體" w:hAnsi="Times New Roman" w:hint="eastAsia"/>
        </w:rPr>
        <w:t>啟用</w:t>
      </w:r>
      <w:r w:rsidRPr="00542289">
        <w:rPr>
          <w:rFonts w:ascii="Times New Roman" w:eastAsia="標楷體" w:hAnsi="Times New Roman"/>
        </w:rPr>
        <w:t xml:space="preserve">Caching </w:t>
      </w:r>
      <w:r w:rsidRPr="00542289">
        <w:rPr>
          <w:rFonts w:ascii="Times New Roman" w:eastAsia="標楷體" w:hAnsi="Times New Roman" w:hint="eastAsia"/>
        </w:rPr>
        <w:t>服務</w:t>
      </w:r>
      <w:r w:rsidRPr="00542289">
        <w:rPr>
          <w:rFonts w:ascii="標楷體" w:eastAsia="標楷體" w:hAnsi="標楷體" w:hint="eastAsia"/>
        </w:rPr>
        <w:t>；</w:t>
      </w:r>
      <w:r w:rsidRPr="00542289">
        <w:rPr>
          <w:rFonts w:ascii="Times New Roman" w:eastAsia="標楷體" w:hAnsi="Times New Roman" w:hint="eastAsia"/>
        </w:rPr>
        <w:t>並且希望</w:t>
      </w:r>
      <w:r w:rsidRPr="00542289">
        <w:rPr>
          <w:rFonts w:ascii="Times New Roman" w:eastAsia="標楷體" w:hAnsi="Times New Roman"/>
        </w:rPr>
        <w:t>SNS request</w:t>
      </w:r>
      <w:r w:rsidRPr="00542289">
        <w:rPr>
          <w:rFonts w:ascii="Times New Roman" w:eastAsia="標楷體" w:hAnsi="Times New Roman" w:hint="eastAsia"/>
        </w:rPr>
        <w:t>的處理流程，</w:t>
      </w:r>
      <w:r w:rsidRPr="00542289">
        <w:rPr>
          <w:rFonts w:ascii="Times New Roman" w:eastAsia="標楷體" w:hAnsi="Times New Roman"/>
        </w:rPr>
        <w:t>達到最小化</w:t>
      </w:r>
      <w:r w:rsidRPr="00542289">
        <w:rPr>
          <w:rFonts w:ascii="Times New Roman" w:eastAsia="標楷體" w:hAnsi="Times New Roman" w:hint="eastAsia"/>
        </w:rPr>
        <w:t>。</w:t>
      </w:r>
    </w:p>
    <w:p w:rsidR="000A4A4A" w:rsidRPr="00542289" w:rsidRDefault="000A4A4A" w:rsidP="000A4A4A">
      <w:pPr>
        <w:ind w:firstLineChars="236" w:firstLine="566"/>
        <w:jc w:val="both"/>
        <w:rPr>
          <w:rFonts w:ascii="Times New Roman" w:eastAsia="標楷體" w:hAnsi="Times New Roman"/>
        </w:rPr>
      </w:pPr>
      <w:r w:rsidRPr="00542289">
        <w:rPr>
          <w:rFonts w:ascii="Times New Roman" w:eastAsia="標楷體" w:hAnsi="Times New Roman" w:hint="eastAsia"/>
        </w:rPr>
        <w:t>目前我們設計一個新的快取演算法</w:t>
      </w:r>
      <w:r w:rsidRPr="00542289">
        <w:rPr>
          <w:rFonts w:ascii="Times New Roman" w:eastAsia="標楷體" w:hAnsi="Times New Roman" w:hint="eastAsia"/>
        </w:rPr>
        <w:t>(</w:t>
      </w:r>
      <w:r w:rsidRPr="00542289">
        <w:rPr>
          <w:rFonts w:ascii="Times New Roman" w:eastAsia="標楷體" w:hAnsi="Times New Roman"/>
        </w:rPr>
        <w:t>caching algorithm)</w:t>
      </w:r>
      <w:r w:rsidRPr="00542289">
        <w:rPr>
          <w:rFonts w:ascii="Times New Roman" w:eastAsia="標楷體" w:hAnsi="Times New Roman" w:hint="eastAsia"/>
        </w:rPr>
        <w:t>，稱為具延伸區塊之區間快取</w:t>
      </w:r>
      <w:r w:rsidRPr="00542289">
        <w:rPr>
          <w:rFonts w:ascii="Times New Roman" w:eastAsia="標楷體" w:hAnsi="Times New Roman" w:hint="eastAsia"/>
        </w:rPr>
        <w:t>(Interval Caching with Extra blocks</w:t>
      </w:r>
      <w:r w:rsidRPr="00542289">
        <w:rPr>
          <w:rFonts w:ascii="Times New Roman" w:eastAsia="標楷體" w:hAnsi="Times New Roman" w:hint="eastAsia"/>
        </w:rPr>
        <w:t>；</w:t>
      </w:r>
      <w:r w:rsidRPr="00542289">
        <w:rPr>
          <w:rFonts w:ascii="Times New Roman" w:eastAsia="標楷體" w:hAnsi="Times New Roman" w:hint="eastAsia"/>
        </w:rPr>
        <w:t>ICE)</w:t>
      </w:r>
      <w:r w:rsidRPr="00542289">
        <w:rPr>
          <w:rFonts w:ascii="Times New Roman" w:eastAsia="標楷體" w:hAnsi="Times New Roman" w:hint="eastAsia"/>
        </w:rPr>
        <w:t>。為了增進多媒體影音串流服務的效能，我們將影音物件</w:t>
      </w:r>
      <w:r w:rsidRPr="00542289">
        <w:rPr>
          <w:rFonts w:ascii="Times New Roman" w:eastAsia="標楷體" w:hAnsi="Times New Roman" w:hint="eastAsia"/>
        </w:rPr>
        <w:t>(object)</w:t>
      </w:r>
      <w:r w:rsidRPr="00542289">
        <w:rPr>
          <w:rFonts w:ascii="Times New Roman" w:eastAsia="標楷體" w:hAnsi="Times New Roman" w:hint="eastAsia"/>
        </w:rPr>
        <w:t>內容切分成以區塊</w:t>
      </w:r>
      <w:r w:rsidRPr="00542289">
        <w:rPr>
          <w:rFonts w:ascii="Times New Roman" w:eastAsia="標楷體" w:hAnsi="Times New Roman" w:hint="eastAsia"/>
        </w:rPr>
        <w:t>(</w:t>
      </w:r>
      <w:r w:rsidRPr="00542289">
        <w:rPr>
          <w:rFonts w:ascii="Times New Roman" w:eastAsia="標楷體" w:hAnsi="Times New Roman"/>
        </w:rPr>
        <w:t>block)</w:t>
      </w:r>
      <w:r w:rsidRPr="00542289">
        <w:rPr>
          <w:rFonts w:ascii="Times New Roman" w:eastAsia="標楷體" w:hAnsi="Times New Roman" w:hint="eastAsia"/>
        </w:rPr>
        <w:t>為組成單位，依某個</w:t>
      </w:r>
      <w:r w:rsidRPr="00542289">
        <w:rPr>
          <w:rFonts w:ascii="Times New Roman" w:eastAsia="標楷體" w:hAnsi="Times New Roman" w:hint="eastAsia"/>
        </w:rPr>
        <w:t>object</w:t>
      </w:r>
      <w:r w:rsidRPr="00542289">
        <w:rPr>
          <w:rFonts w:ascii="Times New Roman" w:eastAsia="標楷體" w:hAnsi="Times New Roman" w:hint="eastAsia"/>
        </w:rPr>
        <w:t>被連續不同</w:t>
      </w:r>
      <w:r w:rsidRPr="00542289">
        <w:rPr>
          <w:rFonts w:ascii="Times New Roman" w:eastAsia="標楷體" w:hAnsi="Times New Roman" w:hint="eastAsia"/>
        </w:rPr>
        <w:t>requests</w:t>
      </w:r>
      <w:r w:rsidRPr="00542289">
        <w:rPr>
          <w:rFonts w:ascii="Times New Roman" w:eastAsia="標楷體" w:hAnsi="Times New Roman" w:hint="eastAsia"/>
        </w:rPr>
        <w:t>存取</w:t>
      </w:r>
      <w:r w:rsidRPr="00542289">
        <w:rPr>
          <w:rFonts w:ascii="Times New Roman" w:eastAsia="標楷體" w:hAnsi="Times New Roman" w:hint="eastAsia"/>
        </w:rPr>
        <w:t>block</w:t>
      </w:r>
      <w:r w:rsidRPr="00542289">
        <w:rPr>
          <w:rFonts w:ascii="Times New Roman" w:eastAsia="標楷體" w:hAnsi="Times New Roman"/>
        </w:rPr>
        <w:t>s</w:t>
      </w:r>
      <w:r w:rsidRPr="00542289">
        <w:rPr>
          <w:rFonts w:ascii="Times New Roman" w:eastAsia="標楷體" w:hAnsi="Times New Roman" w:hint="eastAsia"/>
        </w:rPr>
        <w:t>之間隔</w:t>
      </w:r>
      <w:r w:rsidRPr="00542289">
        <w:rPr>
          <w:rFonts w:ascii="Times New Roman" w:eastAsia="標楷體" w:hAnsi="Times New Roman" w:hint="eastAsia"/>
        </w:rPr>
        <w:t>(interval)</w:t>
      </w:r>
      <w:r w:rsidRPr="00542289">
        <w:rPr>
          <w:rFonts w:ascii="Times New Roman" w:eastAsia="標楷體" w:hAnsi="Times New Roman" w:hint="eastAsia"/>
        </w:rPr>
        <w:t>長短，來判定其間</w:t>
      </w:r>
      <w:r w:rsidRPr="00542289">
        <w:rPr>
          <w:rFonts w:ascii="Times New Roman" w:eastAsia="標楷體" w:hAnsi="Times New Roman" w:hint="eastAsia"/>
        </w:rPr>
        <w:t>blocks</w:t>
      </w:r>
      <w:r w:rsidRPr="00542289">
        <w:rPr>
          <w:rFonts w:ascii="Times New Roman" w:eastAsia="標楷體" w:hAnsi="Times New Roman" w:hint="eastAsia"/>
        </w:rPr>
        <w:t>的受歡迎程度，間隔越短</w:t>
      </w:r>
      <w:r w:rsidRPr="00542289">
        <w:rPr>
          <w:rFonts w:ascii="Times New Roman" w:eastAsia="標楷體" w:hAnsi="Times New Roman" w:hint="eastAsia"/>
        </w:rPr>
        <w:t>(</w:t>
      </w:r>
      <w:r w:rsidRPr="00542289">
        <w:rPr>
          <w:rFonts w:ascii="Times New Roman" w:eastAsia="標楷體" w:hAnsi="Times New Roman"/>
        </w:rPr>
        <w:t>block</w:t>
      </w:r>
      <w:r w:rsidRPr="00542289">
        <w:rPr>
          <w:rFonts w:ascii="Times New Roman" w:eastAsia="標楷體" w:hAnsi="Times New Roman" w:hint="eastAsia"/>
        </w:rPr>
        <w:t>個數少</w:t>
      </w:r>
      <w:r w:rsidRPr="00542289">
        <w:rPr>
          <w:rFonts w:ascii="Times New Roman" w:eastAsia="標楷體" w:hAnsi="Times New Roman" w:hint="eastAsia"/>
        </w:rPr>
        <w:t>)</w:t>
      </w:r>
      <w:proofErr w:type="gramStart"/>
      <w:r w:rsidRPr="00542289">
        <w:rPr>
          <w:rFonts w:ascii="Times New Roman" w:eastAsia="標楷體" w:hAnsi="Times New Roman" w:hint="eastAsia"/>
        </w:rPr>
        <w:t>代表越受歡迎</w:t>
      </w:r>
      <w:proofErr w:type="gramEnd"/>
      <w:r w:rsidRPr="00542289">
        <w:rPr>
          <w:rFonts w:ascii="Times New Roman" w:eastAsia="標楷體" w:hAnsi="Times New Roman" w:hint="eastAsia"/>
        </w:rPr>
        <w:t>，就將受歡迎</w:t>
      </w:r>
      <w:r w:rsidRPr="00542289">
        <w:rPr>
          <w:rFonts w:ascii="Times New Roman" w:eastAsia="標楷體" w:hAnsi="Times New Roman" w:hint="eastAsia"/>
        </w:rPr>
        <w:t>blocks</w:t>
      </w:r>
      <w:proofErr w:type="gramStart"/>
      <w:r w:rsidRPr="00542289">
        <w:rPr>
          <w:rFonts w:ascii="Times New Roman" w:eastAsia="標楷體" w:hAnsi="Times New Roman" w:hint="eastAsia"/>
        </w:rPr>
        <w:t>放進快取</w:t>
      </w:r>
      <w:proofErr w:type="gramEnd"/>
      <w:r w:rsidRPr="00542289">
        <w:rPr>
          <w:rFonts w:ascii="Times New Roman" w:eastAsia="標楷體" w:hAnsi="Times New Roman" w:hint="eastAsia"/>
        </w:rPr>
        <w:t>空間</w:t>
      </w:r>
      <w:r w:rsidRPr="00542289">
        <w:rPr>
          <w:rFonts w:ascii="Times New Roman" w:eastAsia="標楷體" w:hAnsi="Times New Roman" w:hint="eastAsia"/>
        </w:rPr>
        <w:t>(cache)</w:t>
      </w:r>
      <w:r w:rsidRPr="00542289">
        <w:rPr>
          <w:rFonts w:ascii="Times New Roman" w:eastAsia="標楷體" w:hAnsi="Times New Roman" w:hint="eastAsia"/>
        </w:rPr>
        <w:t>。而為了增加在</w:t>
      </w:r>
      <w:r w:rsidRPr="00542289">
        <w:rPr>
          <w:rFonts w:ascii="Times New Roman" w:eastAsia="標楷體" w:hAnsi="Times New Roman" w:hint="eastAsia"/>
        </w:rPr>
        <w:t>cache</w:t>
      </w:r>
      <w:r w:rsidRPr="00542289">
        <w:rPr>
          <w:rFonts w:ascii="Times New Roman" w:eastAsia="標楷體" w:hAnsi="Times New Roman" w:hint="eastAsia"/>
        </w:rPr>
        <w:t>中</w:t>
      </w:r>
      <w:r w:rsidRPr="00542289">
        <w:rPr>
          <w:rFonts w:ascii="Times New Roman" w:eastAsia="標楷體" w:hAnsi="Times New Roman" w:hint="eastAsia"/>
        </w:rPr>
        <w:t>block</w:t>
      </w:r>
      <w:r w:rsidRPr="00542289">
        <w:rPr>
          <w:rFonts w:ascii="Times New Roman" w:eastAsia="標楷體" w:hAnsi="Times New Roman"/>
        </w:rPr>
        <w:t>s</w:t>
      </w:r>
      <w:r w:rsidRPr="00542289">
        <w:rPr>
          <w:rFonts w:ascii="Times New Roman" w:eastAsia="標楷體" w:hAnsi="Times New Roman" w:hint="eastAsia"/>
        </w:rPr>
        <w:t>被讀取時的連續性，我們將接續在這些受歡迎</w:t>
      </w:r>
      <w:r w:rsidRPr="00542289">
        <w:rPr>
          <w:rFonts w:ascii="Times New Roman" w:eastAsia="標楷體" w:hAnsi="Times New Roman" w:hint="eastAsia"/>
        </w:rPr>
        <w:t>blocks</w:t>
      </w:r>
      <w:r w:rsidRPr="00542289">
        <w:rPr>
          <w:rFonts w:ascii="Times New Roman" w:eastAsia="標楷體" w:hAnsi="Times New Roman" w:hint="eastAsia"/>
        </w:rPr>
        <w:t>之後的</w:t>
      </w:r>
      <w:r w:rsidRPr="00542289">
        <w:rPr>
          <w:rFonts w:ascii="Times New Roman" w:eastAsia="標楷體" w:hAnsi="Times New Roman"/>
        </w:rPr>
        <w:t>b</w:t>
      </w:r>
      <w:r w:rsidRPr="00542289">
        <w:rPr>
          <w:rFonts w:ascii="Times New Roman" w:eastAsia="標楷體" w:hAnsi="Times New Roman" w:hint="eastAsia"/>
        </w:rPr>
        <w:t>locks</w:t>
      </w:r>
      <w:r w:rsidRPr="00542289">
        <w:rPr>
          <w:rFonts w:ascii="Times New Roman" w:eastAsia="標楷體" w:hAnsi="Times New Roman" w:hint="eastAsia"/>
        </w:rPr>
        <w:t>也放進</w:t>
      </w:r>
      <w:r w:rsidRPr="00542289">
        <w:rPr>
          <w:rFonts w:ascii="Times New Roman" w:eastAsia="標楷體" w:hAnsi="Times New Roman" w:hint="eastAsia"/>
        </w:rPr>
        <w:t>cache</w:t>
      </w:r>
      <w:r w:rsidRPr="00542289">
        <w:rPr>
          <w:rFonts w:ascii="Times New Roman" w:eastAsia="標楷體" w:hAnsi="Times New Roman" w:hint="eastAsia"/>
        </w:rPr>
        <w:t>中，加進額外的</w:t>
      </w:r>
      <w:r w:rsidRPr="00542289">
        <w:rPr>
          <w:rFonts w:ascii="Times New Roman" w:eastAsia="標楷體" w:hAnsi="Times New Roman" w:hint="eastAsia"/>
        </w:rPr>
        <w:t>(extra</w:t>
      </w:r>
      <w:r w:rsidRPr="00542289">
        <w:rPr>
          <w:rFonts w:ascii="Times New Roman" w:eastAsia="標楷體" w:hAnsi="Times New Roman"/>
        </w:rPr>
        <w:t>)</w:t>
      </w:r>
      <w:r w:rsidRPr="00542289">
        <w:rPr>
          <w:rFonts w:ascii="Times New Roman" w:eastAsia="標楷體" w:hAnsi="Times New Roman" w:hint="eastAsia"/>
        </w:rPr>
        <w:t xml:space="preserve"> </w:t>
      </w:r>
      <w:r w:rsidRPr="00542289">
        <w:rPr>
          <w:rFonts w:ascii="Times New Roman" w:eastAsia="標楷體" w:hAnsi="Times New Roman"/>
        </w:rPr>
        <w:t>b</w:t>
      </w:r>
      <w:r w:rsidRPr="00542289">
        <w:rPr>
          <w:rFonts w:ascii="Times New Roman" w:eastAsia="標楷體" w:hAnsi="Times New Roman" w:hint="eastAsia"/>
        </w:rPr>
        <w:t>locks</w:t>
      </w:r>
      <w:r w:rsidRPr="00542289">
        <w:rPr>
          <w:rFonts w:ascii="Times New Roman" w:eastAsia="標楷體" w:hAnsi="Times New Roman" w:hint="eastAsia"/>
        </w:rPr>
        <w:t>可以增加在</w:t>
      </w:r>
      <w:r w:rsidRPr="00542289">
        <w:rPr>
          <w:rFonts w:ascii="Times New Roman" w:eastAsia="標楷體" w:hAnsi="Times New Roman" w:hint="eastAsia"/>
        </w:rPr>
        <w:t>cache</w:t>
      </w:r>
      <w:r w:rsidRPr="00542289">
        <w:rPr>
          <w:rFonts w:ascii="Times New Roman" w:eastAsia="標楷體" w:hAnsi="Times New Roman" w:hint="eastAsia"/>
        </w:rPr>
        <w:t>中</w:t>
      </w:r>
      <w:r w:rsidRPr="00542289">
        <w:rPr>
          <w:rFonts w:ascii="Times New Roman" w:eastAsia="標楷體" w:hAnsi="Times New Roman" w:hint="eastAsia"/>
        </w:rPr>
        <w:t>block</w:t>
      </w:r>
      <w:r w:rsidRPr="00542289">
        <w:rPr>
          <w:rFonts w:ascii="Times New Roman" w:eastAsia="標楷體" w:hAnsi="Times New Roman"/>
        </w:rPr>
        <w:t>s</w:t>
      </w:r>
      <w:r w:rsidRPr="00542289">
        <w:rPr>
          <w:rFonts w:ascii="Times New Roman" w:eastAsia="標楷體" w:hAnsi="Times New Roman" w:hint="eastAsia"/>
        </w:rPr>
        <w:t>的連續性，達成提高</w:t>
      </w:r>
      <w:r w:rsidRPr="00542289">
        <w:rPr>
          <w:rFonts w:ascii="Times New Roman" w:eastAsia="標楷體" w:hAnsi="Times New Roman" w:hint="eastAsia"/>
        </w:rPr>
        <w:t>byte-hit ratio</w:t>
      </w:r>
      <w:r w:rsidRPr="00542289">
        <w:rPr>
          <w:rFonts w:ascii="Times New Roman" w:eastAsia="標楷體" w:hAnsi="Times New Roman" w:hint="eastAsia"/>
        </w:rPr>
        <w:t>、降低</w:t>
      </w:r>
      <w:r w:rsidRPr="00542289">
        <w:rPr>
          <w:rFonts w:ascii="Times New Roman" w:eastAsia="標楷體" w:hAnsi="Times New Roman" w:hint="eastAsia"/>
        </w:rPr>
        <w:t>cache</w:t>
      </w:r>
      <w:r w:rsidRPr="00542289">
        <w:rPr>
          <w:rFonts w:ascii="Times New Roman" w:eastAsia="標楷體" w:hAnsi="Times New Roman" w:hint="eastAsia"/>
        </w:rPr>
        <w:t>中</w:t>
      </w:r>
      <w:r w:rsidRPr="00542289">
        <w:rPr>
          <w:rFonts w:ascii="Times New Roman" w:eastAsia="標楷體" w:hAnsi="Times New Roman" w:hint="eastAsia"/>
        </w:rPr>
        <w:t>block</w:t>
      </w:r>
      <w:r w:rsidRPr="00542289">
        <w:rPr>
          <w:rFonts w:ascii="Times New Roman" w:eastAsia="標楷體" w:hAnsi="Times New Roman"/>
        </w:rPr>
        <w:t>s</w:t>
      </w:r>
      <w:r w:rsidRPr="00542289">
        <w:rPr>
          <w:rFonts w:ascii="Times New Roman" w:eastAsia="標楷體" w:hAnsi="Times New Roman" w:hint="eastAsia"/>
        </w:rPr>
        <w:t>寫入的次數，進而提昇使用者經驗的品質。另外，因為使用者會傾向觀看影片的開頭部份，</w:t>
      </w:r>
      <w:r w:rsidRPr="00542289">
        <w:rPr>
          <w:rFonts w:ascii="Times New Roman" w:eastAsia="標楷體" w:hAnsi="Times New Roman" w:hint="eastAsia"/>
        </w:rPr>
        <w:t>object</w:t>
      </w:r>
      <w:r w:rsidRPr="00542289">
        <w:rPr>
          <w:rFonts w:ascii="Times New Roman" w:eastAsia="標楷體" w:hAnsi="Times New Roman" w:hint="eastAsia"/>
        </w:rPr>
        <w:t>中各個</w:t>
      </w:r>
      <w:r w:rsidRPr="00542289">
        <w:rPr>
          <w:rFonts w:ascii="Times New Roman" w:eastAsia="標楷體" w:hAnsi="Times New Roman" w:hint="eastAsia"/>
        </w:rPr>
        <w:t>b</w:t>
      </w:r>
      <w:r w:rsidRPr="00542289">
        <w:rPr>
          <w:rFonts w:ascii="Times New Roman" w:eastAsia="標楷體" w:hAnsi="Times New Roman"/>
        </w:rPr>
        <w:t>lock</w:t>
      </w:r>
      <w:r w:rsidRPr="00542289">
        <w:rPr>
          <w:rFonts w:ascii="Times New Roman" w:eastAsia="標楷體" w:hAnsi="Times New Roman" w:hint="eastAsia"/>
        </w:rPr>
        <w:t>之重要程度可能有所不同，影片前端應該要優先</w:t>
      </w:r>
      <w:proofErr w:type="gramStart"/>
      <w:r w:rsidRPr="00542289">
        <w:rPr>
          <w:rFonts w:ascii="Times New Roman" w:eastAsia="標楷體" w:hAnsi="Times New Roman" w:hint="eastAsia"/>
        </w:rPr>
        <w:t>放進快取</w:t>
      </w:r>
      <w:proofErr w:type="gramEnd"/>
      <w:r w:rsidRPr="00542289">
        <w:rPr>
          <w:rFonts w:ascii="Times New Roman" w:eastAsia="標楷體" w:hAnsi="Times New Roman" w:hint="eastAsia"/>
        </w:rPr>
        <w:t>，我們為了減少受歡迎</w:t>
      </w:r>
      <w:r w:rsidRPr="00542289">
        <w:rPr>
          <w:rFonts w:ascii="Times New Roman" w:eastAsia="標楷體" w:hAnsi="Times New Roman" w:hint="eastAsia"/>
        </w:rPr>
        <w:t>object</w:t>
      </w:r>
      <w:r w:rsidRPr="00542289">
        <w:rPr>
          <w:rFonts w:ascii="Times New Roman" w:eastAsia="標楷體" w:hAnsi="Times New Roman" w:hint="eastAsia"/>
        </w:rPr>
        <w:t>之</w:t>
      </w:r>
      <w:r w:rsidRPr="00542289">
        <w:rPr>
          <w:rFonts w:ascii="Times New Roman" w:eastAsia="標楷體" w:hAnsi="Times New Roman" w:hint="eastAsia"/>
        </w:rPr>
        <w:t>startup delay</w:t>
      </w:r>
      <w:r w:rsidRPr="00542289">
        <w:rPr>
          <w:rFonts w:ascii="Times New Roman" w:eastAsia="標楷體" w:hAnsi="Times New Roman" w:hint="eastAsia"/>
        </w:rPr>
        <w:t>的情況，利用</w:t>
      </w:r>
      <w:r w:rsidRPr="00542289">
        <w:rPr>
          <w:rFonts w:ascii="Times New Roman" w:eastAsia="標楷體" w:hAnsi="Times New Roman" w:hint="eastAsia"/>
        </w:rPr>
        <w:t>virtual interval</w:t>
      </w:r>
      <w:r w:rsidRPr="00542289">
        <w:rPr>
          <w:rFonts w:ascii="Times New Roman" w:eastAsia="標楷體" w:hAnsi="Times New Roman" w:hint="eastAsia"/>
        </w:rPr>
        <w:t>的概念來實現</w:t>
      </w:r>
      <w:r w:rsidRPr="00542289">
        <w:rPr>
          <w:rFonts w:ascii="Times New Roman" w:eastAsia="標楷體" w:hAnsi="Times New Roman" w:hint="eastAsia"/>
        </w:rPr>
        <w:t>prefix caching</w:t>
      </w:r>
      <w:r w:rsidRPr="00542289">
        <w:rPr>
          <w:rFonts w:ascii="Times New Roman" w:eastAsia="標楷體" w:hAnsi="Times New Roman" w:hint="eastAsia"/>
        </w:rPr>
        <w:t>。</w:t>
      </w:r>
    </w:p>
    <w:p w:rsidR="000A4A4A" w:rsidRPr="00542289" w:rsidRDefault="000A4A4A" w:rsidP="000A4A4A">
      <w:pPr>
        <w:ind w:firstLineChars="236" w:firstLine="566"/>
        <w:jc w:val="both"/>
        <w:rPr>
          <w:rFonts w:ascii="Times New Roman" w:eastAsia="標楷體" w:hAnsi="Times New Roman"/>
        </w:rPr>
      </w:pPr>
      <w:r w:rsidRPr="00542289">
        <w:rPr>
          <w:rFonts w:ascii="Times New Roman" w:eastAsia="標楷體" w:hAnsi="Times New Roman" w:hint="eastAsia"/>
        </w:rPr>
        <w:t>除此之外，我們</w:t>
      </w:r>
      <w:r w:rsidRPr="00542289">
        <w:rPr>
          <w:rFonts w:ascii="Times New Roman" w:eastAsia="標楷體" w:hAnsi="Times New Roman"/>
        </w:rPr>
        <w:t>實做一模擬器，以模擬多媒體影音串流服務的快取系統，</w:t>
      </w:r>
      <w:r w:rsidRPr="00542289">
        <w:rPr>
          <w:rFonts w:ascii="Times New Roman" w:eastAsia="標楷體" w:hAnsi="Times New Roman" w:hint="eastAsia"/>
        </w:rPr>
        <w:t>並將我們提出之方法</w:t>
      </w:r>
      <w:r w:rsidRPr="00542289">
        <w:rPr>
          <w:rFonts w:ascii="Times New Roman" w:eastAsia="標楷體" w:hAnsi="Times New Roman" w:hint="eastAsia"/>
        </w:rPr>
        <w:t>(ICE)</w:t>
      </w:r>
      <w:r w:rsidRPr="00542289">
        <w:rPr>
          <w:rFonts w:ascii="Times New Roman" w:eastAsia="標楷體" w:hAnsi="Times New Roman" w:hint="eastAsia"/>
        </w:rPr>
        <w:t>與其他方法比較。模擬結果顯示，相較於</w:t>
      </w:r>
      <w:r w:rsidRPr="00542289">
        <w:rPr>
          <w:rFonts w:ascii="Times New Roman" w:eastAsia="標楷體" w:hAnsi="Times New Roman" w:hint="eastAsia"/>
        </w:rPr>
        <w:t>Least Recently Used (LRU)</w:t>
      </w:r>
      <w:r w:rsidRPr="00542289">
        <w:rPr>
          <w:rFonts w:ascii="Times New Roman" w:eastAsia="標楷體" w:hAnsi="Times New Roman" w:hint="eastAsia"/>
        </w:rPr>
        <w:t>、</w:t>
      </w:r>
      <w:r w:rsidRPr="00542289">
        <w:rPr>
          <w:rFonts w:ascii="Times New Roman" w:eastAsia="標楷體" w:hAnsi="Times New Roman" w:hint="eastAsia"/>
        </w:rPr>
        <w:t>Most Recently Used (MRU)</w:t>
      </w:r>
      <w:r w:rsidRPr="00542289">
        <w:rPr>
          <w:rFonts w:ascii="Times New Roman" w:eastAsia="標楷體" w:hAnsi="Times New Roman" w:hint="eastAsia"/>
        </w:rPr>
        <w:t>、</w:t>
      </w:r>
      <w:r w:rsidRPr="00542289">
        <w:rPr>
          <w:rFonts w:ascii="Times New Roman" w:eastAsia="標楷體" w:hAnsi="Times New Roman" w:hint="eastAsia"/>
        </w:rPr>
        <w:t>Interval Caching (IC)</w:t>
      </w:r>
      <w:r w:rsidRPr="00542289">
        <w:rPr>
          <w:rFonts w:ascii="Times New Roman" w:eastAsia="標楷體" w:hAnsi="Times New Roman" w:hint="eastAsia"/>
        </w:rPr>
        <w:t>、</w:t>
      </w:r>
      <w:r w:rsidRPr="00542289">
        <w:rPr>
          <w:rFonts w:ascii="Times New Roman" w:eastAsia="標楷體" w:hAnsi="Times New Roman" w:hint="eastAsia"/>
        </w:rPr>
        <w:t>Popularity-aware Interval Caching (PIC)</w:t>
      </w:r>
      <w:r w:rsidRPr="00542289">
        <w:rPr>
          <w:rFonts w:ascii="Times New Roman" w:eastAsia="標楷體" w:hAnsi="Times New Roman" w:hint="eastAsia"/>
        </w:rPr>
        <w:t>，和</w:t>
      </w:r>
      <w:r w:rsidRPr="00542289">
        <w:rPr>
          <w:rFonts w:ascii="Times New Roman" w:eastAsia="標楷體" w:hAnsi="Times New Roman" w:hint="eastAsia"/>
        </w:rPr>
        <w:t>Block level Popularity-aware Interval Caching (B-PIC)</w:t>
      </w:r>
      <w:r w:rsidRPr="00542289">
        <w:rPr>
          <w:rFonts w:ascii="Times New Roman" w:eastAsia="標楷體" w:hAnsi="Times New Roman" w:hint="eastAsia"/>
        </w:rPr>
        <w:t>，</w:t>
      </w:r>
      <w:r w:rsidRPr="00542289">
        <w:rPr>
          <w:rFonts w:ascii="Times New Roman" w:eastAsia="標楷體" w:hAnsi="Times New Roman" w:hint="eastAsia"/>
        </w:rPr>
        <w:t>ICE</w:t>
      </w:r>
      <w:r w:rsidRPr="00542289">
        <w:rPr>
          <w:rFonts w:ascii="Times New Roman" w:eastAsia="標楷體" w:hAnsi="Times New Roman" w:hint="eastAsia"/>
        </w:rPr>
        <w:t>有較高的</w:t>
      </w:r>
      <w:r w:rsidRPr="00542289">
        <w:rPr>
          <w:rFonts w:ascii="Times New Roman" w:eastAsia="標楷體" w:hAnsi="Times New Roman" w:hint="eastAsia"/>
        </w:rPr>
        <w:t>byte-hit ratio</w:t>
      </w:r>
      <w:r w:rsidRPr="00542289">
        <w:rPr>
          <w:rFonts w:ascii="Times New Roman" w:eastAsia="標楷體" w:hAnsi="Times New Roman" w:hint="eastAsia"/>
        </w:rPr>
        <w:t>，而需要從</w:t>
      </w:r>
      <w:r w:rsidRPr="00542289">
        <w:rPr>
          <w:rFonts w:ascii="Times New Roman" w:eastAsia="標楷體" w:hAnsi="Times New Roman" w:hint="eastAsia"/>
        </w:rPr>
        <w:t>disk</w:t>
      </w:r>
      <w:r w:rsidRPr="00542289">
        <w:rPr>
          <w:rFonts w:ascii="Times New Roman" w:eastAsia="標楷體" w:hAnsi="Times New Roman" w:hint="eastAsia"/>
        </w:rPr>
        <w:t>或</w:t>
      </w:r>
      <w:r w:rsidRPr="00542289">
        <w:rPr>
          <w:rFonts w:ascii="Times New Roman" w:eastAsia="標楷體" w:hAnsi="Times New Roman" w:hint="eastAsia"/>
        </w:rPr>
        <w:t>content server</w:t>
      </w:r>
      <w:r w:rsidRPr="00542289">
        <w:rPr>
          <w:rFonts w:ascii="Times New Roman" w:eastAsia="標楷體" w:hAnsi="Times New Roman" w:hint="eastAsia"/>
        </w:rPr>
        <w:t>提取</w:t>
      </w:r>
      <w:r w:rsidRPr="00542289">
        <w:rPr>
          <w:rFonts w:ascii="Times New Roman" w:eastAsia="標楷體" w:hAnsi="Times New Roman" w:hint="eastAsia"/>
        </w:rPr>
        <w:t>block</w:t>
      </w:r>
      <w:r w:rsidRPr="00542289">
        <w:rPr>
          <w:rFonts w:ascii="Times New Roman" w:eastAsia="標楷體" w:hAnsi="Times New Roman"/>
        </w:rPr>
        <w:t>s</w:t>
      </w:r>
      <w:r w:rsidRPr="00542289">
        <w:rPr>
          <w:rFonts w:ascii="Times New Roman" w:eastAsia="標楷體" w:hAnsi="Times New Roman" w:hint="eastAsia"/>
        </w:rPr>
        <w:t>的次數較少。</w:t>
      </w:r>
    </w:p>
    <w:p w:rsidR="000A4A4A" w:rsidRPr="00542289" w:rsidRDefault="000A4A4A" w:rsidP="000A4A4A">
      <w:pPr>
        <w:tabs>
          <w:tab w:val="num" w:pos="720"/>
        </w:tabs>
        <w:ind w:firstLineChars="236" w:firstLine="566"/>
        <w:jc w:val="both"/>
        <w:rPr>
          <w:rFonts w:ascii="Times New Roman" w:eastAsia="標楷體" w:hAnsi="Times New Roman"/>
        </w:rPr>
      </w:pPr>
      <w:r w:rsidRPr="00542289">
        <w:rPr>
          <w:rFonts w:ascii="Times New Roman" w:eastAsia="標楷體" w:hAnsi="Times New Roman" w:hint="eastAsia"/>
        </w:rPr>
        <w:t>接下來，我們將參考</w:t>
      </w:r>
      <w:r w:rsidRPr="00542289">
        <w:rPr>
          <w:rFonts w:ascii="Times New Roman" w:eastAsia="標楷體" w:hAnsi="Times New Roman" w:hint="eastAsia"/>
        </w:rPr>
        <w:t>OpenCache</w:t>
      </w:r>
      <w:r w:rsidRPr="00542289">
        <w:rPr>
          <w:rFonts w:ascii="Times New Roman" w:eastAsia="標楷體" w:hAnsi="Times New Roman" w:hint="eastAsia"/>
        </w:rPr>
        <w:t>架構</w:t>
      </w:r>
      <w:r>
        <w:rPr>
          <w:rFonts w:ascii="Times New Roman" w:eastAsia="標楷體" w:hAnsi="Times New Roman" w:hint="eastAsia"/>
        </w:rPr>
        <w:t>[</w:t>
      </w:r>
      <w:r w:rsidRPr="00542289">
        <w:rPr>
          <w:rFonts w:ascii="Times New Roman" w:eastAsia="標楷體" w:hAnsi="Times New Roman"/>
        </w:rPr>
        <w:t>1]</w:t>
      </w:r>
      <w:r w:rsidRPr="00542289">
        <w:rPr>
          <w:rFonts w:ascii="Times New Roman" w:eastAsia="標楷體" w:hAnsi="Times New Roman" w:hint="eastAsia"/>
        </w:rPr>
        <w:t>，結合</w:t>
      </w:r>
      <w:r w:rsidRPr="00542289">
        <w:rPr>
          <w:rFonts w:ascii="Times New Roman" w:eastAsia="標楷體" w:hAnsi="Times New Roman" w:hint="eastAsia"/>
        </w:rPr>
        <w:t>ICE</w:t>
      </w:r>
      <w:r w:rsidRPr="00542289">
        <w:rPr>
          <w:rFonts w:ascii="Times New Roman" w:eastAsia="標楷體" w:hAnsi="Times New Roman" w:hint="eastAsia"/>
        </w:rPr>
        <w:t>演算法，設計</w:t>
      </w:r>
      <w:r w:rsidRPr="00542289">
        <w:rPr>
          <w:rFonts w:ascii="Times New Roman" w:eastAsia="標楷體" w:hAnsi="Times New Roman" w:hint="eastAsia"/>
        </w:rPr>
        <w:t>SDN-based Caching Application</w:t>
      </w:r>
      <w:r w:rsidRPr="00542289">
        <w:rPr>
          <w:rFonts w:ascii="Times New Roman" w:eastAsia="標楷體" w:hAnsi="Times New Roman" w:hint="eastAsia"/>
        </w:rPr>
        <w:t>之系統架構與運作流程。</w:t>
      </w:r>
    </w:p>
    <w:p w:rsidR="000A4A4A" w:rsidRPr="000A4A4A" w:rsidRDefault="000A4A4A" w:rsidP="000A4A4A">
      <w:pPr>
        <w:pStyle w:val="Default"/>
        <w:ind w:left="283" w:hangingChars="118" w:hanging="283"/>
        <w:jc w:val="both"/>
        <w:rPr>
          <w:rFonts w:ascii="Times New Roman" w:hAnsi="Times New Roman" w:cs="Times New Roman"/>
          <w:color w:val="auto"/>
        </w:rPr>
      </w:pPr>
      <w:r>
        <w:rPr>
          <w:rFonts w:ascii="Times New Roman" w:hAnsi="Times New Roman"/>
        </w:rPr>
        <w:lastRenderedPageBreak/>
        <w:t>[</w:t>
      </w:r>
      <w:r w:rsidRPr="00542289">
        <w:rPr>
          <w:rFonts w:ascii="Times New Roman" w:hAnsi="Times New Roman"/>
        </w:rPr>
        <w:t>1] Georgopoulos, Panagiotis, et al. "Cache as a service: leveraging SDN to efficiently and transparently support Video-on-Demand on the last mile."</w:t>
      </w:r>
      <w:r w:rsidRPr="00542289">
        <w:rPr>
          <w:rFonts w:ascii="Times New Roman" w:hAnsi="Times New Roman"/>
          <w:i/>
          <w:iCs/>
        </w:rPr>
        <w:t>Computer Communication and Networks (ICCCN), 2014 23rd International Conference on</w:t>
      </w:r>
      <w:r w:rsidRPr="00542289">
        <w:rPr>
          <w:rFonts w:ascii="Times New Roman" w:hAnsi="Times New Roman"/>
        </w:rPr>
        <w:t>. IEEE, 2014.</w:t>
      </w:r>
    </w:p>
    <w:p w:rsidR="002E2685" w:rsidRDefault="002E2685">
      <w:pPr>
        <w:widowControl/>
        <w:rPr>
          <w:rFonts w:ascii="Times New Roman" w:eastAsia="標楷體" w:hAnsi="Times New Roman" w:cs="Times New Roman"/>
          <w:b/>
          <w:szCs w:val="24"/>
        </w:rPr>
      </w:pPr>
    </w:p>
    <w:p w:rsidR="00E8140F" w:rsidRPr="00AE1211" w:rsidRDefault="000A4A4A" w:rsidP="00CC4232">
      <w:pPr>
        <w:pStyle w:val="a4"/>
        <w:numPr>
          <w:ilvl w:val="0"/>
          <w:numId w:val="1"/>
        </w:numPr>
        <w:ind w:leftChars="0"/>
        <w:jc w:val="both"/>
        <w:rPr>
          <w:rFonts w:ascii="Times New Roman" w:eastAsia="標楷體" w:hAnsi="Times New Roman" w:cs="Times New Roman"/>
          <w:b/>
          <w:szCs w:val="24"/>
        </w:rPr>
      </w:pPr>
      <w:r>
        <w:rPr>
          <w:rFonts w:ascii="Times New Roman" w:eastAsia="標楷體" w:hAnsi="Times New Roman" w:cs="Times New Roman" w:hint="eastAsia"/>
          <w:b/>
          <w:szCs w:val="24"/>
        </w:rPr>
        <w:t>績效指標</w:t>
      </w:r>
    </w:p>
    <w:p w:rsidR="0020568C" w:rsidRDefault="005820DA" w:rsidP="00CC4232">
      <w:pPr>
        <w:pStyle w:val="Default"/>
        <w:ind w:firstLine="480"/>
        <w:jc w:val="both"/>
        <w:rPr>
          <w:rFonts w:ascii="Times New Roman" w:hAnsi="Times New Roman" w:cs="Times New Roman"/>
          <w:b/>
          <w:color w:val="auto"/>
        </w:rPr>
      </w:pPr>
      <w:r>
        <w:rPr>
          <w:rFonts w:ascii="Times New Roman" w:hAnsi="Times New Roman" w:cs="Times New Roman"/>
          <w:b/>
          <w:color w:val="auto"/>
        </w:rPr>
        <w:t>6</w:t>
      </w:r>
      <w:r w:rsidR="00BB0FDA">
        <w:rPr>
          <w:rFonts w:ascii="Times New Roman" w:hAnsi="Times New Roman" w:cs="Times New Roman"/>
          <w:b/>
          <w:color w:val="auto"/>
        </w:rPr>
        <w:t>.1</w:t>
      </w:r>
      <w:r w:rsidR="000A4A4A">
        <w:rPr>
          <w:rFonts w:ascii="Times New Roman" w:hAnsi="Times New Roman" w:cs="Times New Roman" w:hint="eastAsia"/>
          <w:b/>
          <w:color w:val="auto"/>
        </w:rPr>
        <w:t xml:space="preserve"> </w:t>
      </w:r>
      <w:r w:rsidR="000A4A4A">
        <w:rPr>
          <w:rFonts w:ascii="Times New Roman" w:hAnsi="Times New Roman" w:cs="Times New Roman" w:hint="eastAsia"/>
          <w:b/>
          <w:color w:val="auto"/>
        </w:rPr>
        <w:t>預期績效指標與達成情形</w:t>
      </w:r>
    </w:p>
    <w:p w:rsidR="002E2685" w:rsidRDefault="002E2685" w:rsidP="00CC4232">
      <w:pPr>
        <w:pStyle w:val="Default"/>
        <w:ind w:firstLine="480"/>
        <w:jc w:val="both"/>
        <w:rPr>
          <w:rFonts w:ascii="Times New Roman" w:hAnsi="Times New Roman" w:cs="Times New Roman"/>
          <w:b/>
          <w:color w:val="auto"/>
        </w:rPr>
      </w:pPr>
    </w:p>
    <w:tbl>
      <w:tblPr>
        <w:tblStyle w:val="a8"/>
        <w:tblpPr w:leftFromText="180" w:rightFromText="180" w:vertAnchor="text" w:horzAnchor="margin" w:tblpXSpec="center" w:tblpY="289"/>
        <w:tblW w:w="6945" w:type="dxa"/>
        <w:tblLook w:val="01E0" w:firstRow="1" w:lastRow="1" w:firstColumn="1" w:lastColumn="1" w:noHBand="0" w:noVBand="0"/>
      </w:tblPr>
      <w:tblGrid>
        <w:gridCol w:w="2409"/>
        <w:gridCol w:w="2268"/>
        <w:gridCol w:w="2268"/>
      </w:tblGrid>
      <w:tr w:rsidR="002E2685" w:rsidRPr="00143A51" w:rsidTr="002E2685">
        <w:trPr>
          <w:trHeight w:val="686"/>
        </w:trPr>
        <w:tc>
          <w:tcPr>
            <w:tcW w:w="2409" w:type="dxa"/>
            <w:shd w:val="clear" w:color="auto" w:fill="BFBFBF" w:themeFill="background1" w:themeFillShade="BF"/>
            <w:vAlign w:val="center"/>
            <w:hideMark/>
          </w:tcPr>
          <w:p w:rsidR="002E2685" w:rsidRPr="00143A51" w:rsidRDefault="002E2685" w:rsidP="003225C1">
            <w:pPr>
              <w:jc w:val="center"/>
              <w:rPr>
                <w:rFonts w:ascii="標楷體" w:eastAsia="標楷體" w:hAnsi="標楷體" w:cs="Times New Roman"/>
                <w:b/>
                <w:szCs w:val="24"/>
              </w:rPr>
            </w:pPr>
            <w:r w:rsidRPr="00143A51">
              <w:rPr>
                <w:rFonts w:ascii="標楷體" w:eastAsia="標楷體" w:hAnsi="標楷體" w:cs="Times New Roman" w:hint="eastAsia"/>
                <w:b/>
                <w:szCs w:val="24"/>
              </w:rPr>
              <w:t>績效指標</w:t>
            </w:r>
          </w:p>
        </w:tc>
        <w:tc>
          <w:tcPr>
            <w:tcW w:w="2268" w:type="dxa"/>
            <w:shd w:val="clear" w:color="auto" w:fill="BFBFBF" w:themeFill="background1" w:themeFillShade="BF"/>
            <w:vAlign w:val="center"/>
          </w:tcPr>
          <w:p w:rsidR="002E2685" w:rsidRPr="00143A51" w:rsidRDefault="002E2685" w:rsidP="003225C1">
            <w:pPr>
              <w:jc w:val="center"/>
              <w:rPr>
                <w:rFonts w:ascii="標楷體" w:eastAsia="標楷體" w:hAnsi="標楷體" w:cs="Times New Roman"/>
                <w:b/>
                <w:szCs w:val="24"/>
              </w:rPr>
            </w:pPr>
            <w:r w:rsidRPr="00143A51">
              <w:rPr>
                <w:rFonts w:ascii="標楷體" w:eastAsia="標楷體" w:hAnsi="標楷體" w:cs="Times New Roman" w:hint="eastAsia"/>
                <w:b/>
                <w:szCs w:val="24"/>
              </w:rPr>
              <w:t>預期成果</w:t>
            </w:r>
          </w:p>
        </w:tc>
        <w:tc>
          <w:tcPr>
            <w:tcW w:w="2268" w:type="dxa"/>
            <w:shd w:val="clear" w:color="auto" w:fill="BFBFBF" w:themeFill="background1" w:themeFillShade="BF"/>
            <w:vAlign w:val="center"/>
          </w:tcPr>
          <w:p w:rsidR="002E2685" w:rsidRPr="00143A51" w:rsidRDefault="002E2685" w:rsidP="003225C1">
            <w:pPr>
              <w:jc w:val="center"/>
              <w:rPr>
                <w:rFonts w:ascii="標楷體" w:eastAsia="標楷體" w:hAnsi="標楷體" w:cs="Times New Roman"/>
                <w:b/>
                <w:szCs w:val="24"/>
              </w:rPr>
            </w:pPr>
            <w:r>
              <w:rPr>
                <w:rFonts w:ascii="標楷體" w:eastAsia="標楷體" w:hAnsi="標楷體" w:cs="Times New Roman" w:hint="eastAsia"/>
                <w:b/>
                <w:szCs w:val="24"/>
              </w:rPr>
              <w:t>執行現況</w:t>
            </w:r>
          </w:p>
        </w:tc>
      </w:tr>
      <w:tr w:rsidR="002E2685" w:rsidRPr="00143A51" w:rsidTr="002E2685">
        <w:trPr>
          <w:trHeight w:val="334"/>
        </w:trPr>
        <w:tc>
          <w:tcPr>
            <w:tcW w:w="2409" w:type="dxa"/>
            <w:vAlign w:val="center"/>
            <w:hideMark/>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論文</w:t>
            </w:r>
            <w:r>
              <w:rPr>
                <w:rFonts w:ascii="標楷體" w:eastAsia="標楷體" w:hAnsi="標楷體" w:cs="Times New Roman" w:hint="eastAsia"/>
                <w:szCs w:val="24"/>
              </w:rPr>
              <w:t>(期刊/會議)</w:t>
            </w:r>
          </w:p>
        </w:tc>
        <w:tc>
          <w:tcPr>
            <w:tcW w:w="2268" w:type="dxa"/>
            <w:vAlign w:val="center"/>
          </w:tcPr>
          <w:p w:rsidR="002E2685" w:rsidRPr="00143A51" w:rsidRDefault="002E2685" w:rsidP="003225C1">
            <w:pPr>
              <w:jc w:val="center"/>
              <w:rPr>
                <w:rFonts w:ascii="標楷體" w:eastAsia="標楷體" w:hAnsi="標楷體" w:cs="Times New Roman"/>
                <w:szCs w:val="24"/>
              </w:rPr>
            </w:pPr>
            <w:r>
              <w:rPr>
                <w:rFonts w:ascii="標楷體" w:eastAsia="標楷體" w:hAnsi="標楷體" w:cs="Times New Roman" w:hint="eastAsia"/>
                <w:szCs w:val="24"/>
              </w:rPr>
              <w:t>(0</w:t>
            </w:r>
            <w:r>
              <w:rPr>
                <w:rFonts w:ascii="標楷體" w:eastAsia="標楷體" w:hAnsi="標楷體" w:cs="Times New Roman"/>
                <w:szCs w:val="24"/>
              </w:rPr>
              <w:t>/</w:t>
            </w:r>
            <w:r>
              <w:rPr>
                <w:rFonts w:ascii="標楷體" w:eastAsia="標楷體" w:hAnsi="標楷體" w:cs="Times New Roman" w:hint="eastAsia"/>
                <w:szCs w:val="24"/>
              </w:rPr>
              <w:t>5)</w:t>
            </w:r>
          </w:p>
        </w:tc>
        <w:tc>
          <w:tcPr>
            <w:tcW w:w="2268" w:type="dxa"/>
            <w:vAlign w:val="center"/>
          </w:tcPr>
          <w:p w:rsidR="002E2685" w:rsidRPr="00143A51" w:rsidRDefault="002E2685" w:rsidP="003225C1">
            <w:pPr>
              <w:jc w:val="center"/>
              <w:rPr>
                <w:rFonts w:ascii="標楷體" w:eastAsia="標楷體" w:hAnsi="標楷體" w:cs="Times New Roman"/>
                <w:szCs w:val="24"/>
              </w:rPr>
            </w:pPr>
            <w:r>
              <w:rPr>
                <w:rFonts w:ascii="標楷體" w:eastAsia="標楷體" w:hAnsi="標楷體" w:cs="Times New Roman" w:hint="eastAsia"/>
                <w:szCs w:val="24"/>
              </w:rPr>
              <w:t>(2</w:t>
            </w:r>
            <w:r>
              <w:rPr>
                <w:rFonts w:ascii="標楷體" w:eastAsia="標楷體" w:hAnsi="標楷體" w:cs="Times New Roman"/>
                <w:szCs w:val="24"/>
              </w:rPr>
              <w:t>/</w:t>
            </w:r>
            <w:r>
              <w:rPr>
                <w:rFonts w:ascii="標楷體" w:eastAsia="標楷體" w:hAnsi="標楷體" w:cs="Times New Roman" w:hint="eastAsia"/>
                <w:szCs w:val="24"/>
              </w:rPr>
              <w:t>6)</w:t>
            </w:r>
          </w:p>
        </w:tc>
      </w:tr>
      <w:tr w:rsidR="002E2685" w:rsidRPr="00143A51" w:rsidTr="002E2685">
        <w:trPr>
          <w:trHeight w:val="541"/>
        </w:trPr>
        <w:tc>
          <w:tcPr>
            <w:tcW w:w="2409" w:type="dxa"/>
            <w:vAlign w:val="center"/>
            <w:hideMark/>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研究團隊養成</w:t>
            </w:r>
          </w:p>
        </w:tc>
        <w:tc>
          <w:tcPr>
            <w:tcW w:w="2268" w:type="dxa"/>
            <w:vAlign w:val="center"/>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w:t>
            </w:r>
            <w:r>
              <w:rPr>
                <w:rFonts w:ascii="標楷體" w:eastAsia="標楷體" w:hAnsi="標楷體" w:cs="Times New Roman" w:hint="eastAsia"/>
                <w:szCs w:val="24"/>
              </w:rPr>
              <w:t>1</w:t>
            </w:r>
            <w:r w:rsidRPr="00143A51">
              <w:rPr>
                <w:rFonts w:ascii="標楷體" w:eastAsia="標楷體" w:hAnsi="標楷體" w:cs="Times New Roman" w:hint="eastAsia"/>
                <w:szCs w:val="24"/>
              </w:rPr>
              <w:t>)</w:t>
            </w:r>
          </w:p>
        </w:tc>
        <w:tc>
          <w:tcPr>
            <w:tcW w:w="2268" w:type="dxa"/>
            <w:vAlign w:val="center"/>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w:t>
            </w:r>
            <w:r>
              <w:rPr>
                <w:rFonts w:ascii="標楷體" w:eastAsia="標楷體" w:hAnsi="標楷體" w:cs="Times New Roman" w:hint="eastAsia"/>
                <w:szCs w:val="24"/>
              </w:rPr>
              <w:t>1</w:t>
            </w:r>
            <w:r w:rsidRPr="00143A51">
              <w:rPr>
                <w:rFonts w:ascii="標楷體" w:eastAsia="標楷體" w:hAnsi="標楷體" w:cs="Times New Roman" w:hint="eastAsia"/>
                <w:szCs w:val="24"/>
              </w:rPr>
              <w:t>)</w:t>
            </w:r>
          </w:p>
        </w:tc>
      </w:tr>
      <w:tr w:rsidR="002E2685" w:rsidRPr="00143A51" w:rsidTr="002E2685">
        <w:trPr>
          <w:trHeight w:val="411"/>
        </w:trPr>
        <w:tc>
          <w:tcPr>
            <w:tcW w:w="2409" w:type="dxa"/>
            <w:vAlign w:val="center"/>
            <w:hideMark/>
          </w:tcPr>
          <w:p w:rsidR="002E2685" w:rsidRDefault="002E2685" w:rsidP="003225C1">
            <w:pPr>
              <w:jc w:val="center"/>
              <w:rPr>
                <w:rFonts w:ascii="標楷體" w:eastAsia="標楷體" w:hAnsi="標楷體" w:cs="Times New Roman"/>
                <w:szCs w:val="24"/>
              </w:rPr>
            </w:pPr>
            <w:r>
              <w:rPr>
                <w:rFonts w:ascii="標楷體" w:eastAsia="標楷體" w:hAnsi="標楷體" w:cs="Times New Roman" w:hint="eastAsia"/>
                <w:szCs w:val="24"/>
              </w:rPr>
              <w:t>博碩</w:t>
            </w:r>
            <w:r w:rsidRPr="00143A51">
              <w:rPr>
                <w:rFonts w:ascii="標楷體" w:eastAsia="標楷體" w:hAnsi="標楷體" w:cs="Times New Roman" w:hint="eastAsia"/>
                <w:szCs w:val="24"/>
              </w:rPr>
              <w:t>士培育</w:t>
            </w:r>
          </w:p>
          <w:p w:rsidR="002E2685" w:rsidRPr="00143A51" w:rsidRDefault="002E2685" w:rsidP="003225C1">
            <w:pPr>
              <w:jc w:val="center"/>
              <w:rPr>
                <w:rFonts w:ascii="標楷體" w:eastAsia="標楷體" w:hAnsi="標楷體" w:cs="Times New Roman"/>
                <w:szCs w:val="24"/>
              </w:rPr>
            </w:pPr>
            <w:r>
              <w:rPr>
                <w:rFonts w:ascii="標楷體" w:eastAsia="標楷體" w:hAnsi="標楷體" w:cs="Times New Roman" w:hint="eastAsia"/>
                <w:szCs w:val="24"/>
              </w:rPr>
              <w:t>(博士/碩士)</w:t>
            </w:r>
          </w:p>
        </w:tc>
        <w:tc>
          <w:tcPr>
            <w:tcW w:w="2268" w:type="dxa"/>
            <w:vAlign w:val="center"/>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w:t>
            </w:r>
            <w:r>
              <w:rPr>
                <w:rFonts w:ascii="標楷體" w:eastAsia="標楷體" w:hAnsi="標楷體" w:cs="Times New Roman" w:hint="eastAsia"/>
                <w:szCs w:val="24"/>
              </w:rPr>
              <w:t>0</w:t>
            </w:r>
            <w:r>
              <w:rPr>
                <w:rFonts w:ascii="標楷體" w:eastAsia="標楷體" w:hAnsi="標楷體" w:cs="Times New Roman"/>
                <w:szCs w:val="24"/>
              </w:rPr>
              <w:t>/</w:t>
            </w:r>
            <w:r>
              <w:rPr>
                <w:rFonts w:ascii="標楷體" w:eastAsia="標楷體" w:hAnsi="標楷體" w:cs="Times New Roman" w:hint="eastAsia"/>
                <w:szCs w:val="24"/>
              </w:rPr>
              <w:t>20</w:t>
            </w:r>
            <w:r w:rsidRPr="00143A51">
              <w:rPr>
                <w:rFonts w:ascii="標楷體" w:eastAsia="標楷體" w:hAnsi="標楷體" w:cs="Times New Roman" w:hint="eastAsia"/>
                <w:szCs w:val="24"/>
              </w:rPr>
              <w:t>)</w:t>
            </w:r>
          </w:p>
        </w:tc>
        <w:tc>
          <w:tcPr>
            <w:tcW w:w="2268" w:type="dxa"/>
            <w:vAlign w:val="center"/>
          </w:tcPr>
          <w:p w:rsidR="002E2685" w:rsidRPr="00143A51" w:rsidRDefault="002E2685" w:rsidP="003225C1">
            <w:pPr>
              <w:jc w:val="center"/>
              <w:rPr>
                <w:rFonts w:ascii="標楷體" w:eastAsia="標楷體" w:hAnsi="標楷體" w:cs="Times New Roman"/>
                <w:szCs w:val="24"/>
              </w:rPr>
            </w:pPr>
            <w:r w:rsidRPr="003D0F90">
              <w:rPr>
                <w:rFonts w:ascii="標楷體" w:eastAsia="標楷體" w:hAnsi="標楷體" w:cs="Times New Roman"/>
                <w:szCs w:val="24"/>
              </w:rPr>
              <w:t>(</w:t>
            </w:r>
            <w:r>
              <w:rPr>
                <w:rFonts w:ascii="標楷體" w:eastAsia="標楷體" w:hAnsi="標楷體" w:cs="Times New Roman" w:hint="eastAsia"/>
                <w:szCs w:val="24"/>
              </w:rPr>
              <w:t>7</w:t>
            </w:r>
            <w:r w:rsidRPr="003D0F90">
              <w:rPr>
                <w:rFonts w:ascii="標楷體" w:eastAsia="標楷體" w:hAnsi="標楷體" w:cs="Times New Roman"/>
                <w:szCs w:val="24"/>
              </w:rPr>
              <w:t>/</w:t>
            </w:r>
            <w:r>
              <w:rPr>
                <w:rFonts w:ascii="標楷體" w:eastAsia="標楷體" w:hAnsi="標楷體" w:cs="Times New Roman" w:hint="eastAsia"/>
                <w:szCs w:val="24"/>
              </w:rPr>
              <w:t>32</w:t>
            </w:r>
            <w:r w:rsidRPr="003D0F90">
              <w:rPr>
                <w:rFonts w:ascii="標楷體" w:eastAsia="標楷體" w:hAnsi="標楷體" w:cs="Times New Roman"/>
                <w:szCs w:val="24"/>
              </w:rPr>
              <w:t>)</w:t>
            </w:r>
          </w:p>
        </w:tc>
      </w:tr>
      <w:tr w:rsidR="002E2685" w:rsidRPr="00143A51" w:rsidTr="002E2685">
        <w:trPr>
          <w:trHeight w:val="417"/>
        </w:trPr>
        <w:tc>
          <w:tcPr>
            <w:tcW w:w="2409" w:type="dxa"/>
            <w:vAlign w:val="center"/>
            <w:hideMark/>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研究報告</w:t>
            </w:r>
          </w:p>
        </w:tc>
        <w:tc>
          <w:tcPr>
            <w:tcW w:w="2268" w:type="dxa"/>
            <w:vAlign w:val="center"/>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w:t>
            </w:r>
            <w:r>
              <w:rPr>
                <w:rFonts w:ascii="標楷體" w:eastAsia="標楷體" w:hAnsi="標楷體" w:cs="Times New Roman" w:hint="eastAsia"/>
                <w:szCs w:val="24"/>
              </w:rPr>
              <w:t>1</w:t>
            </w:r>
            <w:r w:rsidRPr="00143A51">
              <w:rPr>
                <w:rFonts w:ascii="標楷體" w:eastAsia="標楷體" w:hAnsi="標楷體" w:cs="Times New Roman" w:hint="eastAsia"/>
                <w:szCs w:val="24"/>
              </w:rPr>
              <w:t>)</w:t>
            </w:r>
          </w:p>
        </w:tc>
        <w:tc>
          <w:tcPr>
            <w:tcW w:w="2268" w:type="dxa"/>
            <w:vAlign w:val="center"/>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w:t>
            </w:r>
            <w:r>
              <w:rPr>
                <w:rFonts w:ascii="標楷體" w:eastAsia="標楷體" w:hAnsi="標楷體" w:cs="Times New Roman" w:hint="eastAsia"/>
                <w:szCs w:val="24"/>
              </w:rPr>
              <w:t>1</w:t>
            </w:r>
            <w:r w:rsidRPr="00143A51">
              <w:rPr>
                <w:rFonts w:ascii="標楷體" w:eastAsia="標楷體" w:hAnsi="標楷體" w:cs="Times New Roman" w:hint="eastAsia"/>
                <w:szCs w:val="24"/>
              </w:rPr>
              <w:t>)</w:t>
            </w:r>
          </w:p>
        </w:tc>
      </w:tr>
      <w:tr w:rsidR="002E2685" w:rsidRPr="00143A51" w:rsidTr="002E2685">
        <w:trPr>
          <w:trHeight w:val="423"/>
        </w:trPr>
        <w:tc>
          <w:tcPr>
            <w:tcW w:w="2409" w:type="dxa"/>
            <w:vAlign w:val="center"/>
            <w:hideMark/>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辦理學術活動</w:t>
            </w:r>
          </w:p>
        </w:tc>
        <w:tc>
          <w:tcPr>
            <w:tcW w:w="2268" w:type="dxa"/>
            <w:vAlign w:val="center"/>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w:t>
            </w:r>
            <w:r>
              <w:rPr>
                <w:rFonts w:ascii="標楷體" w:eastAsia="標楷體" w:hAnsi="標楷體" w:cs="Times New Roman" w:hint="eastAsia"/>
                <w:szCs w:val="24"/>
              </w:rPr>
              <w:t>0</w:t>
            </w:r>
            <w:r w:rsidRPr="00143A51">
              <w:rPr>
                <w:rFonts w:ascii="標楷體" w:eastAsia="標楷體" w:hAnsi="標楷體" w:cs="Times New Roman" w:hint="eastAsia"/>
                <w:szCs w:val="24"/>
              </w:rPr>
              <w:t>)</w:t>
            </w:r>
          </w:p>
        </w:tc>
        <w:tc>
          <w:tcPr>
            <w:tcW w:w="2268" w:type="dxa"/>
            <w:vAlign w:val="center"/>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w:t>
            </w:r>
            <w:r>
              <w:rPr>
                <w:rFonts w:ascii="標楷體" w:eastAsia="標楷體" w:hAnsi="標楷體" w:cs="Times New Roman" w:hint="eastAsia"/>
                <w:szCs w:val="24"/>
              </w:rPr>
              <w:t>0</w:t>
            </w:r>
            <w:r w:rsidRPr="00143A51">
              <w:rPr>
                <w:rFonts w:ascii="標楷體" w:eastAsia="標楷體" w:hAnsi="標楷體" w:cs="Times New Roman" w:hint="eastAsia"/>
                <w:szCs w:val="24"/>
              </w:rPr>
              <w:t>)</w:t>
            </w:r>
          </w:p>
        </w:tc>
      </w:tr>
      <w:tr w:rsidR="002E2685" w:rsidRPr="00143A51" w:rsidTr="002E2685">
        <w:trPr>
          <w:trHeight w:val="401"/>
        </w:trPr>
        <w:tc>
          <w:tcPr>
            <w:tcW w:w="2409" w:type="dxa"/>
            <w:vAlign w:val="center"/>
            <w:hideMark/>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形成教材</w:t>
            </w:r>
          </w:p>
        </w:tc>
        <w:tc>
          <w:tcPr>
            <w:tcW w:w="2268" w:type="dxa"/>
            <w:vAlign w:val="center"/>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w:t>
            </w:r>
            <w:r>
              <w:rPr>
                <w:rFonts w:ascii="標楷體" w:eastAsia="標楷體" w:hAnsi="標楷體" w:cs="Times New Roman" w:hint="eastAsia"/>
                <w:szCs w:val="24"/>
              </w:rPr>
              <w:t>0</w:t>
            </w:r>
            <w:r w:rsidRPr="00143A51">
              <w:rPr>
                <w:rFonts w:ascii="標楷體" w:eastAsia="標楷體" w:hAnsi="標楷體" w:cs="Times New Roman" w:hint="eastAsia"/>
                <w:szCs w:val="24"/>
              </w:rPr>
              <w:t>)</w:t>
            </w:r>
          </w:p>
        </w:tc>
        <w:tc>
          <w:tcPr>
            <w:tcW w:w="2268" w:type="dxa"/>
            <w:vAlign w:val="center"/>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w:t>
            </w:r>
            <w:r>
              <w:rPr>
                <w:rFonts w:ascii="標楷體" w:eastAsia="標楷體" w:hAnsi="標楷體" w:cs="Times New Roman" w:hint="eastAsia"/>
                <w:szCs w:val="24"/>
              </w:rPr>
              <w:t>0</w:t>
            </w:r>
            <w:r w:rsidRPr="00143A51">
              <w:rPr>
                <w:rFonts w:ascii="標楷體" w:eastAsia="標楷體" w:hAnsi="標楷體" w:cs="Times New Roman" w:hint="eastAsia"/>
                <w:szCs w:val="24"/>
              </w:rPr>
              <w:t>)</w:t>
            </w:r>
          </w:p>
        </w:tc>
      </w:tr>
      <w:tr w:rsidR="002E2685" w:rsidRPr="00143A51" w:rsidTr="002E2685">
        <w:trPr>
          <w:trHeight w:val="421"/>
        </w:trPr>
        <w:tc>
          <w:tcPr>
            <w:tcW w:w="2409" w:type="dxa"/>
            <w:vAlign w:val="center"/>
            <w:hideMark/>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專利</w:t>
            </w:r>
            <w:r>
              <w:rPr>
                <w:rFonts w:ascii="標楷體" w:eastAsia="標楷體" w:hAnsi="標楷體" w:cs="Times New Roman" w:hint="eastAsia"/>
                <w:szCs w:val="24"/>
              </w:rPr>
              <w:t>(國內/國外)</w:t>
            </w:r>
          </w:p>
        </w:tc>
        <w:tc>
          <w:tcPr>
            <w:tcW w:w="2268" w:type="dxa"/>
            <w:vAlign w:val="center"/>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w:t>
            </w:r>
            <w:r>
              <w:rPr>
                <w:rFonts w:ascii="標楷體" w:eastAsia="標楷體" w:hAnsi="標楷體" w:cs="Times New Roman" w:hint="eastAsia"/>
                <w:szCs w:val="24"/>
              </w:rPr>
              <w:t>0</w:t>
            </w:r>
            <w:r>
              <w:rPr>
                <w:rFonts w:ascii="標楷體" w:eastAsia="標楷體" w:hAnsi="標楷體" w:cs="Times New Roman"/>
                <w:szCs w:val="24"/>
              </w:rPr>
              <w:t>/</w:t>
            </w:r>
            <w:r>
              <w:rPr>
                <w:rFonts w:ascii="標楷體" w:eastAsia="標楷體" w:hAnsi="標楷體" w:cs="Times New Roman" w:hint="eastAsia"/>
                <w:szCs w:val="24"/>
              </w:rPr>
              <w:t>0</w:t>
            </w:r>
            <w:r w:rsidRPr="00143A51">
              <w:rPr>
                <w:rFonts w:ascii="標楷體" w:eastAsia="標楷體" w:hAnsi="標楷體" w:cs="Times New Roman" w:hint="eastAsia"/>
                <w:szCs w:val="24"/>
              </w:rPr>
              <w:t>)</w:t>
            </w:r>
          </w:p>
        </w:tc>
        <w:tc>
          <w:tcPr>
            <w:tcW w:w="2268" w:type="dxa"/>
            <w:vAlign w:val="center"/>
          </w:tcPr>
          <w:p w:rsidR="002E2685"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w:t>
            </w:r>
            <w:r>
              <w:rPr>
                <w:rFonts w:ascii="標楷體" w:eastAsia="標楷體" w:hAnsi="標楷體" w:cs="Times New Roman" w:hint="eastAsia"/>
                <w:szCs w:val="24"/>
              </w:rPr>
              <w:t>2*</w:t>
            </w:r>
            <w:r>
              <w:rPr>
                <w:rFonts w:ascii="標楷體" w:eastAsia="標楷體" w:hAnsi="標楷體" w:cs="Times New Roman"/>
                <w:szCs w:val="24"/>
              </w:rPr>
              <w:t>/</w:t>
            </w:r>
            <w:r>
              <w:rPr>
                <w:rFonts w:ascii="標楷體" w:eastAsia="標楷體" w:hAnsi="標楷體" w:cs="Times New Roman" w:hint="eastAsia"/>
                <w:szCs w:val="24"/>
              </w:rPr>
              <w:t>0</w:t>
            </w:r>
            <w:r w:rsidRPr="00143A51">
              <w:rPr>
                <w:rFonts w:ascii="標楷體" w:eastAsia="標楷體" w:hAnsi="標楷體" w:cs="Times New Roman" w:hint="eastAsia"/>
                <w:szCs w:val="24"/>
              </w:rPr>
              <w:t>)</w:t>
            </w:r>
          </w:p>
          <w:p w:rsidR="002E2685" w:rsidRPr="00143A51" w:rsidRDefault="002E2685" w:rsidP="003225C1">
            <w:pPr>
              <w:jc w:val="center"/>
              <w:rPr>
                <w:rFonts w:ascii="標楷體" w:eastAsia="標楷體" w:hAnsi="標楷體" w:cs="Times New Roman"/>
                <w:szCs w:val="24"/>
              </w:rPr>
            </w:pPr>
            <w:r w:rsidRPr="007B4EE3">
              <w:rPr>
                <w:rFonts w:ascii="標楷體" w:eastAsia="標楷體" w:hAnsi="標楷體"/>
                <w:szCs w:val="24"/>
              </w:rPr>
              <w:t>(</w:t>
            </w:r>
            <w:r w:rsidRPr="007B4EE3">
              <w:rPr>
                <w:rFonts w:ascii="標楷體" w:eastAsia="標楷體" w:hAnsi="標楷體" w:hint="eastAsia"/>
                <w:szCs w:val="24"/>
              </w:rPr>
              <w:t>通過工研院資通所專利提案審查，專利撰寫中</w:t>
            </w:r>
            <w:r w:rsidRPr="007B4EE3">
              <w:rPr>
                <w:rFonts w:ascii="標楷體" w:eastAsia="標楷體" w:hAnsi="標楷體"/>
                <w:szCs w:val="24"/>
              </w:rPr>
              <w:t>)</w:t>
            </w:r>
          </w:p>
        </w:tc>
      </w:tr>
      <w:tr w:rsidR="002E2685" w:rsidRPr="00143A51" w:rsidTr="002E2685">
        <w:trPr>
          <w:trHeight w:val="413"/>
        </w:trPr>
        <w:tc>
          <w:tcPr>
            <w:tcW w:w="2409" w:type="dxa"/>
            <w:vAlign w:val="center"/>
            <w:hideMark/>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技術活動</w:t>
            </w:r>
          </w:p>
        </w:tc>
        <w:tc>
          <w:tcPr>
            <w:tcW w:w="2268" w:type="dxa"/>
            <w:vAlign w:val="center"/>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w:t>
            </w:r>
            <w:r>
              <w:rPr>
                <w:rFonts w:ascii="標楷體" w:eastAsia="標楷體" w:hAnsi="標楷體" w:cs="Times New Roman" w:hint="eastAsia"/>
                <w:szCs w:val="24"/>
              </w:rPr>
              <w:t>0</w:t>
            </w:r>
            <w:r w:rsidRPr="00143A51">
              <w:rPr>
                <w:rFonts w:ascii="標楷體" w:eastAsia="標楷體" w:hAnsi="標楷體" w:cs="Times New Roman" w:hint="eastAsia"/>
                <w:szCs w:val="24"/>
              </w:rPr>
              <w:t>)</w:t>
            </w:r>
          </w:p>
        </w:tc>
        <w:tc>
          <w:tcPr>
            <w:tcW w:w="2268" w:type="dxa"/>
            <w:vAlign w:val="center"/>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w:t>
            </w:r>
            <w:r>
              <w:rPr>
                <w:rFonts w:ascii="標楷體" w:eastAsia="標楷體" w:hAnsi="標楷體" w:cs="Times New Roman" w:hint="eastAsia"/>
                <w:szCs w:val="24"/>
              </w:rPr>
              <w:t>1</w:t>
            </w:r>
            <w:r w:rsidRPr="00143A51">
              <w:rPr>
                <w:rFonts w:ascii="標楷體" w:eastAsia="標楷體" w:hAnsi="標楷體" w:cs="Times New Roman" w:hint="eastAsia"/>
                <w:szCs w:val="24"/>
              </w:rPr>
              <w:t>)</w:t>
            </w:r>
          </w:p>
        </w:tc>
      </w:tr>
      <w:tr w:rsidR="002E2685" w:rsidRPr="00143A51" w:rsidTr="002E2685">
        <w:trPr>
          <w:trHeight w:val="419"/>
        </w:trPr>
        <w:tc>
          <w:tcPr>
            <w:tcW w:w="2409" w:type="dxa"/>
            <w:vAlign w:val="center"/>
            <w:hideMark/>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技術移轉</w:t>
            </w:r>
            <w:r>
              <w:rPr>
                <w:rFonts w:ascii="標楷體" w:eastAsia="標楷體" w:hAnsi="標楷體" w:cs="Times New Roman" w:hint="eastAsia"/>
                <w:szCs w:val="24"/>
              </w:rPr>
              <w:t>(件/金額)</w:t>
            </w:r>
          </w:p>
        </w:tc>
        <w:tc>
          <w:tcPr>
            <w:tcW w:w="2268" w:type="dxa"/>
            <w:vAlign w:val="center"/>
          </w:tcPr>
          <w:p w:rsidR="002E2685" w:rsidRPr="00143A51" w:rsidRDefault="002E2685" w:rsidP="003225C1">
            <w:pPr>
              <w:jc w:val="center"/>
              <w:rPr>
                <w:rFonts w:ascii="標楷體" w:eastAsia="標楷體" w:hAnsi="標楷體" w:cs="Times New Roman"/>
                <w:szCs w:val="24"/>
              </w:rPr>
            </w:pPr>
            <w:r>
              <w:rPr>
                <w:rFonts w:ascii="標楷體" w:eastAsia="標楷體" w:hAnsi="標楷體" w:cs="Times New Roman" w:hint="eastAsia"/>
                <w:szCs w:val="24"/>
              </w:rPr>
              <w:t>(0</w:t>
            </w:r>
            <w:r>
              <w:rPr>
                <w:rFonts w:ascii="標楷體" w:eastAsia="標楷體" w:hAnsi="標楷體" w:cs="Times New Roman"/>
                <w:szCs w:val="24"/>
              </w:rPr>
              <w:t>/</w:t>
            </w:r>
            <w:r>
              <w:rPr>
                <w:rFonts w:ascii="標楷體" w:eastAsia="標楷體" w:hAnsi="標楷體" w:cs="Times New Roman" w:hint="eastAsia"/>
                <w:szCs w:val="24"/>
              </w:rPr>
              <w:t>0)</w:t>
            </w:r>
          </w:p>
        </w:tc>
        <w:tc>
          <w:tcPr>
            <w:tcW w:w="2268" w:type="dxa"/>
            <w:vAlign w:val="center"/>
          </w:tcPr>
          <w:p w:rsidR="002E2685" w:rsidRPr="00143A51" w:rsidRDefault="002E2685" w:rsidP="003225C1">
            <w:pPr>
              <w:jc w:val="center"/>
              <w:rPr>
                <w:rFonts w:ascii="標楷體" w:eastAsia="標楷體" w:hAnsi="標楷體" w:cs="Times New Roman"/>
                <w:szCs w:val="24"/>
              </w:rPr>
            </w:pPr>
            <w:r>
              <w:rPr>
                <w:rFonts w:ascii="標楷體" w:eastAsia="標楷體" w:hAnsi="標楷體" w:cs="Times New Roman" w:hint="eastAsia"/>
                <w:szCs w:val="24"/>
              </w:rPr>
              <w:t>(0</w:t>
            </w:r>
            <w:r>
              <w:rPr>
                <w:rFonts w:ascii="標楷體" w:eastAsia="標楷體" w:hAnsi="標楷體" w:cs="Times New Roman"/>
                <w:szCs w:val="24"/>
              </w:rPr>
              <w:t>/</w:t>
            </w:r>
            <w:r>
              <w:rPr>
                <w:rFonts w:ascii="標楷體" w:eastAsia="標楷體" w:hAnsi="標楷體" w:cs="Times New Roman" w:hint="eastAsia"/>
                <w:szCs w:val="24"/>
              </w:rPr>
              <w:t>0</w:t>
            </w:r>
            <w:r>
              <w:rPr>
                <w:rFonts w:ascii="標楷體" w:eastAsia="標楷體" w:hAnsi="標楷體" w:cs="Times New Roman"/>
                <w:szCs w:val="24"/>
              </w:rPr>
              <w:t>)</w:t>
            </w:r>
          </w:p>
        </w:tc>
      </w:tr>
      <w:tr w:rsidR="002E2685" w:rsidRPr="00143A51" w:rsidTr="002E2685">
        <w:trPr>
          <w:trHeight w:val="415"/>
        </w:trPr>
        <w:tc>
          <w:tcPr>
            <w:tcW w:w="2409" w:type="dxa"/>
            <w:vAlign w:val="center"/>
            <w:hideMark/>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促成與學界或產業團體合作研究</w:t>
            </w:r>
          </w:p>
        </w:tc>
        <w:tc>
          <w:tcPr>
            <w:tcW w:w="2268" w:type="dxa"/>
            <w:vAlign w:val="center"/>
          </w:tcPr>
          <w:p w:rsidR="002E2685" w:rsidRPr="00143A51" w:rsidRDefault="002E2685" w:rsidP="002E2685">
            <w:pPr>
              <w:jc w:val="center"/>
              <w:rPr>
                <w:rFonts w:ascii="標楷體" w:eastAsia="標楷體" w:hAnsi="標楷體" w:cs="Times New Roman"/>
                <w:szCs w:val="24"/>
              </w:rPr>
            </w:pPr>
            <w:r w:rsidRPr="00143A51">
              <w:rPr>
                <w:rFonts w:ascii="標楷體" w:eastAsia="標楷體" w:hAnsi="標楷體" w:cs="Times New Roman" w:hint="eastAsia"/>
                <w:szCs w:val="24"/>
              </w:rPr>
              <w:t>(</w:t>
            </w:r>
            <w:r>
              <w:rPr>
                <w:rFonts w:ascii="標楷體" w:eastAsia="標楷體" w:hAnsi="標楷體" w:cs="Times New Roman" w:hint="eastAsia"/>
                <w:szCs w:val="24"/>
              </w:rPr>
              <w:t>1</w:t>
            </w:r>
            <w:r w:rsidRPr="00143A51">
              <w:rPr>
                <w:rFonts w:ascii="標楷體" w:eastAsia="標楷體" w:hAnsi="標楷體" w:cs="Times New Roman" w:hint="eastAsia"/>
                <w:szCs w:val="24"/>
              </w:rPr>
              <w:t>)</w:t>
            </w:r>
          </w:p>
        </w:tc>
        <w:tc>
          <w:tcPr>
            <w:tcW w:w="2268" w:type="dxa"/>
            <w:vAlign w:val="center"/>
          </w:tcPr>
          <w:p w:rsidR="002E2685" w:rsidRPr="00143A51" w:rsidRDefault="002E2685" w:rsidP="003225C1">
            <w:pPr>
              <w:jc w:val="center"/>
              <w:rPr>
                <w:rFonts w:ascii="標楷體" w:eastAsia="標楷體" w:hAnsi="標楷體" w:cs="Times New Roman"/>
                <w:szCs w:val="24"/>
              </w:rPr>
            </w:pPr>
            <w:r w:rsidRPr="00143A51">
              <w:rPr>
                <w:rFonts w:ascii="標楷體" w:eastAsia="標楷體" w:hAnsi="標楷體" w:cs="Times New Roman" w:hint="eastAsia"/>
                <w:szCs w:val="24"/>
              </w:rPr>
              <w:t>(</w:t>
            </w:r>
            <w:r>
              <w:rPr>
                <w:rFonts w:ascii="標楷體" w:eastAsia="標楷體" w:hAnsi="標楷體" w:cs="Times New Roman" w:hint="eastAsia"/>
                <w:szCs w:val="24"/>
              </w:rPr>
              <w:t>1</w:t>
            </w:r>
            <w:r w:rsidRPr="00143A51">
              <w:rPr>
                <w:rFonts w:ascii="標楷體" w:eastAsia="標楷體" w:hAnsi="標楷體" w:cs="Times New Roman" w:hint="eastAsia"/>
                <w:szCs w:val="24"/>
              </w:rPr>
              <w:t>)</w:t>
            </w:r>
          </w:p>
        </w:tc>
      </w:tr>
      <w:tr w:rsidR="002E2685" w:rsidRPr="00143A51" w:rsidTr="003225C1">
        <w:trPr>
          <w:trHeight w:val="415"/>
        </w:trPr>
        <w:tc>
          <w:tcPr>
            <w:tcW w:w="2409" w:type="dxa"/>
            <w:vAlign w:val="center"/>
          </w:tcPr>
          <w:p w:rsidR="002E2685" w:rsidRPr="00542289" w:rsidRDefault="002E2685" w:rsidP="003225C1">
            <w:pPr>
              <w:jc w:val="center"/>
              <w:rPr>
                <w:rFonts w:ascii="標楷體" w:eastAsia="標楷體" w:hAnsi="標楷體"/>
              </w:rPr>
            </w:pPr>
            <w:r w:rsidRPr="004F77DA">
              <w:rPr>
                <w:rFonts w:ascii="標楷體" w:eastAsia="標楷體" w:hAnsi="標楷體" w:hint="eastAsia"/>
              </w:rPr>
              <w:t>衍生產學合作計畫件數</w:t>
            </w:r>
          </w:p>
        </w:tc>
        <w:tc>
          <w:tcPr>
            <w:tcW w:w="2268" w:type="dxa"/>
          </w:tcPr>
          <w:p w:rsidR="002E2685" w:rsidRPr="00542289" w:rsidRDefault="002E2685" w:rsidP="003225C1">
            <w:pPr>
              <w:rPr>
                <w:rFonts w:asciiTheme="minorEastAsia" w:hAnsiTheme="minorEastAsia"/>
                <w:szCs w:val="24"/>
              </w:rPr>
            </w:pPr>
            <w:r>
              <w:rPr>
                <w:rFonts w:asciiTheme="minorEastAsia" w:hAnsiTheme="minorEastAsia" w:hint="eastAsia"/>
                <w:szCs w:val="24"/>
              </w:rPr>
              <w:t>0</w:t>
            </w:r>
          </w:p>
        </w:tc>
        <w:tc>
          <w:tcPr>
            <w:tcW w:w="2268" w:type="dxa"/>
          </w:tcPr>
          <w:p w:rsidR="002E2685" w:rsidRDefault="002E2685" w:rsidP="003225C1">
            <w:pPr>
              <w:rPr>
                <w:rFonts w:asciiTheme="minorEastAsia" w:hAnsiTheme="minorEastAsia"/>
                <w:szCs w:val="24"/>
              </w:rPr>
            </w:pPr>
            <w:r>
              <w:rPr>
                <w:rFonts w:asciiTheme="minorEastAsia" w:hAnsiTheme="minorEastAsia" w:hint="eastAsia"/>
                <w:szCs w:val="24"/>
              </w:rPr>
              <w:t>2</w:t>
            </w:r>
          </w:p>
        </w:tc>
      </w:tr>
      <w:tr w:rsidR="002E2685" w:rsidRPr="00143A51" w:rsidTr="003225C1">
        <w:trPr>
          <w:trHeight w:val="415"/>
        </w:trPr>
        <w:tc>
          <w:tcPr>
            <w:tcW w:w="2409" w:type="dxa"/>
            <w:vAlign w:val="center"/>
          </w:tcPr>
          <w:p w:rsidR="002E2685" w:rsidRPr="00542289" w:rsidRDefault="002E2685" w:rsidP="003225C1">
            <w:pPr>
              <w:jc w:val="center"/>
              <w:rPr>
                <w:rFonts w:ascii="標楷體" w:eastAsia="標楷體" w:hAnsi="標楷體"/>
              </w:rPr>
            </w:pPr>
            <w:r w:rsidRPr="004F77DA">
              <w:rPr>
                <w:rFonts w:ascii="標楷體" w:eastAsia="標楷體" w:hAnsi="標楷體" w:hint="eastAsia"/>
              </w:rPr>
              <w:t>國際標準會議參與</w:t>
            </w:r>
          </w:p>
        </w:tc>
        <w:tc>
          <w:tcPr>
            <w:tcW w:w="2268" w:type="dxa"/>
          </w:tcPr>
          <w:p w:rsidR="002E2685" w:rsidRPr="00542289" w:rsidRDefault="002E2685" w:rsidP="003225C1">
            <w:pPr>
              <w:rPr>
                <w:rFonts w:asciiTheme="minorEastAsia" w:hAnsiTheme="minorEastAsia"/>
                <w:szCs w:val="24"/>
              </w:rPr>
            </w:pPr>
            <w:r>
              <w:rPr>
                <w:rFonts w:asciiTheme="minorEastAsia" w:hAnsiTheme="minorEastAsia" w:hint="eastAsia"/>
                <w:szCs w:val="24"/>
              </w:rPr>
              <w:t>1</w:t>
            </w:r>
          </w:p>
        </w:tc>
        <w:tc>
          <w:tcPr>
            <w:tcW w:w="2268" w:type="dxa"/>
          </w:tcPr>
          <w:p w:rsidR="002E2685" w:rsidRDefault="002E2685" w:rsidP="003225C1">
            <w:pPr>
              <w:rPr>
                <w:rFonts w:asciiTheme="minorEastAsia" w:hAnsiTheme="minorEastAsia"/>
                <w:szCs w:val="24"/>
              </w:rPr>
            </w:pPr>
            <w:r>
              <w:rPr>
                <w:rFonts w:asciiTheme="minorEastAsia" w:hAnsiTheme="minorEastAsia" w:hint="eastAsia"/>
                <w:szCs w:val="24"/>
              </w:rPr>
              <w:t>1</w:t>
            </w:r>
          </w:p>
        </w:tc>
      </w:tr>
    </w:tbl>
    <w:p w:rsidR="002E2685" w:rsidRDefault="002E2685" w:rsidP="00CC4232">
      <w:pPr>
        <w:pStyle w:val="Default"/>
        <w:ind w:firstLine="480"/>
        <w:jc w:val="both"/>
        <w:rPr>
          <w:rFonts w:ascii="Times New Roman" w:hAnsi="Times New Roman" w:cs="Times New Roman"/>
          <w:b/>
          <w:color w:val="auto"/>
        </w:rPr>
      </w:pPr>
    </w:p>
    <w:p w:rsidR="002E2685" w:rsidRPr="002E2685" w:rsidRDefault="002E2685">
      <w:pPr>
        <w:widowControl/>
        <w:rPr>
          <w:rFonts w:ascii="Times New Roman" w:hAnsi="Times New Roman" w:cs="Times New Roman"/>
          <w:b/>
        </w:rPr>
      </w:pPr>
    </w:p>
    <w:p w:rsidR="002E2685" w:rsidRDefault="002E2685">
      <w:pPr>
        <w:widowControl/>
        <w:rPr>
          <w:rFonts w:ascii="Times New Roman" w:eastAsia="標楷體" w:hAnsi="Times New Roman" w:cs="Times New Roman"/>
          <w:b/>
          <w:kern w:val="0"/>
          <w:szCs w:val="24"/>
        </w:rPr>
      </w:pPr>
    </w:p>
    <w:p w:rsidR="00ED0CFF" w:rsidRDefault="00ED0CFF" w:rsidP="00CC4232">
      <w:pPr>
        <w:pStyle w:val="Default"/>
        <w:ind w:left="480" w:firstLine="480"/>
        <w:jc w:val="both"/>
        <w:rPr>
          <w:rFonts w:ascii="Times New Roman" w:hAnsi="Times New Roman" w:cs="Times New Roman"/>
          <w:color w:val="auto"/>
        </w:rPr>
      </w:pPr>
    </w:p>
    <w:p w:rsidR="002E2685" w:rsidRDefault="002E2685" w:rsidP="0093424C">
      <w:pPr>
        <w:pStyle w:val="Default"/>
        <w:ind w:firstLine="480"/>
        <w:jc w:val="both"/>
        <w:rPr>
          <w:rFonts w:ascii="Times New Roman" w:hAnsi="Times New Roman" w:cs="Times New Roman"/>
          <w:b/>
          <w:color w:val="auto"/>
        </w:rPr>
      </w:pPr>
    </w:p>
    <w:p w:rsidR="002E2685" w:rsidRDefault="002E2685" w:rsidP="0093424C">
      <w:pPr>
        <w:pStyle w:val="Default"/>
        <w:ind w:firstLine="480"/>
        <w:jc w:val="both"/>
        <w:rPr>
          <w:rFonts w:ascii="Times New Roman" w:hAnsi="Times New Roman" w:cs="Times New Roman"/>
          <w:b/>
          <w:color w:val="auto"/>
        </w:rPr>
      </w:pPr>
    </w:p>
    <w:p w:rsidR="002E2685" w:rsidRDefault="002E2685" w:rsidP="0093424C">
      <w:pPr>
        <w:pStyle w:val="Default"/>
        <w:ind w:firstLine="480"/>
        <w:jc w:val="both"/>
        <w:rPr>
          <w:rFonts w:ascii="Times New Roman" w:hAnsi="Times New Roman" w:cs="Times New Roman"/>
          <w:b/>
          <w:color w:val="auto"/>
        </w:rPr>
      </w:pPr>
    </w:p>
    <w:p w:rsidR="002E2685" w:rsidRDefault="002E2685" w:rsidP="0093424C">
      <w:pPr>
        <w:pStyle w:val="Default"/>
        <w:ind w:firstLine="480"/>
        <w:jc w:val="both"/>
        <w:rPr>
          <w:rFonts w:ascii="Times New Roman" w:hAnsi="Times New Roman" w:cs="Times New Roman"/>
          <w:b/>
          <w:color w:val="auto"/>
        </w:rPr>
      </w:pPr>
    </w:p>
    <w:p w:rsidR="002E2685" w:rsidRDefault="002E2685" w:rsidP="0093424C">
      <w:pPr>
        <w:pStyle w:val="Default"/>
        <w:ind w:firstLine="480"/>
        <w:jc w:val="both"/>
        <w:rPr>
          <w:rFonts w:ascii="Times New Roman" w:hAnsi="Times New Roman" w:cs="Times New Roman"/>
          <w:b/>
          <w:color w:val="auto"/>
        </w:rPr>
      </w:pPr>
    </w:p>
    <w:p w:rsidR="00ED0CFF" w:rsidRDefault="005820DA" w:rsidP="0093424C">
      <w:pPr>
        <w:pStyle w:val="Default"/>
        <w:ind w:firstLine="480"/>
        <w:jc w:val="both"/>
        <w:rPr>
          <w:rFonts w:hAnsi="標楷體"/>
        </w:rPr>
      </w:pPr>
      <w:r>
        <w:rPr>
          <w:rFonts w:ascii="Times New Roman" w:hAnsi="Times New Roman" w:cs="Times New Roman" w:hint="eastAsia"/>
          <w:b/>
          <w:color w:val="auto"/>
        </w:rPr>
        <w:t>6</w:t>
      </w:r>
      <w:r w:rsidR="0093424C">
        <w:rPr>
          <w:rFonts w:ascii="Times New Roman" w:hAnsi="Times New Roman" w:cs="Times New Roman" w:hint="eastAsia"/>
          <w:b/>
          <w:color w:val="auto"/>
        </w:rPr>
        <w:t xml:space="preserve">.2 </w:t>
      </w:r>
      <w:r w:rsidR="00ED0CFF" w:rsidRPr="0093424C">
        <w:rPr>
          <w:rFonts w:ascii="Times New Roman" w:hAnsi="Times New Roman" w:cs="Times New Roman" w:hint="eastAsia"/>
          <w:b/>
          <w:color w:val="auto"/>
        </w:rPr>
        <w:t>說明</w:t>
      </w:r>
      <w:r w:rsidR="00ED0CFF">
        <w:rPr>
          <w:rFonts w:hAnsi="標楷體" w:hint="eastAsia"/>
        </w:rPr>
        <w:t>:</w:t>
      </w:r>
    </w:p>
    <w:p w:rsidR="00ED0CFF" w:rsidRDefault="00ED0CFF" w:rsidP="0093424C">
      <w:pPr>
        <w:pStyle w:val="a4"/>
        <w:numPr>
          <w:ilvl w:val="0"/>
          <w:numId w:val="26"/>
        </w:numPr>
        <w:ind w:leftChars="0" w:left="851"/>
        <w:rPr>
          <w:rFonts w:ascii="標楷體" w:eastAsia="標楷體" w:hAnsi="標楷體"/>
          <w:szCs w:val="24"/>
        </w:rPr>
      </w:pPr>
      <w:r>
        <w:rPr>
          <w:rFonts w:ascii="標楷體" w:eastAsia="標楷體" w:hAnsi="標楷體" w:hint="eastAsia"/>
          <w:szCs w:val="24"/>
        </w:rPr>
        <w:t xml:space="preserve"> 論文表列</w:t>
      </w:r>
    </w:p>
    <w:p w:rsidR="004F77DA" w:rsidRPr="004F77DA" w:rsidRDefault="004F77DA" w:rsidP="004F77DA">
      <w:pPr>
        <w:pStyle w:val="a4"/>
        <w:ind w:leftChars="0" w:left="851"/>
        <w:rPr>
          <w:rFonts w:ascii="標楷體" w:eastAsia="標楷體" w:hAnsi="標楷體"/>
          <w:b/>
          <w:szCs w:val="24"/>
        </w:rPr>
      </w:pPr>
      <w:r w:rsidRPr="004F77DA">
        <w:rPr>
          <w:rFonts w:ascii="標楷體" w:eastAsia="標楷體" w:hAnsi="標楷體" w:hint="eastAsia"/>
          <w:b/>
          <w:szCs w:val="24"/>
        </w:rPr>
        <w:t>已發表或被接受:</w:t>
      </w:r>
    </w:p>
    <w:p w:rsidR="004F4161" w:rsidRPr="004F77DA" w:rsidRDefault="006C12D8" w:rsidP="004F77DA">
      <w:pPr>
        <w:pStyle w:val="a4"/>
        <w:numPr>
          <w:ilvl w:val="2"/>
          <w:numId w:val="28"/>
        </w:numPr>
        <w:ind w:left="840"/>
        <w:rPr>
          <w:rFonts w:ascii="Times New Roman" w:eastAsia="標楷體" w:hAnsi="Times New Roman" w:cs="Times New Roman"/>
          <w:szCs w:val="24"/>
        </w:rPr>
      </w:pPr>
      <w:r w:rsidRPr="004F77DA">
        <w:rPr>
          <w:rFonts w:ascii="Times New Roman" w:eastAsia="標楷體" w:hAnsi="Times New Roman" w:cs="Times New Roman"/>
          <w:szCs w:val="24"/>
        </w:rPr>
        <w:t xml:space="preserve">Chin-Feng Lai, Ren-Hung Hwang, Han-Chieh Chao, Mohammad Mehedi Hassan, "A Buffer-Aware HTTP Live Streaming Approach for SDN-enabled 5G Wireless Networks," </w:t>
      </w:r>
      <w:r w:rsidRPr="004F77DA">
        <w:rPr>
          <w:rFonts w:ascii="Times New Roman" w:eastAsia="標楷體" w:hAnsi="Times New Roman" w:cs="Times New Roman"/>
          <w:i/>
          <w:iCs/>
          <w:szCs w:val="24"/>
        </w:rPr>
        <w:t>IEEE Network</w:t>
      </w:r>
      <w:r w:rsidRPr="004F77DA">
        <w:rPr>
          <w:rFonts w:ascii="Times New Roman" w:eastAsia="標楷體" w:hAnsi="Times New Roman" w:cs="Times New Roman"/>
          <w:szCs w:val="24"/>
        </w:rPr>
        <w:t>, Vol. 29, Issue 1, pp. 49-55, Jan.-Feb. 2015.</w:t>
      </w:r>
    </w:p>
    <w:p w:rsidR="004F4161" w:rsidRPr="009C4840" w:rsidRDefault="006C12D8" w:rsidP="004F77DA">
      <w:pPr>
        <w:pStyle w:val="a4"/>
        <w:numPr>
          <w:ilvl w:val="2"/>
          <w:numId w:val="28"/>
        </w:numPr>
        <w:ind w:left="840"/>
        <w:rPr>
          <w:rFonts w:ascii="Times New Roman" w:eastAsia="標楷體" w:hAnsi="Times New Roman" w:cs="Times New Roman"/>
          <w:szCs w:val="24"/>
        </w:rPr>
      </w:pPr>
      <w:r w:rsidRPr="004F77DA">
        <w:rPr>
          <w:rFonts w:ascii="Times New Roman" w:eastAsia="標楷體" w:hAnsi="Times New Roman" w:cs="Times New Roman"/>
          <w:szCs w:val="24"/>
        </w:rPr>
        <w:lastRenderedPageBreak/>
        <w:t xml:space="preserve">Ying-Dar Lin, Po-Ching Lin, Chih-Hung Yeh, Yao-Chun Wang, Yuan-Cheng Lai, "An Extended SDN Architecture for Network Function Virtualization </w:t>
      </w:r>
      <w:r w:rsidRPr="009C4840">
        <w:rPr>
          <w:rFonts w:ascii="Times New Roman" w:eastAsia="標楷體" w:hAnsi="Times New Roman" w:cs="Times New Roman"/>
          <w:szCs w:val="24"/>
        </w:rPr>
        <w:t xml:space="preserve">with a Case Study on Intrusion Prevention," </w:t>
      </w:r>
      <w:r w:rsidR="009C4840" w:rsidRPr="009C4840">
        <w:rPr>
          <w:rFonts w:ascii="Times New Roman" w:hAnsi="Times New Roman" w:cs="Times New Roman"/>
          <w:i/>
        </w:rPr>
        <w:t>IEEE Network</w:t>
      </w:r>
      <w:r w:rsidR="009C4840" w:rsidRPr="009C4840">
        <w:rPr>
          <w:rFonts w:ascii="Times New Roman" w:hAnsi="Times New Roman" w:cs="Times New Roman"/>
        </w:rPr>
        <w:t>, 29(3), pp. 48-53 , June. 2015.</w:t>
      </w:r>
    </w:p>
    <w:p w:rsidR="004F4161" w:rsidRPr="004F77DA" w:rsidRDefault="006C12D8" w:rsidP="004F77DA">
      <w:pPr>
        <w:pStyle w:val="a4"/>
        <w:numPr>
          <w:ilvl w:val="2"/>
          <w:numId w:val="28"/>
        </w:numPr>
        <w:ind w:left="840"/>
        <w:rPr>
          <w:rFonts w:ascii="Times New Roman" w:eastAsia="標楷體" w:hAnsi="Times New Roman" w:cs="Times New Roman"/>
          <w:szCs w:val="24"/>
        </w:rPr>
      </w:pPr>
      <w:r w:rsidRPr="004F77DA">
        <w:rPr>
          <w:rFonts w:ascii="Times New Roman" w:eastAsia="標楷體" w:hAnsi="Times New Roman" w:cs="Times New Roman"/>
          <w:szCs w:val="24"/>
        </w:rPr>
        <w:t xml:space="preserve">Steven S. W. Lee, Kuang-Yi Li, Kwan-Yee Chan, Yao Chuan Chung, and Guan-Hao Lai, "Design of Bandwidth Guaranteed OpenFlow Virtual Networks Using Robust Optimization," </w:t>
      </w:r>
      <w:r w:rsidRPr="004F77DA">
        <w:rPr>
          <w:rFonts w:ascii="Times New Roman" w:eastAsia="標楷體" w:hAnsi="Times New Roman" w:cs="Times New Roman"/>
          <w:i/>
          <w:iCs/>
          <w:szCs w:val="24"/>
        </w:rPr>
        <w:t>IEEE GLOBECOM 2014</w:t>
      </w:r>
      <w:r w:rsidRPr="004F77DA">
        <w:rPr>
          <w:rFonts w:ascii="Times New Roman" w:eastAsia="標楷體" w:hAnsi="Times New Roman" w:cs="Times New Roman"/>
          <w:szCs w:val="24"/>
        </w:rPr>
        <w:t>, Austin, USA, Dec. 2014.</w:t>
      </w:r>
    </w:p>
    <w:p w:rsidR="004F4161" w:rsidRPr="004F77DA" w:rsidRDefault="006C12D8" w:rsidP="004F77DA">
      <w:pPr>
        <w:pStyle w:val="a4"/>
        <w:numPr>
          <w:ilvl w:val="2"/>
          <w:numId w:val="28"/>
        </w:numPr>
        <w:ind w:left="840"/>
        <w:rPr>
          <w:rFonts w:ascii="Times New Roman" w:eastAsia="標楷體" w:hAnsi="Times New Roman" w:cs="Times New Roman"/>
          <w:szCs w:val="24"/>
        </w:rPr>
      </w:pPr>
      <w:r w:rsidRPr="004F77DA">
        <w:rPr>
          <w:rFonts w:ascii="Times New Roman" w:eastAsia="標楷體" w:hAnsi="Times New Roman" w:cs="Times New Roman"/>
          <w:szCs w:val="24"/>
        </w:rPr>
        <w:t xml:space="preserve">Pang-Wei Tsai, Pei-Ming Wu, Chien-Ting Chen, Mon-Yen Luo and Chu-Sing Yang, “On the Implementation of Path Switching over SDN enabled Network: A Prototype,“ </w:t>
      </w:r>
      <w:r w:rsidRPr="004F77DA">
        <w:rPr>
          <w:rFonts w:ascii="Times New Roman" w:eastAsia="標楷體" w:hAnsi="Times New Roman" w:cs="Times New Roman"/>
          <w:i/>
          <w:iCs/>
          <w:szCs w:val="24"/>
        </w:rPr>
        <w:t>IEEE International Conference on Consumer Electronics</w:t>
      </w:r>
      <w:r w:rsidRPr="004F77DA">
        <w:rPr>
          <w:rFonts w:ascii="Times New Roman" w:eastAsia="標楷體" w:hAnsi="Times New Roman" w:cs="Times New Roman"/>
          <w:szCs w:val="24"/>
        </w:rPr>
        <w:t xml:space="preserve"> , Taiwan, 2015. (Accepted)</w:t>
      </w:r>
    </w:p>
    <w:p w:rsidR="004F4161" w:rsidRPr="004F77DA" w:rsidRDefault="006C12D8" w:rsidP="004F77DA">
      <w:pPr>
        <w:pStyle w:val="a4"/>
        <w:numPr>
          <w:ilvl w:val="2"/>
          <w:numId w:val="28"/>
        </w:numPr>
        <w:ind w:left="840"/>
        <w:rPr>
          <w:rFonts w:ascii="Times New Roman" w:eastAsia="標楷體" w:hAnsi="Times New Roman" w:cs="Times New Roman"/>
          <w:szCs w:val="24"/>
        </w:rPr>
      </w:pPr>
      <w:r w:rsidRPr="004F77DA">
        <w:rPr>
          <w:rFonts w:ascii="Times New Roman" w:eastAsia="標楷體" w:hAnsi="Times New Roman" w:cs="Times New Roman"/>
          <w:szCs w:val="24"/>
        </w:rPr>
        <w:t>Po-Ching Lin, Jyun-Chen Liu, Pin-Ren Chiou, “An event-based SDN architecture for network security analysis,” submitted to</w:t>
      </w:r>
      <w:r w:rsidRPr="004F77DA">
        <w:rPr>
          <w:rFonts w:ascii="Times New Roman" w:eastAsia="標楷體" w:hAnsi="Times New Roman" w:cs="Times New Roman"/>
          <w:i/>
          <w:iCs/>
          <w:szCs w:val="24"/>
        </w:rPr>
        <w:t xml:space="preserve"> IEEE International Carnahan Conference on Security Technology (ICCST)</w:t>
      </w:r>
      <w:r w:rsidRPr="004F77DA">
        <w:rPr>
          <w:rFonts w:ascii="Times New Roman" w:eastAsia="標楷體" w:hAnsi="Times New Roman" w:cs="Times New Roman"/>
          <w:szCs w:val="24"/>
        </w:rPr>
        <w:t>, accepted, 2015.</w:t>
      </w:r>
    </w:p>
    <w:p w:rsidR="004F4161" w:rsidRPr="004F77DA" w:rsidRDefault="006C12D8" w:rsidP="004F77DA">
      <w:pPr>
        <w:pStyle w:val="a4"/>
        <w:numPr>
          <w:ilvl w:val="2"/>
          <w:numId w:val="28"/>
        </w:numPr>
        <w:ind w:left="840"/>
        <w:rPr>
          <w:rFonts w:ascii="Times New Roman" w:eastAsia="標楷體" w:hAnsi="Times New Roman" w:cs="Times New Roman"/>
          <w:szCs w:val="24"/>
        </w:rPr>
      </w:pPr>
      <w:r w:rsidRPr="004F77DA">
        <w:rPr>
          <w:rFonts w:ascii="Times New Roman" w:eastAsia="標楷體" w:hAnsi="Times New Roman" w:cs="Times New Roman"/>
          <w:szCs w:val="24"/>
        </w:rPr>
        <w:t>Jiann-Liang Chen, Yi-Wei Ma, Hung-Yi Kuo and Wen-Chien Hung, “EnterpriseVisor: A Software-Defined Enterprise Network Resource Management Engine,” Proceedings of the IEEE/SICE International Symposium on System Integration, pp.381-384, 2014.</w:t>
      </w:r>
    </w:p>
    <w:p w:rsidR="004F77DA" w:rsidRDefault="006C12D8" w:rsidP="004F77DA">
      <w:pPr>
        <w:pStyle w:val="a4"/>
        <w:numPr>
          <w:ilvl w:val="2"/>
          <w:numId w:val="28"/>
        </w:numPr>
        <w:ind w:left="840"/>
        <w:rPr>
          <w:rFonts w:ascii="Times New Roman" w:eastAsia="標楷體" w:hAnsi="Times New Roman" w:cs="Times New Roman"/>
          <w:szCs w:val="24"/>
        </w:rPr>
      </w:pPr>
      <w:r w:rsidRPr="004F77DA">
        <w:rPr>
          <w:rFonts w:ascii="Times New Roman" w:eastAsia="標楷體" w:hAnsi="Times New Roman" w:cs="Times New Roman"/>
          <w:szCs w:val="24"/>
        </w:rPr>
        <w:t>Yi-Wei Ma, Jiann-Liang Chen, Cheng-Mou Chiang, Yi-Lin Xie and Wen-Chien Hung, “SDN Test Cases Development and Implementation,” Accepted by the IEEE International Conference on Advanced Communication Technology, Korea, July 1-3, 2015.</w:t>
      </w:r>
    </w:p>
    <w:p w:rsidR="004F77DA" w:rsidRPr="004F77DA" w:rsidRDefault="004F77DA" w:rsidP="004F77DA">
      <w:pPr>
        <w:pStyle w:val="a4"/>
        <w:numPr>
          <w:ilvl w:val="2"/>
          <w:numId w:val="28"/>
        </w:numPr>
        <w:ind w:left="840"/>
        <w:rPr>
          <w:rFonts w:ascii="Times New Roman" w:eastAsia="標楷體" w:hAnsi="Times New Roman" w:cs="Times New Roman"/>
          <w:szCs w:val="24"/>
        </w:rPr>
      </w:pPr>
      <w:r w:rsidRPr="004F77DA">
        <w:rPr>
          <w:rFonts w:ascii="Times New Roman" w:eastAsia="標楷體" w:hAnsi="Times New Roman" w:cs="Times New Roman"/>
          <w:szCs w:val="24"/>
        </w:rPr>
        <w:t>Min-Yan Wu and Yen-Wen Chen, “A Heuristic SNS Data Placement Scheme in Cloud Environment,” International Conference on Internet (. ICONI), Dec. 2014</w:t>
      </w:r>
    </w:p>
    <w:p w:rsidR="004F77DA" w:rsidRDefault="004F77DA" w:rsidP="004F77DA">
      <w:pPr>
        <w:rPr>
          <w:rFonts w:ascii="標楷體" w:eastAsia="標楷體" w:hAnsi="標楷體"/>
          <w:szCs w:val="24"/>
        </w:rPr>
      </w:pPr>
    </w:p>
    <w:p w:rsidR="004F77DA" w:rsidRPr="004F77DA" w:rsidRDefault="004F77DA" w:rsidP="004F77DA">
      <w:pPr>
        <w:pStyle w:val="a4"/>
        <w:ind w:leftChars="0" w:left="851"/>
        <w:rPr>
          <w:rFonts w:ascii="標楷體" w:eastAsia="標楷體" w:hAnsi="標楷體"/>
          <w:b/>
          <w:szCs w:val="24"/>
        </w:rPr>
      </w:pPr>
      <w:r w:rsidRPr="004F77DA">
        <w:rPr>
          <w:rFonts w:ascii="標楷體" w:eastAsia="標楷體" w:hAnsi="標楷體" w:hint="eastAsia"/>
          <w:b/>
          <w:szCs w:val="24"/>
        </w:rPr>
        <w:t>已</w:t>
      </w:r>
      <w:r>
        <w:rPr>
          <w:rFonts w:ascii="標楷體" w:eastAsia="標楷體" w:hAnsi="標楷體" w:hint="eastAsia"/>
          <w:b/>
          <w:szCs w:val="24"/>
        </w:rPr>
        <w:t>投稿</w:t>
      </w:r>
      <w:r w:rsidRPr="004F77DA">
        <w:rPr>
          <w:rFonts w:ascii="標楷體" w:eastAsia="標楷體" w:hAnsi="標楷體" w:hint="eastAsia"/>
          <w:b/>
          <w:szCs w:val="24"/>
        </w:rPr>
        <w:t>:</w:t>
      </w:r>
    </w:p>
    <w:p w:rsidR="009565BA" w:rsidRDefault="006C12D8" w:rsidP="009565BA">
      <w:pPr>
        <w:pStyle w:val="a4"/>
        <w:numPr>
          <w:ilvl w:val="0"/>
          <w:numId w:val="30"/>
        </w:numPr>
        <w:tabs>
          <w:tab w:val="num" w:pos="851"/>
        </w:tabs>
        <w:ind w:left="960"/>
        <w:rPr>
          <w:rFonts w:ascii="Times New Roman" w:eastAsia="標楷體" w:hAnsi="Times New Roman" w:cs="Times New Roman"/>
          <w:szCs w:val="24"/>
        </w:rPr>
      </w:pPr>
      <w:r w:rsidRPr="009565BA">
        <w:rPr>
          <w:rFonts w:ascii="Times New Roman" w:eastAsia="標楷體" w:hAnsi="Times New Roman" w:cs="Times New Roman"/>
          <w:szCs w:val="24"/>
        </w:rPr>
        <w:t>Steven S. W. Lee, Kuang-Yi Li, Kwan-Yee Chan, Guan-Hao Lai, and Yao-Chuan Chung, "Software-based Fast Failure Recovery for Resilient OpenFlow Networks," submitted to IEEE International Workshop on Reliable Networks Design and Modeling, RNDM 2015.</w:t>
      </w:r>
    </w:p>
    <w:p w:rsidR="004F4161" w:rsidRPr="009565BA" w:rsidRDefault="006C12D8" w:rsidP="009565BA">
      <w:pPr>
        <w:pStyle w:val="a4"/>
        <w:numPr>
          <w:ilvl w:val="0"/>
          <w:numId w:val="30"/>
        </w:numPr>
        <w:tabs>
          <w:tab w:val="num" w:pos="851"/>
        </w:tabs>
        <w:ind w:left="960"/>
        <w:rPr>
          <w:rFonts w:ascii="Times New Roman" w:eastAsia="標楷體" w:hAnsi="Times New Roman" w:cs="Times New Roman"/>
          <w:szCs w:val="24"/>
        </w:rPr>
      </w:pPr>
      <w:r w:rsidRPr="009565BA">
        <w:rPr>
          <w:rFonts w:ascii="Times New Roman" w:eastAsia="標楷體" w:hAnsi="Times New Roman" w:cs="Times New Roman"/>
          <w:szCs w:val="24"/>
        </w:rPr>
        <w:t>Jiann-Liang Chen, Yi-Wei Ma, Hung-Yi Kuo, Chu-Sing Yang and Wen-Chien Hung, “Software-Defined Network Virtualization Platform for Enterprise Network Resource Management,” Submit to the IEEE Transactions on Emerging Topics in Computing, 2014. (Minor Revision)</w:t>
      </w:r>
    </w:p>
    <w:p w:rsidR="004F4161" w:rsidRPr="009565BA" w:rsidRDefault="006C12D8" w:rsidP="009565BA">
      <w:pPr>
        <w:pStyle w:val="a4"/>
        <w:numPr>
          <w:ilvl w:val="0"/>
          <w:numId w:val="30"/>
        </w:numPr>
        <w:tabs>
          <w:tab w:val="num" w:pos="851"/>
        </w:tabs>
        <w:ind w:left="960"/>
        <w:rPr>
          <w:rFonts w:ascii="Times New Roman" w:eastAsia="標楷體" w:hAnsi="Times New Roman" w:cs="Times New Roman"/>
          <w:szCs w:val="24"/>
        </w:rPr>
      </w:pPr>
      <w:r w:rsidRPr="009565BA">
        <w:rPr>
          <w:rFonts w:ascii="Times New Roman" w:eastAsia="標楷體" w:hAnsi="Times New Roman" w:cs="Times New Roman"/>
          <w:szCs w:val="24"/>
        </w:rPr>
        <w:t xml:space="preserve">Pang-Wei Tsai, Wai-Hong Fong, Ko-Wei Huang, Mon-Yen Luo and Chu-Sing Yang, "Design and Development of Virtual Nodes in the Network </w:t>
      </w:r>
      <w:r w:rsidRPr="009565BA">
        <w:rPr>
          <w:rFonts w:ascii="Times New Roman" w:eastAsia="標楷體" w:hAnsi="Times New Roman" w:cs="Times New Roman"/>
          <w:szCs w:val="24"/>
        </w:rPr>
        <w:lastRenderedPageBreak/>
        <w:t>Testbed for Emulation." in 2015 IEEE Pacific Rim Conference on Communications, Computers and Signal Processing.</w:t>
      </w:r>
    </w:p>
    <w:p w:rsidR="00325EE2" w:rsidRDefault="006C12D8" w:rsidP="00325EE2">
      <w:pPr>
        <w:pStyle w:val="a4"/>
        <w:numPr>
          <w:ilvl w:val="0"/>
          <w:numId w:val="30"/>
        </w:numPr>
        <w:tabs>
          <w:tab w:val="num" w:pos="851"/>
        </w:tabs>
        <w:ind w:left="960"/>
        <w:rPr>
          <w:rFonts w:ascii="Times New Roman" w:eastAsia="標楷體" w:hAnsi="Times New Roman" w:cs="Times New Roman"/>
          <w:szCs w:val="24"/>
        </w:rPr>
      </w:pPr>
      <w:r w:rsidRPr="009565BA">
        <w:rPr>
          <w:rFonts w:ascii="Times New Roman" w:eastAsia="標楷體" w:hAnsi="Times New Roman" w:cs="Times New Roman"/>
          <w:szCs w:val="24"/>
        </w:rPr>
        <w:t>Yi-Wei Ma, Jiann-Liang Chen, Kui-He Cheng and Wen-Chien Hung, “Load-Balancing Multiple Controllers Mechanism for Software-Defined Networking” Submit to the Wireless Personal Communications, 2015.</w:t>
      </w:r>
    </w:p>
    <w:p w:rsidR="00325EE2" w:rsidRPr="00325EE2" w:rsidRDefault="00325EE2" w:rsidP="00325EE2">
      <w:pPr>
        <w:pStyle w:val="a4"/>
        <w:numPr>
          <w:ilvl w:val="0"/>
          <w:numId w:val="30"/>
        </w:numPr>
        <w:tabs>
          <w:tab w:val="num" w:pos="851"/>
        </w:tabs>
        <w:ind w:left="960"/>
        <w:rPr>
          <w:rFonts w:ascii="Times New Roman" w:eastAsia="標楷體" w:hAnsi="Times New Roman" w:cs="Times New Roman"/>
          <w:szCs w:val="24"/>
        </w:rPr>
      </w:pPr>
      <w:r w:rsidRPr="00325EE2">
        <w:rPr>
          <w:rFonts w:ascii="Times New Roman" w:eastAsia="標楷體" w:hAnsi="Times New Roman" w:cs="Times New Roman" w:hint="eastAsia"/>
          <w:szCs w:val="24"/>
        </w:rPr>
        <w:t>Yen-Wen Chen, Meng-Hsien Lin and Min-Yan Wu, "Study of Data Placement Schemes for SNS Services in Cloud Environment," Submit to KSII Trans. on Internet and Information Systems (Status: Minor revision).</w:t>
      </w:r>
    </w:p>
    <w:p w:rsidR="004F77DA" w:rsidRPr="009565BA" w:rsidRDefault="004F77DA" w:rsidP="004F77DA">
      <w:pPr>
        <w:rPr>
          <w:rFonts w:ascii="標楷體" w:eastAsia="標楷體" w:hAnsi="標楷體"/>
          <w:szCs w:val="24"/>
        </w:rPr>
      </w:pPr>
    </w:p>
    <w:p w:rsidR="004F77DA" w:rsidRPr="004F77DA" w:rsidRDefault="004F77DA" w:rsidP="004F77DA">
      <w:pPr>
        <w:rPr>
          <w:rFonts w:ascii="標楷體" w:eastAsia="標楷體" w:hAnsi="標楷體"/>
          <w:szCs w:val="24"/>
        </w:rPr>
      </w:pPr>
    </w:p>
    <w:p w:rsidR="004F77DA" w:rsidRDefault="004F77DA" w:rsidP="004F77DA">
      <w:pPr>
        <w:pStyle w:val="a4"/>
        <w:numPr>
          <w:ilvl w:val="0"/>
          <w:numId w:val="26"/>
        </w:numPr>
        <w:ind w:leftChars="0" w:left="851"/>
        <w:rPr>
          <w:rFonts w:ascii="標楷體" w:eastAsia="標楷體" w:hAnsi="標楷體"/>
          <w:szCs w:val="24"/>
        </w:rPr>
      </w:pPr>
      <w:r w:rsidRPr="004F77DA">
        <w:rPr>
          <w:rFonts w:ascii="標楷體" w:eastAsia="標楷體" w:hAnsi="標楷體" w:hint="eastAsia"/>
          <w:szCs w:val="24"/>
        </w:rPr>
        <w:t>國際標準會議參與</w:t>
      </w:r>
      <w:r>
        <w:rPr>
          <w:rFonts w:ascii="標楷體" w:eastAsia="標楷體" w:hAnsi="標楷體" w:hint="eastAsia"/>
          <w:szCs w:val="24"/>
        </w:rPr>
        <w:t xml:space="preserve">: </w:t>
      </w:r>
      <w:r w:rsidRPr="004F77DA">
        <w:rPr>
          <w:rFonts w:ascii="標楷體" w:eastAsia="標楷體" w:hAnsi="標楷體" w:hint="eastAsia"/>
          <w:szCs w:val="24"/>
        </w:rPr>
        <w:t>由林柏青教授代表在今年2月11-13日位於Santa Clara, CA的ONF Member Workdays會議進行簡報。</w:t>
      </w:r>
    </w:p>
    <w:p w:rsidR="00ED0CFF" w:rsidRDefault="00ED0CFF" w:rsidP="004F77DA">
      <w:pPr>
        <w:pStyle w:val="a4"/>
        <w:numPr>
          <w:ilvl w:val="0"/>
          <w:numId w:val="26"/>
        </w:numPr>
        <w:ind w:leftChars="0" w:left="851"/>
        <w:rPr>
          <w:rFonts w:ascii="標楷體" w:eastAsia="標楷體" w:hAnsi="標楷體"/>
          <w:szCs w:val="24"/>
        </w:rPr>
      </w:pPr>
      <w:r w:rsidRPr="00ED0CFF">
        <w:rPr>
          <w:rFonts w:ascii="標楷體" w:eastAsia="標楷體" w:hAnsi="標楷體" w:hint="eastAsia"/>
          <w:szCs w:val="24"/>
        </w:rPr>
        <w:t>研究團隊: 整合參與計畫之教授形成一個研究SDN相關議題的研究團隊。</w:t>
      </w:r>
    </w:p>
    <w:p w:rsidR="00ED0CFF" w:rsidRPr="00ED0CFF" w:rsidRDefault="00ED0CFF" w:rsidP="0093424C">
      <w:pPr>
        <w:pStyle w:val="a4"/>
        <w:numPr>
          <w:ilvl w:val="0"/>
          <w:numId w:val="26"/>
        </w:numPr>
        <w:ind w:leftChars="0" w:left="851"/>
        <w:rPr>
          <w:rFonts w:ascii="標楷體" w:eastAsia="標楷體" w:hAnsi="標楷體"/>
          <w:szCs w:val="24"/>
        </w:rPr>
      </w:pPr>
      <w:r>
        <w:rPr>
          <w:rFonts w:ascii="標楷體" w:eastAsia="標楷體" w:hAnsi="標楷體" w:hint="eastAsia"/>
          <w:szCs w:val="24"/>
        </w:rPr>
        <w:t xml:space="preserve"> </w:t>
      </w:r>
      <w:r w:rsidRPr="00ED0CFF">
        <w:rPr>
          <w:rFonts w:ascii="標楷體" w:eastAsia="標楷體" w:hAnsi="標楷體" w:hint="eastAsia"/>
          <w:szCs w:val="24"/>
        </w:rPr>
        <w:t>參與之博碩士名單:  (32位碩士生、7位博士生)</w:t>
      </w:r>
    </w:p>
    <w:p w:rsidR="00ED0CFF" w:rsidRPr="001A6C00" w:rsidRDefault="00ED0CFF" w:rsidP="0093424C">
      <w:pPr>
        <w:ind w:left="851"/>
        <w:rPr>
          <w:rFonts w:ascii="Times New Roman" w:eastAsia="標楷體" w:hAnsi="Times New Roman"/>
          <w:szCs w:val="24"/>
        </w:rPr>
      </w:pPr>
      <w:r w:rsidRPr="00542289">
        <w:rPr>
          <w:rFonts w:ascii="標楷體" w:eastAsia="標楷體" w:hAnsi="標楷體" w:hint="eastAsia"/>
          <w:szCs w:val="24"/>
        </w:rPr>
        <w:t>曾惠萍、湯鈺琪</w:t>
      </w:r>
      <w:r>
        <w:rPr>
          <w:rFonts w:ascii="標楷體" w:eastAsia="標楷體" w:hAnsi="標楷體" w:hint="eastAsia"/>
          <w:szCs w:val="24"/>
        </w:rPr>
        <w:t>、</w:t>
      </w:r>
      <w:r w:rsidRPr="001A6C00">
        <w:rPr>
          <w:rFonts w:ascii="Times New Roman" w:eastAsia="標楷體" w:hAnsi="Times New Roman" w:hint="eastAsia"/>
          <w:szCs w:val="24"/>
        </w:rPr>
        <w:t>陳敏寬、李光益</w:t>
      </w:r>
      <w:r w:rsidRPr="001A6C00">
        <w:rPr>
          <w:rFonts w:ascii="Times New Roman" w:eastAsia="標楷體" w:hAnsi="Times New Roman" w:hint="eastAsia"/>
          <w:szCs w:val="24"/>
        </w:rPr>
        <w:t>(</w:t>
      </w:r>
      <w:r w:rsidRPr="001A6C00">
        <w:rPr>
          <w:rFonts w:ascii="Times New Roman" w:eastAsia="標楷體" w:hAnsi="Times New Roman" w:hint="eastAsia"/>
          <w:szCs w:val="24"/>
        </w:rPr>
        <w:t>博</w:t>
      </w:r>
      <w:r w:rsidRPr="001A6C00">
        <w:rPr>
          <w:rFonts w:ascii="Times New Roman" w:eastAsia="標楷體" w:hAnsi="Times New Roman" w:hint="eastAsia"/>
          <w:szCs w:val="24"/>
        </w:rPr>
        <w:t>)</w:t>
      </w:r>
      <w:r w:rsidRPr="001A6C00">
        <w:rPr>
          <w:rFonts w:ascii="Times New Roman" w:eastAsia="標楷體" w:hAnsi="Times New Roman" w:hint="eastAsia"/>
          <w:szCs w:val="24"/>
        </w:rPr>
        <w:t>、尉遲仲涵、李</w:t>
      </w:r>
      <w:proofErr w:type="gramStart"/>
      <w:r w:rsidRPr="001A6C00">
        <w:rPr>
          <w:rFonts w:ascii="Times New Roman" w:eastAsia="標楷體" w:hAnsi="Times New Roman" w:hint="eastAsia"/>
          <w:szCs w:val="24"/>
        </w:rPr>
        <w:t>梃暐</w:t>
      </w:r>
      <w:proofErr w:type="gramEnd"/>
      <w:r w:rsidRPr="001A6C00">
        <w:rPr>
          <w:rFonts w:ascii="Times New Roman" w:eastAsia="標楷體" w:hAnsi="Times New Roman" w:hint="eastAsia"/>
          <w:szCs w:val="24"/>
        </w:rPr>
        <w:t>、劉瑋凱、陳君儀</w:t>
      </w:r>
      <w:r w:rsidRPr="001A6C00">
        <w:rPr>
          <w:rFonts w:ascii="Times New Roman" w:eastAsia="標楷體" w:hAnsi="Times New Roman" w:hint="eastAsia"/>
          <w:szCs w:val="24"/>
        </w:rPr>
        <w:t>(</w:t>
      </w:r>
      <w:r w:rsidRPr="001A6C00">
        <w:rPr>
          <w:rFonts w:ascii="Times New Roman" w:eastAsia="標楷體" w:hAnsi="Times New Roman" w:hint="eastAsia"/>
          <w:szCs w:val="24"/>
        </w:rPr>
        <w:t>博</w:t>
      </w:r>
      <w:r w:rsidRPr="001A6C00">
        <w:rPr>
          <w:rFonts w:ascii="Times New Roman" w:eastAsia="標楷體" w:hAnsi="Times New Roman" w:hint="eastAsia"/>
          <w:szCs w:val="24"/>
        </w:rPr>
        <w:t>)</w:t>
      </w:r>
      <w:r w:rsidRPr="001A6C00">
        <w:rPr>
          <w:rFonts w:ascii="Times New Roman" w:eastAsia="標楷體" w:hAnsi="Times New Roman" w:hint="eastAsia"/>
          <w:szCs w:val="24"/>
        </w:rPr>
        <w:t>、蔡邦維</w:t>
      </w:r>
      <w:r w:rsidRPr="001A6C00">
        <w:rPr>
          <w:rFonts w:ascii="Times New Roman" w:eastAsia="標楷體" w:hAnsi="Times New Roman" w:hint="eastAsia"/>
          <w:szCs w:val="24"/>
        </w:rPr>
        <w:t>(</w:t>
      </w:r>
      <w:r w:rsidRPr="001A6C00">
        <w:rPr>
          <w:rFonts w:ascii="Times New Roman" w:eastAsia="標楷體" w:hAnsi="Times New Roman" w:hint="eastAsia"/>
          <w:szCs w:val="24"/>
        </w:rPr>
        <w:t>博</w:t>
      </w:r>
      <w:r w:rsidRPr="001A6C00">
        <w:rPr>
          <w:rFonts w:ascii="Times New Roman" w:eastAsia="標楷體" w:hAnsi="Times New Roman" w:hint="eastAsia"/>
          <w:szCs w:val="24"/>
        </w:rPr>
        <w:t>)</w:t>
      </w:r>
      <w:r w:rsidRPr="001A6C00">
        <w:rPr>
          <w:rFonts w:ascii="Times New Roman" w:eastAsia="標楷體" w:hAnsi="Times New Roman" w:hint="eastAsia"/>
          <w:szCs w:val="24"/>
        </w:rPr>
        <w:t>、張振嘉、劉宜貞、江政謀、謝宜麟、楊順程、許博凱、陳世曄</w:t>
      </w:r>
      <w:r w:rsidRPr="001A6C00">
        <w:rPr>
          <w:rFonts w:ascii="Times New Roman" w:eastAsia="標楷體" w:hAnsi="Times New Roman" w:hint="eastAsia"/>
          <w:szCs w:val="24"/>
        </w:rPr>
        <w:t>(</w:t>
      </w:r>
      <w:r w:rsidRPr="001A6C00">
        <w:rPr>
          <w:rFonts w:ascii="Times New Roman" w:eastAsia="標楷體" w:hAnsi="Times New Roman" w:hint="eastAsia"/>
          <w:szCs w:val="24"/>
        </w:rPr>
        <w:t>博</w:t>
      </w:r>
      <w:r w:rsidRPr="001A6C00">
        <w:rPr>
          <w:rFonts w:ascii="Times New Roman" w:eastAsia="標楷體" w:hAnsi="Times New Roman" w:hint="eastAsia"/>
          <w:szCs w:val="24"/>
        </w:rPr>
        <w:t>)</w:t>
      </w:r>
      <w:r w:rsidRPr="001A6C00">
        <w:rPr>
          <w:rFonts w:ascii="Times New Roman" w:eastAsia="標楷體" w:hAnsi="Times New Roman" w:hint="eastAsia"/>
          <w:szCs w:val="24"/>
        </w:rPr>
        <w:t>、張德偉、厲秉</w:t>
      </w:r>
      <w:r w:rsidRPr="001A6C00">
        <w:rPr>
          <w:rFonts w:ascii="Times New Roman" w:eastAsia="標楷體" w:hAnsi="Times New Roman"/>
          <w:szCs w:val="24"/>
        </w:rPr>
        <w:t>忠、吳嘉峰、劉得煜、邱彥</w:t>
      </w:r>
      <w:r w:rsidRPr="001A6C00">
        <w:rPr>
          <w:rFonts w:ascii="Times New Roman" w:eastAsia="標楷體" w:hAnsi="Times New Roman" w:hint="eastAsia"/>
          <w:szCs w:val="24"/>
        </w:rPr>
        <w:t>鈞、</w:t>
      </w:r>
      <w:r w:rsidRPr="001A6C00">
        <w:rPr>
          <w:rFonts w:ascii="Times New Roman" w:eastAsia="標楷體" w:hAnsi="Times New Roman" w:hint="eastAsia"/>
          <w:szCs w:val="24"/>
        </w:rPr>
        <w:t>Eva Marpaung</w:t>
      </w:r>
      <w:r w:rsidRPr="001A6C00">
        <w:rPr>
          <w:rFonts w:ascii="Times New Roman" w:eastAsia="標楷體" w:hAnsi="Times New Roman" w:hint="eastAsia"/>
          <w:szCs w:val="24"/>
        </w:rPr>
        <w:t>、簡旭彤、陳霈、邱賢坦、陳增益</w:t>
      </w:r>
      <w:r w:rsidRPr="001A6C00">
        <w:rPr>
          <w:rFonts w:ascii="Times New Roman" w:eastAsia="標楷體" w:hAnsi="Times New Roman" w:hint="eastAsia"/>
          <w:szCs w:val="24"/>
        </w:rPr>
        <w:t>(</w:t>
      </w:r>
      <w:r w:rsidRPr="001A6C00">
        <w:rPr>
          <w:rFonts w:ascii="Times New Roman" w:eastAsia="標楷體" w:hAnsi="Times New Roman" w:hint="eastAsia"/>
          <w:szCs w:val="24"/>
        </w:rPr>
        <w:t>博</w:t>
      </w:r>
      <w:r w:rsidRPr="001A6C00">
        <w:rPr>
          <w:rFonts w:ascii="Times New Roman" w:eastAsia="標楷體" w:hAnsi="Times New Roman" w:hint="eastAsia"/>
          <w:szCs w:val="24"/>
        </w:rPr>
        <w:t>)</w:t>
      </w:r>
      <w:r w:rsidRPr="001A6C00">
        <w:rPr>
          <w:rFonts w:ascii="Times New Roman" w:eastAsia="標楷體" w:hAnsi="Times New Roman" w:hint="eastAsia"/>
          <w:szCs w:val="24"/>
        </w:rPr>
        <w:t>、鄭宇純、陳碩漢、林哲緯、周啟松、蕭承</w:t>
      </w:r>
      <w:proofErr w:type="gramStart"/>
      <w:r w:rsidRPr="001A6C00">
        <w:rPr>
          <w:rFonts w:ascii="Times New Roman" w:eastAsia="標楷體" w:hAnsi="Times New Roman" w:hint="eastAsia"/>
          <w:szCs w:val="24"/>
        </w:rPr>
        <w:t>諺</w:t>
      </w:r>
      <w:proofErr w:type="gramEnd"/>
      <w:r w:rsidRPr="001A6C00">
        <w:rPr>
          <w:rFonts w:ascii="Times New Roman" w:eastAsia="標楷體" w:hAnsi="Times New Roman" w:hint="eastAsia"/>
          <w:szCs w:val="24"/>
        </w:rPr>
        <w:t>、宋璧伶、李宗穎、吳</w:t>
      </w:r>
      <w:proofErr w:type="gramStart"/>
      <w:r w:rsidRPr="001A6C00">
        <w:rPr>
          <w:rFonts w:ascii="Times New Roman" w:eastAsia="標楷體" w:hAnsi="Times New Roman" w:hint="eastAsia"/>
          <w:szCs w:val="24"/>
        </w:rPr>
        <w:t>旻晏</w:t>
      </w:r>
      <w:proofErr w:type="gramEnd"/>
      <w:r w:rsidRPr="001A6C00">
        <w:rPr>
          <w:rFonts w:ascii="Times New Roman" w:eastAsia="標楷體" w:hAnsi="Times New Roman" w:hint="eastAsia"/>
          <w:szCs w:val="24"/>
        </w:rPr>
        <w:t>、林育瑄、廖柏穎、陳昶吾</w:t>
      </w:r>
      <w:r w:rsidRPr="001A6C00">
        <w:rPr>
          <w:rFonts w:ascii="Times New Roman" w:eastAsia="標楷體" w:hAnsi="Times New Roman" w:hint="eastAsia"/>
          <w:szCs w:val="24"/>
        </w:rPr>
        <w:t>(</w:t>
      </w:r>
      <w:r w:rsidRPr="001A6C00">
        <w:rPr>
          <w:rFonts w:ascii="Times New Roman" w:eastAsia="標楷體" w:hAnsi="Times New Roman" w:hint="eastAsia"/>
          <w:szCs w:val="24"/>
        </w:rPr>
        <w:t>博</w:t>
      </w:r>
      <w:r w:rsidRPr="001A6C00">
        <w:rPr>
          <w:rFonts w:ascii="Times New Roman" w:eastAsia="標楷體" w:hAnsi="Times New Roman" w:hint="eastAsia"/>
          <w:szCs w:val="24"/>
        </w:rPr>
        <w:t>)</w:t>
      </w:r>
      <w:r w:rsidRPr="001A6C00">
        <w:rPr>
          <w:rFonts w:ascii="Times New Roman" w:eastAsia="標楷體" w:hAnsi="Times New Roman" w:hint="eastAsia"/>
          <w:szCs w:val="24"/>
        </w:rPr>
        <w:t>、黃柏勳、朱衍印</w:t>
      </w:r>
      <w:r w:rsidRPr="001A6C00">
        <w:rPr>
          <w:rFonts w:ascii="Times New Roman" w:eastAsia="標楷體" w:hAnsi="Times New Roman" w:hint="eastAsia"/>
          <w:szCs w:val="24"/>
        </w:rPr>
        <w:t>(</w:t>
      </w:r>
      <w:r w:rsidRPr="001A6C00">
        <w:rPr>
          <w:rFonts w:ascii="Times New Roman" w:eastAsia="標楷體" w:hAnsi="Times New Roman" w:hint="eastAsia"/>
          <w:szCs w:val="24"/>
        </w:rPr>
        <w:t>博</w:t>
      </w:r>
      <w:r w:rsidRPr="001A6C00">
        <w:rPr>
          <w:rFonts w:ascii="Times New Roman" w:eastAsia="標楷體" w:hAnsi="Times New Roman" w:hint="eastAsia"/>
          <w:szCs w:val="24"/>
        </w:rPr>
        <w:t>)</w:t>
      </w:r>
    </w:p>
    <w:p w:rsidR="00ED0CFF" w:rsidRPr="00BB36F5" w:rsidRDefault="00ED0CFF" w:rsidP="0093424C">
      <w:pPr>
        <w:pStyle w:val="a4"/>
        <w:numPr>
          <w:ilvl w:val="0"/>
          <w:numId w:val="26"/>
        </w:numPr>
        <w:ind w:leftChars="0" w:left="851"/>
        <w:rPr>
          <w:rFonts w:ascii="Times New Roman" w:hAnsi="Times New Roman" w:cs="Times New Roman"/>
        </w:rPr>
      </w:pPr>
      <w:r w:rsidRPr="001A6C00">
        <w:rPr>
          <w:rFonts w:ascii="Times New Roman" w:eastAsia="標楷體" w:hAnsi="Times New Roman" w:hint="eastAsia"/>
          <w:szCs w:val="24"/>
        </w:rPr>
        <w:t>研究</w:t>
      </w:r>
      <w:r w:rsidRPr="00BB36F5">
        <w:rPr>
          <w:rFonts w:ascii="標楷體" w:eastAsia="標楷體" w:hAnsi="標楷體" w:hint="eastAsia"/>
          <w:szCs w:val="24"/>
        </w:rPr>
        <w:t>報告</w:t>
      </w:r>
      <w:r w:rsidRPr="001A6C00">
        <w:rPr>
          <w:rFonts w:ascii="Times New Roman" w:eastAsia="標楷體" w:hAnsi="Times New Roman" w:hint="eastAsia"/>
          <w:szCs w:val="24"/>
        </w:rPr>
        <w:t>:</w:t>
      </w:r>
      <w:r w:rsidRPr="001A6C00">
        <w:rPr>
          <w:rFonts w:ascii="Times New Roman" w:eastAsia="標楷體" w:hAnsi="Times New Roman" w:hint="eastAsia"/>
          <w:szCs w:val="24"/>
        </w:rPr>
        <w:t>期中報告</w:t>
      </w:r>
      <w:r w:rsidRPr="001A6C00">
        <w:rPr>
          <w:rFonts w:ascii="Times New Roman" w:eastAsia="標楷體" w:hAnsi="Times New Roman" w:hint="eastAsia"/>
          <w:szCs w:val="24"/>
        </w:rPr>
        <w:t>1</w:t>
      </w:r>
      <w:r w:rsidRPr="001A6C00">
        <w:rPr>
          <w:rFonts w:ascii="Times New Roman" w:eastAsia="標楷體" w:hAnsi="Times New Roman" w:hint="eastAsia"/>
          <w:szCs w:val="24"/>
        </w:rPr>
        <w:t>份</w:t>
      </w:r>
      <w:r w:rsidR="004F77DA">
        <w:rPr>
          <w:rFonts w:ascii="Times New Roman" w:eastAsia="標楷體" w:hAnsi="Times New Roman" w:hint="eastAsia"/>
          <w:szCs w:val="24"/>
        </w:rPr>
        <w:t>。</w:t>
      </w:r>
    </w:p>
    <w:p w:rsidR="00BB36F5" w:rsidRPr="00BB36F5" w:rsidRDefault="00BB36F5" w:rsidP="0093424C">
      <w:pPr>
        <w:pStyle w:val="a4"/>
        <w:numPr>
          <w:ilvl w:val="0"/>
          <w:numId w:val="26"/>
        </w:numPr>
        <w:ind w:leftChars="0" w:left="851"/>
        <w:rPr>
          <w:rFonts w:ascii="Times New Roman" w:hAnsi="Times New Roman" w:cs="Times New Roman"/>
        </w:rPr>
      </w:pPr>
      <w:r>
        <w:rPr>
          <w:rFonts w:ascii="Times New Roman" w:eastAsia="標楷體" w:hAnsi="Times New Roman" w:hint="eastAsia"/>
          <w:szCs w:val="24"/>
        </w:rPr>
        <w:t>專利</w:t>
      </w:r>
      <w:r>
        <w:rPr>
          <w:rFonts w:ascii="Times New Roman" w:eastAsia="標楷體" w:hAnsi="Times New Roman" w:hint="eastAsia"/>
          <w:szCs w:val="24"/>
        </w:rPr>
        <w:t>:</w:t>
      </w:r>
      <w:r w:rsidR="004F77DA">
        <w:rPr>
          <w:rFonts w:ascii="Times New Roman" w:eastAsia="標楷體" w:hAnsi="Times New Roman" w:hint="eastAsia"/>
          <w:szCs w:val="24"/>
        </w:rPr>
        <w:t xml:space="preserve"> </w:t>
      </w:r>
      <w:r w:rsidR="004F77DA" w:rsidRPr="007B4EE3">
        <w:rPr>
          <w:rFonts w:ascii="標楷體" w:eastAsia="標楷體" w:hAnsi="標楷體" w:hint="eastAsia"/>
          <w:szCs w:val="24"/>
        </w:rPr>
        <w:t>通過工研院資通所專利提案審查，專利撰寫中</w:t>
      </w:r>
      <w:r w:rsidR="004F77DA">
        <w:rPr>
          <w:rFonts w:ascii="標楷體" w:eastAsia="標楷體" w:hAnsi="標楷體" w:hint="eastAsia"/>
          <w:szCs w:val="24"/>
        </w:rPr>
        <w:t>。</w:t>
      </w:r>
    </w:p>
    <w:p w:rsidR="00BB36F5" w:rsidRPr="004F77DA" w:rsidRDefault="004F77DA" w:rsidP="004F77DA">
      <w:pPr>
        <w:pStyle w:val="a4"/>
        <w:numPr>
          <w:ilvl w:val="0"/>
          <w:numId w:val="26"/>
        </w:numPr>
        <w:ind w:leftChars="0" w:left="851"/>
        <w:rPr>
          <w:rFonts w:ascii="Times New Roman" w:hAnsi="Times New Roman" w:cs="Times New Roman"/>
        </w:rPr>
      </w:pPr>
      <w:r w:rsidRPr="004F77DA">
        <w:rPr>
          <w:rFonts w:ascii="Times New Roman" w:eastAsia="標楷體" w:hAnsi="Times New Roman" w:hint="eastAsia"/>
          <w:szCs w:val="24"/>
        </w:rPr>
        <w:t>衍生產學合作案</w:t>
      </w:r>
      <w:r w:rsidR="00BB36F5">
        <w:rPr>
          <w:rFonts w:ascii="Times New Roman" w:eastAsia="標楷體" w:hAnsi="Times New Roman" w:hint="eastAsia"/>
          <w:szCs w:val="24"/>
        </w:rPr>
        <w:t>:</w:t>
      </w:r>
    </w:p>
    <w:p w:rsidR="004F77DA" w:rsidRPr="004F77DA" w:rsidRDefault="004F77DA" w:rsidP="009565BA">
      <w:pPr>
        <w:pStyle w:val="a4"/>
        <w:ind w:leftChars="353" w:left="1130" w:hangingChars="118" w:hanging="283"/>
        <w:rPr>
          <w:rFonts w:ascii="Times New Roman" w:eastAsia="標楷體" w:hAnsi="Times New Roman" w:cs="Times New Roman"/>
        </w:rPr>
      </w:pPr>
      <w:r>
        <w:rPr>
          <w:rFonts w:ascii="Times New Roman" w:eastAsia="標楷體" w:hAnsi="Times New Roman" w:cs="Times New Roman" w:hint="eastAsia"/>
        </w:rPr>
        <w:t>(i)</w:t>
      </w:r>
      <w:r w:rsidRPr="004F77DA">
        <w:rPr>
          <w:rFonts w:ascii="Times New Roman" w:eastAsia="標楷體" w:hAnsi="Times New Roman" w:cs="Times New Roman" w:hint="eastAsia"/>
        </w:rPr>
        <w:t>工研院委託研究案</w:t>
      </w:r>
      <w:r w:rsidRPr="004F77DA">
        <w:rPr>
          <w:rFonts w:ascii="Times New Roman" w:eastAsia="標楷體" w:hAnsi="Times New Roman" w:cs="Times New Roman" w:hint="eastAsia"/>
        </w:rPr>
        <w:t xml:space="preserve">: LTE Small Cell SON </w:t>
      </w:r>
      <w:r w:rsidRPr="004F77DA">
        <w:rPr>
          <w:rFonts w:ascii="Times New Roman" w:eastAsia="標楷體" w:hAnsi="Times New Roman" w:cs="Times New Roman" w:hint="eastAsia"/>
        </w:rPr>
        <w:t>功能測試案例開發，</w:t>
      </w:r>
      <w:r w:rsidRPr="004F77DA">
        <w:rPr>
          <w:rFonts w:ascii="Times New Roman" w:eastAsia="標楷體" w:hAnsi="Times New Roman" w:cs="Times New Roman" w:hint="eastAsia"/>
        </w:rPr>
        <w:t>2015/5/15~2016/2/15</w:t>
      </w:r>
      <w:r w:rsidRPr="004F77DA">
        <w:rPr>
          <w:rFonts w:ascii="Times New Roman" w:eastAsia="標楷體" w:hAnsi="Times New Roman" w:cs="Times New Roman" w:hint="eastAsia"/>
        </w:rPr>
        <w:t>。</w:t>
      </w:r>
    </w:p>
    <w:p w:rsidR="004F77DA" w:rsidRPr="004F77DA" w:rsidRDefault="004F77DA" w:rsidP="004F77DA">
      <w:pPr>
        <w:pStyle w:val="a4"/>
        <w:ind w:leftChars="0" w:left="851"/>
        <w:rPr>
          <w:rFonts w:ascii="Times New Roman" w:eastAsia="標楷體" w:hAnsi="Times New Roman" w:cs="Times New Roman"/>
        </w:rPr>
      </w:pPr>
      <w:r>
        <w:rPr>
          <w:rFonts w:ascii="Times New Roman" w:eastAsia="標楷體" w:hAnsi="Times New Roman" w:cs="Times New Roman" w:hint="eastAsia"/>
        </w:rPr>
        <w:t xml:space="preserve">(ii) </w:t>
      </w:r>
      <w:r w:rsidRPr="004F77DA">
        <w:rPr>
          <w:rFonts w:ascii="Times New Roman" w:eastAsia="標楷體" w:hAnsi="Times New Roman" w:cs="Times New Roman" w:hint="eastAsia"/>
        </w:rPr>
        <w:t>資策會委託研究案</w:t>
      </w:r>
      <w:r w:rsidRPr="004F77DA">
        <w:rPr>
          <w:rFonts w:ascii="Times New Roman" w:eastAsia="標楷體" w:hAnsi="Times New Roman" w:cs="Times New Roman" w:hint="eastAsia"/>
        </w:rPr>
        <w:t xml:space="preserve">: SDN </w:t>
      </w:r>
      <w:r w:rsidRPr="004F77DA">
        <w:rPr>
          <w:rFonts w:ascii="Times New Roman" w:eastAsia="標楷體" w:hAnsi="Times New Roman" w:cs="Times New Roman" w:hint="eastAsia"/>
        </w:rPr>
        <w:t>測試案例與工具開發，</w:t>
      </w:r>
      <w:r w:rsidRPr="004F77DA">
        <w:rPr>
          <w:rFonts w:ascii="Times New Roman" w:eastAsia="標楷體" w:hAnsi="Times New Roman" w:cs="Times New Roman" w:hint="eastAsia"/>
        </w:rPr>
        <w:t>2015/6</w:t>
      </w:r>
      <w:r w:rsidRPr="004F77DA">
        <w:rPr>
          <w:rFonts w:ascii="Times New Roman" w:eastAsia="標楷體" w:hAnsi="Times New Roman" w:cs="Times New Roman" w:hint="eastAsia"/>
        </w:rPr>
        <w:t>開始。</w:t>
      </w:r>
    </w:p>
    <w:p w:rsidR="00BB36F5" w:rsidRPr="009565BA" w:rsidRDefault="009565BA" w:rsidP="009565BA">
      <w:pPr>
        <w:pStyle w:val="a4"/>
        <w:numPr>
          <w:ilvl w:val="0"/>
          <w:numId w:val="26"/>
        </w:numPr>
        <w:ind w:leftChars="0" w:left="851"/>
        <w:rPr>
          <w:rFonts w:ascii="Times New Roman" w:eastAsia="標楷體" w:hAnsi="Times New Roman"/>
          <w:szCs w:val="24"/>
        </w:rPr>
      </w:pPr>
      <w:r w:rsidRPr="009565BA">
        <w:rPr>
          <w:rFonts w:ascii="Times New Roman" w:eastAsia="標楷體" w:hAnsi="Times New Roman" w:hint="eastAsia"/>
          <w:szCs w:val="24"/>
        </w:rPr>
        <w:t>促成與學界或產業團體合作研究</w:t>
      </w:r>
    </w:p>
    <w:p w:rsidR="0093424C" w:rsidRDefault="009565BA" w:rsidP="0093424C">
      <w:pPr>
        <w:pStyle w:val="a4"/>
        <w:ind w:leftChars="0" w:left="851"/>
        <w:rPr>
          <w:rFonts w:ascii="Times New Roman" w:eastAsia="標楷體" w:hAnsi="Times New Roman" w:cs="Times New Roman"/>
        </w:rPr>
      </w:pPr>
      <w:r w:rsidRPr="009565BA">
        <w:rPr>
          <w:rFonts w:ascii="Times New Roman" w:eastAsia="標楷體" w:hAnsi="Times New Roman" w:cs="Times New Roman" w:hint="eastAsia"/>
        </w:rPr>
        <w:t>申請成為</w:t>
      </w:r>
      <w:r w:rsidRPr="009565BA">
        <w:rPr>
          <w:rFonts w:ascii="Times New Roman" w:eastAsia="標楷體" w:hAnsi="Times New Roman" w:cs="Times New Roman" w:hint="eastAsia"/>
        </w:rPr>
        <w:t xml:space="preserve">SDN </w:t>
      </w:r>
      <w:r w:rsidRPr="009565BA">
        <w:rPr>
          <w:rFonts w:ascii="Times New Roman" w:eastAsia="標楷體" w:hAnsi="Times New Roman" w:cs="Times New Roman" w:hint="eastAsia"/>
        </w:rPr>
        <w:t>聯盟為觀察員</w:t>
      </w:r>
    </w:p>
    <w:p w:rsidR="009565BA" w:rsidRPr="009565BA" w:rsidRDefault="009565BA" w:rsidP="0093424C">
      <w:pPr>
        <w:pStyle w:val="a4"/>
        <w:ind w:leftChars="0" w:left="851"/>
        <w:rPr>
          <w:rFonts w:ascii="Times New Roman" w:eastAsia="標楷體" w:hAnsi="Times New Roman" w:cs="Times New Roman"/>
        </w:rPr>
      </w:pPr>
    </w:p>
    <w:p w:rsidR="00BB36F5" w:rsidRPr="0093424C" w:rsidRDefault="005820DA" w:rsidP="0093424C">
      <w:pPr>
        <w:pStyle w:val="Default"/>
        <w:ind w:firstLine="480"/>
        <w:jc w:val="both"/>
        <w:rPr>
          <w:rFonts w:ascii="Times New Roman" w:eastAsiaTheme="minorEastAsia" w:hAnsi="Times New Roman" w:cs="Times New Roman"/>
          <w:b/>
          <w:szCs w:val="22"/>
        </w:rPr>
      </w:pPr>
      <w:r>
        <w:rPr>
          <w:rFonts w:ascii="Times New Roman" w:hAnsi="Times New Roman" w:hint="eastAsia"/>
          <w:b/>
        </w:rPr>
        <w:t>6</w:t>
      </w:r>
      <w:r w:rsidR="0093424C" w:rsidRPr="0093424C">
        <w:rPr>
          <w:rFonts w:ascii="Times New Roman" w:hAnsi="Times New Roman" w:hint="eastAsia"/>
          <w:b/>
        </w:rPr>
        <w:t xml:space="preserve">.3 </w:t>
      </w:r>
      <w:r w:rsidR="00BB36F5" w:rsidRPr="0093424C">
        <w:rPr>
          <w:rFonts w:ascii="Times New Roman" w:hAnsi="Times New Roman" w:hint="eastAsia"/>
          <w:b/>
        </w:rPr>
        <w:t>與法人合作狀況</w:t>
      </w:r>
    </w:p>
    <w:p w:rsidR="00BB36F5" w:rsidRPr="00BB36F5" w:rsidRDefault="00BB36F5" w:rsidP="0093424C">
      <w:pPr>
        <w:pStyle w:val="a4"/>
        <w:numPr>
          <w:ilvl w:val="0"/>
          <w:numId w:val="27"/>
        </w:numPr>
        <w:ind w:leftChars="0" w:left="851"/>
        <w:rPr>
          <w:rFonts w:ascii="Times New Roman" w:hAnsi="Times New Roman" w:cs="Times New Roman"/>
        </w:rPr>
      </w:pPr>
      <w:r w:rsidRPr="00542289">
        <w:rPr>
          <w:rFonts w:ascii="Times New Roman" w:eastAsia="標楷體" w:hAnsi="Times New Roman" w:hint="eastAsia"/>
          <w:szCs w:val="24"/>
        </w:rPr>
        <w:t>與合作法人工作會議</w:t>
      </w:r>
      <w:r w:rsidRPr="00542289">
        <w:rPr>
          <w:rFonts w:ascii="Times New Roman" w:eastAsia="標楷體" w:hAnsi="Times New Roman" w:hint="eastAsia"/>
          <w:szCs w:val="24"/>
        </w:rPr>
        <w:t>:</w:t>
      </w:r>
    </w:p>
    <w:p w:rsidR="00BB36F5" w:rsidRPr="00BB36F5" w:rsidRDefault="0093424C" w:rsidP="0093424C">
      <w:pPr>
        <w:pStyle w:val="a4"/>
        <w:ind w:leftChars="0" w:left="851"/>
        <w:rPr>
          <w:rFonts w:ascii="Times New Roman" w:eastAsia="標楷體" w:hAnsi="Times New Roman"/>
          <w:szCs w:val="24"/>
        </w:rPr>
      </w:pPr>
      <w:r>
        <w:rPr>
          <w:rFonts w:ascii="Times New Roman" w:eastAsia="標楷體" w:hAnsi="Times New Roman" w:hint="eastAsia"/>
          <w:szCs w:val="24"/>
        </w:rPr>
        <w:t>2015/</w:t>
      </w:r>
      <w:r w:rsidR="00BB36F5" w:rsidRPr="00BB36F5">
        <w:rPr>
          <w:rFonts w:ascii="Times New Roman" w:eastAsia="標楷體" w:hAnsi="Times New Roman" w:hint="eastAsia"/>
          <w:szCs w:val="24"/>
        </w:rPr>
        <w:t xml:space="preserve">2/6 </w:t>
      </w:r>
      <w:r>
        <w:rPr>
          <w:rFonts w:ascii="Times New Roman" w:eastAsia="標楷體" w:hAnsi="Times New Roman" w:hint="eastAsia"/>
          <w:szCs w:val="24"/>
        </w:rPr>
        <w:t>拜訪</w:t>
      </w:r>
      <w:r w:rsidR="00BB36F5" w:rsidRPr="00BB36F5">
        <w:rPr>
          <w:rFonts w:ascii="Times New Roman" w:eastAsia="標楷體" w:hAnsi="Times New Roman" w:hint="eastAsia"/>
          <w:szCs w:val="24"/>
        </w:rPr>
        <w:t>資策會智慧網通系統研究所</w:t>
      </w:r>
      <w:r w:rsidR="00BB36F5" w:rsidRPr="00BB36F5">
        <w:rPr>
          <w:rFonts w:ascii="Times New Roman" w:eastAsia="標楷體" w:hAnsi="Times New Roman" w:hint="eastAsia"/>
          <w:szCs w:val="24"/>
        </w:rPr>
        <w:t xml:space="preserve">: </w:t>
      </w:r>
      <w:r w:rsidR="00BB36F5" w:rsidRPr="00BB36F5">
        <w:rPr>
          <w:rFonts w:ascii="Times New Roman" w:eastAsia="標楷體" w:hAnsi="Times New Roman" w:hint="eastAsia"/>
          <w:szCs w:val="24"/>
        </w:rPr>
        <w:t>與會人員</w:t>
      </w:r>
      <w:r w:rsidR="00BB36F5" w:rsidRPr="00BB36F5">
        <w:rPr>
          <w:rFonts w:ascii="Times New Roman" w:eastAsia="標楷體" w:hAnsi="Times New Roman" w:hint="eastAsia"/>
          <w:szCs w:val="24"/>
        </w:rPr>
        <w:t xml:space="preserve">: </w:t>
      </w:r>
      <w:r w:rsidR="00BB36F5" w:rsidRPr="00BB36F5">
        <w:rPr>
          <w:rFonts w:ascii="Times New Roman" w:eastAsia="標楷體" w:hAnsi="Times New Roman" w:hint="eastAsia"/>
          <w:szCs w:val="24"/>
        </w:rPr>
        <w:t>馮明惠所長、洪文堅主任、邱簡謙組長、黃仁</w:t>
      </w:r>
      <w:proofErr w:type="gramStart"/>
      <w:r w:rsidR="00BB36F5" w:rsidRPr="00BB36F5">
        <w:rPr>
          <w:rFonts w:ascii="Times New Roman" w:eastAsia="標楷體" w:hAnsi="Times New Roman" w:hint="eastAsia"/>
          <w:szCs w:val="24"/>
        </w:rPr>
        <w:t>竑</w:t>
      </w:r>
      <w:proofErr w:type="gramEnd"/>
      <w:r w:rsidR="00BB36F5" w:rsidRPr="00BB36F5">
        <w:rPr>
          <w:rFonts w:ascii="Times New Roman" w:eastAsia="標楷體" w:hAnsi="Times New Roman" w:hint="eastAsia"/>
          <w:szCs w:val="24"/>
        </w:rPr>
        <w:t>教授、陳俊良教授</w:t>
      </w:r>
    </w:p>
    <w:p w:rsidR="00BB36F5" w:rsidRPr="00BB36F5" w:rsidRDefault="0093424C" w:rsidP="0093424C">
      <w:pPr>
        <w:pStyle w:val="a4"/>
        <w:ind w:leftChars="0" w:left="851"/>
        <w:rPr>
          <w:rFonts w:ascii="Times New Roman" w:eastAsia="標楷體" w:hAnsi="Times New Roman"/>
          <w:szCs w:val="24"/>
        </w:rPr>
      </w:pPr>
      <w:r>
        <w:rPr>
          <w:rFonts w:ascii="Times New Roman" w:eastAsia="標楷體" w:hAnsi="Times New Roman" w:hint="eastAsia"/>
          <w:szCs w:val="24"/>
        </w:rPr>
        <w:t>2015/</w:t>
      </w:r>
      <w:r w:rsidR="00BB36F5" w:rsidRPr="00BB36F5">
        <w:rPr>
          <w:rFonts w:ascii="Times New Roman" w:eastAsia="標楷體" w:hAnsi="Times New Roman" w:hint="eastAsia"/>
          <w:szCs w:val="24"/>
        </w:rPr>
        <w:t xml:space="preserve">3/20 </w:t>
      </w:r>
      <w:r>
        <w:rPr>
          <w:rFonts w:ascii="Times New Roman" w:eastAsia="標楷體" w:hAnsi="Times New Roman" w:hint="eastAsia"/>
          <w:szCs w:val="24"/>
        </w:rPr>
        <w:t>拜訪</w:t>
      </w:r>
      <w:r w:rsidR="00BB36F5" w:rsidRPr="00BB36F5">
        <w:rPr>
          <w:rFonts w:ascii="Times New Roman" w:eastAsia="標楷體" w:hAnsi="Times New Roman" w:hint="eastAsia"/>
          <w:szCs w:val="24"/>
        </w:rPr>
        <w:t>工研院電通所</w:t>
      </w:r>
      <w:r w:rsidR="00BB36F5" w:rsidRPr="00BB36F5">
        <w:rPr>
          <w:rFonts w:ascii="Times New Roman" w:eastAsia="標楷體" w:hAnsi="Times New Roman" w:hint="eastAsia"/>
          <w:szCs w:val="24"/>
        </w:rPr>
        <w:t xml:space="preserve">: </w:t>
      </w:r>
      <w:r w:rsidR="00BB36F5" w:rsidRPr="00BB36F5">
        <w:rPr>
          <w:rFonts w:ascii="Times New Roman" w:eastAsia="標楷體" w:hAnsi="Times New Roman" w:hint="eastAsia"/>
          <w:szCs w:val="24"/>
        </w:rPr>
        <w:t>陳春秀組長、許鴻基組長、黃仁</w:t>
      </w:r>
      <w:proofErr w:type="gramStart"/>
      <w:r w:rsidR="00BB36F5" w:rsidRPr="00BB36F5">
        <w:rPr>
          <w:rFonts w:ascii="Times New Roman" w:eastAsia="標楷體" w:hAnsi="Times New Roman" w:hint="eastAsia"/>
          <w:szCs w:val="24"/>
        </w:rPr>
        <w:t>竑</w:t>
      </w:r>
      <w:proofErr w:type="gramEnd"/>
      <w:r w:rsidR="00BB36F5" w:rsidRPr="00BB36F5">
        <w:rPr>
          <w:rFonts w:ascii="Times New Roman" w:eastAsia="標楷體" w:hAnsi="Times New Roman" w:hint="eastAsia"/>
          <w:szCs w:val="24"/>
        </w:rPr>
        <w:t>教授、陳俊良教授、林柏青教授、江為國教授</w:t>
      </w:r>
    </w:p>
    <w:p w:rsidR="00BB36F5" w:rsidRPr="00BB36F5" w:rsidRDefault="0093424C" w:rsidP="0093424C">
      <w:pPr>
        <w:pStyle w:val="a4"/>
        <w:ind w:leftChars="0" w:left="851"/>
        <w:rPr>
          <w:rFonts w:ascii="Times New Roman" w:eastAsia="標楷體" w:hAnsi="Times New Roman"/>
          <w:szCs w:val="24"/>
        </w:rPr>
      </w:pPr>
      <w:r>
        <w:rPr>
          <w:rFonts w:ascii="Times New Roman" w:eastAsia="標楷體" w:hAnsi="Times New Roman" w:hint="eastAsia"/>
          <w:szCs w:val="24"/>
        </w:rPr>
        <w:t>2015/</w:t>
      </w:r>
      <w:r w:rsidR="00BB36F5" w:rsidRPr="00BB36F5">
        <w:rPr>
          <w:rFonts w:ascii="Times New Roman" w:eastAsia="標楷體" w:hAnsi="Times New Roman" w:hint="eastAsia"/>
          <w:szCs w:val="24"/>
        </w:rPr>
        <w:t xml:space="preserve">4/17 </w:t>
      </w:r>
      <w:r>
        <w:rPr>
          <w:rFonts w:ascii="Times New Roman" w:eastAsia="標楷體" w:hAnsi="Times New Roman" w:hint="eastAsia"/>
          <w:szCs w:val="24"/>
        </w:rPr>
        <w:t>拜訪</w:t>
      </w:r>
      <w:r w:rsidR="00BB36F5" w:rsidRPr="00BB36F5">
        <w:rPr>
          <w:rFonts w:ascii="Times New Roman" w:eastAsia="標楷體" w:hAnsi="Times New Roman" w:hint="eastAsia"/>
          <w:szCs w:val="24"/>
        </w:rPr>
        <w:t>資策會智慧網通系統研究所</w:t>
      </w:r>
      <w:r w:rsidR="00BB36F5" w:rsidRPr="00BB36F5">
        <w:rPr>
          <w:rFonts w:ascii="Times New Roman" w:eastAsia="標楷體" w:hAnsi="Times New Roman" w:hint="eastAsia"/>
          <w:szCs w:val="24"/>
        </w:rPr>
        <w:t xml:space="preserve">: </w:t>
      </w:r>
      <w:r w:rsidR="00BB36F5" w:rsidRPr="00BB36F5">
        <w:rPr>
          <w:rFonts w:ascii="Times New Roman" w:eastAsia="標楷體" w:hAnsi="Times New Roman" w:hint="eastAsia"/>
          <w:szCs w:val="24"/>
        </w:rPr>
        <w:t>洪文堅主任、邱簡謙組長、黃仁</w:t>
      </w:r>
      <w:proofErr w:type="gramStart"/>
      <w:r w:rsidR="00BB36F5" w:rsidRPr="00BB36F5">
        <w:rPr>
          <w:rFonts w:ascii="Times New Roman" w:eastAsia="標楷體" w:hAnsi="Times New Roman" w:hint="eastAsia"/>
          <w:szCs w:val="24"/>
        </w:rPr>
        <w:t>竑</w:t>
      </w:r>
      <w:proofErr w:type="gramEnd"/>
      <w:r w:rsidR="00BB36F5" w:rsidRPr="00BB36F5">
        <w:rPr>
          <w:rFonts w:ascii="Times New Roman" w:eastAsia="標楷體" w:hAnsi="Times New Roman" w:hint="eastAsia"/>
          <w:szCs w:val="24"/>
        </w:rPr>
        <w:t>教授、陳俊良教授、林柏青教授、陳彥文教授、李詩偉教授</w:t>
      </w:r>
    </w:p>
    <w:p w:rsidR="00BB36F5" w:rsidRPr="00BB36F5" w:rsidRDefault="00BB36F5" w:rsidP="0093424C">
      <w:pPr>
        <w:pStyle w:val="a4"/>
        <w:ind w:leftChars="0" w:left="851"/>
        <w:rPr>
          <w:rFonts w:ascii="Times New Roman" w:hAnsi="Times New Roman" w:cs="Times New Roman"/>
        </w:rPr>
      </w:pPr>
    </w:p>
    <w:p w:rsidR="00BB36F5" w:rsidRPr="0093424C" w:rsidRDefault="00BB36F5" w:rsidP="0093424C">
      <w:pPr>
        <w:pStyle w:val="a4"/>
        <w:numPr>
          <w:ilvl w:val="0"/>
          <w:numId w:val="27"/>
        </w:numPr>
        <w:ind w:leftChars="0" w:left="851"/>
        <w:rPr>
          <w:rFonts w:ascii="Times New Roman" w:hAnsi="Times New Roman" w:cs="Times New Roman"/>
        </w:rPr>
      </w:pPr>
      <w:r w:rsidRPr="001A6C00">
        <w:rPr>
          <w:rFonts w:ascii="Times New Roman" w:eastAsia="標楷體" w:hAnsi="Times New Roman" w:hint="eastAsia"/>
          <w:szCs w:val="24"/>
        </w:rPr>
        <w:t>學生至法人單位實習名單</w:t>
      </w:r>
      <w:r w:rsidRPr="001A6C00">
        <w:rPr>
          <w:rFonts w:ascii="Times New Roman" w:eastAsia="標楷體" w:hAnsi="Times New Roman" w:hint="eastAsia"/>
          <w:szCs w:val="24"/>
        </w:rPr>
        <w:t>:</w:t>
      </w:r>
    </w:p>
    <w:p w:rsidR="0093424C" w:rsidRPr="0093424C" w:rsidRDefault="0093424C" w:rsidP="0093424C">
      <w:pPr>
        <w:pStyle w:val="a4"/>
        <w:ind w:leftChars="0" w:left="851"/>
        <w:rPr>
          <w:rFonts w:ascii="標楷體" w:eastAsia="標楷體" w:hAnsi="標楷體"/>
          <w:szCs w:val="24"/>
        </w:rPr>
      </w:pPr>
      <w:r w:rsidRPr="0093424C">
        <w:rPr>
          <w:rFonts w:ascii="標楷體" w:eastAsia="標楷體" w:hAnsi="標楷體" w:hint="eastAsia"/>
          <w:szCs w:val="24"/>
        </w:rPr>
        <w:t>李光益</w:t>
      </w:r>
      <w:r w:rsidRPr="0093424C">
        <w:rPr>
          <w:rFonts w:ascii="標楷體" w:eastAsia="標楷體" w:hAnsi="標楷體"/>
          <w:szCs w:val="24"/>
        </w:rPr>
        <w:t>(</w:t>
      </w:r>
      <w:r w:rsidRPr="0093424C">
        <w:rPr>
          <w:rFonts w:ascii="標楷體" w:eastAsia="標楷體" w:hAnsi="標楷體" w:hint="eastAsia"/>
          <w:szCs w:val="24"/>
        </w:rPr>
        <w:t>博</w:t>
      </w:r>
      <w:r w:rsidRPr="0093424C">
        <w:rPr>
          <w:rFonts w:ascii="標楷體" w:eastAsia="標楷體" w:hAnsi="標楷體"/>
          <w:szCs w:val="24"/>
        </w:rPr>
        <w:t>)</w:t>
      </w:r>
      <w:r w:rsidRPr="0093424C">
        <w:rPr>
          <w:rFonts w:ascii="標楷體" w:eastAsia="標楷體" w:hAnsi="標楷體" w:hint="eastAsia"/>
          <w:szCs w:val="24"/>
        </w:rPr>
        <w:t>、江政謀、謝宜麟、陳世曄(博)、張德偉、簡旭彤、周啟松、廖柏穎(博)、楊順程</w:t>
      </w:r>
    </w:p>
    <w:p w:rsidR="0093424C" w:rsidRPr="0093424C" w:rsidRDefault="0093424C" w:rsidP="0093424C">
      <w:pPr>
        <w:pStyle w:val="a4"/>
        <w:ind w:leftChars="0" w:left="851"/>
        <w:rPr>
          <w:rFonts w:ascii="Times New Roman" w:hAnsi="Times New Roman" w:cs="Times New Roman"/>
        </w:rPr>
      </w:pPr>
    </w:p>
    <w:p w:rsidR="00BB36F5" w:rsidRPr="0093424C" w:rsidRDefault="00BB36F5" w:rsidP="0093424C">
      <w:pPr>
        <w:pStyle w:val="a4"/>
        <w:numPr>
          <w:ilvl w:val="0"/>
          <w:numId w:val="27"/>
        </w:numPr>
        <w:ind w:leftChars="0" w:left="851"/>
        <w:rPr>
          <w:rFonts w:ascii="Times New Roman" w:hAnsi="Times New Roman" w:cs="Times New Roman"/>
        </w:rPr>
      </w:pPr>
      <w:r w:rsidRPr="00542289">
        <w:rPr>
          <w:rFonts w:ascii="Times New Roman" w:eastAsia="標楷體" w:hAnsi="Times New Roman" w:hint="eastAsia"/>
          <w:szCs w:val="24"/>
        </w:rPr>
        <w:t>與法人實質合作議題</w:t>
      </w:r>
      <w:r w:rsidRPr="00542289">
        <w:rPr>
          <w:rFonts w:ascii="Times New Roman" w:eastAsia="標楷體" w:hAnsi="Times New Roman" w:hint="eastAsia"/>
          <w:szCs w:val="24"/>
        </w:rPr>
        <w:t>:</w:t>
      </w:r>
    </w:p>
    <w:p w:rsidR="0093424C" w:rsidRPr="0093424C" w:rsidRDefault="0093424C" w:rsidP="0093424C">
      <w:pPr>
        <w:pStyle w:val="a4"/>
        <w:ind w:leftChars="0" w:left="851"/>
        <w:rPr>
          <w:rFonts w:ascii="Times New Roman" w:eastAsia="標楷體" w:hAnsi="Times New Roman"/>
          <w:szCs w:val="24"/>
        </w:rPr>
      </w:pPr>
      <w:r w:rsidRPr="0093424C">
        <w:rPr>
          <w:rFonts w:ascii="Times New Roman" w:eastAsia="標楷體" w:hAnsi="Times New Roman" w:hint="eastAsia"/>
          <w:szCs w:val="24"/>
        </w:rPr>
        <w:t>工研院</w:t>
      </w:r>
      <w:r w:rsidRPr="0093424C">
        <w:rPr>
          <w:rFonts w:ascii="Times New Roman" w:eastAsia="標楷體" w:hAnsi="Times New Roman" w:hint="eastAsia"/>
          <w:szCs w:val="24"/>
        </w:rPr>
        <w:t>: SDN</w:t>
      </w:r>
      <w:r w:rsidRPr="0093424C">
        <w:rPr>
          <w:rFonts w:ascii="Times New Roman" w:eastAsia="標楷體" w:hAnsi="Times New Roman" w:hint="eastAsia"/>
          <w:szCs w:val="24"/>
        </w:rPr>
        <w:t>網路在微型細胞</w:t>
      </w:r>
      <w:r w:rsidRPr="0093424C">
        <w:rPr>
          <w:rFonts w:ascii="Times New Roman" w:eastAsia="標楷體" w:hAnsi="Times New Roman" w:hint="eastAsia"/>
          <w:szCs w:val="24"/>
        </w:rPr>
        <w:t>(small cell)</w:t>
      </w:r>
      <w:r w:rsidRPr="0093424C">
        <w:rPr>
          <w:rFonts w:ascii="Times New Roman" w:eastAsia="標楷體" w:hAnsi="Times New Roman" w:hint="eastAsia"/>
          <w:szCs w:val="24"/>
        </w:rPr>
        <w:t>之應用、</w:t>
      </w:r>
      <w:r w:rsidRPr="0093424C">
        <w:rPr>
          <w:rFonts w:ascii="Times New Roman" w:eastAsia="標楷體" w:hAnsi="Times New Roman" w:hint="eastAsia"/>
          <w:szCs w:val="24"/>
        </w:rPr>
        <w:t>SDN</w:t>
      </w:r>
      <w:r w:rsidRPr="0093424C">
        <w:rPr>
          <w:rFonts w:ascii="Times New Roman" w:eastAsia="標楷體" w:hAnsi="Times New Roman" w:hint="eastAsia"/>
          <w:szCs w:val="24"/>
        </w:rPr>
        <w:t>網路在企業網路之應用</w:t>
      </w:r>
    </w:p>
    <w:p w:rsidR="0093424C" w:rsidRDefault="0093424C" w:rsidP="0093424C">
      <w:pPr>
        <w:pStyle w:val="a4"/>
        <w:ind w:leftChars="0" w:left="851"/>
        <w:rPr>
          <w:rFonts w:ascii="Times New Roman" w:hAnsi="Times New Roman" w:cs="Times New Roman"/>
        </w:rPr>
      </w:pPr>
      <w:r w:rsidRPr="00542289">
        <w:rPr>
          <w:rFonts w:ascii="Times New Roman" w:eastAsia="標楷體" w:hAnsi="Times New Roman" w:hint="eastAsia"/>
          <w:szCs w:val="24"/>
        </w:rPr>
        <w:t>資策會</w:t>
      </w:r>
      <w:r w:rsidRPr="00542289">
        <w:rPr>
          <w:rFonts w:ascii="Times New Roman" w:eastAsia="標楷體" w:hAnsi="Times New Roman" w:hint="eastAsia"/>
          <w:szCs w:val="24"/>
        </w:rPr>
        <w:t>: SDN</w:t>
      </w:r>
      <w:r w:rsidRPr="00542289">
        <w:rPr>
          <w:rFonts w:ascii="Times New Roman" w:eastAsia="標楷體" w:hAnsi="Times New Roman" w:hint="eastAsia"/>
          <w:szCs w:val="24"/>
        </w:rPr>
        <w:t>交換器</w:t>
      </w:r>
      <w:r w:rsidRPr="00542289">
        <w:rPr>
          <w:rFonts w:ascii="Times New Roman" w:eastAsia="標楷體" w:hAnsi="Times New Roman" w:hint="eastAsia"/>
          <w:szCs w:val="24"/>
        </w:rPr>
        <w:t>/</w:t>
      </w:r>
      <w:r w:rsidRPr="00542289">
        <w:rPr>
          <w:rFonts w:ascii="Times New Roman" w:eastAsia="標楷體" w:hAnsi="Times New Roman" w:hint="eastAsia"/>
          <w:szCs w:val="24"/>
        </w:rPr>
        <w:t>控制器相容性測試</w:t>
      </w:r>
    </w:p>
    <w:p w:rsidR="00FF3F0F" w:rsidRPr="00AE1211" w:rsidRDefault="00FF3F0F" w:rsidP="00CC4232">
      <w:pPr>
        <w:jc w:val="both"/>
        <w:rPr>
          <w:rFonts w:ascii="Times New Roman" w:eastAsia="標楷體" w:hAnsi="Times New Roman" w:cs="Times New Roman"/>
          <w:b/>
          <w:szCs w:val="24"/>
        </w:rPr>
      </w:pPr>
    </w:p>
    <w:p w:rsidR="00FF3F0F" w:rsidRPr="00AE1211" w:rsidRDefault="00FF3F0F" w:rsidP="00211099">
      <w:pPr>
        <w:pStyle w:val="a4"/>
        <w:numPr>
          <w:ilvl w:val="0"/>
          <w:numId w:val="1"/>
        </w:numPr>
        <w:ind w:leftChars="0"/>
        <w:jc w:val="both"/>
        <w:rPr>
          <w:rFonts w:ascii="Times New Roman" w:eastAsia="標楷體" w:hAnsi="Times New Roman" w:cs="Times New Roman"/>
          <w:b/>
          <w:szCs w:val="24"/>
        </w:rPr>
      </w:pPr>
      <w:r w:rsidRPr="00AE1211">
        <w:rPr>
          <w:rFonts w:ascii="Times New Roman" w:eastAsia="標楷體" w:hAnsi="Times New Roman" w:cs="Times New Roman"/>
          <w:b/>
          <w:szCs w:val="24"/>
        </w:rPr>
        <w:t>參考文獻</w:t>
      </w:r>
    </w:p>
    <w:p w:rsidR="006753BD" w:rsidRPr="006753BD" w:rsidRDefault="006753BD" w:rsidP="006753BD">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11" w:name="_Ref422697785"/>
      <w:bookmarkStart w:id="12" w:name="_Ref422697247"/>
      <w:r w:rsidRPr="006753BD">
        <w:rPr>
          <w:rFonts w:ascii="Times New Roman" w:eastAsia="標楷體" w:hAnsi="Times New Roman" w:cs="Times New Roman"/>
          <w:kern w:val="0"/>
          <w:szCs w:val="24"/>
        </w:rPr>
        <w:t>Tzi-cker Chiueh, Cheng-Chun Tu, Yu-Cheng Wang, Pai-Wei Wang, Kai-Wen Li, and Yu-Ming Huang, “Peregrine: An All-Layer-2 Container Computer Network,” in Proc. 2012 IEEE Fifth International Conference on Cloud Computing, 2012, pp. 686-693.</w:t>
      </w:r>
      <w:bookmarkEnd w:id="11"/>
    </w:p>
    <w:p w:rsidR="006753BD" w:rsidRPr="006753BD" w:rsidRDefault="006753BD" w:rsidP="006753BD">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13" w:name="_Ref422697787"/>
      <w:r w:rsidRPr="006753BD">
        <w:rPr>
          <w:rFonts w:ascii="Times New Roman" w:eastAsia="標楷體" w:hAnsi="Times New Roman" w:cs="Times New Roman"/>
          <w:kern w:val="0"/>
          <w:szCs w:val="24"/>
        </w:rPr>
        <w:t>J. Mudigonda, P. Yalagandula, M. Al-Fares, and J. C. Mogul, “SPAIN: COTS data-center Ethernet for multipathing over arbitrary topologies,” in Proc. NSDI, 2010.</w:t>
      </w:r>
      <w:bookmarkEnd w:id="13"/>
      <w:r w:rsidRPr="006753BD">
        <w:rPr>
          <w:rFonts w:ascii="Times New Roman" w:eastAsia="標楷體" w:hAnsi="Times New Roman" w:cs="Times New Roman"/>
          <w:kern w:val="0"/>
          <w:szCs w:val="24"/>
        </w:rPr>
        <w:t xml:space="preserve"> </w:t>
      </w:r>
    </w:p>
    <w:p w:rsidR="006753BD" w:rsidRPr="006753BD" w:rsidRDefault="006753BD" w:rsidP="006753BD">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14" w:name="_Ref422697825"/>
      <w:r w:rsidRPr="006753BD">
        <w:rPr>
          <w:rFonts w:ascii="Times New Roman" w:eastAsia="標楷體" w:hAnsi="Times New Roman" w:cs="Times New Roman"/>
          <w:kern w:val="0"/>
          <w:szCs w:val="24"/>
        </w:rPr>
        <w:t>C. Guo, G. Lu, H. J. Wang, S. Yang, C. Kong, P. Sun, W. Wu, and Y. Zhang, “SecondNet: A Data Center Network Virtualization Architecture with Bandwidth Guarantees,” in Proc. ACM CoNEXT, 2010.</w:t>
      </w:r>
      <w:bookmarkEnd w:id="14"/>
    </w:p>
    <w:p w:rsidR="006753BD" w:rsidRPr="006753BD" w:rsidRDefault="006753BD" w:rsidP="006753BD">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15" w:name="_Ref422697836"/>
      <w:r w:rsidRPr="006753BD">
        <w:rPr>
          <w:rFonts w:ascii="Times New Roman" w:eastAsia="標楷體" w:hAnsi="Times New Roman" w:cs="Times New Roman"/>
          <w:kern w:val="0"/>
          <w:szCs w:val="24"/>
        </w:rPr>
        <w:t>T. Benson, A. Akella, A. Shaikh, and S. Sahu</w:t>
      </w:r>
      <w:proofErr w:type="gramStart"/>
      <w:r w:rsidRPr="006753BD">
        <w:rPr>
          <w:rFonts w:ascii="Times New Roman" w:eastAsia="標楷體" w:hAnsi="Times New Roman" w:cs="Times New Roman"/>
          <w:kern w:val="0"/>
          <w:szCs w:val="24"/>
        </w:rPr>
        <w:t>, ”</w:t>
      </w:r>
      <w:proofErr w:type="gramEnd"/>
      <w:r w:rsidRPr="006753BD">
        <w:rPr>
          <w:rFonts w:ascii="Times New Roman" w:eastAsia="標楷體" w:hAnsi="Times New Roman" w:cs="Times New Roman"/>
          <w:kern w:val="0"/>
          <w:szCs w:val="24"/>
        </w:rPr>
        <w:t>CloudNaaS: A Cloud Networking Platform for Enterprise Applications,”  in Proc. ACM SOCC, 2011.</w:t>
      </w:r>
      <w:bookmarkEnd w:id="15"/>
    </w:p>
    <w:p w:rsidR="006753BD" w:rsidRDefault="006753BD" w:rsidP="006753BD">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16" w:name="_Ref422697847"/>
      <w:r w:rsidRPr="006753BD">
        <w:rPr>
          <w:rFonts w:ascii="Times New Roman" w:eastAsia="標楷體" w:hAnsi="Times New Roman" w:cs="Times New Roman"/>
          <w:kern w:val="0"/>
          <w:szCs w:val="24"/>
        </w:rPr>
        <w:t>R. N. Mysore, A. Pamboris, N. Farrington, N. Huang, P. Miri, S. Radhakrishnan, V. Subramanya, and A. Vahdat, “PortLand: A Scalable Fault-Tolerant Layer 2 Data Center Network Fabric,” in Proc. ACM SIGCOMM, 2009.</w:t>
      </w:r>
      <w:bookmarkEnd w:id="16"/>
    </w:p>
    <w:p w:rsidR="00C2587E" w:rsidRPr="00C2587E" w:rsidRDefault="00C2587E" w:rsidP="006753BD">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17" w:name="_Ref422698075"/>
      <w:r w:rsidRPr="00C2587E">
        <w:rPr>
          <w:rFonts w:ascii="Times New Roman" w:eastAsia="標楷體" w:hAnsi="Times New Roman" w:cs="Times New Roman" w:hint="eastAsia"/>
          <w:kern w:val="0"/>
          <w:szCs w:val="24"/>
        </w:rPr>
        <w:t>Y. Chen, X. Gong, W. Wang and X. Que, "VNMC For Network Virtualization in Openflow Network," Proceedings of the IEEE International Conference on Cloud Computing and Intelligent Systems, pp. 797-801, 2012.</w:t>
      </w:r>
      <w:bookmarkEnd w:id="12"/>
      <w:bookmarkEnd w:id="17"/>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18" w:name="_Ref422697252"/>
      <w:r w:rsidRPr="00C2587E">
        <w:rPr>
          <w:rFonts w:ascii="Times New Roman" w:eastAsia="標楷體" w:hAnsi="Times New Roman" w:cs="Times New Roman" w:hint="eastAsia"/>
          <w:kern w:val="0"/>
          <w:szCs w:val="24"/>
        </w:rPr>
        <w:t>E. Salvadori, R.D. Corin, A. Broglio and M. Gerola, "Generalizing Virtual Network Topologies in OpenFlow-based Networks," Proceedings of the Global Telecommunications Conference, pp. 1-6, 2011.</w:t>
      </w:r>
      <w:bookmarkEnd w:id="18"/>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19" w:name="_Ref422697255"/>
      <w:r w:rsidRPr="00C2587E">
        <w:rPr>
          <w:rFonts w:ascii="Times New Roman" w:eastAsia="標楷體" w:hAnsi="Times New Roman" w:cs="Times New Roman" w:hint="eastAsia"/>
          <w:kern w:val="0"/>
          <w:szCs w:val="24"/>
        </w:rPr>
        <w:t>R.D. Corin, M. Gerola, R. Riggio, F.D. Pellegrini and E. Salvadori, "VeRTIGO: Network Virtualization and Beyond," Proceedings of European Workshop on Software Defined Networking, pp. 24-29, 2012.</w:t>
      </w:r>
      <w:bookmarkEnd w:id="19"/>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20" w:name="_Ref422697291"/>
      <w:r w:rsidRPr="00C2587E">
        <w:rPr>
          <w:rFonts w:ascii="Times New Roman" w:eastAsia="標楷體" w:hAnsi="Times New Roman" w:cs="Times New Roman" w:hint="eastAsia"/>
          <w:kern w:val="0"/>
          <w:szCs w:val="24"/>
        </w:rPr>
        <w:t>S.A. Shah, J. Faiz, M. Farooq, A. Shafi and S.A. Mehdi, "An Architectural Evaluation of SDN Controllers," Proceedings of the IEEE International Conference on Communications, pp. 3504-3508, 2013.</w:t>
      </w:r>
      <w:bookmarkEnd w:id="20"/>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21" w:name="_Ref422697305"/>
      <w:r w:rsidRPr="00C2587E">
        <w:rPr>
          <w:rFonts w:ascii="Times New Roman" w:eastAsia="標楷體" w:hAnsi="Times New Roman" w:cs="Times New Roman" w:hint="eastAsia"/>
          <w:kern w:val="0"/>
          <w:szCs w:val="24"/>
        </w:rPr>
        <w:lastRenderedPageBreak/>
        <w:t>S. Gorbunov, Y. Ganjali, M. Casado and R. Sherwood, "On Controller Performance in Software-Defined Networks," Proceedings of the USENIX conference on Hot Topics in Management of Internet, pp. 10-15, 2012.</w:t>
      </w:r>
      <w:bookmarkEnd w:id="21"/>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22" w:name="_Ref422697313"/>
      <w:r w:rsidRPr="00C2587E">
        <w:rPr>
          <w:rFonts w:ascii="Times New Roman" w:eastAsia="標楷體" w:hAnsi="Times New Roman" w:cs="Times New Roman" w:hint="eastAsia"/>
          <w:kern w:val="0"/>
          <w:szCs w:val="24"/>
        </w:rPr>
        <w:t>M.M.O. Othman and K. Okamura, "Enhancing Control Model to Ease off Centralized Control of Flow-based SDNs," Proceedings of the IEEE Annual Computer Software and Applications Conference, pp. 467-470, 2013.</w:t>
      </w:r>
      <w:bookmarkEnd w:id="22"/>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23" w:name="_Ref422697320"/>
      <w:r w:rsidRPr="00C2587E">
        <w:rPr>
          <w:rFonts w:ascii="Times New Roman" w:eastAsia="標楷體" w:hAnsi="Times New Roman" w:cs="Times New Roman" w:hint="eastAsia"/>
          <w:kern w:val="0"/>
          <w:szCs w:val="24"/>
        </w:rPr>
        <w:t>K. Phemius and M. Bouet, "OpenFlow: Why Latency Does Matter," Proceedings of the IFIP/IEEE International Symposium on Integrated Network Management (IM), pp. 680-683, 2013.</w:t>
      </w:r>
      <w:bookmarkEnd w:id="23"/>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24" w:name="_Ref422697326"/>
      <w:r w:rsidRPr="00C2587E">
        <w:rPr>
          <w:rFonts w:ascii="Times New Roman" w:eastAsia="標楷體" w:hAnsi="Times New Roman" w:cs="Times New Roman" w:hint="eastAsia"/>
          <w:kern w:val="0"/>
          <w:szCs w:val="24"/>
        </w:rPr>
        <w:t>S. Azodolmolky, P. Wieder and R. Yahyapour, "Performance Evaluation of a Scalable Software-Defined Networking Deployment," Proceedings of Second European Workshop on Software Defined Networks, pp. 68-74, 2013.</w:t>
      </w:r>
      <w:bookmarkEnd w:id="24"/>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25" w:name="_Ref422697334"/>
      <w:r w:rsidRPr="00C2587E">
        <w:rPr>
          <w:rFonts w:ascii="Times New Roman" w:eastAsia="標楷體" w:hAnsi="Times New Roman" w:cs="Times New Roman" w:hint="eastAsia"/>
          <w:kern w:val="0"/>
          <w:szCs w:val="24"/>
        </w:rPr>
        <w:t>X. Guan, B.Y. Choi and S. Song, "Reliability and Scalability Issues in Software Defined Network Frameworks," Proceedings of Second GENI Research and Educational Experiment Workshop, pp. 102-103, 2013.</w:t>
      </w:r>
      <w:bookmarkEnd w:id="25"/>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26" w:name="_Ref422697341"/>
      <w:r w:rsidRPr="00C2587E">
        <w:rPr>
          <w:rFonts w:ascii="Times New Roman" w:eastAsia="標楷體" w:hAnsi="Times New Roman" w:cs="Times New Roman" w:hint="eastAsia"/>
          <w:kern w:val="0"/>
          <w:szCs w:val="24"/>
        </w:rPr>
        <w:t>S. Min, S. Kim, J. Lee, B. Kim, W. Hong and J. Kong, "Implementation of an OpenFlow Network Virtualization for Multi-controller Environment," Proceedings of International Conference on Advanced Communication Technology, pp. 589-592, 2012.</w:t>
      </w:r>
      <w:bookmarkEnd w:id="26"/>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27" w:name="_Ref422697355"/>
      <w:r w:rsidRPr="00C2587E">
        <w:rPr>
          <w:rFonts w:ascii="Times New Roman" w:eastAsia="標楷體" w:hAnsi="Times New Roman" w:cs="Times New Roman" w:hint="eastAsia"/>
          <w:kern w:val="0"/>
          <w:szCs w:val="24"/>
        </w:rPr>
        <w:t>P. Lin, J. Bi and H. Hu, "ASIC: an Architecture for Scalable Intra-domain Control in OpenFlow," Proceedings of the International Conference on Future Internet Technologies, pp. 21-26, 2012.</w:t>
      </w:r>
      <w:bookmarkEnd w:id="27"/>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28" w:name="_Ref422697363"/>
      <w:r w:rsidRPr="00C2587E">
        <w:rPr>
          <w:rFonts w:ascii="Times New Roman" w:eastAsia="標楷體" w:hAnsi="Times New Roman" w:cs="Times New Roman" w:hint="eastAsia"/>
          <w:kern w:val="0"/>
          <w:szCs w:val="24"/>
        </w:rPr>
        <w:t xml:space="preserve">W.Y. Huang, J.W. Hu, S.C. Lin and T.L. Liu, "Design and Implementation of </w:t>
      </w:r>
      <w:proofErr w:type="gramStart"/>
      <w:r w:rsidRPr="00C2587E">
        <w:rPr>
          <w:rFonts w:ascii="Times New Roman" w:eastAsia="標楷體" w:hAnsi="Times New Roman" w:cs="Times New Roman" w:hint="eastAsia"/>
          <w:kern w:val="0"/>
          <w:szCs w:val="24"/>
        </w:rPr>
        <w:t>An</w:t>
      </w:r>
      <w:proofErr w:type="gramEnd"/>
      <w:r w:rsidRPr="00C2587E">
        <w:rPr>
          <w:rFonts w:ascii="Times New Roman" w:eastAsia="標楷體" w:hAnsi="Times New Roman" w:cs="Times New Roman" w:hint="eastAsia"/>
          <w:kern w:val="0"/>
          <w:szCs w:val="24"/>
        </w:rPr>
        <w:t xml:space="preserve"> Automatic Network Topology Discovery System for the Future Internet Across Different Domains," Proceedings of 26th International Conference on Advanced Information Networking and Applications Workshops, pp. 903-908, 2012.</w:t>
      </w:r>
      <w:bookmarkEnd w:id="28"/>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29" w:name="_Ref422697370"/>
      <w:r w:rsidRPr="00C2587E">
        <w:rPr>
          <w:rFonts w:ascii="Times New Roman" w:eastAsia="標楷體" w:hAnsi="Times New Roman" w:cs="Times New Roman" w:hint="eastAsia"/>
          <w:kern w:val="0"/>
          <w:szCs w:val="24"/>
        </w:rPr>
        <w:t>W. Wang, Y. Hu, X. Que and X. Gong, "Autonomicity Design in OpenFlow Based Software Defined Networking," Proceedings of the IEEE Globecom Workshops, pp. 818-823, 2012.</w:t>
      </w:r>
      <w:bookmarkEnd w:id="29"/>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30" w:name="_Ref422697377"/>
      <w:r w:rsidRPr="00C2587E">
        <w:rPr>
          <w:rFonts w:ascii="Times New Roman" w:eastAsia="標楷體" w:hAnsi="Times New Roman" w:cs="Times New Roman" w:hint="eastAsia"/>
          <w:kern w:val="0"/>
          <w:szCs w:val="24"/>
        </w:rPr>
        <w:t>M.P. Fernandez, "Comparing OpenFlow Controller Paradigms Scalability: Reactive and Proactive," Proceedings of the IEEE International Conference on Advanced Information Networking and Applications, pp. 1009-1016, 2013.</w:t>
      </w:r>
      <w:bookmarkEnd w:id="30"/>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31" w:name="_Ref422697386"/>
      <w:r w:rsidRPr="00C2587E">
        <w:rPr>
          <w:rFonts w:ascii="Times New Roman" w:eastAsia="標楷體" w:hAnsi="Times New Roman" w:cs="Times New Roman" w:hint="eastAsia"/>
          <w:kern w:val="0"/>
          <w:szCs w:val="24"/>
        </w:rPr>
        <w:t>OpenFlow/Software Defined Networks: Network Substrate for the Cloud. [Online]. Available: http://www.gictf.jp/doc/20101006Global-Cloud-OF-SDN.pdf</w:t>
      </w:r>
      <w:bookmarkEnd w:id="31"/>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32" w:name="_Ref422697396"/>
      <w:r w:rsidRPr="00C2587E">
        <w:rPr>
          <w:rFonts w:ascii="Times New Roman" w:eastAsia="標楷體" w:hAnsi="Times New Roman" w:cs="Times New Roman" w:hint="eastAsia"/>
          <w:kern w:val="0"/>
          <w:szCs w:val="24"/>
        </w:rPr>
        <w:t xml:space="preserve">S. Sezer, et al., "Are we ready for SDN? Implementation challenges for software-defined networks," in IEEE Communications Magazine, vol.51, no.7, </w:t>
      </w:r>
      <w:r w:rsidRPr="00C2587E">
        <w:rPr>
          <w:rFonts w:ascii="Times New Roman" w:eastAsia="標楷體" w:hAnsi="Times New Roman" w:cs="Times New Roman" w:hint="eastAsia"/>
          <w:kern w:val="0"/>
          <w:szCs w:val="24"/>
        </w:rPr>
        <w:lastRenderedPageBreak/>
        <w:t>pp.36-43, 2013.</w:t>
      </w:r>
      <w:bookmarkEnd w:id="32"/>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33" w:name="_Ref422697398"/>
      <w:r w:rsidRPr="00C2587E">
        <w:rPr>
          <w:rFonts w:ascii="Times New Roman" w:eastAsia="標楷體" w:hAnsi="Times New Roman" w:cs="Times New Roman" w:hint="eastAsia"/>
          <w:kern w:val="0"/>
          <w:szCs w:val="24"/>
        </w:rPr>
        <w:t>D. Levin, et al., "Incremental SDN deployment in enterprise networks," in the ACM SIGCOMM Computer Communication Review, pp.473-474, 2013.</w:t>
      </w:r>
      <w:bookmarkEnd w:id="33"/>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34" w:name="_Ref422697400"/>
      <w:r w:rsidRPr="00C2587E">
        <w:rPr>
          <w:rFonts w:ascii="Times New Roman" w:eastAsia="標楷體" w:hAnsi="Times New Roman" w:cs="Times New Roman" w:hint="eastAsia"/>
          <w:kern w:val="0"/>
          <w:szCs w:val="24"/>
        </w:rPr>
        <w:t>D. Levin, et al., "Toward Transitional SDN Deployment in Enterprise Networks," in Proceedings of the Open Networking Summit (ONS), 2013.</w:t>
      </w:r>
      <w:bookmarkEnd w:id="34"/>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35" w:name="_Ref422697408"/>
      <w:r w:rsidRPr="00C2587E">
        <w:rPr>
          <w:rFonts w:ascii="Times New Roman" w:eastAsia="標楷體" w:hAnsi="Times New Roman" w:cs="Times New Roman" w:hint="eastAsia"/>
          <w:kern w:val="0"/>
          <w:szCs w:val="24"/>
        </w:rPr>
        <w:t>N. McKeown, et al., "OpenFlow: enabling innovation in campus networks," in ACM SIGCOMM Computer Communication.</w:t>
      </w:r>
      <w:bookmarkEnd w:id="35"/>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36" w:name="_Ref422697415"/>
      <w:r w:rsidRPr="00C2587E">
        <w:rPr>
          <w:rFonts w:ascii="Times New Roman" w:eastAsia="標楷體" w:hAnsi="Times New Roman" w:cs="Times New Roman" w:hint="eastAsia"/>
          <w:kern w:val="0"/>
          <w:szCs w:val="24"/>
        </w:rPr>
        <w:t xml:space="preserve">S. Vissicchio, et al., "Safe Updates of Hybrid SDN Networks," in Universit? </w:t>
      </w:r>
      <w:proofErr w:type="gramStart"/>
      <w:r w:rsidRPr="00C2587E">
        <w:rPr>
          <w:rFonts w:ascii="Times New Roman" w:eastAsia="標楷體" w:hAnsi="Times New Roman" w:cs="Times New Roman" w:hint="eastAsia"/>
          <w:kern w:val="0"/>
          <w:szCs w:val="24"/>
        </w:rPr>
        <w:t>catholique</w:t>
      </w:r>
      <w:proofErr w:type="gramEnd"/>
      <w:r w:rsidRPr="00C2587E">
        <w:rPr>
          <w:rFonts w:ascii="Times New Roman" w:eastAsia="標楷體" w:hAnsi="Times New Roman" w:cs="Times New Roman" w:hint="eastAsia"/>
          <w:kern w:val="0"/>
          <w:szCs w:val="24"/>
        </w:rPr>
        <w:t xml:space="preserve"> de Louvain Tech. Report, 2013.</w:t>
      </w:r>
      <w:bookmarkEnd w:id="36"/>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37" w:name="_Ref422697426"/>
      <w:r w:rsidRPr="00C2587E">
        <w:rPr>
          <w:rFonts w:ascii="Times New Roman" w:eastAsia="標楷體" w:hAnsi="Times New Roman" w:cs="Times New Roman" w:hint="eastAsia"/>
          <w:kern w:val="0"/>
          <w:szCs w:val="24"/>
        </w:rPr>
        <w:t>S. Salsano, et al., "Opportunities and Research Challenges of Hybrid Software Defined Network," in the ACM Computer Communication Review (Editorial Zone), vol.44, no.2, 2014.</w:t>
      </w:r>
      <w:bookmarkEnd w:id="37"/>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38" w:name="_Ref422697439"/>
      <w:r w:rsidRPr="00C2587E">
        <w:rPr>
          <w:rFonts w:ascii="Times New Roman" w:eastAsia="標楷體" w:hAnsi="Times New Roman" w:cs="Times New Roman" w:hint="eastAsia"/>
          <w:kern w:val="0"/>
          <w:szCs w:val="24"/>
        </w:rPr>
        <w:t>RFC 1058, "Routing Information Protocol." [Online]. Available: http://tools.ietf.org/html/rfc1058.html</w:t>
      </w:r>
      <w:bookmarkEnd w:id="38"/>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39" w:name="_Ref422697446"/>
      <w:r w:rsidRPr="00C2587E">
        <w:rPr>
          <w:rFonts w:ascii="Times New Roman" w:eastAsia="標楷體" w:hAnsi="Times New Roman" w:cs="Times New Roman" w:hint="eastAsia"/>
          <w:kern w:val="0"/>
          <w:szCs w:val="24"/>
        </w:rPr>
        <w:t>T. S. Huang, "Interior Gateway Routing Protocol." [Online]. Available: http://parsproje.com/tarjome/computer/cm37.pdf</w:t>
      </w:r>
      <w:bookmarkEnd w:id="39"/>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40" w:name="_Ref422697454"/>
      <w:r w:rsidRPr="00C2587E">
        <w:rPr>
          <w:rFonts w:ascii="Times New Roman" w:eastAsia="標楷體" w:hAnsi="Times New Roman" w:cs="Times New Roman" w:hint="eastAsia"/>
          <w:kern w:val="0"/>
          <w:szCs w:val="24"/>
        </w:rPr>
        <w:t>IETF draft, "Enhanced Interior Gateway Routing Protocol." [Online]. Available: http://tools.ietf.org/html/draft-savage-eigrp-00</w:t>
      </w:r>
      <w:bookmarkEnd w:id="40"/>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41" w:name="_Ref422697462"/>
      <w:r w:rsidRPr="00C2587E">
        <w:rPr>
          <w:rFonts w:ascii="Times New Roman" w:eastAsia="標楷體" w:hAnsi="Times New Roman" w:cs="Times New Roman" w:hint="eastAsia"/>
          <w:kern w:val="0"/>
          <w:szCs w:val="24"/>
        </w:rPr>
        <w:t>RFC 2328, "Open Shortest Path First." [Online]. Available: https://www.ietf.org/rfc/rfc2328.txt</w:t>
      </w:r>
      <w:bookmarkEnd w:id="41"/>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42" w:name="_Ref422697470"/>
      <w:r w:rsidRPr="00C2587E">
        <w:rPr>
          <w:rFonts w:ascii="Times New Roman" w:eastAsia="標楷體" w:hAnsi="Times New Roman" w:cs="Times New Roman" w:hint="eastAsia"/>
          <w:kern w:val="0"/>
          <w:szCs w:val="24"/>
        </w:rPr>
        <w:t>RFC 1142, "OSI IS-IS Intra-domain Routing Protocol." [Online]. Available: http://tools.ietf.org/html/rfc1142</w:t>
      </w:r>
      <w:bookmarkEnd w:id="42"/>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43" w:name="_Ref422697479"/>
      <w:r w:rsidRPr="00C2587E">
        <w:rPr>
          <w:rFonts w:ascii="Times New Roman" w:eastAsia="標楷體" w:hAnsi="Times New Roman" w:cs="Times New Roman" w:hint="eastAsia"/>
          <w:kern w:val="0"/>
          <w:szCs w:val="24"/>
        </w:rPr>
        <w:t>RFC 1105, "A Border Gateway Protocol." [Online]. Available: https://www.ietf.org/rfc/rfc1105.txt</w:t>
      </w:r>
      <w:bookmarkEnd w:id="43"/>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44" w:name="_Ref422697490"/>
      <w:r w:rsidRPr="00C2587E">
        <w:rPr>
          <w:rFonts w:ascii="Times New Roman" w:eastAsia="標楷體" w:hAnsi="Times New Roman" w:cs="Times New Roman" w:hint="eastAsia"/>
          <w:kern w:val="0"/>
          <w:szCs w:val="24"/>
        </w:rPr>
        <w:t>S. Salsano, et al., "OSHI-Open Source Hybrid IP/SDN networking (and its emulation on Mininet and on distributed SDN testbeds)," in the 2014 IEEE Third European Workshop of Software Defined Networks (EWSDN), pp.13-18, 2014.</w:t>
      </w:r>
      <w:bookmarkEnd w:id="44"/>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45" w:name="_Ref422697499"/>
      <w:r w:rsidRPr="00C2587E">
        <w:rPr>
          <w:rFonts w:ascii="Times New Roman" w:eastAsia="標楷體" w:hAnsi="Times New Roman" w:cs="Times New Roman" w:hint="eastAsia"/>
          <w:kern w:val="0"/>
          <w:szCs w:val="24"/>
        </w:rPr>
        <w:t>IEEE 802.1ab, "Link Layer Discovery Protocol." [Online]. Available: http://standards.ieee.org/getieee802/download/802.1AB-2009.pdf</w:t>
      </w:r>
      <w:bookmarkEnd w:id="45"/>
    </w:p>
    <w:p w:rsidR="00C2587E" w:rsidRPr="00C2587E" w:rsidRDefault="00C2587E" w:rsidP="00C2587E">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46" w:name="_Ref422697506"/>
      <w:r w:rsidRPr="00C2587E">
        <w:rPr>
          <w:rFonts w:ascii="Times New Roman" w:eastAsia="標楷體" w:hAnsi="Times New Roman" w:cs="Times New Roman" w:hint="eastAsia"/>
          <w:kern w:val="0"/>
          <w:szCs w:val="24"/>
        </w:rPr>
        <w:t>IEEE Standard, "Local and Metropolitan Area Networks: Multiple Spanning Trees," in Institute of Electrical and Electronics Engineers, 2002.</w:t>
      </w:r>
      <w:bookmarkEnd w:id="46"/>
    </w:p>
    <w:p w:rsidR="004B6A7C" w:rsidRPr="004B6A7C" w:rsidRDefault="004B6A7C" w:rsidP="004B6A7C">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47" w:name="_Ref422772928"/>
      <w:bookmarkStart w:id="48" w:name="_Ref422698398"/>
      <w:r w:rsidRPr="004B6A7C">
        <w:rPr>
          <w:rFonts w:ascii="Times New Roman" w:eastAsia="標楷體" w:hAnsi="Times New Roman" w:cs="Times New Roman"/>
          <w:kern w:val="0"/>
          <w:szCs w:val="24"/>
        </w:rPr>
        <w:t>Franck Baudin, “L7-Filter and Open vSwitch,” Open vSwitch 2014 Fall Conference, Nov. 2014.</w:t>
      </w:r>
      <w:bookmarkEnd w:id="47"/>
    </w:p>
    <w:p w:rsidR="004B6A7C" w:rsidRPr="004B6A7C" w:rsidRDefault="004B6A7C" w:rsidP="004B6A7C">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49" w:name="_Ref422772939"/>
      <w:r w:rsidRPr="004B6A7C">
        <w:rPr>
          <w:rFonts w:ascii="Times New Roman" w:eastAsia="標楷體" w:hAnsi="Times New Roman" w:cs="Times New Roman"/>
          <w:kern w:val="0"/>
          <w:szCs w:val="24"/>
        </w:rPr>
        <w:t>R. Braga, E. Mota and A. Passito, “Lightweight DDoS Flooding Attack Detection Using NOX/OpenFlow,” In Proceedings of IEEE 35th Conference on Local Computer Networks (LCN), Oct. 2010.</w:t>
      </w:r>
      <w:bookmarkEnd w:id="49"/>
    </w:p>
    <w:p w:rsidR="004B6A7C" w:rsidRPr="004B6A7C" w:rsidRDefault="004B6A7C" w:rsidP="004B6A7C">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50" w:name="_Ref422772941"/>
      <w:r w:rsidRPr="004B6A7C">
        <w:rPr>
          <w:rFonts w:ascii="Times New Roman" w:eastAsia="標楷體" w:hAnsi="Times New Roman" w:cs="Times New Roman"/>
          <w:kern w:val="0"/>
          <w:szCs w:val="24"/>
        </w:rPr>
        <w:t>S. A. Mehdi, J. Khalid and S. A. Khayam, “Revisiting Tra</w:t>
      </w:r>
      <w:r w:rsidRPr="004B6A7C">
        <w:rPr>
          <w:rFonts w:ascii="Cambria Math" w:eastAsia="標楷體" w:hAnsi="Cambria Math" w:cs="Cambria Math"/>
          <w:kern w:val="0"/>
          <w:szCs w:val="24"/>
        </w:rPr>
        <w:t>ﬃ</w:t>
      </w:r>
      <w:r w:rsidRPr="004B6A7C">
        <w:rPr>
          <w:rFonts w:ascii="Times New Roman" w:eastAsia="標楷體" w:hAnsi="Times New Roman" w:cs="Times New Roman"/>
          <w:kern w:val="0"/>
          <w:szCs w:val="24"/>
        </w:rPr>
        <w:t xml:space="preserve">c Anomaly Detection using Software Defined Networking,” In Proceedings of the 14th </w:t>
      </w:r>
      <w:r w:rsidRPr="004B6A7C">
        <w:rPr>
          <w:rFonts w:ascii="Times New Roman" w:eastAsia="標楷體" w:hAnsi="Times New Roman" w:cs="Times New Roman"/>
          <w:kern w:val="0"/>
          <w:szCs w:val="24"/>
        </w:rPr>
        <w:lastRenderedPageBreak/>
        <w:t>International Conference on Recent Advances in Intrusion Detection, Sept. 2011.</w:t>
      </w:r>
      <w:bookmarkEnd w:id="50"/>
    </w:p>
    <w:p w:rsidR="004B6A7C" w:rsidRDefault="004B6A7C" w:rsidP="004B6A7C">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51" w:name="_Ref422772952"/>
      <w:r w:rsidRPr="004B6A7C">
        <w:rPr>
          <w:rFonts w:ascii="Times New Roman" w:eastAsia="標楷體" w:hAnsi="Times New Roman" w:cs="Times New Roman"/>
          <w:kern w:val="0"/>
          <w:szCs w:val="24"/>
        </w:rPr>
        <w:t>Y. D. Lin, P. C. Lin, C. H. Yeh, Y. C. Wang, Y. C. Lai, “An Extended SDN Architecture for Network Function Virtualization with a Case Study on Intrusion Prevention,” IEEE Network 29(3), pp. 48-53 , June. 2015.</w:t>
      </w:r>
      <w:bookmarkEnd w:id="51"/>
    </w:p>
    <w:p w:rsidR="009B27EC" w:rsidRPr="009B27EC" w:rsidRDefault="009B27EC" w:rsidP="004B6A7C">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52" w:name="_Ref422772914"/>
      <w:r w:rsidRPr="009B27EC">
        <w:rPr>
          <w:rFonts w:ascii="Times New Roman" w:eastAsia="標楷體" w:hAnsi="Times New Roman" w:cs="Times New Roman"/>
          <w:kern w:val="0"/>
          <w:szCs w:val="24"/>
        </w:rPr>
        <w:t>Caton. S, Haas. C, Chard. K, Bubendorfer. K, Rana. O, “A Social Compute Cloud: Allocating and Sharing Infrastructure Resources via Social Networks” IEEE Transactions on Services Computing, DOI 10.1109/TSC.2014.2303091, 2014.</w:t>
      </w:r>
      <w:bookmarkEnd w:id="48"/>
      <w:bookmarkEnd w:id="52"/>
    </w:p>
    <w:p w:rsidR="009B27EC" w:rsidRPr="009B27EC" w:rsidRDefault="009B27EC" w:rsidP="009B27EC">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53" w:name="_Ref422698407"/>
      <w:r w:rsidRPr="009B27EC">
        <w:rPr>
          <w:rFonts w:ascii="Times New Roman" w:eastAsia="標楷體" w:hAnsi="Times New Roman" w:cs="Times New Roman"/>
          <w:kern w:val="0"/>
          <w:szCs w:val="24"/>
        </w:rPr>
        <w:t>R. Ackland, “Social network services as data sources and platforms for e-researching social networks,” Social Science Computer Review, vol. 27, no. 4, Nov. 2009, pp. 481-492.</w:t>
      </w:r>
      <w:bookmarkEnd w:id="53"/>
    </w:p>
    <w:p w:rsidR="009B27EC" w:rsidRPr="009B27EC" w:rsidRDefault="009B27EC" w:rsidP="009B27EC">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54" w:name="_Ref422698414"/>
      <w:r w:rsidRPr="009B27EC">
        <w:rPr>
          <w:rFonts w:ascii="Times New Roman" w:eastAsia="標楷體" w:hAnsi="Times New Roman" w:cs="Times New Roman"/>
          <w:kern w:val="0"/>
          <w:szCs w:val="24"/>
        </w:rPr>
        <w:t>W. Fang, X. Liang, S, Li, L. Chiaraviglio, N. Xiong, “VMPlanner: Optimizing Virtual Machine Placement and Traffic Flow Routing to Reduce Network Power Costs in Cloud Data Centers,” Computer Networks, 57, 2013, pp. 179-196.</w:t>
      </w:r>
      <w:bookmarkEnd w:id="54"/>
    </w:p>
    <w:p w:rsidR="009B27EC" w:rsidRPr="009B27EC" w:rsidRDefault="009B27EC" w:rsidP="009B27EC">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55" w:name="_Ref422698423"/>
      <w:r w:rsidRPr="009B27EC">
        <w:rPr>
          <w:rFonts w:ascii="Times New Roman" w:eastAsia="標楷體" w:hAnsi="Times New Roman" w:cs="Times New Roman"/>
          <w:kern w:val="0"/>
          <w:szCs w:val="24"/>
        </w:rPr>
        <w:t>Kuan-yin Chen, Yang Xu, Kang Xi, H. Jonathan Chao, “Intelligent Virtual Machine Placement for Cost Efﬁciency in Geo-Distributed Cloud Systems” IEEE International Conference on Communications (ICC), 2013, pp. 3498 – 3503.</w:t>
      </w:r>
      <w:bookmarkEnd w:id="55"/>
    </w:p>
    <w:p w:rsidR="009B27EC" w:rsidRPr="009B27EC" w:rsidRDefault="009B27EC" w:rsidP="009B27EC">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56" w:name="_Ref422698433"/>
      <w:r w:rsidRPr="009B27EC">
        <w:rPr>
          <w:rFonts w:ascii="Times New Roman" w:eastAsia="標楷體" w:hAnsi="Times New Roman" w:cs="Times New Roman"/>
          <w:kern w:val="0"/>
          <w:szCs w:val="24"/>
        </w:rPr>
        <w:t>Wei Wei, Xuanzhong Wei, Tao Chen, Xiaofeng Gao, Guihai Chen</w:t>
      </w:r>
      <w:proofErr w:type="gramStart"/>
      <w:r w:rsidRPr="009B27EC">
        <w:rPr>
          <w:rFonts w:ascii="Times New Roman" w:eastAsia="標楷體" w:hAnsi="Times New Roman" w:cs="Times New Roman"/>
          <w:kern w:val="0"/>
          <w:szCs w:val="24"/>
        </w:rPr>
        <w:t>,“</w:t>
      </w:r>
      <w:proofErr w:type="gramEnd"/>
      <w:r w:rsidRPr="009B27EC">
        <w:rPr>
          <w:rFonts w:ascii="Times New Roman" w:eastAsia="標楷體" w:hAnsi="Times New Roman" w:cs="Times New Roman"/>
          <w:kern w:val="0"/>
          <w:szCs w:val="24"/>
        </w:rPr>
        <w:t>Dynamic Correlative VM Placement for Quality-Assured Cloud Service” IEEE International Conference on Communications (ICC), 2013, pp. 2573 - 2577.</w:t>
      </w:r>
      <w:bookmarkEnd w:id="56"/>
    </w:p>
    <w:p w:rsidR="00FF3F0F" w:rsidRPr="00AE1211" w:rsidRDefault="009B27EC" w:rsidP="009B27EC">
      <w:pPr>
        <w:pStyle w:val="a4"/>
        <w:numPr>
          <w:ilvl w:val="0"/>
          <w:numId w:val="15"/>
        </w:numPr>
        <w:autoSpaceDE w:val="0"/>
        <w:autoSpaceDN w:val="0"/>
        <w:adjustRightInd w:val="0"/>
        <w:ind w:leftChars="0"/>
        <w:jc w:val="both"/>
        <w:rPr>
          <w:rFonts w:ascii="Times New Roman" w:eastAsia="標楷體" w:hAnsi="Times New Roman" w:cs="Times New Roman"/>
          <w:kern w:val="0"/>
          <w:szCs w:val="24"/>
        </w:rPr>
      </w:pPr>
      <w:bookmarkStart w:id="57" w:name="_Ref422698439"/>
      <w:r w:rsidRPr="009B27EC">
        <w:rPr>
          <w:rFonts w:ascii="Times New Roman" w:eastAsia="標楷體" w:hAnsi="Times New Roman" w:cs="Times New Roman"/>
          <w:kern w:val="0"/>
          <w:szCs w:val="24"/>
        </w:rPr>
        <w:t>Guanying Wang, Ali R. Butt, Henry Monti, and Karan Gupta. Towards Synthesizing Realistic Workload Traces for Studying the Hadoop Ecosystem,</w:t>
      </w:r>
      <w:proofErr w:type="gramStart"/>
      <w:r w:rsidRPr="009B27EC">
        <w:rPr>
          <w:rFonts w:ascii="Times New Roman" w:eastAsia="標楷體" w:hAnsi="Times New Roman" w:cs="Times New Roman"/>
          <w:kern w:val="0"/>
          <w:szCs w:val="24"/>
        </w:rPr>
        <w:t>”  the</w:t>
      </w:r>
      <w:proofErr w:type="gramEnd"/>
      <w:r w:rsidRPr="009B27EC">
        <w:rPr>
          <w:rFonts w:ascii="Times New Roman" w:eastAsia="標楷體" w:hAnsi="Times New Roman" w:cs="Times New Roman"/>
          <w:kern w:val="0"/>
          <w:szCs w:val="24"/>
        </w:rPr>
        <w:t xml:space="preserve"> 19th IEEE International Symposium on Modeling, Analysis and Simulation of Computer and Telecommunication Systems (MASCOTS), Singapore. July 2011.</w:t>
      </w:r>
      <w:bookmarkEnd w:id="57"/>
    </w:p>
    <w:p w:rsidR="00411169" w:rsidRDefault="00411169" w:rsidP="00411169">
      <w:pPr>
        <w:jc w:val="both"/>
        <w:rPr>
          <w:rFonts w:eastAsia="標楷體"/>
          <w:b/>
        </w:rPr>
      </w:pPr>
    </w:p>
    <w:p w:rsidR="00411169" w:rsidRDefault="00411169" w:rsidP="00411169">
      <w:pPr>
        <w:jc w:val="both"/>
        <w:rPr>
          <w:rFonts w:eastAsia="標楷體"/>
          <w:b/>
        </w:rPr>
      </w:pPr>
      <w:r>
        <w:rPr>
          <w:rFonts w:eastAsia="標楷體" w:hint="eastAsia"/>
          <w:b/>
        </w:rPr>
        <w:t>八、計畫成果自評</w:t>
      </w:r>
    </w:p>
    <w:p w:rsidR="00411169" w:rsidRPr="00296296" w:rsidRDefault="00411169" w:rsidP="00411169">
      <w:pPr>
        <w:ind w:firstLine="480"/>
        <w:rPr>
          <w:rFonts w:ascii="標楷體" w:eastAsia="標楷體" w:hAnsi="標楷體"/>
        </w:rPr>
      </w:pPr>
      <w:r w:rsidRPr="00296296">
        <w:rPr>
          <w:rFonts w:ascii="標楷體" w:eastAsia="標楷體" w:hAnsi="標楷體" w:hint="eastAsia"/>
        </w:rPr>
        <w:t>我們將已完成的成果，以及明年預計完的成果綜合如下</w:t>
      </w:r>
      <w:r w:rsidRPr="00296296">
        <w:rPr>
          <w:rFonts w:ascii="標楷體" w:eastAsia="標楷體" w:hAnsi="標楷體"/>
        </w:rPr>
        <w:t>:</w:t>
      </w:r>
    </w:p>
    <w:p w:rsidR="00411169" w:rsidRDefault="00411169" w:rsidP="00411169">
      <w:pPr>
        <w:numPr>
          <w:ilvl w:val="0"/>
          <w:numId w:val="21"/>
        </w:numPr>
        <w:adjustRightInd w:val="0"/>
        <w:spacing w:line="360" w:lineRule="atLeast"/>
        <w:jc w:val="both"/>
        <w:textAlignment w:val="baseline"/>
        <w:rPr>
          <w:rFonts w:ascii="標楷體" w:eastAsia="標楷體" w:hAnsi="標楷體"/>
        </w:rPr>
      </w:pPr>
      <w:r w:rsidRPr="00296296">
        <w:rPr>
          <w:rFonts w:ascii="標楷體" w:eastAsia="標楷體" w:hAnsi="標楷體" w:hint="eastAsia"/>
        </w:rPr>
        <w:t>第一年已完成之成果</w:t>
      </w:r>
      <w:r w:rsidRPr="00296296">
        <w:rPr>
          <w:rFonts w:ascii="標楷體" w:eastAsia="標楷體" w:hAnsi="標楷體"/>
        </w:rPr>
        <w:t>:</w:t>
      </w:r>
    </w:p>
    <w:p w:rsidR="00411169" w:rsidRPr="00BB36F5" w:rsidRDefault="00BB36F5" w:rsidP="00285E3E">
      <w:pPr>
        <w:pStyle w:val="a4"/>
        <w:numPr>
          <w:ilvl w:val="0"/>
          <w:numId w:val="22"/>
        </w:numPr>
        <w:adjustRightInd w:val="0"/>
        <w:ind w:leftChars="0"/>
        <w:jc w:val="both"/>
        <w:textAlignment w:val="baseline"/>
        <w:rPr>
          <w:rFonts w:ascii="標楷體" w:eastAsia="標楷體" w:hAnsi="標楷體"/>
        </w:rPr>
      </w:pPr>
      <w:r>
        <w:rPr>
          <w:rFonts w:ascii="標楷體" w:eastAsia="標楷體" w:hAnsi="標楷體" w:hint="eastAsia"/>
        </w:rPr>
        <w:t>子計畫</w:t>
      </w:r>
      <w:proofErr w:type="gramStart"/>
      <w:r>
        <w:rPr>
          <w:rFonts w:ascii="標楷體" w:eastAsia="標楷體" w:hAnsi="標楷體" w:hint="eastAsia"/>
        </w:rPr>
        <w:t>一</w:t>
      </w:r>
      <w:proofErr w:type="gramEnd"/>
    </w:p>
    <w:p w:rsidR="00BB36F5" w:rsidRPr="00296296" w:rsidRDefault="00633A72" w:rsidP="00BB36F5">
      <w:pPr>
        <w:ind w:firstLine="480"/>
        <w:jc w:val="both"/>
        <w:rPr>
          <w:rFonts w:ascii="標楷體" w:eastAsia="標楷體" w:hAnsi="標楷體"/>
        </w:rPr>
      </w:pPr>
      <w:r>
        <w:rPr>
          <w:rFonts w:ascii="Times New Roman" w:eastAsia="標楷體" w:hAnsi="Times New Roman" w:hint="eastAsia"/>
          <w:szCs w:val="24"/>
        </w:rPr>
        <w:t>我們</w:t>
      </w:r>
      <w:r w:rsidRPr="00A64945">
        <w:rPr>
          <w:rFonts w:ascii="Times New Roman" w:eastAsia="標楷體" w:hAnsi="Times New Roman" w:hint="eastAsia"/>
          <w:szCs w:val="24"/>
        </w:rPr>
        <w:t>已完成大型雲端中心架構設計，網路中包含一個</w:t>
      </w:r>
      <w:r w:rsidRPr="00A64945">
        <w:rPr>
          <w:rFonts w:ascii="Times New Roman" w:eastAsia="標楷體" w:hAnsi="Times New Roman"/>
          <w:szCs w:val="24"/>
        </w:rPr>
        <w:t xml:space="preserve">OpenStack </w:t>
      </w:r>
      <w:r w:rsidRPr="00A64945">
        <w:rPr>
          <w:rFonts w:ascii="Times New Roman" w:eastAsia="標楷體" w:hAnsi="Times New Roman" w:hint="eastAsia"/>
          <w:szCs w:val="24"/>
        </w:rPr>
        <w:t>雲端控制器、雙</w:t>
      </w:r>
      <w:r w:rsidRPr="00A64945">
        <w:rPr>
          <w:rFonts w:ascii="Times New Roman" w:eastAsia="標楷體" w:hAnsi="Times New Roman"/>
          <w:szCs w:val="24"/>
        </w:rPr>
        <w:t xml:space="preserve">OpenFlow </w:t>
      </w:r>
      <w:r w:rsidRPr="00A64945">
        <w:rPr>
          <w:rFonts w:ascii="Times New Roman" w:eastAsia="標楷體" w:hAnsi="Times New Roman" w:hint="eastAsia"/>
          <w:szCs w:val="24"/>
        </w:rPr>
        <w:t>控制器、一套資料庫系統、數個</w:t>
      </w:r>
      <w:r w:rsidRPr="00A64945">
        <w:rPr>
          <w:rFonts w:ascii="Times New Roman" w:eastAsia="標楷體" w:hAnsi="Times New Roman"/>
          <w:szCs w:val="24"/>
        </w:rPr>
        <w:t xml:space="preserve">OpenFlow </w:t>
      </w:r>
      <w:r w:rsidRPr="00A64945">
        <w:rPr>
          <w:rFonts w:ascii="Times New Roman" w:eastAsia="標楷體" w:hAnsi="Times New Roman" w:hint="eastAsia"/>
          <w:szCs w:val="24"/>
        </w:rPr>
        <w:t>交換機以及多個乙太網路交換機，另外系統中還包含實體伺服器和執行於實體伺服器上之</w:t>
      </w:r>
      <w:r w:rsidRPr="00A64945">
        <w:rPr>
          <w:rFonts w:ascii="Times New Roman" w:eastAsia="標楷體" w:hAnsi="Times New Roman"/>
          <w:szCs w:val="24"/>
        </w:rPr>
        <w:t>OVS</w:t>
      </w:r>
      <w:r w:rsidRPr="00A64945">
        <w:rPr>
          <w:rFonts w:ascii="Times New Roman" w:eastAsia="標楷體" w:hAnsi="Times New Roman" w:hint="eastAsia"/>
          <w:szCs w:val="24"/>
        </w:rPr>
        <w:t>軟體交換機與虛擬機。系統具備</w:t>
      </w:r>
      <w:r>
        <w:rPr>
          <w:rFonts w:ascii="Times New Roman" w:eastAsia="標楷體" w:hAnsi="Times New Roman" w:hint="eastAsia"/>
          <w:szCs w:val="24"/>
        </w:rPr>
        <w:t>自動</w:t>
      </w:r>
      <w:r>
        <w:rPr>
          <w:rFonts w:ascii="Times New Roman" w:eastAsia="標楷體" w:hAnsi="Times New Roman" w:hint="eastAsia"/>
          <w:szCs w:val="24"/>
        </w:rPr>
        <w:t>topology</w:t>
      </w:r>
      <w:r>
        <w:rPr>
          <w:rFonts w:ascii="Times New Roman" w:eastAsia="標楷體" w:hAnsi="Times New Roman" w:hint="eastAsia"/>
          <w:szCs w:val="24"/>
        </w:rPr>
        <w:t>偵測及交換器</w:t>
      </w:r>
      <w:r w:rsidRPr="00A64945">
        <w:rPr>
          <w:rFonts w:ascii="Times New Roman" w:eastAsia="標楷體" w:hAnsi="Times New Roman"/>
          <w:szCs w:val="24"/>
        </w:rPr>
        <w:t>plug and play</w:t>
      </w:r>
      <w:r>
        <w:rPr>
          <w:rFonts w:ascii="Times New Roman" w:eastAsia="標楷體" w:hAnsi="Times New Roman" w:hint="eastAsia"/>
          <w:szCs w:val="24"/>
        </w:rPr>
        <w:t>的</w:t>
      </w:r>
      <w:r w:rsidRPr="00A64945">
        <w:rPr>
          <w:rFonts w:ascii="Times New Roman" w:eastAsia="標楷體" w:hAnsi="Times New Roman" w:hint="eastAsia"/>
          <w:szCs w:val="24"/>
        </w:rPr>
        <w:t>功能，能自動偵測交換機以及伺服器位置。藉由適當安排虛擬機與實體網路伺服器的</w:t>
      </w:r>
      <w:r w:rsidRPr="00A64945">
        <w:rPr>
          <w:rFonts w:ascii="Times New Roman" w:eastAsia="標楷體" w:hAnsi="Times New Roman"/>
          <w:szCs w:val="24"/>
        </w:rPr>
        <w:t>MAC address</w:t>
      </w:r>
      <w:r w:rsidRPr="00A64945">
        <w:rPr>
          <w:rFonts w:ascii="Times New Roman" w:eastAsia="標楷體" w:hAnsi="Times New Roman" w:hint="eastAsia"/>
          <w:szCs w:val="24"/>
        </w:rPr>
        <w:t>，本系統共可支援</w:t>
      </w:r>
      <w:r w:rsidRPr="00A64945">
        <w:rPr>
          <w:rFonts w:ascii="Times New Roman" w:eastAsia="標楷體" w:hAnsi="Times New Roman"/>
          <w:szCs w:val="24"/>
        </w:rPr>
        <w:t>100,000</w:t>
      </w:r>
      <w:r w:rsidRPr="00A64945">
        <w:rPr>
          <w:rFonts w:ascii="Times New Roman" w:eastAsia="標楷體" w:hAnsi="Times New Roman" w:hint="eastAsia"/>
          <w:szCs w:val="24"/>
        </w:rPr>
        <w:t>台實體主機</w:t>
      </w:r>
      <w:r w:rsidRPr="00A64945">
        <w:rPr>
          <w:rFonts w:ascii="Times New Roman" w:eastAsia="標楷體" w:hAnsi="Times New Roman"/>
          <w:szCs w:val="24"/>
        </w:rPr>
        <w:t>(PM)</w:t>
      </w:r>
      <w:r w:rsidRPr="00A64945">
        <w:rPr>
          <w:rFonts w:ascii="Times New Roman" w:eastAsia="標楷體" w:hAnsi="Times New Roman" w:hint="eastAsia"/>
          <w:szCs w:val="24"/>
        </w:rPr>
        <w:t>，以及</w:t>
      </w:r>
      <w:r w:rsidRPr="00A64945">
        <w:rPr>
          <w:rFonts w:ascii="Times New Roman" w:eastAsia="標楷體" w:hAnsi="Times New Roman"/>
          <w:szCs w:val="24"/>
        </w:rPr>
        <w:t>1,000,000</w:t>
      </w:r>
      <w:r w:rsidRPr="00A64945">
        <w:rPr>
          <w:rFonts w:ascii="Times New Roman" w:eastAsia="標楷體" w:hAnsi="Times New Roman" w:hint="eastAsia"/>
          <w:szCs w:val="24"/>
        </w:rPr>
        <w:t>個虛擬機器</w:t>
      </w:r>
      <w:r w:rsidRPr="00A64945">
        <w:rPr>
          <w:rFonts w:ascii="Times New Roman" w:eastAsia="標楷體" w:hAnsi="Times New Roman"/>
          <w:szCs w:val="24"/>
        </w:rPr>
        <w:t>(VM)</w:t>
      </w:r>
      <w:r w:rsidRPr="00A64945">
        <w:rPr>
          <w:rFonts w:ascii="Times New Roman" w:eastAsia="標楷體" w:hAnsi="Times New Roman" w:hint="eastAsia"/>
          <w:szCs w:val="24"/>
        </w:rPr>
        <w:t>，並可提供</w:t>
      </w:r>
      <w:r w:rsidRPr="00A64945">
        <w:rPr>
          <w:rFonts w:ascii="Times New Roman" w:eastAsia="標楷體" w:hAnsi="Times New Roman"/>
          <w:szCs w:val="24"/>
        </w:rPr>
        <w:t>16,000</w:t>
      </w:r>
      <w:r w:rsidRPr="00A64945">
        <w:rPr>
          <w:rFonts w:ascii="Times New Roman" w:eastAsia="標楷體" w:hAnsi="Times New Roman" w:hint="eastAsia"/>
          <w:szCs w:val="24"/>
        </w:rPr>
        <w:t>個用戶</w:t>
      </w:r>
      <w:r w:rsidRPr="00A64945">
        <w:rPr>
          <w:rFonts w:ascii="Times New Roman" w:eastAsia="標楷體" w:hAnsi="Times New Roman"/>
          <w:szCs w:val="24"/>
        </w:rPr>
        <w:t>(multi-tenant)</w:t>
      </w:r>
      <w:r w:rsidRPr="00A64945">
        <w:rPr>
          <w:rFonts w:ascii="Times New Roman" w:eastAsia="標楷體" w:hAnsi="Times New Roman" w:hint="eastAsia"/>
          <w:szCs w:val="24"/>
        </w:rPr>
        <w:t>同時使用，以解決傳統架構使用</w:t>
      </w:r>
      <w:r w:rsidRPr="00A64945">
        <w:rPr>
          <w:rFonts w:ascii="Times New Roman" w:eastAsia="標楷體" w:hAnsi="Times New Roman"/>
          <w:szCs w:val="24"/>
        </w:rPr>
        <w:lastRenderedPageBreak/>
        <w:t>VLAN ID</w:t>
      </w:r>
      <w:r w:rsidRPr="00A64945">
        <w:rPr>
          <w:rFonts w:ascii="Times New Roman" w:eastAsia="標楷體" w:hAnsi="Times New Roman" w:hint="eastAsia"/>
          <w:szCs w:val="24"/>
        </w:rPr>
        <w:t>做為</w:t>
      </w:r>
      <w:r w:rsidRPr="00A64945">
        <w:rPr>
          <w:rFonts w:ascii="Times New Roman" w:eastAsia="標楷體" w:hAnsi="Times New Roman"/>
          <w:szCs w:val="24"/>
        </w:rPr>
        <w:t xml:space="preserve">tenant </w:t>
      </w:r>
      <w:r w:rsidRPr="00A64945">
        <w:rPr>
          <w:rFonts w:ascii="Times New Roman" w:eastAsia="標楷體" w:hAnsi="Times New Roman" w:hint="eastAsia"/>
          <w:szCs w:val="24"/>
        </w:rPr>
        <w:t>識別碼所造成的最多</w:t>
      </w:r>
      <w:r w:rsidRPr="00A64945">
        <w:rPr>
          <w:rFonts w:ascii="Times New Roman" w:eastAsia="標楷體" w:hAnsi="Times New Roman"/>
          <w:szCs w:val="24"/>
        </w:rPr>
        <w:t>4096</w:t>
      </w:r>
      <w:r w:rsidRPr="00A64945">
        <w:rPr>
          <w:rFonts w:ascii="Times New Roman" w:eastAsia="標楷體" w:hAnsi="Times New Roman" w:hint="eastAsia"/>
          <w:szCs w:val="24"/>
        </w:rPr>
        <w:t>用戶數目限制。系統中用戶可自行設定</w:t>
      </w:r>
      <w:r w:rsidRPr="00A64945">
        <w:rPr>
          <w:rFonts w:ascii="Times New Roman" w:eastAsia="標楷體" w:hAnsi="Times New Roman"/>
          <w:szCs w:val="24"/>
        </w:rPr>
        <w:t>IP</w:t>
      </w:r>
      <w:r w:rsidRPr="00A64945">
        <w:rPr>
          <w:rFonts w:ascii="Times New Roman" w:eastAsia="標楷體" w:hAnsi="Times New Roman" w:hint="eastAsia"/>
          <w:szCs w:val="24"/>
        </w:rPr>
        <w:t>位址。</w:t>
      </w:r>
      <w:proofErr w:type="gramStart"/>
      <w:r w:rsidRPr="00A64945">
        <w:rPr>
          <w:rFonts w:ascii="Times New Roman" w:eastAsia="標楷體" w:hAnsi="Times New Roman" w:hint="eastAsia"/>
          <w:szCs w:val="24"/>
        </w:rPr>
        <w:t>此外，</w:t>
      </w:r>
      <w:proofErr w:type="gramEnd"/>
      <w:r w:rsidRPr="00A64945">
        <w:rPr>
          <w:rFonts w:ascii="Times New Roman" w:eastAsia="標楷體" w:hAnsi="Times New Roman" w:hint="eastAsia"/>
          <w:szCs w:val="24"/>
        </w:rPr>
        <w:t>本網路系統支援雲端虛擬機移動性，虛擬機可於一台實體機使用</w:t>
      </w:r>
      <w:r w:rsidRPr="00A64945">
        <w:rPr>
          <w:rFonts w:ascii="Times New Roman" w:eastAsia="標楷體" w:hAnsi="Times New Roman"/>
          <w:szCs w:val="24"/>
        </w:rPr>
        <w:t>live migration</w:t>
      </w:r>
      <w:r w:rsidRPr="00A64945">
        <w:rPr>
          <w:rFonts w:ascii="Times New Roman" w:eastAsia="標楷體" w:hAnsi="Times New Roman" w:hint="eastAsia"/>
          <w:szCs w:val="24"/>
        </w:rPr>
        <w:t>移動到另外一台實體機，相關網路連線亦隨虛擬機遷移到新的位置。</w:t>
      </w:r>
    </w:p>
    <w:p w:rsidR="00411169" w:rsidRPr="00802028" w:rsidRDefault="00BB36F5" w:rsidP="00285E3E">
      <w:pPr>
        <w:pStyle w:val="a4"/>
        <w:numPr>
          <w:ilvl w:val="0"/>
          <w:numId w:val="22"/>
        </w:numPr>
        <w:adjustRightInd w:val="0"/>
        <w:ind w:leftChars="0"/>
        <w:jc w:val="both"/>
        <w:textAlignment w:val="baseline"/>
        <w:rPr>
          <w:rFonts w:eastAsia="標楷體"/>
          <w:b/>
          <w:szCs w:val="24"/>
        </w:rPr>
      </w:pPr>
      <w:r w:rsidRPr="00802028">
        <w:rPr>
          <w:rFonts w:eastAsia="標楷體" w:hint="eastAsia"/>
          <w:b/>
          <w:szCs w:val="24"/>
        </w:rPr>
        <w:t>子計畫二</w:t>
      </w:r>
    </w:p>
    <w:p w:rsidR="00802028" w:rsidRPr="00802028" w:rsidRDefault="00802028" w:rsidP="00802028">
      <w:pPr>
        <w:pStyle w:val="a4"/>
        <w:ind w:leftChars="0"/>
        <w:jc w:val="both"/>
        <w:rPr>
          <w:rFonts w:ascii="Times New Roman" w:eastAsia="標楷體" w:hAnsi="Times New Roman" w:cs="Times New Roman"/>
          <w:kern w:val="0"/>
          <w:szCs w:val="24"/>
        </w:rPr>
      </w:pPr>
      <w:r w:rsidRPr="00802028">
        <w:rPr>
          <w:rFonts w:ascii="Times New Roman" w:eastAsia="標楷體" w:hAnsi="Times New Roman" w:cs="Times New Roman"/>
          <w:szCs w:val="24"/>
        </w:rPr>
        <w:t>我們已完成</w:t>
      </w:r>
      <w:r w:rsidRPr="00802028">
        <w:rPr>
          <w:rFonts w:ascii="Times New Roman" w:eastAsia="標楷體" w:hAnsi="Times New Roman" w:cs="Times New Roman"/>
          <w:kern w:val="0"/>
          <w:szCs w:val="24"/>
        </w:rPr>
        <w:t>：</w:t>
      </w:r>
      <w:r w:rsidRPr="00802028">
        <w:rPr>
          <w:rFonts w:ascii="Times New Roman" w:eastAsia="標楷體" w:hAnsi="Times New Roman" w:cs="Times New Roman"/>
          <w:szCs w:val="24"/>
        </w:rPr>
        <w:t>(1)</w:t>
      </w:r>
      <w:r w:rsidRPr="00802028">
        <w:rPr>
          <w:rFonts w:ascii="Times New Roman" w:eastAsia="標楷體" w:hAnsi="Times New Roman" w:cs="Times New Roman"/>
          <w:szCs w:val="24"/>
        </w:rPr>
        <w:t>實作多個控制器代替單一控制器於</w:t>
      </w:r>
      <w:r w:rsidRPr="00802028">
        <w:rPr>
          <w:rFonts w:ascii="Times New Roman" w:eastAsia="標楷體" w:hAnsi="Times New Roman" w:cs="Times New Roman"/>
          <w:szCs w:val="24"/>
        </w:rPr>
        <w:t>Hybrid SDN</w:t>
      </w:r>
      <w:r w:rsidRPr="00802028">
        <w:rPr>
          <w:rFonts w:ascii="Times New Roman" w:eastAsia="標楷體" w:hAnsi="Times New Roman" w:cs="Times New Roman"/>
          <w:szCs w:val="24"/>
        </w:rPr>
        <w:t>環境中，用以解決單一控制器容易發生負載過載之情況。</w:t>
      </w:r>
      <w:r w:rsidRPr="00802028">
        <w:rPr>
          <w:rFonts w:ascii="Times New Roman" w:eastAsia="標楷體" w:hAnsi="Times New Roman" w:cs="Times New Roman"/>
          <w:szCs w:val="24"/>
        </w:rPr>
        <w:t>(2)</w:t>
      </w:r>
      <w:r w:rsidRPr="00802028">
        <w:rPr>
          <w:rFonts w:ascii="Times New Roman" w:eastAsia="標楷體" w:hAnsi="Times New Roman" w:cs="Times New Roman"/>
          <w:szCs w:val="24"/>
        </w:rPr>
        <w:t>實作多層式控制架構用以邏輯集中控制於</w:t>
      </w:r>
      <w:r w:rsidRPr="00802028">
        <w:rPr>
          <w:rFonts w:ascii="Times New Roman" w:eastAsia="標楷體" w:hAnsi="Times New Roman" w:cs="Times New Roman"/>
          <w:szCs w:val="24"/>
        </w:rPr>
        <w:t>Hybrid SDN</w:t>
      </w:r>
      <w:r w:rsidRPr="00802028">
        <w:rPr>
          <w:rFonts w:ascii="Times New Roman" w:eastAsia="標楷體" w:hAnsi="Times New Roman" w:cs="Times New Roman"/>
          <w:szCs w:val="24"/>
        </w:rPr>
        <w:t>環境中，解決多控制器的同步問題，並達成單一控制器無法做到的可擴展性及可靠性，並以中介控制器為基礎的管理機制，提升多控制器環境下的效能。</w:t>
      </w:r>
      <w:r w:rsidRPr="00802028">
        <w:rPr>
          <w:rFonts w:ascii="Times New Roman" w:eastAsia="標楷體" w:hAnsi="Times New Roman" w:cs="Times New Roman"/>
          <w:szCs w:val="24"/>
        </w:rPr>
        <w:t xml:space="preserve">(3) </w:t>
      </w:r>
      <w:r w:rsidRPr="00802028">
        <w:rPr>
          <w:rFonts w:ascii="Times New Roman" w:eastAsia="標楷體" w:hAnsi="Times New Roman" w:cs="Times New Roman"/>
          <w:szCs w:val="24"/>
        </w:rPr>
        <w:t>研究與實作下網路資源管理機制於網路虛擬化環境，透過</w:t>
      </w:r>
      <w:r w:rsidRPr="00802028">
        <w:rPr>
          <w:rFonts w:ascii="Times New Roman" w:eastAsia="標楷體" w:hAnsi="Times New Roman" w:cs="Times New Roman"/>
          <w:szCs w:val="24"/>
        </w:rPr>
        <w:t>SDN</w:t>
      </w:r>
      <w:r w:rsidRPr="00802028">
        <w:rPr>
          <w:rFonts w:ascii="Times New Roman" w:eastAsia="標楷體" w:hAnsi="Times New Roman" w:cs="Times New Roman"/>
          <w:szCs w:val="24"/>
        </w:rPr>
        <w:t>來實現網路流量分配，達到網路切片</w:t>
      </w:r>
      <w:r w:rsidRPr="00802028">
        <w:rPr>
          <w:rFonts w:ascii="Times New Roman" w:eastAsia="標楷體" w:hAnsi="Times New Roman" w:cs="Times New Roman"/>
          <w:szCs w:val="24"/>
        </w:rPr>
        <w:t>(Slices)</w:t>
      </w:r>
      <w:r w:rsidRPr="00802028">
        <w:rPr>
          <w:rFonts w:ascii="Times New Roman" w:eastAsia="標楷體" w:hAnsi="Times New Roman" w:cs="Times New Roman"/>
          <w:szCs w:val="24"/>
        </w:rPr>
        <w:t>中能有效充分運用網路資源，並以提高使用者的服務品質。</w:t>
      </w:r>
      <w:r w:rsidRPr="00802028">
        <w:rPr>
          <w:rFonts w:ascii="Times New Roman" w:eastAsia="標楷體" w:hAnsi="Times New Roman" w:cs="Times New Roman"/>
          <w:kern w:val="0"/>
          <w:szCs w:val="24"/>
        </w:rPr>
        <w:t>另外在系統驗證方面，我們</w:t>
      </w:r>
      <w:r w:rsidRPr="00802028">
        <w:rPr>
          <w:rFonts w:ascii="Times New Roman" w:eastAsia="標楷體" w:hAnsi="Times New Roman" w:cs="Times New Roman" w:hint="eastAsia"/>
          <w:kern w:val="0"/>
          <w:szCs w:val="24"/>
        </w:rPr>
        <w:t>亦</w:t>
      </w:r>
      <w:r w:rsidRPr="00802028">
        <w:rPr>
          <w:rFonts w:ascii="Times New Roman" w:eastAsia="標楷體" w:hAnsi="Times New Roman" w:cs="Times New Roman"/>
          <w:kern w:val="0"/>
          <w:szCs w:val="24"/>
        </w:rPr>
        <w:t>完成了</w:t>
      </w:r>
      <w:r w:rsidRPr="00802028">
        <w:rPr>
          <w:rFonts w:ascii="Times New Roman" w:eastAsia="標楷體" w:hAnsi="Times New Roman" w:cs="Times New Roman"/>
          <w:kern w:val="0"/>
          <w:szCs w:val="24"/>
        </w:rPr>
        <w:t>Proof-of-Concept</w:t>
      </w:r>
      <w:r w:rsidRPr="00802028">
        <w:rPr>
          <w:rFonts w:ascii="Times New Roman" w:eastAsia="標楷體" w:hAnsi="Times New Roman" w:cs="Times New Roman"/>
          <w:kern w:val="0"/>
          <w:szCs w:val="24"/>
        </w:rPr>
        <w:t>的</w:t>
      </w:r>
      <w:r w:rsidRPr="00802028">
        <w:rPr>
          <w:rFonts w:ascii="Times New Roman" w:eastAsia="標楷體" w:hAnsi="Times New Roman" w:cs="Times New Roman"/>
          <w:kern w:val="0"/>
          <w:szCs w:val="24"/>
        </w:rPr>
        <w:t>Hybrid SDN</w:t>
      </w:r>
      <w:r w:rsidRPr="00802028">
        <w:rPr>
          <w:rFonts w:ascii="Times New Roman" w:eastAsia="標楷體" w:hAnsi="Times New Roman" w:cs="Times New Roman"/>
          <w:kern w:val="0"/>
          <w:szCs w:val="24"/>
        </w:rPr>
        <w:t>網路測試環境，相關工作包含了：</w:t>
      </w:r>
      <w:r w:rsidRPr="00802028">
        <w:rPr>
          <w:rFonts w:ascii="Times New Roman" w:eastAsia="標楷體" w:hAnsi="Times New Roman" w:cs="Times New Roman"/>
          <w:kern w:val="0"/>
          <w:szCs w:val="24"/>
        </w:rPr>
        <w:t>(1)</w:t>
      </w:r>
      <w:r w:rsidRPr="00802028">
        <w:rPr>
          <w:rFonts w:ascii="Times New Roman" w:eastAsia="標楷體" w:hAnsi="Times New Roman" w:cs="Times New Roman"/>
          <w:kern w:val="0"/>
          <w:szCs w:val="24"/>
        </w:rPr>
        <w:t>修改</w:t>
      </w:r>
      <w:r w:rsidRPr="00802028">
        <w:rPr>
          <w:rFonts w:ascii="Times New Roman" w:eastAsia="標楷體" w:hAnsi="Times New Roman" w:cs="Times New Roman" w:hint="eastAsia"/>
          <w:kern w:val="0"/>
          <w:szCs w:val="24"/>
        </w:rPr>
        <w:t>R</w:t>
      </w:r>
      <w:r w:rsidRPr="00802028">
        <w:rPr>
          <w:rFonts w:ascii="Times New Roman" w:eastAsia="標楷體" w:hAnsi="Times New Roman" w:cs="Times New Roman"/>
          <w:kern w:val="0"/>
          <w:szCs w:val="24"/>
        </w:rPr>
        <w:t>yu</w:t>
      </w:r>
      <w:r w:rsidRPr="00802028">
        <w:rPr>
          <w:rFonts w:ascii="Times New Roman" w:eastAsia="標楷體" w:hAnsi="Times New Roman" w:cs="Times New Roman"/>
          <w:kern w:val="0"/>
          <w:szCs w:val="24"/>
        </w:rPr>
        <w:t>控制器及新增模組使其能處理</w:t>
      </w:r>
      <w:r w:rsidRPr="00802028">
        <w:rPr>
          <w:rFonts w:ascii="Times New Roman" w:eastAsia="標楷體" w:hAnsi="Times New Roman" w:cs="Times New Roman"/>
          <w:kern w:val="0"/>
          <w:szCs w:val="24"/>
        </w:rPr>
        <w:t>Hybrid SDN</w:t>
      </w:r>
      <w:r w:rsidRPr="00802028">
        <w:rPr>
          <w:rFonts w:ascii="Times New Roman" w:eastAsia="標楷體" w:hAnsi="Times New Roman" w:cs="Times New Roman"/>
          <w:kern w:val="0"/>
          <w:szCs w:val="24"/>
        </w:rPr>
        <w:t>中的封包傳遞。</w:t>
      </w:r>
      <w:r w:rsidRPr="00802028">
        <w:rPr>
          <w:rFonts w:ascii="Times New Roman" w:eastAsia="標楷體" w:hAnsi="Times New Roman" w:cs="Times New Roman"/>
          <w:kern w:val="0"/>
          <w:szCs w:val="24"/>
        </w:rPr>
        <w:t>(2)</w:t>
      </w:r>
      <w:r w:rsidRPr="00802028">
        <w:rPr>
          <w:rFonts w:ascii="Times New Roman" w:eastAsia="標楷體" w:hAnsi="Times New Roman" w:cs="Times New Roman"/>
          <w:kern w:val="0"/>
          <w:szCs w:val="24"/>
        </w:rPr>
        <w:t>提出</w:t>
      </w:r>
      <w:proofErr w:type="gramStart"/>
      <w:r w:rsidRPr="00802028">
        <w:rPr>
          <w:rFonts w:ascii="Times New Roman" w:eastAsia="標楷體" w:hAnsi="Times New Roman" w:cs="Times New Roman"/>
          <w:kern w:val="0"/>
          <w:szCs w:val="24"/>
        </w:rPr>
        <w:t>一</w:t>
      </w:r>
      <w:proofErr w:type="gramEnd"/>
      <w:r w:rsidRPr="00802028">
        <w:rPr>
          <w:rFonts w:ascii="Times New Roman" w:eastAsia="標楷體" w:hAnsi="Times New Roman" w:cs="Times New Roman"/>
          <w:kern w:val="0"/>
          <w:szCs w:val="24"/>
        </w:rPr>
        <w:t>路徑新增與選擇的方法，管理</w:t>
      </w:r>
      <w:r w:rsidRPr="00802028">
        <w:rPr>
          <w:rFonts w:ascii="Times New Roman" w:eastAsia="標楷體" w:hAnsi="Times New Roman" w:cs="Times New Roman"/>
          <w:kern w:val="0"/>
          <w:szCs w:val="24"/>
        </w:rPr>
        <w:t>Forward</w:t>
      </w:r>
      <w:r w:rsidRPr="00802028">
        <w:rPr>
          <w:rFonts w:ascii="Times New Roman" w:eastAsia="標楷體" w:hAnsi="Times New Roman" w:cs="Times New Roman"/>
          <w:kern w:val="0"/>
          <w:szCs w:val="24"/>
        </w:rPr>
        <w:t>和</w:t>
      </w:r>
      <w:r w:rsidRPr="00802028">
        <w:rPr>
          <w:rFonts w:ascii="Times New Roman" w:eastAsia="標楷體" w:hAnsi="Times New Roman" w:cs="Times New Roman"/>
          <w:kern w:val="0"/>
          <w:szCs w:val="24"/>
        </w:rPr>
        <w:t>Reverse</w:t>
      </w:r>
      <w:r w:rsidRPr="00802028">
        <w:rPr>
          <w:rFonts w:ascii="Times New Roman" w:eastAsia="標楷體" w:hAnsi="Times New Roman" w:cs="Times New Roman"/>
          <w:kern w:val="0"/>
          <w:szCs w:val="24"/>
        </w:rPr>
        <w:t>的路徑。</w:t>
      </w:r>
      <w:r w:rsidRPr="00802028">
        <w:rPr>
          <w:rFonts w:ascii="Times New Roman" w:eastAsia="標楷體" w:hAnsi="Times New Roman" w:cs="Times New Roman"/>
          <w:kern w:val="0"/>
          <w:szCs w:val="24"/>
        </w:rPr>
        <w:t>(3)</w:t>
      </w:r>
      <w:r w:rsidRPr="00802028">
        <w:rPr>
          <w:rFonts w:ascii="Times New Roman" w:eastAsia="標楷體" w:hAnsi="Times New Roman" w:cs="Times New Roman"/>
          <w:kern w:val="0"/>
          <w:szCs w:val="24"/>
        </w:rPr>
        <w:t>提出一個網域內尋找較佳路徑及最小花費傳遞的方法，</w:t>
      </w:r>
      <w:r w:rsidRPr="00802028">
        <w:rPr>
          <w:rFonts w:ascii="Times New Roman" w:eastAsia="標楷體" w:hAnsi="Times New Roman" w:cs="Times New Roman" w:hint="eastAsia"/>
          <w:kern w:val="0"/>
          <w:szCs w:val="24"/>
        </w:rPr>
        <w:t>以</w:t>
      </w:r>
      <w:r w:rsidRPr="00802028">
        <w:rPr>
          <w:rFonts w:ascii="Times New Roman" w:eastAsia="標楷體" w:hAnsi="Times New Roman" w:cs="Times New Roman"/>
          <w:kern w:val="0"/>
          <w:szCs w:val="24"/>
        </w:rPr>
        <w:t>提供封包轉送的備援機制。</w:t>
      </w:r>
      <w:r w:rsidRPr="00802028">
        <w:rPr>
          <w:rFonts w:ascii="Times New Roman" w:eastAsia="標楷體" w:hAnsi="Times New Roman" w:cs="Times New Roman"/>
          <w:kern w:val="0"/>
          <w:szCs w:val="24"/>
        </w:rPr>
        <w:t>(4)</w:t>
      </w:r>
      <w:r w:rsidRPr="00802028">
        <w:rPr>
          <w:rFonts w:ascii="Times New Roman" w:eastAsia="標楷體" w:hAnsi="Times New Roman" w:cs="Times New Roman"/>
          <w:kern w:val="0"/>
          <w:szCs w:val="24"/>
        </w:rPr>
        <w:t>將</w:t>
      </w:r>
      <w:r w:rsidRPr="00802028">
        <w:rPr>
          <w:rFonts w:ascii="Times New Roman" w:eastAsia="標楷體" w:hAnsi="Times New Roman" w:cs="Times New Roman"/>
          <w:kern w:val="0"/>
          <w:szCs w:val="24"/>
        </w:rPr>
        <w:t>Production Network</w:t>
      </w:r>
      <w:r w:rsidRPr="00802028">
        <w:rPr>
          <w:rFonts w:ascii="Times New Roman" w:eastAsia="標楷體" w:hAnsi="Times New Roman" w:cs="Times New Roman"/>
          <w:kern w:val="0"/>
          <w:szCs w:val="24"/>
        </w:rPr>
        <w:t>封包送到</w:t>
      </w:r>
      <w:r w:rsidRPr="00802028">
        <w:rPr>
          <w:rFonts w:ascii="Times New Roman" w:eastAsia="標楷體" w:hAnsi="Times New Roman" w:cs="Times New Roman" w:hint="eastAsia"/>
          <w:kern w:val="0"/>
          <w:szCs w:val="24"/>
        </w:rPr>
        <w:t>SDN</w:t>
      </w:r>
      <w:r w:rsidRPr="00802028">
        <w:rPr>
          <w:rFonts w:ascii="Times New Roman" w:eastAsia="標楷體" w:hAnsi="Times New Roman" w:cs="Times New Roman"/>
          <w:kern w:val="0"/>
          <w:szCs w:val="24"/>
        </w:rPr>
        <w:t>交換器，</w:t>
      </w:r>
      <w:r w:rsidRPr="00802028">
        <w:rPr>
          <w:rFonts w:ascii="Times New Roman" w:eastAsia="標楷體" w:hAnsi="Times New Roman" w:cs="Times New Roman" w:hint="eastAsia"/>
          <w:kern w:val="0"/>
          <w:szCs w:val="24"/>
        </w:rPr>
        <w:t>觀察</w:t>
      </w:r>
      <w:r w:rsidRPr="00802028">
        <w:rPr>
          <w:rFonts w:ascii="Times New Roman" w:eastAsia="標楷體" w:hAnsi="Times New Roman" w:cs="Times New Roman"/>
          <w:szCs w:val="24"/>
        </w:rPr>
        <w:t>Hybrid SDN</w:t>
      </w:r>
      <w:r w:rsidRPr="00802028">
        <w:rPr>
          <w:rFonts w:ascii="Times New Roman" w:eastAsia="標楷體" w:hAnsi="Times New Roman" w:cs="Times New Roman" w:hint="eastAsia"/>
          <w:szCs w:val="24"/>
        </w:rPr>
        <w:t>架構下的網路運作</w:t>
      </w:r>
      <w:r w:rsidRPr="00802028">
        <w:rPr>
          <w:rFonts w:ascii="Times New Roman" w:eastAsia="標楷體" w:hAnsi="Times New Roman" w:cs="Times New Roman"/>
          <w:kern w:val="0"/>
          <w:szCs w:val="24"/>
        </w:rPr>
        <w:t>。</w:t>
      </w:r>
    </w:p>
    <w:p w:rsidR="00BB36F5" w:rsidRPr="00E47408" w:rsidRDefault="00BB36F5" w:rsidP="00BB36F5">
      <w:pPr>
        <w:ind w:firstLine="480"/>
        <w:jc w:val="both"/>
        <w:rPr>
          <w:rFonts w:eastAsia="標楷體"/>
          <w:b/>
          <w:color w:val="FF0000"/>
          <w:szCs w:val="24"/>
        </w:rPr>
      </w:pPr>
    </w:p>
    <w:p w:rsidR="00CA1B2C" w:rsidRDefault="00BB36F5" w:rsidP="00CA1B2C">
      <w:pPr>
        <w:pStyle w:val="a4"/>
        <w:numPr>
          <w:ilvl w:val="0"/>
          <w:numId w:val="22"/>
        </w:numPr>
        <w:adjustRightInd w:val="0"/>
        <w:ind w:leftChars="0"/>
        <w:jc w:val="both"/>
        <w:textAlignment w:val="baseline"/>
        <w:rPr>
          <w:rFonts w:eastAsia="標楷體"/>
          <w:b/>
          <w:szCs w:val="24"/>
        </w:rPr>
      </w:pPr>
      <w:r>
        <w:rPr>
          <w:rFonts w:eastAsia="標楷體" w:hint="eastAsia"/>
          <w:b/>
          <w:szCs w:val="24"/>
        </w:rPr>
        <w:t>子計畫</w:t>
      </w:r>
      <w:proofErr w:type="gramStart"/>
      <w:r>
        <w:rPr>
          <w:rFonts w:eastAsia="標楷體" w:hint="eastAsia"/>
          <w:b/>
          <w:szCs w:val="24"/>
        </w:rPr>
        <w:t>三</w:t>
      </w:r>
      <w:proofErr w:type="gramEnd"/>
    </w:p>
    <w:p w:rsidR="00BB36F5" w:rsidRPr="00BB36F5" w:rsidRDefault="00633A72" w:rsidP="00BB36F5">
      <w:pPr>
        <w:ind w:firstLine="480"/>
        <w:jc w:val="both"/>
        <w:rPr>
          <w:rFonts w:eastAsia="標楷體"/>
          <w:b/>
          <w:szCs w:val="24"/>
        </w:rPr>
      </w:pPr>
      <w:r w:rsidRPr="00B46687">
        <w:rPr>
          <w:rFonts w:ascii="Times New Roman" w:eastAsia="標楷體" w:hAnsi="Times New Roman" w:hint="eastAsia"/>
          <w:szCs w:val="24"/>
        </w:rPr>
        <w:t>我</w:t>
      </w:r>
      <w:r w:rsidRPr="00B46687">
        <w:rPr>
          <w:rFonts w:ascii="Times New Roman" w:eastAsia="標楷體" w:hAnsi="Times New Roman"/>
          <w:szCs w:val="24"/>
        </w:rPr>
        <w:t>們</w:t>
      </w:r>
      <w:r>
        <w:rPr>
          <w:rFonts w:ascii="Times New Roman" w:eastAsia="標楷體" w:hAnsi="Times New Roman" w:hint="eastAsia"/>
          <w:szCs w:val="24"/>
        </w:rPr>
        <w:t>已</w:t>
      </w:r>
      <w:r w:rsidRPr="00B46687">
        <w:rPr>
          <w:rFonts w:ascii="Times New Roman" w:eastAsia="標楷體" w:hAnsi="Times New Roman"/>
          <w:szCs w:val="24"/>
        </w:rPr>
        <w:t>完成</w:t>
      </w:r>
      <w:r w:rsidRPr="00B46687">
        <w:rPr>
          <w:rFonts w:ascii="Times New Roman" w:eastAsia="標楷體" w:hAnsi="Times New Roman" w:hint="eastAsia"/>
          <w:szCs w:val="24"/>
        </w:rPr>
        <w:t>：</w:t>
      </w:r>
      <w:r w:rsidRPr="00B46687">
        <w:rPr>
          <w:rFonts w:ascii="Times New Roman" w:eastAsia="標楷體" w:hAnsi="Times New Roman" w:hint="eastAsia"/>
          <w:szCs w:val="24"/>
        </w:rPr>
        <w:t>(1)</w:t>
      </w:r>
      <w:r w:rsidRPr="00B46687">
        <w:rPr>
          <w:rFonts w:ascii="Times New Roman" w:eastAsia="標楷體" w:hAnsi="Times New Roman" w:hint="eastAsia"/>
          <w:szCs w:val="24"/>
        </w:rPr>
        <w:t>提</w:t>
      </w:r>
      <w:r w:rsidRPr="00B46687">
        <w:rPr>
          <w:rFonts w:ascii="Times New Roman" w:eastAsia="標楷體" w:hAnsi="Times New Roman"/>
          <w:szCs w:val="24"/>
        </w:rPr>
        <w:t>出一個</w:t>
      </w:r>
      <w:r w:rsidRPr="00B46687">
        <w:rPr>
          <w:rFonts w:ascii="Times New Roman" w:eastAsia="標楷體" w:hAnsi="Times New Roman" w:hint="eastAsia"/>
          <w:szCs w:val="24"/>
        </w:rPr>
        <w:t>SDN</w:t>
      </w:r>
      <w:r w:rsidRPr="00B46687">
        <w:rPr>
          <w:rFonts w:ascii="Times New Roman" w:eastAsia="標楷體" w:hAnsi="Times New Roman" w:hint="eastAsia"/>
          <w:szCs w:val="24"/>
        </w:rPr>
        <w:t>的延</w:t>
      </w:r>
      <w:r w:rsidRPr="00B46687">
        <w:rPr>
          <w:rFonts w:ascii="Times New Roman" w:eastAsia="標楷體" w:hAnsi="Times New Roman"/>
          <w:szCs w:val="24"/>
        </w:rPr>
        <w:t>伸架構，使得</w:t>
      </w:r>
      <w:r w:rsidRPr="00B46687">
        <w:rPr>
          <w:rFonts w:ascii="Times New Roman" w:eastAsia="標楷體" w:hAnsi="Times New Roman" w:hint="eastAsia"/>
          <w:szCs w:val="24"/>
        </w:rPr>
        <w:t>switch</w:t>
      </w:r>
      <w:r w:rsidRPr="00B46687">
        <w:rPr>
          <w:rFonts w:ascii="Times New Roman" w:eastAsia="標楷體" w:hAnsi="Times New Roman" w:hint="eastAsia"/>
          <w:szCs w:val="24"/>
        </w:rPr>
        <w:t>可</w:t>
      </w:r>
      <w:r w:rsidRPr="00B46687">
        <w:rPr>
          <w:rFonts w:ascii="Times New Roman" w:eastAsia="標楷體" w:hAnsi="Times New Roman"/>
          <w:szCs w:val="24"/>
        </w:rPr>
        <w:t>以分析網路流量當中的事</w:t>
      </w:r>
      <w:r w:rsidRPr="00B46687">
        <w:rPr>
          <w:rFonts w:ascii="Times New Roman" w:eastAsia="標楷體" w:hAnsi="Times New Roman" w:hint="eastAsia"/>
          <w:szCs w:val="24"/>
        </w:rPr>
        <w:t>件</w:t>
      </w:r>
      <w:r w:rsidRPr="00B46687">
        <w:rPr>
          <w:rFonts w:ascii="Times New Roman" w:eastAsia="標楷體" w:hAnsi="Times New Roman"/>
          <w:szCs w:val="24"/>
        </w:rPr>
        <w:t>，</w:t>
      </w:r>
      <w:r w:rsidRPr="00B46687">
        <w:rPr>
          <w:rFonts w:ascii="Times New Roman" w:eastAsia="標楷體" w:hAnsi="Times New Roman" w:hint="eastAsia"/>
          <w:szCs w:val="24"/>
        </w:rPr>
        <w:t>以</w:t>
      </w:r>
      <w:r w:rsidRPr="00B46687">
        <w:rPr>
          <w:rFonts w:ascii="Times New Roman" w:eastAsia="標楷體" w:hAnsi="Times New Roman"/>
          <w:szCs w:val="24"/>
        </w:rPr>
        <w:t>減輕控制器的負擔。</w:t>
      </w:r>
      <w:r w:rsidRPr="00B46687">
        <w:rPr>
          <w:rFonts w:ascii="Times New Roman" w:eastAsia="標楷體" w:hAnsi="Times New Roman" w:hint="eastAsia"/>
          <w:szCs w:val="24"/>
        </w:rPr>
        <w:t>(2)</w:t>
      </w:r>
      <w:r w:rsidRPr="00B46687">
        <w:rPr>
          <w:rFonts w:ascii="Times New Roman" w:eastAsia="標楷體" w:hAnsi="Times New Roman" w:hint="eastAsia"/>
          <w:szCs w:val="24"/>
        </w:rPr>
        <w:t>擴</w:t>
      </w:r>
      <w:r w:rsidRPr="00B46687">
        <w:rPr>
          <w:rFonts w:ascii="Times New Roman" w:eastAsia="標楷體" w:hAnsi="Times New Roman"/>
          <w:szCs w:val="24"/>
        </w:rPr>
        <w:t>充</w:t>
      </w:r>
      <w:r w:rsidRPr="00B46687">
        <w:rPr>
          <w:rFonts w:ascii="Times New Roman" w:eastAsia="標楷體" w:hAnsi="Times New Roman"/>
          <w:szCs w:val="24"/>
        </w:rPr>
        <w:t>Open vSwitch</w:t>
      </w:r>
      <w:r w:rsidRPr="00B46687">
        <w:rPr>
          <w:rFonts w:ascii="Times New Roman" w:eastAsia="標楷體" w:hAnsi="Times New Roman" w:hint="eastAsia"/>
          <w:szCs w:val="24"/>
        </w:rPr>
        <w:t>的</w:t>
      </w:r>
      <w:r w:rsidRPr="00B46687">
        <w:rPr>
          <w:rFonts w:ascii="Times New Roman" w:eastAsia="標楷體" w:hAnsi="Times New Roman"/>
          <w:szCs w:val="24"/>
        </w:rPr>
        <w:t>功能，</w:t>
      </w:r>
      <w:r w:rsidRPr="00B46687">
        <w:rPr>
          <w:rFonts w:ascii="Times New Roman" w:eastAsia="標楷體" w:hAnsi="Times New Roman" w:hint="eastAsia"/>
          <w:szCs w:val="24"/>
        </w:rPr>
        <w:t>使</w:t>
      </w:r>
      <w:r w:rsidRPr="00B46687">
        <w:rPr>
          <w:rFonts w:ascii="Times New Roman" w:eastAsia="標楷體" w:hAnsi="Times New Roman"/>
          <w:szCs w:val="24"/>
        </w:rPr>
        <w:t>得它具有</w:t>
      </w:r>
      <w:r w:rsidRPr="00B46687">
        <w:rPr>
          <w:rFonts w:ascii="Times New Roman" w:eastAsia="標楷體" w:hAnsi="Times New Roman" w:hint="eastAsia"/>
          <w:szCs w:val="24"/>
        </w:rPr>
        <w:t>深層</w:t>
      </w:r>
      <w:r w:rsidRPr="00B46687">
        <w:rPr>
          <w:rFonts w:ascii="Times New Roman" w:eastAsia="標楷體" w:hAnsi="Times New Roman"/>
          <w:szCs w:val="24"/>
        </w:rPr>
        <w:t>封包檢視</w:t>
      </w:r>
      <w:r w:rsidRPr="00B46687">
        <w:rPr>
          <w:rFonts w:ascii="Times New Roman" w:eastAsia="標楷體" w:hAnsi="Times New Roman" w:hint="eastAsia"/>
          <w:szCs w:val="24"/>
        </w:rPr>
        <w:t>(deep packet inspection)</w:t>
      </w:r>
      <w:r w:rsidRPr="00B46687">
        <w:rPr>
          <w:rFonts w:ascii="Times New Roman" w:eastAsia="標楷體" w:hAnsi="Times New Roman" w:hint="eastAsia"/>
          <w:szCs w:val="24"/>
        </w:rPr>
        <w:t>與基</w:t>
      </w:r>
      <w:r w:rsidRPr="00B46687">
        <w:rPr>
          <w:rFonts w:ascii="Times New Roman" w:eastAsia="標楷體" w:hAnsi="Times New Roman"/>
          <w:szCs w:val="24"/>
        </w:rPr>
        <w:t>本的流量分類</w:t>
      </w:r>
      <w:r w:rsidRPr="00B46687">
        <w:rPr>
          <w:rFonts w:ascii="Times New Roman" w:eastAsia="標楷體" w:hAnsi="Times New Roman" w:hint="eastAsia"/>
          <w:szCs w:val="24"/>
        </w:rPr>
        <w:t>(traffic classification)</w:t>
      </w:r>
      <w:r w:rsidRPr="00B46687">
        <w:rPr>
          <w:rFonts w:ascii="Times New Roman" w:eastAsia="標楷體" w:hAnsi="Times New Roman" w:hint="eastAsia"/>
          <w:szCs w:val="24"/>
        </w:rPr>
        <w:t>的</w:t>
      </w:r>
      <w:r w:rsidRPr="00B46687">
        <w:rPr>
          <w:rFonts w:ascii="Times New Roman" w:eastAsia="標楷體" w:hAnsi="Times New Roman"/>
          <w:szCs w:val="24"/>
        </w:rPr>
        <w:t>功能。</w:t>
      </w:r>
      <w:r w:rsidRPr="00B46687">
        <w:rPr>
          <w:rFonts w:ascii="Times New Roman" w:eastAsia="標楷體" w:hAnsi="Times New Roman" w:hint="eastAsia"/>
          <w:szCs w:val="24"/>
        </w:rPr>
        <w:t>我</w:t>
      </w:r>
      <w:r w:rsidRPr="00B46687">
        <w:rPr>
          <w:rFonts w:ascii="Times New Roman" w:eastAsia="標楷體" w:hAnsi="Times New Roman"/>
          <w:szCs w:val="24"/>
        </w:rPr>
        <w:t>們也</w:t>
      </w:r>
      <w:r w:rsidRPr="00B46687">
        <w:rPr>
          <w:rFonts w:ascii="Times New Roman" w:eastAsia="標楷體" w:hAnsi="Times New Roman" w:hint="eastAsia"/>
          <w:szCs w:val="24"/>
        </w:rPr>
        <w:t>正</w:t>
      </w:r>
      <w:r w:rsidRPr="00B46687">
        <w:rPr>
          <w:rFonts w:ascii="Times New Roman" w:eastAsia="標楷體" w:hAnsi="Times New Roman"/>
          <w:szCs w:val="24"/>
        </w:rPr>
        <w:t>在建構</w:t>
      </w:r>
      <w:r w:rsidRPr="00B46687">
        <w:rPr>
          <w:rFonts w:ascii="Times New Roman" w:eastAsia="標楷體" w:hAnsi="Times New Roman" w:hint="eastAsia"/>
          <w:szCs w:val="24"/>
        </w:rPr>
        <w:t>一</w:t>
      </w:r>
      <w:r w:rsidRPr="00B46687">
        <w:rPr>
          <w:rFonts w:ascii="Times New Roman" w:eastAsia="標楷體" w:hAnsi="Times New Roman"/>
          <w:szCs w:val="24"/>
        </w:rPr>
        <w:t>個</w:t>
      </w:r>
      <w:r w:rsidRPr="00B46687">
        <w:rPr>
          <w:rFonts w:ascii="Times New Roman" w:eastAsia="標楷體" w:hAnsi="Times New Roman" w:hint="eastAsia"/>
          <w:szCs w:val="24"/>
        </w:rPr>
        <w:t>虛</w:t>
      </w:r>
      <w:r w:rsidRPr="00B46687">
        <w:rPr>
          <w:rFonts w:ascii="Times New Roman" w:eastAsia="標楷體" w:hAnsi="Times New Roman"/>
          <w:szCs w:val="24"/>
        </w:rPr>
        <w:t>擬化平台，</w:t>
      </w:r>
      <w:r w:rsidRPr="00B46687">
        <w:rPr>
          <w:rFonts w:ascii="Times New Roman" w:eastAsia="標楷體" w:hAnsi="Times New Roman" w:hint="eastAsia"/>
          <w:szCs w:val="24"/>
        </w:rPr>
        <w:t>使</w:t>
      </w:r>
      <w:r w:rsidRPr="00B46687">
        <w:rPr>
          <w:rFonts w:ascii="Times New Roman" w:eastAsia="標楷體" w:hAnsi="Times New Roman"/>
          <w:szCs w:val="24"/>
        </w:rPr>
        <w:t>得</w:t>
      </w:r>
      <w:r w:rsidRPr="00B46687">
        <w:rPr>
          <w:rFonts w:ascii="Times New Roman" w:eastAsia="標楷體" w:hAnsi="Times New Roman" w:hint="eastAsia"/>
          <w:szCs w:val="24"/>
        </w:rPr>
        <w:t>擴</w:t>
      </w:r>
      <w:r w:rsidRPr="00B46687">
        <w:rPr>
          <w:rFonts w:ascii="Times New Roman" w:eastAsia="標楷體" w:hAnsi="Times New Roman"/>
          <w:szCs w:val="24"/>
        </w:rPr>
        <w:t>充完成後的</w:t>
      </w:r>
      <w:r w:rsidRPr="00B46687">
        <w:rPr>
          <w:rFonts w:ascii="Times New Roman" w:eastAsia="標楷體" w:hAnsi="Times New Roman" w:hint="eastAsia"/>
          <w:szCs w:val="24"/>
        </w:rPr>
        <w:t>OpenvSwitch</w:t>
      </w:r>
      <w:r w:rsidRPr="00B46687">
        <w:rPr>
          <w:rFonts w:ascii="Times New Roman" w:eastAsia="標楷體" w:hAnsi="Times New Roman" w:hint="eastAsia"/>
          <w:szCs w:val="24"/>
        </w:rPr>
        <w:t>可</w:t>
      </w:r>
      <w:r w:rsidRPr="00B46687">
        <w:rPr>
          <w:rFonts w:ascii="Times New Roman" w:eastAsia="標楷體" w:hAnsi="Times New Roman"/>
          <w:szCs w:val="24"/>
        </w:rPr>
        <w:t>以在這</w:t>
      </w:r>
      <w:r w:rsidRPr="00B46687">
        <w:rPr>
          <w:rFonts w:ascii="Times New Roman" w:eastAsia="標楷體" w:hAnsi="Times New Roman" w:hint="eastAsia"/>
          <w:szCs w:val="24"/>
        </w:rPr>
        <w:t>個</w:t>
      </w:r>
      <w:r w:rsidRPr="00B46687">
        <w:rPr>
          <w:rFonts w:ascii="Times New Roman" w:eastAsia="標楷體" w:hAnsi="Times New Roman"/>
          <w:szCs w:val="24"/>
        </w:rPr>
        <w:t>平台上進行測試。</w:t>
      </w:r>
      <w:r w:rsidRPr="00B46687">
        <w:rPr>
          <w:rFonts w:ascii="Times New Roman" w:eastAsia="標楷體" w:hAnsi="Times New Roman" w:hint="eastAsia"/>
          <w:szCs w:val="24"/>
        </w:rPr>
        <w:t>(3)</w:t>
      </w:r>
      <w:r w:rsidRPr="00B46687">
        <w:rPr>
          <w:rFonts w:ascii="Times New Roman" w:eastAsia="標楷體" w:hAnsi="Times New Roman" w:hint="eastAsia"/>
          <w:szCs w:val="24"/>
        </w:rPr>
        <w:t>參</w:t>
      </w:r>
      <w:r w:rsidRPr="00B46687">
        <w:rPr>
          <w:rFonts w:ascii="Times New Roman" w:eastAsia="標楷體" w:hAnsi="Times New Roman"/>
          <w:szCs w:val="24"/>
        </w:rPr>
        <w:t>與</w:t>
      </w:r>
      <w:r w:rsidRPr="00B46687">
        <w:rPr>
          <w:rFonts w:ascii="Times New Roman" w:eastAsia="標楷體" w:hAnsi="Times New Roman" w:hint="eastAsia"/>
          <w:szCs w:val="24"/>
        </w:rPr>
        <w:t>ONF</w:t>
      </w:r>
      <w:r w:rsidRPr="00B46687">
        <w:rPr>
          <w:rFonts w:ascii="Times New Roman" w:eastAsia="標楷體" w:hAnsi="Times New Roman" w:hint="eastAsia"/>
          <w:szCs w:val="24"/>
        </w:rPr>
        <w:t>的</w:t>
      </w:r>
      <w:r w:rsidRPr="00B46687">
        <w:rPr>
          <w:rFonts w:ascii="Times New Roman" w:eastAsia="標楷體" w:hAnsi="Times New Roman"/>
          <w:szCs w:val="24"/>
        </w:rPr>
        <w:t>會員大會</w:t>
      </w:r>
      <w:r w:rsidRPr="00B46687">
        <w:rPr>
          <w:rFonts w:ascii="Times New Roman" w:eastAsia="標楷體" w:hAnsi="Times New Roman" w:hint="eastAsia"/>
          <w:szCs w:val="24"/>
        </w:rPr>
        <w:t>討</w:t>
      </w:r>
      <w:r w:rsidRPr="00B46687">
        <w:rPr>
          <w:rFonts w:ascii="Times New Roman" w:eastAsia="標楷體" w:hAnsi="Times New Roman"/>
          <w:szCs w:val="24"/>
        </w:rPr>
        <w:t>論，</w:t>
      </w:r>
      <w:r w:rsidRPr="00B46687">
        <w:rPr>
          <w:rFonts w:ascii="Times New Roman" w:eastAsia="標楷體" w:hAnsi="Times New Roman" w:hint="eastAsia"/>
          <w:szCs w:val="24"/>
        </w:rPr>
        <w:t>將事</w:t>
      </w:r>
      <w:r w:rsidRPr="00B46687">
        <w:rPr>
          <w:rFonts w:ascii="Times New Roman" w:eastAsia="標楷體" w:hAnsi="Times New Roman"/>
          <w:szCs w:val="24"/>
        </w:rPr>
        <w:t>件分析等</w:t>
      </w:r>
      <w:r w:rsidRPr="00B46687">
        <w:rPr>
          <w:rFonts w:ascii="Times New Roman" w:eastAsia="標楷體" w:hAnsi="Times New Roman" w:hint="eastAsia"/>
          <w:szCs w:val="24"/>
        </w:rPr>
        <w:t>架</w:t>
      </w:r>
      <w:r w:rsidRPr="00B46687">
        <w:rPr>
          <w:rFonts w:ascii="Times New Roman" w:eastAsia="標楷體" w:hAnsi="Times New Roman"/>
          <w:szCs w:val="24"/>
        </w:rPr>
        <w:t>構延伸的想法，</w:t>
      </w:r>
      <w:r w:rsidRPr="00B46687">
        <w:rPr>
          <w:rFonts w:ascii="Times New Roman" w:eastAsia="標楷體" w:hAnsi="Times New Roman" w:hint="eastAsia"/>
          <w:szCs w:val="24"/>
        </w:rPr>
        <w:t>提</w:t>
      </w:r>
      <w:r w:rsidRPr="00B46687">
        <w:rPr>
          <w:rFonts w:ascii="Times New Roman" w:eastAsia="標楷體" w:hAnsi="Times New Roman"/>
          <w:szCs w:val="24"/>
        </w:rPr>
        <w:t>出至會員大會</w:t>
      </w:r>
      <w:r w:rsidRPr="00B46687">
        <w:rPr>
          <w:rFonts w:ascii="Times New Roman" w:eastAsia="標楷體" w:hAnsi="Times New Roman" w:hint="eastAsia"/>
          <w:szCs w:val="24"/>
        </w:rPr>
        <w:t>與</w:t>
      </w:r>
      <w:r w:rsidRPr="00B46687">
        <w:rPr>
          <w:rFonts w:ascii="Times New Roman" w:eastAsia="標楷體" w:hAnsi="Times New Roman"/>
          <w:szCs w:val="24"/>
        </w:rPr>
        <w:t>相關廠商</w:t>
      </w:r>
      <w:r w:rsidRPr="00B46687">
        <w:rPr>
          <w:rFonts w:ascii="Times New Roman" w:eastAsia="標楷體" w:hAnsi="Times New Roman" w:hint="eastAsia"/>
          <w:szCs w:val="24"/>
        </w:rPr>
        <w:t>討</w:t>
      </w:r>
      <w:r w:rsidRPr="00B46687">
        <w:rPr>
          <w:rFonts w:ascii="Times New Roman" w:eastAsia="標楷體" w:hAnsi="Times New Roman"/>
          <w:szCs w:val="24"/>
        </w:rPr>
        <w:t>論。</w:t>
      </w:r>
      <w:r>
        <w:rPr>
          <w:rFonts w:ascii="Times New Roman" w:eastAsia="標楷體" w:hAnsi="Times New Roman" w:hint="eastAsia"/>
          <w:szCs w:val="24"/>
        </w:rPr>
        <w:t>(4)</w:t>
      </w:r>
      <w:r>
        <w:rPr>
          <w:rFonts w:ascii="Times New Roman" w:eastAsia="標楷體" w:hAnsi="Times New Roman" w:hint="eastAsia"/>
          <w:szCs w:val="24"/>
        </w:rPr>
        <w:t>開發</w:t>
      </w:r>
      <w:r w:rsidRPr="00AB1281">
        <w:rPr>
          <w:rFonts w:ascii="標楷體" w:eastAsia="標楷體" w:hAnsi="標楷體" w:hint="eastAsia"/>
          <w:szCs w:val="24"/>
        </w:rPr>
        <w:t>流量分類</w:t>
      </w:r>
      <w:r>
        <w:rPr>
          <w:rFonts w:ascii="標楷體" w:eastAsia="標楷體" w:hAnsi="標楷體" w:hint="eastAsia"/>
          <w:szCs w:val="24"/>
        </w:rPr>
        <w:t>的網路功能虛擬化。</w:t>
      </w:r>
    </w:p>
    <w:p w:rsidR="00CA1B2C" w:rsidRDefault="00BB36F5" w:rsidP="00CA1B2C">
      <w:pPr>
        <w:pStyle w:val="a4"/>
        <w:numPr>
          <w:ilvl w:val="0"/>
          <w:numId w:val="22"/>
        </w:numPr>
        <w:adjustRightInd w:val="0"/>
        <w:ind w:leftChars="0"/>
        <w:jc w:val="both"/>
        <w:textAlignment w:val="baseline"/>
        <w:rPr>
          <w:rFonts w:eastAsia="標楷體"/>
          <w:b/>
          <w:szCs w:val="24"/>
        </w:rPr>
      </w:pPr>
      <w:r>
        <w:rPr>
          <w:rFonts w:eastAsia="標楷體" w:hint="eastAsia"/>
          <w:b/>
          <w:szCs w:val="24"/>
        </w:rPr>
        <w:t>子計畫四</w:t>
      </w:r>
    </w:p>
    <w:p w:rsidR="00BB36F5" w:rsidRPr="00BB36F5" w:rsidRDefault="00E47408" w:rsidP="00E47408">
      <w:pPr>
        <w:ind w:firstLine="480"/>
        <w:jc w:val="both"/>
        <w:rPr>
          <w:rFonts w:eastAsia="標楷體"/>
          <w:b/>
          <w:szCs w:val="24"/>
        </w:rPr>
      </w:pPr>
      <w:r>
        <w:rPr>
          <w:rFonts w:ascii="Times New Roman" w:eastAsia="標楷體" w:hAnsi="Times New Roman" w:hint="eastAsia"/>
          <w:szCs w:val="24"/>
        </w:rPr>
        <w:t>我們已完成</w:t>
      </w:r>
      <w:r w:rsidRPr="00C866E3">
        <w:rPr>
          <w:rFonts w:ascii="Times New Roman" w:eastAsia="標楷體" w:hAnsi="Times New Roman" w:hint="eastAsia"/>
          <w:szCs w:val="24"/>
        </w:rPr>
        <w:t>開發非</w:t>
      </w:r>
      <w:r w:rsidRPr="00C866E3">
        <w:rPr>
          <w:rFonts w:ascii="Times New Roman" w:eastAsia="標楷體" w:hAnsi="Times New Roman" w:hint="eastAsia"/>
          <w:szCs w:val="24"/>
        </w:rPr>
        <w:t>DPI</w:t>
      </w:r>
      <w:r w:rsidRPr="00C866E3">
        <w:rPr>
          <w:rFonts w:ascii="Times New Roman" w:eastAsia="標楷體" w:hAnsi="Times New Roman" w:hint="eastAsia"/>
          <w:szCs w:val="24"/>
        </w:rPr>
        <w:t>的流量分類系統，利用分析流量行為模式，再以機器學習演算法建立分類模型。而行為模式分析資料為</w:t>
      </w:r>
      <w:r w:rsidRPr="00C866E3">
        <w:rPr>
          <w:rFonts w:ascii="Times New Roman" w:eastAsia="標楷體" w:hAnsi="Times New Roman" w:hint="eastAsia"/>
          <w:szCs w:val="24"/>
        </w:rPr>
        <w:t>69</w:t>
      </w:r>
      <w:r w:rsidRPr="00C866E3">
        <w:rPr>
          <w:rFonts w:ascii="Times New Roman" w:eastAsia="標楷體" w:hAnsi="Times New Roman" w:hint="eastAsia"/>
          <w:szCs w:val="24"/>
        </w:rPr>
        <w:t>個</w:t>
      </w:r>
      <w:r w:rsidRPr="00C866E3">
        <w:rPr>
          <w:rFonts w:ascii="Times New Roman" w:eastAsia="標楷體" w:hAnsi="Times New Roman" w:hint="eastAsia"/>
          <w:szCs w:val="24"/>
        </w:rPr>
        <w:t>A</w:t>
      </w:r>
      <w:r w:rsidRPr="00C866E3">
        <w:rPr>
          <w:rFonts w:ascii="Times New Roman" w:eastAsia="標楷體" w:hAnsi="Times New Roman"/>
          <w:szCs w:val="24"/>
        </w:rPr>
        <w:t>ttributes</w:t>
      </w:r>
      <w:r w:rsidRPr="00C866E3">
        <w:rPr>
          <w:rFonts w:ascii="Times New Roman" w:eastAsia="標楷體" w:hAnsi="Times New Roman" w:hint="eastAsia"/>
          <w:szCs w:val="24"/>
        </w:rPr>
        <w:t>集合，例如每條</w:t>
      </w:r>
      <w:r w:rsidRPr="00C866E3">
        <w:rPr>
          <w:rFonts w:ascii="Times New Roman" w:eastAsia="標楷體" w:hAnsi="Times New Roman" w:hint="eastAsia"/>
          <w:szCs w:val="24"/>
        </w:rPr>
        <w:t>F</w:t>
      </w:r>
      <w:r w:rsidRPr="00C866E3">
        <w:rPr>
          <w:rFonts w:ascii="Times New Roman" w:eastAsia="標楷體" w:hAnsi="Times New Roman"/>
          <w:szCs w:val="24"/>
        </w:rPr>
        <w:t>low</w:t>
      </w:r>
      <w:r w:rsidRPr="00C866E3">
        <w:rPr>
          <w:rFonts w:ascii="Times New Roman" w:eastAsia="標楷體" w:hAnsi="Times New Roman" w:hint="eastAsia"/>
          <w:szCs w:val="24"/>
        </w:rPr>
        <w:t>的封包大小、封包數量、傳輸時間等。由於行為模式的資訊相當輕量，所以可傳送雲端平台以虛擬機器進行統計建模，並計畫於未來將此架構加入自動化的動態擴展機制。</w:t>
      </w:r>
    </w:p>
    <w:p w:rsidR="00526089" w:rsidRPr="00526089" w:rsidRDefault="00BB36F5" w:rsidP="00526089">
      <w:pPr>
        <w:pStyle w:val="a4"/>
        <w:numPr>
          <w:ilvl w:val="0"/>
          <w:numId w:val="22"/>
        </w:numPr>
        <w:adjustRightInd w:val="0"/>
        <w:ind w:leftChars="0"/>
        <w:jc w:val="both"/>
        <w:textAlignment w:val="baseline"/>
        <w:rPr>
          <w:rFonts w:eastAsia="標楷體" w:hAnsi="標楷體"/>
          <w:color w:val="000000" w:themeColor="text1"/>
          <w:szCs w:val="24"/>
        </w:rPr>
      </w:pPr>
      <w:r>
        <w:rPr>
          <w:rFonts w:eastAsia="標楷體" w:hint="eastAsia"/>
          <w:b/>
          <w:szCs w:val="24"/>
        </w:rPr>
        <w:t>子計畫五</w:t>
      </w:r>
    </w:p>
    <w:p w:rsidR="00325EE2" w:rsidRPr="00325EE2" w:rsidRDefault="00325EE2" w:rsidP="00325EE2">
      <w:pPr>
        <w:ind w:firstLine="480"/>
        <w:jc w:val="both"/>
        <w:rPr>
          <w:rFonts w:eastAsia="標楷體" w:hAnsi="標楷體"/>
          <w:color w:val="000000" w:themeColor="text1"/>
          <w:szCs w:val="24"/>
        </w:rPr>
      </w:pPr>
      <w:r w:rsidRPr="00325EE2">
        <w:rPr>
          <w:rFonts w:eastAsia="標楷體" w:hAnsi="標楷體" w:hint="eastAsia"/>
          <w:color w:val="000000" w:themeColor="text1"/>
          <w:szCs w:val="24"/>
        </w:rPr>
        <w:t>本子計畫的目標包括社群網路服務之建置，資料佈署，及</w:t>
      </w:r>
      <w:r w:rsidRPr="00325EE2">
        <w:rPr>
          <w:rFonts w:eastAsia="標楷體" w:hAnsi="標楷體" w:hint="eastAsia"/>
          <w:color w:val="000000" w:themeColor="text1"/>
          <w:szCs w:val="24"/>
        </w:rPr>
        <w:t>SNS</w:t>
      </w:r>
      <w:r w:rsidRPr="00325EE2">
        <w:rPr>
          <w:rFonts w:eastAsia="標楷體" w:hAnsi="標楷體" w:hint="eastAsia"/>
          <w:color w:val="000000" w:themeColor="text1"/>
          <w:szCs w:val="24"/>
        </w:rPr>
        <w:t>資料</w:t>
      </w:r>
      <w:proofErr w:type="gramStart"/>
      <w:r w:rsidRPr="00325EE2">
        <w:rPr>
          <w:rFonts w:eastAsia="標楷體" w:hAnsi="標楷體" w:hint="eastAsia"/>
          <w:color w:val="000000" w:themeColor="text1"/>
          <w:szCs w:val="24"/>
        </w:rPr>
        <w:t>快取等技術</w:t>
      </w:r>
      <w:proofErr w:type="gramEnd"/>
      <w:r w:rsidRPr="00325EE2">
        <w:rPr>
          <w:rFonts w:eastAsia="標楷體" w:hAnsi="標楷體" w:hint="eastAsia"/>
          <w:color w:val="000000" w:themeColor="text1"/>
          <w:szCs w:val="24"/>
        </w:rPr>
        <w:t>之研究。</w:t>
      </w:r>
    </w:p>
    <w:p w:rsidR="00325EE2" w:rsidRDefault="00325EE2" w:rsidP="00325EE2">
      <w:pPr>
        <w:ind w:firstLine="480"/>
        <w:jc w:val="both"/>
        <w:rPr>
          <w:rFonts w:eastAsia="標楷體" w:hAnsi="標楷體"/>
          <w:color w:val="000000" w:themeColor="text1"/>
          <w:szCs w:val="24"/>
        </w:rPr>
      </w:pPr>
      <w:r w:rsidRPr="00325EE2">
        <w:rPr>
          <w:rFonts w:eastAsia="標楷體" w:hAnsi="標楷體" w:hint="eastAsia"/>
          <w:color w:val="000000" w:themeColor="text1"/>
          <w:szCs w:val="24"/>
        </w:rPr>
        <w:t>在社群網路服務建置部分，</w:t>
      </w:r>
      <w:proofErr w:type="gramStart"/>
      <w:r w:rsidRPr="00325EE2">
        <w:rPr>
          <w:rFonts w:eastAsia="標楷體" w:hAnsi="標楷體" w:hint="eastAsia"/>
          <w:color w:val="000000" w:themeColor="text1"/>
          <w:szCs w:val="24"/>
        </w:rPr>
        <w:t>透過臉書的</w:t>
      </w:r>
      <w:proofErr w:type="gramEnd"/>
      <w:r w:rsidRPr="00325EE2">
        <w:rPr>
          <w:rFonts w:eastAsia="標楷體" w:hAnsi="標楷體" w:hint="eastAsia"/>
          <w:color w:val="000000" w:themeColor="text1"/>
          <w:szCs w:val="24"/>
        </w:rPr>
        <w:t>身分認證，取得使用者之授權，將使用者授權資料導入所設計之</w:t>
      </w:r>
      <w:r w:rsidRPr="00325EE2">
        <w:rPr>
          <w:rFonts w:eastAsia="標楷體" w:hAnsi="標楷體" w:hint="eastAsia"/>
          <w:color w:val="000000" w:themeColor="text1"/>
          <w:szCs w:val="24"/>
        </w:rPr>
        <w:t>Cyber Search</w:t>
      </w:r>
      <w:r w:rsidRPr="00325EE2">
        <w:rPr>
          <w:rFonts w:eastAsia="標楷體" w:hAnsi="標楷體" w:hint="eastAsia"/>
          <w:color w:val="000000" w:themeColor="text1"/>
          <w:szCs w:val="24"/>
        </w:rPr>
        <w:t>社群網路服務，在雲端利用</w:t>
      </w:r>
      <w:r w:rsidRPr="00325EE2">
        <w:rPr>
          <w:rFonts w:eastAsia="標楷體" w:hAnsi="標楷體" w:hint="eastAsia"/>
          <w:color w:val="000000" w:themeColor="text1"/>
          <w:szCs w:val="24"/>
        </w:rPr>
        <w:t>Docker</w:t>
      </w:r>
      <w:r w:rsidRPr="00325EE2">
        <w:rPr>
          <w:rFonts w:eastAsia="標楷體" w:hAnsi="標楷體" w:hint="eastAsia"/>
          <w:color w:val="000000" w:themeColor="text1"/>
          <w:szCs w:val="24"/>
        </w:rPr>
        <w:t>建立虛擬環境及資料庫系統，並使用</w:t>
      </w:r>
      <w:r w:rsidRPr="00325EE2">
        <w:rPr>
          <w:rFonts w:eastAsia="標楷體" w:hAnsi="標楷體" w:hint="eastAsia"/>
          <w:color w:val="000000" w:themeColor="text1"/>
          <w:szCs w:val="24"/>
        </w:rPr>
        <w:t>Node.js</w:t>
      </w:r>
      <w:r w:rsidRPr="00325EE2">
        <w:rPr>
          <w:rFonts w:eastAsia="標楷體" w:hAnsi="標楷體" w:hint="eastAsia"/>
          <w:color w:val="000000" w:themeColor="text1"/>
          <w:szCs w:val="24"/>
        </w:rPr>
        <w:t>工具建立對話伺服器，目前已完成</w:t>
      </w:r>
      <w:r w:rsidRPr="00325EE2">
        <w:rPr>
          <w:rFonts w:eastAsia="標楷體" w:hAnsi="標楷體" w:hint="eastAsia"/>
          <w:color w:val="000000" w:themeColor="text1"/>
          <w:szCs w:val="24"/>
        </w:rPr>
        <w:lastRenderedPageBreak/>
        <w:t>Cyber Search</w:t>
      </w:r>
      <w:r w:rsidRPr="00325EE2">
        <w:rPr>
          <w:rFonts w:eastAsia="標楷體" w:hAnsi="標楷體" w:hint="eastAsia"/>
          <w:color w:val="000000" w:themeColor="text1"/>
          <w:szCs w:val="24"/>
        </w:rPr>
        <w:t>社群網路服務系統之建置。在有關</w:t>
      </w:r>
      <w:r w:rsidRPr="00325EE2">
        <w:rPr>
          <w:rFonts w:eastAsia="標楷體" w:hAnsi="標楷體" w:hint="eastAsia"/>
          <w:color w:val="000000" w:themeColor="text1"/>
          <w:szCs w:val="24"/>
        </w:rPr>
        <w:t>SNS</w:t>
      </w:r>
      <w:r w:rsidRPr="00325EE2">
        <w:rPr>
          <w:rFonts w:eastAsia="標楷體" w:hAnsi="標楷體" w:hint="eastAsia"/>
          <w:color w:val="000000" w:themeColor="text1"/>
          <w:szCs w:val="24"/>
        </w:rPr>
        <w:t>的資料佈署方面，考慮</w:t>
      </w:r>
      <w:r w:rsidRPr="00325EE2">
        <w:rPr>
          <w:rFonts w:eastAsia="標楷體" w:hAnsi="標楷體" w:hint="eastAsia"/>
          <w:color w:val="000000" w:themeColor="text1"/>
          <w:szCs w:val="24"/>
        </w:rPr>
        <w:t>Cyber Search</w:t>
      </w:r>
      <w:r w:rsidRPr="00325EE2">
        <w:rPr>
          <w:rFonts w:eastAsia="標楷體" w:hAnsi="標楷體" w:hint="eastAsia"/>
          <w:color w:val="000000" w:themeColor="text1"/>
          <w:szCs w:val="24"/>
        </w:rPr>
        <w:t>社群資料的相關性及資料備份的便利性，建立資料相關及備份相關性之拓樸，並利用</w:t>
      </w:r>
      <w:r w:rsidRPr="00325EE2">
        <w:rPr>
          <w:rFonts w:eastAsia="標楷體" w:hAnsi="標楷體" w:hint="eastAsia"/>
          <w:color w:val="000000" w:themeColor="text1"/>
          <w:szCs w:val="24"/>
        </w:rPr>
        <w:t>K-means</w:t>
      </w:r>
      <w:r w:rsidRPr="00325EE2">
        <w:rPr>
          <w:rFonts w:eastAsia="標楷體" w:hAnsi="標楷體" w:hint="eastAsia"/>
          <w:color w:val="000000" w:themeColor="text1"/>
          <w:szCs w:val="24"/>
        </w:rPr>
        <w:t>分群演算法，提出</w:t>
      </w:r>
      <w:r w:rsidRPr="00325EE2">
        <w:rPr>
          <w:rFonts w:eastAsia="標楷體" w:hAnsi="標楷體" w:hint="eastAsia"/>
          <w:color w:val="000000" w:themeColor="text1"/>
          <w:szCs w:val="24"/>
        </w:rPr>
        <w:t>Pre-configured</w:t>
      </w:r>
      <w:r w:rsidRPr="00325EE2">
        <w:rPr>
          <w:rFonts w:eastAsia="標楷體" w:hAnsi="標楷體" w:hint="eastAsia"/>
          <w:color w:val="000000" w:themeColor="text1"/>
          <w:szCs w:val="24"/>
        </w:rPr>
        <w:t>及</w:t>
      </w:r>
      <w:r w:rsidRPr="00325EE2">
        <w:rPr>
          <w:rFonts w:eastAsia="標楷體" w:hAnsi="標楷體" w:hint="eastAsia"/>
          <w:color w:val="000000" w:themeColor="text1"/>
          <w:szCs w:val="24"/>
        </w:rPr>
        <w:t>Dynamic</w:t>
      </w:r>
      <w:r w:rsidRPr="00325EE2">
        <w:rPr>
          <w:rFonts w:eastAsia="標楷體" w:hAnsi="標楷體" w:hint="eastAsia"/>
          <w:color w:val="000000" w:themeColor="text1"/>
          <w:szCs w:val="24"/>
        </w:rPr>
        <w:t>兩種佈署演算法，成果已發表在國際研討會論文一篇，及</w:t>
      </w:r>
      <w:r w:rsidRPr="00325EE2">
        <w:rPr>
          <w:rFonts w:eastAsia="標楷體" w:hAnsi="標楷體" w:hint="eastAsia"/>
          <w:color w:val="000000" w:themeColor="text1"/>
          <w:szCs w:val="24"/>
        </w:rPr>
        <w:t>minor revison</w:t>
      </w:r>
      <w:r w:rsidRPr="00325EE2">
        <w:rPr>
          <w:rFonts w:eastAsia="標楷體" w:hAnsi="標楷體" w:hint="eastAsia"/>
          <w:color w:val="000000" w:themeColor="text1"/>
          <w:szCs w:val="24"/>
        </w:rPr>
        <w:t>的</w:t>
      </w:r>
      <w:r w:rsidRPr="00325EE2">
        <w:rPr>
          <w:rFonts w:eastAsia="標楷體" w:hAnsi="標楷體" w:hint="eastAsia"/>
          <w:color w:val="000000" w:themeColor="text1"/>
          <w:szCs w:val="24"/>
        </w:rPr>
        <w:t>SCI</w:t>
      </w:r>
      <w:r w:rsidRPr="00325EE2">
        <w:rPr>
          <w:rFonts w:eastAsia="標楷體" w:hAnsi="標楷體" w:hint="eastAsia"/>
          <w:color w:val="000000" w:themeColor="text1"/>
          <w:szCs w:val="24"/>
        </w:rPr>
        <w:t>期刊論文一篇。</w:t>
      </w:r>
    </w:p>
    <w:p w:rsidR="00CA1B2C" w:rsidRPr="00CA1B2C" w:rsidRDefault="00325EE2" w:rsidP="00CA1B2C">
      <w:pPr>
        <w:ind w:firstLine="480"/>
        <w:jc w:val="both"/>
        <w:rPr>
          <w:rFonts w:eastAsia="標楷體" w:hAnsi="標楷體"/>
          <w:color w:val="000000" w:themeColor="text1"/>
          <w:szCs w:val="24"/>
        </w:rPr>
      </w:pPr>
      <w:r>
        <w:rPr>
          <w:rFonts w:eastAsia="標楷體" w:hAnsi="標楷體" w:hint="eastAsia"/>
          <w:color w:val="000000" w:themeColor="text1"/>
          <w:szCs w:val="24"/>
        </w:rPr>
        <w:t>在資料快取演算法部份，</w:t>
      </w:r>
      <w:r w:rsidR="00526089">
        <w:rPr>
          <w:rFonts w:eastAsia="標楷體" w:hAnsi="標楷體" w:hint="eastAsia"/>
          <w:color w:val="000000" w:themeColor="text1"/>
          <w:szCs w:val="24"/>
        </w:rPr>
        <w:t>目前我們已經提出</w:t>
      </w:r>
      <w:r w:rsidR="00BB36F5" w:rsidRPr="00542289">
        <w:rPr>
          <w:rFonts w:ascii="Times New Roman" w:eastAsia="標楷體" w:hAnsi="Times New Roman" w:hint="eastAsia"/>
        </w:rPr>
        <w:t>設計一個新的快取演算法</w:t>
      </w:r>
      <w:r w:rsidR="00BB36F5" w:rsidRPr="00542289">
        <w:rPr>
          <w:rFonts w:ascii="Times New Roman" w:eastAsia="標楷體" w:hAnsi="Times New Roman" w:hint="eastAsia"/>
        </w:rPr>
        <w:t>(</w:t>
      </w:r>
      <w:r w:rsidR="00BB36F5" w:rsidRPr="00542289">
        <w:rPr>
          <w:rFonts w:ascii="Times New Roman" w:eastAsia="標楷體" w:hAnsi="Times New Roman"/>
        </w:rPr>
        <w:t>caching algorithm)</w:t>
      </w:r>
      <w:r w:rsidR="00BB36F5" w:rsidRPr="00542289">
        <w:rPr>
          <w:rFonts w:ascii="Times New Roman" w:eastAsia="標楷體" w:hAnsi="Times New Roman" w:hint="eastAsia"/>
        </w:rPr>
        <w:t>，稱為具延伸區塊之區間快取</w:t>
      </w:r>
      <w:r w:rsidR="00BB36F5" w:rsidRPr="00542289">
        <w:rPr>
          <w:rFonts w:ascii="Times New Roman" w:eastAsia="標楷體" w:hAnsi="Times New Roman" w:hint="eastAsia"/>
        </w:rPr>
        <w:t>(Interval Caching with Extra blocks</w:t>
      </w:r>
      <w:r w:rsidR="00BB36F5" w:rsidRPr="00542289">
        <w:rPr>
          <w:rFonts w:ascii="Times New Roman" w:eastAsia="標楷體" w:hAnsi="Times New Roman" w:hint="eastAsia"/>
        </w:rPr>
        <w:t>；</w:t>
      </w:r>
      <w:r w:rsidR="00BB36F5" w:rsidRPr="00542289">
        <w:rPr>
          <w:rFonts w:ascii="Times New Roman" w:eastAsia="標楷體" w:hAnsi="Times New Roman" w:hint="eastAsia"/>
        </w:rPr>
        <w:t>ICE)</w:t>
      </w:r>
      <w:r w:rsidR="00BB36F5" w:rsidRPr="00542289">
        <w:rPr>
          <w:rFonts w:ascii="Times New Roman" w:eastAsia="標楷體" w:hAnsi="Times New Roman" w:hint="eastAsia"/>
        </w:rPr>
        <w:t>。我們</w:t>
      </w:r>
      <w:r w:rsidR="00BB36F5">
        <w:rPr>
          <w:rFonts w:ascii="Times New Roman" w:eastAsia="標楷體" w:hAnsi="Times New Roman" w:hint="eastAsia"/>
        </w:rPr>
        <w:t>也</w:t>
      </w:r>
      <w:r w:rsidR="00BB36F5" w:rsidRPr="00542289">
        <w:rPr>
          <w:rFonts w:ascii="Times New Roman" w:eastAsia="標楷體" w:hAnsi="Times New Roman"/>
        </w:rPr>
        <w:t>實做一模擬器，以模擬多媒體影音串流服務的快取系統，</w:t>
      </w:r>
      <w:r w:rsidR="00BB36F5" w:rsidRPr="00542289">
        <w:rPr>
          <w:rFonts w:ascii="Times New Roman" w:eastAsia="標楷體" w:hAnsi="Times New Roman" w:hint="eastAsia"/>
        </w:rPr>
        <w:t>並將我們提出之方法</w:t>
      </w:r>
      <w:r w:rsidR="00BB36F5" w:rsidRPr="00542289">
        <w:rPr>
          <w:rFonts w:ascii="Times New Roman" w:eastAsia="標楷體" w:hAnsi="Times New Roman" w:hint="eastAsia"/>
        </w:rPr>
        <w:t>(ICE)</w:t>
      </w:r>
      <w:r w:rsidR="00BB36F5" w:rsidRPr="00542289">
        <w:rPr>
          <w:rFonts w:ascii="Times New Roman" w:eastAsia="標楷體" w:hAnsi="Times New Roman" w:hint="eastAsia"/>
        </w:rPr>
        <w:t>與其他方法比較。模擬結果顯示，相較於</w:t>
      </w:r>
      <w:r w:rsidR="00BB36F5" w:rsidRPr="00542289">
        <w:rPr>
          <w:rFonts w:ascii="Times New Roman" w:eastAsia="標楷體" w:hAnsi="Times New Roman" w:hint="eastAsia"/>
        </w:rPr>
        <w:t>Least Recently Used (LRU)</w:t>
      </w:r>
      <w:r w:rsidR="00BB36F5" w:rsidRPr="00542289">
        <w:rPr>
          <w:rFonts w:ascii="Times New Roman" w:eastAsia="標楷體" w:hAnsi="Times New Roman" w:hint="eastAsia"/>
        </w:rPr>
        <w:t>、</w:t>
      </w:r>
      <w:r w:rsidR="00BB36F5" w:rsidRPr="00542289">
        <w:rPr>
          <w:rFonts w:ascii="Times New Roman" w:eastAsia="標楷體" w:hAnsi="Times New Roman" w:hint="eastAsia"/>
        </w:rPr>
        <w:t>Most Recently Used (MRU)</w:t>
      </w:r>
      <w:r w:rsidR="00BB36F5" w:rsidRPr="00542289">
        <w:rPr>
          <w:rFonts w:ascii="Times New Roman" w:eastAsia="標楷體" w:hAnsi="Times New Roman" w:hint="eastAsia"/>
        </w:rPr>
        <w:t>、</w:t>
      </w:r>
      <w:r w:rsidR="00BB36F5" w:rsidRPr="00542289">
        <w:rPr>
          <w:rFonts w:ascii="Times New Roman" w:eastAsia="標楷體" w:hAnsi="Times New Roman" w:hint="eastAsia"/>
        </w:rPr>
        <w:t>Interval Caching (IC)</w:t>
      </w:r>
      <w:r w:rsidR="00BB36F5" w:rsidRPr="00542289">
        <w:rPr>
          <w:rFonts w:ascii="Times New Roman" w:eastAsia="標楷體" w:hAnsi="Times New Roman" w:hint="eastAsia"/>
        </w:rPr>
        <w:t>、</w:t>
      </w:r>
      <w:r w:rsidR="00BB36F5" w:rsidRPr="00542289">
        <w:rPr>
          <w:rFonts w:ascii="Times New Roman" w:eastAsia="標楷體" w:hAnsi="Times New Roman" w:hint="eastAsia"/>
        </w:rPr>
        <w:t>Popularity-aware Interval Caching (PIC)</w:t>
      </w:r>
      <w:r w:rsidR="00BB36F5" w:rsidRPr="00542289">
        <w:rPr>
          <w:rFonts w:ascii="Times New Roman" w:eastAsia="標楷體" w:hAnsi="Times New Roman" w:hint="eastAsia"/>
        </w:rPr>
        <w:t>，和</w:t>
      </w:r>
      <w:r w:rsidR="00BB36F5" w:rsidRPr="00542289">
        <w:rPr>
          <w:rFonts w:ascii="Times New Roman" w:eastAsia="標楷體" w:hAnsi="Times New Roman" w:hint="eastAsia"/>
        </w:rPr>
        <w:t>Block level Popularity-aware Interval Caching (B-PIC)</w:t>
      </w:r>
      <w:r w:rsidR="00BB36F5" w:rsidRPr="00542289">
        <w:rPr>
          <w:rFonts w:ascii="Times New Roman" w:eastAsia="標楷體" w:hAnsi="Times New Roman" w:hint="eastAsia"/>
        </w:rPr>
        <w:t>，</w:t>
      </w:r>
      <w:r w:rsidR="00BB36F5" w:rsidRPr="00542289">
        <w:rPr>
          <w:rFonts w:ascii="Times New Roman" w:eastAsia="標楷體" w:hAnsi="Times New Roman" w:hint="eastAsia"/>
        </w:rPr>
        <w:t>ICE</w:t>
      </w:r>
      <w:r w:rsidR="00BB36F5" w:rsidRPr="00542289">
        <w:rPr>
          <w:rFonts w:ascii="Times New Roman" w:eastAsia="標楷體" w:hAnsi="Times New Roman" w:hint="eastAsia"/>
        </w:rPr>
        <w:t>有較高的</w:t>
      </w:r>
      <w:r w:rsidR="00BB36F5" w:rsidRPr="00542289">
        <w:rPr>
          <w:rFonts w:ascii="Times New Roman" w:eastAsia="標楷體" w:hAnsi="Times New Roman" w:hint="eastAsia"/>
        </w:rPr>
        <w:t>byte-hit ratio</w:t>
      </w:r>
      <w:r w:rsidR="00BB36F5" w:rsidRPr="00542289">
        <w:rPr>
          <w:rFonts w:ascii="Times New Roman" w:eastAsia="標楷體" w:hAnsi="Times New Roman" w:hint="eastAsia"/>
        </w:rPr>
        <w:t>，而需要從</w:t>
      </w:r>
      <w:r w:rsidR="00BB36F5" w:rsidRPr="00542289">
        <w:rPr>
          <w:rFonts w:ascii="Times New Roman" w:eastAsia="標楷體" w:hAnsi="Times New Roman" w:hint="eastAsia"/>
        </w:rPr>
        <w:t>disk</w:t>
      </w:r>
      <w:r w:rsidR="00BB36F5" w:rsidRPr="00542289">
        <w:rPr>
          <w:rFonts w:ascii="Times New Roman" w:eastAsia="標楷體" w:hAnsi="Times New Roman" w:hint="eastAsia"/>
        </w:rPr>
        <w:t>或</w:t>
      </w:r>
      <w:r w:rsidR="00BB36F5" w:rsidRPr="00542289">
        <w:rPr>
          <w:rFonts w:ascii="Times New Roman" w:eastAsia="標楷體" w:hAnsi="Times New Roman" w:hint="eastAsia"/>
        </w:rPr>
        <w:t>content server</w:t>
      </w:r>
      <w:r w:rsidR="00BB36F5" w:rsidRPr="00542289">
        <w:rPr>
          <w:rFonts w:ascii="Times New Roman" w:eastAsia="標楷體" w:hAnsi="Times New Roman" w:hint="eastAsia"/>
        </w:rPr>
        <w:t>提取</w:t>
      </w:r>
      <w:r w:rsidR="00BB36F5" w:rsidRPr="00542289">
        <w:rPr>
          <w:rFonts w:ascii="Times New Roman" w:eastAsia="標楷體" w:hAnsi="Times New Roman" w:hint="eastAsia"/>
        </w:rPr>
        <w:t>block</w:t>
      </w:r>
      <w:r w:rsidR="00BB36F5" w:rsidRPr="00542289">
        <w:rPr>
          <w:rFonts w:ascii="Times New Roman" w:eastAsia="標楷體" w:hAnsi="Times New Roman"/>
        </w:rPr>
        <w:t>s</w:t>
      </w:r>
      <w:r w:rsidR="00BB36F5" w:rsidRPr="00542289">
        <w:rPr>
          <w:rFonts w:ascii="Times New Roman" w:eastAsia="標楷體" w:hAnsi="Times New Roman" w:hint="eastAsia"/>
        </w:rPr>
        <w:t>的次數較少。</w:t>
      </w:r>
    </w:p>
    <w:p w:rsidR="00CA1B2C" w:rsidRPr="00CA1B2C" w:rsidRDefault="00CA1B2C" w:rsidP="00CA1B2C">
      <w:pPr>
        <w:ind w:leftChars="50" w:left="240" w:hangingChars="50" w:hanging="120"/>
        <w:jc w:val="both"/>
        <w:rPr>
          <w:rFonts w:ascii="標楷體" w:eastAsia="標楷體" w:hAnsi="標楷體"/>
        </w:rPr>
      </w:pPr>
    </w:p>
    <w:p w:rsidR="00411169" w:rsidRPr="00296296" w:rsidRDefault="00411169" w:rsidP="00411169">
      <w:pPr>
        <w:numPr>
          <w:ilvl w:val="0"/>
          <w:numId w:val="21"/>
        </w:numPr>
        <w:adjustRightInd w:val="0"/>
        <w:spacing w:line="360" w:lineRule="atLeast"/>
        <w:jc w:val="both"/>
        <w:textAlignment w:val="baseline"/>
        <w:rPr>
          <w:rFonts w:ascii="標楷體" w:eastAsia="標楷體" w:hAnsi="標楷體"/>
        </w:rPr>
      </w:pPr>
      <w:r w:rsidRPr="00296296">
        <w:rPr>
          <w:rFonts w:ascii="標楷體" w:eastAsia="標楷體" w:hAnsi="標楷體" w:hint="eastAsia"/>
        </w:rPr>
        <w:t>第二年預計完成之成果</w:t>
      </w:r>
      <w:r w:rsidRPr="00296296">
        <w:rPr>
          <w:rFonts w:ascii="標楷體" w:eastAsia="標楷體" w:hAnsi="標楷體"/>
        </w:rPr>
        <w:t>:</w:t>
      </w:r>
    </w:p>
    <w:p w:rsidR="00411169" w:rsidRDefault="00411169" w:rsidP="00411169">
      <w:pPr>
        <w:ind w:firstLine="360"/>
        <w:rPr>
          <w:rFonts w:ascii="標楷體" w:eastAsia="標楷體" w:hAnsi="標楷體"/>
        </w:rPr>
      </w:pPr>
      <w:r w:rsidRPr="0023153D">
        <w:rPr>
          <w:rFonts w:ascii="標楷體" w:eastAsia="標楷體" w:hAnsi="標楷體" w:hint="eastAsia"/>
        </w:rPr>
        <w:t>在第二年中，</w:t>
      </w:r>
      <w:r>
        <w:rPr>
          <w:rFonts w:ascii="標楷體" w:eastAsia="標楷體" w:hAnsi="標楷體" w:hint="eastAsia"/>
        </w:rPr>
        <w:t>我們</w:t>
      </w:r>
      <w:r w:rsidR="003B2A5B">
        <w:rPr>
          <w:rFonts w:ascii="標楷體" w:eastAsia="標楷體" w:hAnsi="標楷體" w:hint="eastAsia"/>
        </w:rPr>
        <w:t>延續第一年的計畫成果，加強</w:t>
      </w:r>
      <w:r w:rsidR="003B2A5B" w:rsidRPr="003B2A5B">
        <w:rPr>
          <w:rFonts w:ascii="標楷體" w:eastAsia="標楷體" w:hAnsi="標楷體" w:hint="eastAsia"/>
        </w:rPr>
        <w:t>與下一代行動通訊網路的關聯性</w:t>
      </w:r>
      <w:r w:rsidR="003B2A5B">
        <w:rPr>
          <w:rFonts w:ascii="標楷體" w:eastAsia="標楷體" w:hAnsi="標楷體" w:hint="eastAsia"/>
        </w:rPr>
        <w:t>，並</w:t>
      </w:r>
      <w:r w:rsidR="003B2A5B" w:rsidRPr="003B2A5B">
        <w:rPr>
          <w:rFonts w:ascii="標楷體" w:eastAsia="標楷體" w:hAnsi="標楷體" w:hint="eastAsia"/>
        </w:rPr>
        <w:t>依與法人合作的會議結論修正工作項目</w:t>
      </w:r>
      <w:r w:rsidR="00526089">
        <w:rPr>
          <w:rFonts w:ascii="標楷體" w:eastAsia="標楷體" w:hAnsi="標楷體" w:hint="eastAsia"/>
        </w:rPr>
        <w:t>。</w:t>
      </w:r>
      <w:proofErr w:type="gramStart"/>
      <w:r w:rsidR="00E47408">
        <w:rPr>
          <w:rFonts w:ascii="標楷體" w:eastAsia="標楷體" w:hAnsi="標楷體" w:hint="eastAsia"/>
        </w:rPr>
        <w:t>此外，</w:t>
      </w:r>
      <w:proofErr w:type="gramEnd"/>
      <w:r w:rsidR="00E47408">
        <w:rPr>
          <w:rFonts w:ascii="標楷體" w:eastAsia="標楷體" w:hAnsi="標楷體" w:hint="eastAsia"/>
        </w:rPr>
        <w:t>我們依第一年審查意見，將五個子計畫合併成三個子計畫，其工作項目規劃如下:</w:t>
      </w:r>
    </w:p>
    <w:p w:rsidR="00E47408" w:rsidRPr="0023153D" w:rsidRDefault="00E47408" w:rsidP="00411169">
      <w:pPr>
        <w:ind w:firstLine="360"/>
        <w:rPr>
          <w:rFonts w:ascii="標楷體" w:eastAsia="標楷體" w:hAnsi="標楷體"/>
        </w:rPr>
      </w:pPr>
    </w:p>
    <w:tbl>
      <w:tblPr>
        <w:tblW w:w="8754" w:type="dxa"/>
        <w:tblCellMar>
          <w:left w:w="0" w:type="dxa"/>
          <w:right w:w="0" w:type="dxa"/>
        </w:tblCellMar>
        <w:tblLook w:val="04A0" w:firstRow="1" w:lastRow="0" w:firstColumn="1" w:lastColumn="0" w:noHBand="0" w:noVBand="1"/>
      </w:tblPr>
      <w:tblGrid>
        <w:gridCol w:w="1840"/>
        <w:gridCol w:w="6914"/>
      </w:tblGrid>
      <w:tr w:rsidR="003B2A5B" w:rsidRPr="003B2A5B" w:rsidTr="003B2A5B">
        <w:trPr>
          <w:trHeight w:val="545"/>
        </w:trPr>
        <w:tc>
          <w:tcPr>
            <w:tcW w:w="1840" w:type="dxa"/>
            <w:tcBorders>
              <w:top w:val="single" w:sz="8" w:space="0" w:color="FFFFFF"/>
              <w:left w:val="single" w:sz="8" w:space="0" w:color="FFFFFF"/>
              <w:bottom w:val="single" w:sz="24" w:space="0" w:color="FFFFFF"/>
              <w:right w:val="single" w:sz="8" w:space="0" w:color="FFFFFF"/>
            </w:tcBorders>
            <w:shd w:val="clear" w:color="auto" w:fill="66CCFF"/>
            <w:tcMar>
              <w:top w:w="15" w:type="dxa"/>
              <w:left w:w="107" w:type="dxa"/>
              <w:bottom w:w="0" w:type="dxa"/>
              <w:right w:w="107" w:type="dxa"/>
            </w:tcMar>
            <w:hideMark/>
          </w:tcPr>
          <w:p w:rsidR="004F4161" w:rsidRPr="003B2A5B" w:rsidRDefault="003B2A5B" w:rsidP="003B2A5B">
            <w:pPr>
              <w:jc w:val="both"/>
              <w:rPr>
                <w:rFonts w:ascii="Times New Roman" w:eastAsia="標楷體" w:hAnsi="Times New Roman" w:cs="Times New Roman"/>
                <w:szCs w:val="24"/>
              </w:rPr>
            </w:pPr>
            <w:r w:rsidRPr="003B2A5B">
              <w:rPr>
                <w:rFonts w:ascii="Times New Roman" w:eastAsia="標楷體" w:hAnsi="Times New Roman" w:cs="Times New Roman" w:hint="eastAsia"/>
                <w:b/>
                <w:bCs/>
                <w:szCs w:val="24"/>
              </w:rPr>
              <w:t>計畫</w:t>
            </w:r>
          </w:p>
        </w:tc>
        <w:tc>
          <w:tcPr>
            <w:tcW w:w="6914" w:type="dxa"/>
            <w:tcBorders>
              <w:top w:val="single" w:sz="8" w:space="0" w:color="FFFFFF"/>
              <w:left w:val="single" w:sz="8" w:space="0" w:color="FFFFFF"/>
              <w:bottom w:val="single" w:sz="24" w:space="0" w:color="FFFFFF"/>
              <w:right w:val="single" w:sz="8" w:space="0" w:color="FFFFFF"/>
            </w:tcBorders>
            <w:shd w:val="clear" w:color="auto" w:fill="66CCFF"/>
            <w:tcMar>
              <w:top w:w="15" w:type="dxa"/>
              <w:left w:w="107" w:type="dxa"/>
              <w:bottom w:w="0" w:type="dxa"/>
              <w:right w:w="107" w:type="dxa"/>
            </w:tcMar>
            <w:hideMark/>
          </w:tcPr>
          <w:p w:rsidR="004F4161" w:rsidRPr="003B2A5B" w:rsidRDefault="003B2A5B" w:rsidP="003B2A5B">
            <w:pPr>
              <w:jc w:val="both"/>
              <w:rPr>
                <w:rFonts w:ascii="Times New Roman" w:eastAsia="標楷體" w:hAnsi="Times New Roman" w:cs="Times New Roman"/>
                <w:szCs w:val="24"/>
              </w:rPr>
            </w:pPr>
            <w:r w:rsidRPr="003B2A5B">
              <w:rPr>
                <w:rFonts w:ascii="Times New Roman" w:eastAsia="標楷體" w:hAnsi="Times New Roman" w:cs="Times New Roman" w:hint="eastAsia"/>
                <w:b/>
                <w:bCs/>
                <w:szCs w:val="24"/>
              </w:rPr>
              <w:t>下一年度工作項目規劃</w:t>
            </w:r>
          </w:p>
        </w:tc>
      </w:tr>
      <w:tr w:rsidR="003B2A5B" w:rsidRPr="003B2A5B" w:rsidTr="003B2A5B">
        <w:trPr>
          <w:trHeight w:val="967"/>
        </w:trPr>
        <w:tc>
          <w:tcPr>
            <w:tcW w:w="1840" w:type="dxa"/>
            <w:tcBorders>
              <w:top w:val="single" w:sz="24" w:space="0" w:color="FFFFFF"/>
              <w:left w:val="single" w:sz="8" w:space="0" w:color="FFFFFF"/>
              <w:bottom w:val="single" w:sz="8" w:space="0" w:color="FFFFFF"/>
              <w:right w:val="single" w:sz="8" w:space="0" w:color="FFFFFF"/>
            </w:tcBorders>
            <w:shd w:val="clear" w:color="auto" w:fill="66CCFF"/>
            <w:tcMar>
              <w:top w:w="15" w:type="dxa"/>
              <w:left w:w="107" w:type="dxa"/>
              <w:bottom w:w="0" w:type="dxa"/>
              <w:right w:w="107" w:type="dxa"/>
            </w:tcMar>
            <w:hideMark/>
          </w:tcPr>
          <w:p w:rsidR="004F4161" w:rsidRPr="003B2A5B" w:rsidRDefault="003B2A5B" w:rsidP="003B2A5B">
            <w:pPr>
              <w:jc w:val="both"/>
              <w:rPr>
                <w:rFonts w:ascii="Times New Roman" w:eastAsia="標楷體" w:hAnsi="Times New Roman" w:cs="Times New Roman"/>
                <w:szCs w:val="24"/>
              </w:rPr>
            </w:pPr>
            <w:r w:rsidRPr="003B2A5B">
              <w:rPr>
                <w:rFonts w:ascii="Times New Roman" w:eastAsia="標楷體" w:hAnsi="Times New Roman" w:cs="Times New Roman" w:hint="eastAsia"/>
                <w:b/>
                <w:bCs/>
                <w:szCs w:val="24"/>
              </w:rPr>
              <w:t>總計畫</w:t>
            </w:r>
          </w:p>
        </w:tc>
        <w:tc>
          <w:tcPr>
            <w:tcW w:w="6914" w:type="dxa"/>
            <w:tcBorders>
              <w:top w:val="single" w:sz="24" w:space="0" w:color="FFFFFF"/>
              <w:left w:val="single" w:sz="8" w:space="0" w:color="FFFFFF"/>
              <w:bottom w:val="single" w:sz="8" w:space="0" w:color="FFFFFF"/>
              <w:right w:val="single" w:sz="8" w:space="0" w:color="FFFFFF"/>
            </w:tcBorders>
            <w:shd w:val="clear" w:color="auto" w:fill="ECDECB"/>
            <w:tcMar>
              <w:top w:w="15" w:type="dxa"/>
              <w:left w:w="107" w:type="dxa"/>
              <w:bottom w:w="0" w:type="dxa"/>
              <w:right w:w="107" w:type="dxa"/>
            </w:tcMar>
            <w:hideMark/>
          </w:tcPr>
          <w:p w:rsidR="004F4161" w:rsidRPr="003B2A5B" w:rsidRDefault="006C12D8" w:rsidP="003B2A5B">
            <w:pPr>
              <w:numPr>
                <w:ilvl w:val="0"/>
                <w:numId w:val="31"/>
              </w:numPr>
              <w:jc w:val="both"/>
              <w:rPr>
                <w:rFonts w:ascii="Times New Roman" w:eastAsia="標楷體" w:hAnsi="Times New Roman" w:cs="Times New Roman"/>
                <w:szCs w:val="24"/>
              </w:rPr>
            </w:pPr>
            <w:r w:rsidRPr="003B2A5B">
              <w:rPr>
                <w:rFonts w:ascii="Times New Roman" w:eastAsia="標楷體" w:hAnsi="Times New Roman" w:cs="Times New Roman" w:hint="eastAsia"/>
                <w:szCs w:val="24"/>
              </w:rPr>
              <w:t>整合</w:t>
            </w:r>
            <w:r w:rsidRPr="003B2A5B">
              <w:rPr>
                <w:rFonts w:ascii="Times New Roman" w:eastAsia="標楷體" w:hAnsi="Times New Roman" w:cs="Times New Roman"/>
                <w:szCs w:val="24"/>
              </w:rPr>
              <w:t>OpenStack</w:t>
            </w:r>
            <w:r w:rsidRPr="003B2A5B">
              <w:rPr>
                <w:rFonts w:ascii="Times New Roman" w:eastAsia="標楷體" w:hAnsi="Times New Roman" w:cs="Times New Roman" w:hint="eastAsia"/>
                <w:szCs w:val="24"/>
              </w:rPr>
              <w:t>與</w:t>
            </w:r>
            <w:r w:rsidRPr="003B2A5B">
              <w:rPr>
                <w:rFonts w:ascii="Times New Roman" w:eastAsia="標楷體" w:hAnsi="Times New Roman" w:cs="Times New Roman"/>
                <w:szCs w:val="24"/>
              </w:rPr>
              <w:t>OpenFlow Controller</w:t>
            </w:r>
            <w:r w:rsidRPr="003B2A5B">
              <w:rPr>
                <w:rFonts w:ascii="Times New Roman" w:eastAsia="標楷體" w:hAnsi="Times New Roman" w:cs="Times New Roman" w:hint="eastAsia"/>
                <w:szCs w:val="24"/>
              </w:rPr>
              <w:t>的管理及其網頁管理介面</w:t>
            </w:r>
          </w:p>
          <w:p w:rsidR="004F4161" w:rsidRPr="003B2A5B" w:rsidRDefault="006C12D8" w:rsidP="003B2A5B">
            <w:pPr>
              <w:numPr>
                <w:ilvl w:val="0"/>
                <w:numId w:val="31"/>
              </w:numPr>
              <w:jc w:val="both"/>
              <w:rPr>
                <w:rFonts w:ascii="Times New Roman" w:eastAsia="標楷體" w:hAnsi="Times New Roman" w:cs="Times New Roman"/>
                <w:szCs w:val="24"/>
              </w:rPr>
            </w:pPr>
            <w:r w:rsidRPr="003B2A5B">
              <w:rPr>
                <w:rFonts w:ascii="Times New Roman" w:eastAsia="標楷體" w:hAnsi="Times New Roman" w:cs="Times New Roman" w:hint="eastAsia"/>
                <w:szCs w:val="24"/>
              </w:rPr>
              <w:t>建置實驗環境，整合各子計畫成果於此實驗平台上。</w:t>
            </w:r>
          </w:p>
        </w:tc>
      </w:tr>
      <w:tr w:rsidR="003B2A5B" w:rsidRPr="003B2A5B" w:rsidTr="003B2A5B">
        <w:trPr>
          <w:trHeight w:val="3702"/>
        </w:trPr>
        <w:tc>
          <w:tcPr>
            <w:tcW w:w="1840" w:type="dxa"/>
            <w:tcBorders>
              <w:top w:val="single" w:sz="8" w:space="0" w:color="FFFFFF"/>
              <w:left w:val="single" w:sz="8" w:space="0" w:color="FFFFFF"/>
              <w:bottom w:val="single" w:sz="8" w:space="0" w:color="FFFFFF"/>
              <w:right w:val="single" w:sz="8" w:space="0" w:color="FFFFFF"/>
            </w:tcBorders>
            <w:shd w:val="clear" w:color="auto" w:fill="66CCFF"/>
            <w:tcMar>
              <w:top w:w="15" w:type="dxa"/>
              <w:left w:w="107" w:type="dxa"/>
              <w:bottom w:w="0" w:type="dxa"/>
              <w:right w:w="107" w:type="dxa"/>
            </w:tcMar>
            <w:hideMark/>
          </w:tcPr>
          <w:p w:rsidR="004F4161" w:rsidRPr="003B2A5B" w:rsidRDefault="003B2A5B" w:rsidP="003B2A5B">
            <w:pPr>
              <w:jc w:val="both"/>
              <w:rPr>
                <w:rFonts w:ascii="Times New Roman" w:eastAsia="標楷體" w:hAnsi="Times New Roman" w:cs="Times New Roman"/>
                <w:szCs w:val="24"/>
              </w:rPr>
            </w:pPr>
            <w:r w:rsidRPr="003B2A5B">
              <w:rPr>
                <w:rFonts w:ascii="Times New Roman" w:eastAsia="標楷體" w:hAnsi="Times New Roman" w:cs="Times New Roman" w:hint="eastAsia"/>
                <w:b/>
                <w:bCs/>
                <w:szCs w:val="24"/>
              </w:rPr>
              <w:t>子計畫</w:t>
            </w:r>
            <w:proofErr w:type="gramStart"/>
            <w:r w:rsidRPr="003B2A5B">
              <w:rPr>
                <w:rFonts w:ascii="Times New Roman" w:eastAsia="標楷體" w:hAnsi="Times New Roman" w:cs="Times New Roman" w:hint="eastAsia"/>
                <w:b/>
                <w:bCs/>
                <w:szCs w:val="24"/>
              </w:rPr>
              <w:t>一</w:t>
            </w:r>
            <w:proofErr w:type="gramEnd"/>
          </w:p>
        </w:tc>
        <w:tc>
          <w:tcPr>
            <w:tcW w:w="6914" w:type="dxa"/>
            <w:tcBorders>
              <w:top w:val="single" w:sz="8" w:space="0" w:color="FFFFFF"/>
              <w:left w:val="single" w:sz="8" w:space="0" w:color="FFFFFF"/>
              <w:bottom w:val="single" w:sz="8" w:space="0" w:color="FFFFFF"/>
              <w:right w:val="single" w:sz="8" w:space="0" w:color="FFFFFF"/>
            </w:tcBorders>
            <w:shd w:val="clear" w:color="auto" w:fill="F6EFE7"/>
            <w:tcMar>
              <w:top w:w="15" w:type="dxa"/>
              <w:left w:w="107" w:type="dxa"/>
              <w:bottom w:w="0" w:type="dxa"/>
              <w:right w:w="107" w:type="dxa"/>
            </w:tcMar>
            <w:hideMark/>
          </w:tcPr>
          <w:p w:rsidR="004F4161" w:rsidRPr="003B2A5B" w:rsidRDefault="006C12D8" w:rsidP="003B2A5B">
            <w:pPr>
              <w:numPr>
                <w:ilvl w:val="0"/>
                <w:numId w:val="32"/>
              </w:numPr>
              <w:jc w:val="both"/>
              <w:rPr>
                <w:rFonts w:ascii="Times New Roman" w:eastAsia="標楷體" w:hAnsi="Times New Roman" w:cs="Times New Roman"/>
                <w:szCs w:val="24"/>
              </w:rPr>
            </w:pPr>
            <w:r w:rsidRPr="003B2A5B">
              <w:rPr>
                <w:rFonts w:ascii="Times New Roman" w:eastAsia="標楷體" w:hAnsi="Times New Roman" w:cs="Times New Roman" w:hint="eastAsia"/>
                <w:szCs w:val="24"/>
              </w:rPr>
              <w:t>具支援</w:t>
            </w:r>
            <w:r w:rsidRPr="003B2A5B">
              <w:rPr>
                <w:rFonts w:ascii="Times New Roman" w:eastAsia="標楷體" w:hAnsi="Times New Roman" w:cs="Times New Roman"/>
                <w:szCs w:val="24"/>
              </w:rPr>
              <w:t xml:space="preserve">IEEE 1588 </w:t>
            </w:r>
            <w:r w:rsidRPr="003B2A5B">
              <w:rPr>
                <w:rFonts w:ascii="Times New Roman" w:eastAsia="標楷體" w:hAnsi="Times New Roman" w:cs="Times New Roman" w:hint="eastAsia"/>
                <w:szCs w:val="24"/>
              </w:rPr>
              <w:t>精</w:t>
            </w:r>
            <w:proofErr w:type="gramStart"/>
            <w:r w:rsidRPr="003B2A5B">
              <w:rPr>
                <w:rFonts w:ascii="Times New Roman" w:eastAsia="標楷體" w:hAnsi="Times New Roman" w:cs="Times New Roman" w:hint="eastAsia"/>
                <w:szCs w:val="24"/>
              </w:rPr>
              <w:t>準</w:t>
            </w:r>
            <w:proofErr w:type="gramEnd"/>
            <w:r w:rsidRPr="003B2A5B">
              <w:rPr>
                <w:rFonts w:ascii="Times New Roman" w:eastAsia="標楷體" w:hAnsi="Times New Roman" w:cs="Times New Roman" w:hint="eastAsia"/>
                <w:szCs w:val="24"/>
              </w:rPr>
              <w:t>同步時脈之</w:t>
            </w:r>
            <w:r w:rsidRPr="003B2A5B">
              <w:rPr>
                <w:rFonts w:ascii="Times New Roman" w:eastAsia="標楷體" w:hAnsi="Times New Roman" w:cs="Times New Roman"/>
                <w:szCs w:val="24"/>
              </w:rPr>
              <w:t xml:space="preserve">NetFPGA based OpenFlow </w:t>
            </w:r>
            <w:r w:rsidRPr="003B2A5B">
              <w:rPr>
                <w:rFonts w:ascii="Times New Roman" w:eastAsia="標楷體" w:hAnsi="Times New Roman" w:cs="Times New Roman" w:hint="eastAsia"/>
                <w:szCs w:val="24"/>
              </w:rPr>
              <w:t>交換機研發</w:t>
            </w:r>
          </w:p>
          <w:p w:rsidR="004F4161" w:rsidRPr="003B2A5B" w:rsidRDefault="006C12D8" w:rsidP="003B2A5B">
            <w:pPr>
              <w:numPr>
                <w:ilvl w:val="0"/>
                <w:numId w:val="32"/>
              </w:numPr>
              <w:jc w:val="both"/>
              <w:rPr>
                <w:rFonts w:ascii="Times New Roman" w:eastAsia="標楷體" w:hAnsi="Times New Roman" w:cs="Times New Roman"/>
                <w:szCs w:val="24"/>
              </w:rPr>
            </w:pPr>
            <w:r w:rsidRPr="003B2A5B">
              <w:rPr>
                <w:rFonts w:ascii="Times New Roman" w:eastAsia="標楷體" w:hAnsi="Times New Roman" w:cs="Times New Roman"/>
                <w:szCs w:val="24"/>
              </w:rPr>
              <w:t>SDN</w:t>
            </w:r>
            <w:r w:rsidRPr="003B2A5B">
              <w:rPr>
                <w:rFonts w:ascii="Times New Roman" w:eastAsia="標楷體" w:hAnsi="Times New Roman" w:cs="Times New Roman" w:hint="eastAsia"/>
                <w:szCs w:val="24"/>
              </w:rPr>
              <w:t>技術在</w:t>
            </w:r>
            <w:r w:rsidRPr="003B2A5B">
              <w:rPr>
                <w:rFonts w:ascii="Times New Roman" w:eastAsia="標楷體" w:hAnsi="Times New Roman" w:cs="Times New Roman"/>
                <w:szCs w:val="24"/>
              </w:rPr>
              <w:t>small cell</w:t>
            </w:r>
            <w:r w:rsidRPr="003B2A5B">
              <w:rPr>
                <w:rFonts w:ascii="Times New Roman" w:eastAsia="標楷體" w:hAnsi="Times New Roman" w:cs="Times New Roman" w:hint="eastAsia"/>
                <w:szCs w:val="24"/>
              </w:rPr>
              <w:t>上之應用</w:t>
            </w:r>
          </w:p>
          <w:p w:rsidR="004F4161" w:rsidRPr="003B2A5B" w:rsidRDefault="006C12D8" w:rsidP="003B2A5B">
            <w:pPr>
              <w:numPr>
                <w:ilvl w:val="0"/>
                <w:numId w:val="32"/>
              </w:numPr>
              <w:jc w:val="both"/>
              <w:rPr>
                <w:rFonts w:ascii="Times New Roman" w:eastAsia="標楷體" w:hAnsi="Times New Roman" w:cs="Times New Roman"/>
                <w:szCs w:val="24"/>
              </w:rPr>
            </w:pPr>
            <w:r w:rsidRPr="003B2A5B">
              <w:rPr>
                <w:rFonts w:ascii="Times New Roman" w:eastAsia="標楷體" w:hAnsi="Times New Roman" w:cs="Times New Roman"/>
                <w:szCs w:val="24"/>
              </w:rPr>
              <w:t xml:space="preserve">Hybrid OpenFlow-Ethernet </w:t>
            </w:r>
            <w:r w:rsidRPr="003B2A5B">
              <w:rPr>
                <w:rFonts w:ascii="Times New Roman" w:eastAsia="標楷體" w:hAnsi="Times New Roman" w:cs="Times New Roman" w:hint="eastAsia"/>
                <w:szCs w:val="24"/>
              </w:rPr>
              <w:t>網路設計</w:t>
            </w:r>
          </w:p>
          <w:p w:rsidR="004F4161" w:rsidRPr="003B2A5B" w:rsidRDefault="006C12D8" w:rsidP="003B2A5B">
            <w:pPr>
              <w:numPr>
                <w:ilvl w:val="0"/>
                <w:numId w:val="32"/>
              </w:numPr>
              <w:jc w:val="both"/>
              <w:rPr>
                <w:rFonts w:ascii="Times New Roman" w:eastAsia="標楷體" w:hAnsi="Times New Roman" w:cs="Times New Roman"/>
                <w:szCs w:val="24"/>
              </w:rPr>
            </w:pPr>
            <w:r w:rsidRPr="003B2A5B">
              <w:rPr>
                <w:rFonts w:ascii="Times New Roman" w:eastAsia="標楷體" w:hAnsi="Times New Roman" w:cs="Times New Roman" w:hint="eastAsia"/>
                <w:szCs w:val="24"/>
              </w:rPr>
              <w:t>異質</w:t>
            </w:r>
            <w:r w:rsidRPr="003B2A5B">
              <w:rPr>
                <w:rFonts w:ascii="Times New Roman" w:eastAsia="標楷體" w:hAnsi="Times New Roman" w:cs="Times New Roman"/>
                <w:szCs w:val="24"/>
              </w:rPr>
              <w:t>OpenFlow Switch</w:t>
            </w:r>
            <w:proofErr w:type="gramStart"/>
            <w:r w:rsidRPr="003B2A5B">
              <w:rPr>
                <w:rFonts w:ascii="Times New Roman" w:eastAsia="標楷體" w:hAnsi="Times New Roman" w:cs="Times New Roman" w:hint="eastAsia"/>
                <w:szCs w:val="24"/>
              </w:rPr>
              <w:t>間的虛擬</w:t>
            </w:r>
            <w:proofErr w:type="gramEnd"/>
            <w:r w:rsidRPr="003B2A5B">
              <w:rPr>
                <w:rFonts w:ascii="Times New Roman" w:eastAsia="標楷體" w:hAnsi="Times New Roman" w:cs="Times New Roman" w:hint="eastAsia"/>
                <w:szCs w:val="24"/>
              </w:rPr>
              <w:t>網路控制技術</w:t>
            </w:r>
          </w:p>
          <w:p w:rsidR="004F4161" w:rsidRPr="003B2A5B" w:rsidRDefault="006C12D8" w:rsidP="003B2A5B">
            <w:pPr>
              <w:numPr>
                <w:ilvl w:val="0"/>
                <w:numId w:val="32"/>
              </w:numPr>
              <w:jc w:val="both"/>
              <w:rPr>
                <w:rFonts w:ascii="Times New Roman" w:eastAsia="標楷體" w:hAnsi="Times New Roman" w:cs="Times New Roman"/>
                <w:szCs w:val="24"/>
              </w:rPr>
            </w:pPr>
            <w:r w:rsidRPr="003B2A5B">
              <w:rPr>
                <w:rFonts w:ascii="Times New Roman" w:eastAsia="標楷體" w:hAnsi="Times New Roman" w:cs="Times New Roman"/>
                <w:szCs w:val="24"/>
              </w:rPr>
              <w:t>All-SDN Cloud Data Center</w:t>
            </w:r>
            <w:r w:rsidRPr="003B2A5B">
              <w:rPr>
                <w:rFonts w:ascii="Times New Roman" w:eastAsia="標楷體" w:hAnsi="Times New Roman" w:cs="Times New Roman" w:hint="eastAsia"/>
                <w:szCs w:val="24"/>
              </w:rPr>
              <w:t>網路設計</w:t>
            </w:r>
          </w:p>
          <w:p w:rsidR="004F4161" w:rsidRPr="003B2A5B" w:rsidRDefault="006C12D8" w:rsidP="003B2A5B">
            <w:pPr>
              <w:numPr>
                <w:ilvl w:val="0"/>
                <w:numId w:val="32"/>
              </w:numPr>
              <w:jc w:val="both"/>
              <w:rPr>
                <w:rFonts w:ascii="Times New Roman" w:eastAsia="標楷體" w:hAnsi="Times New Roman" w:cs="Times New Roman"/>
                <w:szCs w:val="24"/>
              </w:rPr>
            </w:pPr>
            <w:proofErr w:type="gramStart"/>
            <w:r w:rsidRPr="003B2A5B">
              <w:rPr>
                <w:rFonts w:ascii="Times New Roman" w:eastAsia="標楷體" w:hAnsi="Times New Roman" w:cs="Times New Roman" w:hint="eastAsia"/>
                <w:szCs w:val="24"/>
              </w:rPr>
              <w:t>跨域軟體</w:t>
            </w:r>
            <w:proofErr w:type="gramEnd"/>
            <w:r w:rsidRPr="003B2A5B">
              <w:rPr>
                <w:rFonts w:ascii="Times New Roman" w:eastAsia="標楷體" w:hAnsi="Times New Roman" w:cs="Times New Roman" w:hint="eastAsia"/>
                <w:szCs w:val="24"/>
              </w:rPr>
              <w:t>定義交換技術</w:t>
            </w:r>
            <w:r w:rsidRPr="003B2A5B">
              <w:rPr>
                <w:rFonts w:ascii="Times New Roman" w:eastAsia="標楷體" w:hAnsi="Times New Roman" w:cs="Times New Roman"/>
                <w:szCs w:val="24"/>
              </w:rPr>
              <w:t>(</w:t>
            </w:r>
            <w:r w:rsidRPr="003B2A5B">
              <w:rPr>
                <w:rFonts w:ascii="Times New Roman" w:eastAsia="標楷體" w:hAnsi="Times New Roman" w:cs="Times New Roman" w:hint="eastAsia"/>
                <w:szCs w:val="24"/>
              </w:rPr>
              <w:t>封包交換規則、</w:t>
            </w:r>
            <w:r w:rsidRPr="003B2A5B">
              <w:rPr>
                <w:rFonts w:ascii="Times New Roman" w:eastAsia="標楷體" w:hAnsi="Times New Roman" w:cs="Times New Roman"/>
                <w:szCs w:val="24"/>
              </w:rPr>
              <w:t xml:space="preserve">flow </w:t>
            </w:r>
            <w:r w:rsidRPr="003B2A5B">
              <w:rPr>
                <w:rFonts w:ascii="Times New Roman" w:eastAsia="標楷體" w:hAnsi="Times New Roman" w:cs="Times New Roman" w:hint="eastAsia"/>
                <w:szCs w:val="24"/>
              </w:rPr>
              <w:t>路徑選擇或合併等</w:t>
            </w:r>
            <w:r w:rsidRPr="003B2A5B">
              <w:rPr>
                <w:rFonts w:ascii="Times New Roman" w:eastAsia="標楷體" w:hAnsi="Times New Roman" w:cs="Times New Roman"/>
                <w:szCs w:val="24"/>
              </w:rPr>
              <w:t>)</w:t>
            </w:r>
          </w:p>
          <w:p w:rsidR="004F4161" w:rsidRPr="003B2A5B" w:rsidRDefault="006C12D8" w:rsidP="003B2A5B">
            <w:pPr>
              <w:numPr>
                <w:ilvl w:val="0"/>
                <w:numId w:val="32"/>
              </w:numPr>
              <w:jc w:val="both"/>
              <w:rPr>
                <w:rFonts w:ascii="Times New Roman" w:eastAsia="標楷體" w:hAnsi="Times New Roman" w:cs="Times New Roman"/>
                <w:szCs w:val="24"/>
              </w:rPr>
            </w:pPr>
            <w:r w:rsidRPr="003B2A5B">
              <w:rPr>
                <w:rFonts w:ascii="Times New Roman" w:eastAsia="標楷體" w:hAnsi="Times New Roman" w:cs="Times New Roman" w:hint="eastAsia"/>
                <w:szCs w:val="24"/>
              </w:rPr>
              <w:t>依據目前網路活動情形，動態的引導網路流量，以達效能最佳化。</w:t>
            </w:r>
          </w:p>
        </w:tc>
      </w:tr>
      <w:tr w:rsidR="003B2A5B" w:rsidRPr="003B2A5B" w:rsidTr="003B2A5B">
        <w:trPr>
          <w:trHeight w:val="1198"/>
        </w:trPr>
        <w:tc>
          <w:tcPr>
            <w:tcW w:w="1840" w:type="dxa"/>
            <w:tcBorders>
              <w:top w:val="single" w:sz="8" w:space="0" w:color="FFFFFF"/>
              <w:left w:val="single" w:sz="8" w:space="0" w:color="FFFFFF"/>
              <w:bottom w:val="single" w:sz="8" w:space="0" w:color="FFFFFF"/>
              <w:right w:val="single" w:sz="8" w:space="0" w:color="FFFFFF"/>
            </w:tcBorders>
            <w:shd w:val="clear" w:color="auto" w:fill="66CCFF"/>
            <w:tcMar>
              <w:top w:w="15" w:type="dxa"/>
              <w:left w:w="107" w:type="dxa"/>
              <w:bottom w:w="0" w:type="dxa"/>
              <w:right w:w="107" w:type="dxa"/>
            </w:tcMar>
            <w:hideMark/>
          </w:tcPr>
          <w:p w:rsidR="004F4161" w:rsidRPr="003B2A5B" w:rsidRDefault="003B2A5B" w:rsidP="003B2A5B">
            <w:pPr>
              <w:jc w:val="both"/>
              <w:rPr>
                <w:rFonts w:ascii="Times New Roman" w:eastAsia="標楷體" w:hAnsi="Times New Roman" w:cs="Times New Roman"/>
                <w:szCs w:val="24"/>
              </w:rPr>
            </w:pPr>
            <w:r w:rsidRPr="003B2A5B">
              <w:rPr>
                <w:rFonts w:ascii="Times New Roman" w:eastAsia="標楷體" w:hAnsi="Times New Roman" w:cs="Times New Roman" w:hint="eastAsia"/>
                <w:b/>
                <w:bCs/>
                <w:szCs w:val="24"/>
              </w:rPr>
              <w:t>子計畫二</w:t>
            </w:r>
          </w:p>
        </w:tc>
        <w:tc>
          <w:tcPr>
            <w:tcW w:w="6914" w:type="dxa"/>
            <w:tcBorders>
              <w:top w:val="single" w:sz="8" w:space="0" w:color="FFFFFF"/>
              <w:left w:val="single" w:sz="8" w:space="0" w:color="FFFFFF"/>
              <w:bottom w:val="single" w:sz="8" w:space="0" w:color="FFFFFF"/>
              <w:right w:val="single" w:sz="8" w:space="0" w:color="FFFFFF"/>
            </w:tcBorders>
            <w:shd w:val="clear" w:color="auto" w:fill="ECDECB"/>
            <w:tcMar>
              <w:top w:w="15" w:type="dxa"/>
              <w:left w:w="107" w:type="dxa"/>
              <w:bottom w:w="0" w:type="dxa"/>
              <w:right w:w="107" w:type="dxa"/>
            </w:tcMar>
            <w:hideMark/>
          </w:tcPr>
          <w:p w:rsidR="004F4161" w:rsidRPr="003B2A5B" w:rsidRDefault="006C12D8" w:rsidP="003B2A5B">
            <w:pPr>
              <w:numPr>
                <w:ilvl w:val="0"/>
                <w:numId w:val="33"/>
              </w:numPr>
              <w:jc w:val="both"/>
              <w:rPr>
                <w:rFonts w:ascii="Times New Roman" w:eastAsia="標楷體" w:hAnsi="Times New Roman" w:cs="Times New Roman"/>
                <w:szCs w:val="24"/>
              </w:rPr>
            </w:pPr>
            <w:r w:rsidRPr="003B2A5B">
              <w:rPr>
                <w:rFonts w:ascii="Times New Roman" w:eastAsia="標楷體" w:hAnsi="Times New Roman" w:cs="Times New Roman"/>
                <w:szCs w:val="24"/>
              </w:rPr>
              <w:t>NFV</w:t>
            </w:r>
            <w:r w:rsidRPr="003B2A5B">
              <w:rPr>
                <w:rFonts w:ascii="Times New Roman" w:eastAsia="標楷體" w:hAnsi="Times New Roman" w:cs="Times New Roman" w:hint="eastAsia"/>
                <w:szCs w:val="24"/>
              </w:rPr>
              <w:t>上</w:t>
            </w:r>
            <w:r w:rsidRPr="003B2A5B">
              <w:rPr>
                <w:rFonts w:ascii="Times New Roman" w:eastAsia="標楷體" w:hAnsi="Times New Roman" w:cs="Times New Roman"/>
                <w:szCs w:val="24"/>
              </w:rPr>
              <w:t>service function</w:t>
            </w:r>
            <w:r w:rsidRPr="003B2A5B">
              <w:rPr>
                <w:rFonts w:ascii="Times New Roman" w:eastAsia="標楷體" w:hAnsi="Times New Roman" w:cs="Times New Roman" w:hint="eastAsia"/>
                <w:szCs w:val="24"/>
              </w:rPr>
              <w:t>的資源配置演算法與最佳化</w:t>
            </w:r>
          </w:p>
          <w:p w:rsidR="004F4161" w:rsidRPr="003B2A5B" w:rsidRDefault="006C12D8" w:rsidP="003B2A5B">
            <w:pPr>
              <w:numPr>
                <w:ilvl w:val="0"/>
                <w:numId w:val="33"/>
              </w:numPr>
              <w:jc w:val="both"/>
              <w:rPr>
                <w:rFonts w:ascii="Times New Roman" w:eastAsia="標楷體" w:hAnsi="Times New Roman" w:cs="Times New Roman"/>
                <w:szCs w:val="24"/>
              </w:rPr>
            </w:pPr>
            <w:r w:rsidRPr="003B2A5B">
              <w:rPr>
                <w:rFonts w:ascii="Times New Roman" w:eastAsia="標楷體" w:hAnsi="Times New Roman" w:cs="Times New Roman"/>
                <w:szCs w:val="24"/>
              </w:rPr>
              <w:t>NFV</w:t>
            </w:r>
            <w:r w:rsidRPr="003B2A5B">
              <w:rPr>
                <w:rFonts w:ascii="Times New Roman" w:eastAsia="標楷體" w:hAnsi="Times New Roman" w:cs="Times New Roman" w:hint="eastAsia"/>
                <w:szCs w:val="24"/>
              </w:rPr>
              <w:t>架構</w:t>
            </w:r>
            <w:r w:rsidRPr="003B2A5B">
              <w:rPr>
                <w:rFonts w:ascii="Times New Roman" w:eastAsia="標楷體" w:hAnsi="Times New Roman" w:cs="Times New Roman"/>
                <w:szCs w:val="24"/>
              </w:rPr>
              <w:t>(</w:t>
            </w:r>
            <w:r w:rsidRPr="003B2A5B">
              <w:rPr>
                <w:rFonts w:ascii="Times New Roman" w:eastAsia="標楷體" w:hAnsi="Times New Roman" w:cs="Times New Roman" w:hint="eastAsia"/>
                <w:szCs w:val="24"/>
              </w:rPr>
              <w:t>含服務鏈</w:t>
            </w:r>
            <w:r w:rsidRPr="003B2A5B">
              <w:rPr>
                <w:rFonts w:ascii="Times New Roman" w:eastAsia="標楷體" w:hAnsi="Times New Roman" w:cs="Times New Roman"/>
                <w:szCs w:val="24"/>
              </w:rPr>
              <w:t>)</w:t>
            </w:r>
            <w:r w:rsidRPr="003B2A5B">
              <w:rPr>
                <w:rFonts w:ascii="Times New Roman" w:eastAsia="標楷體" w:hAnsi="Times New Roman" w:cs="Times New Roman" w:hint="eastAsia"/>
                <w:szCs w:val="24"/>
              </w:rPr>
              <w:t>中各</w:t>
            </w:r>
            <w:r w:rsidRPr="003B2A5B">
              <w:rPr>
                <w:rFonts w:ascii="Times New Roman" w:eastAsia="標楷體" w:hAnsi="Times New Roman" w:cs="Times New Roman"/>
                <w:szCs w:val="24"/>
              </w:rPr>
              <w:t>component</w:t>
            </w:r>
            <w:r w:rsidRPr="003B2A5B">
              <w:rPr>
                <w:rFonts w:ascii="Times New Roman" w:eastAsia="標楷體" w:hAnsi="Times New Roman" w:cs="Times New Roman" w:hint="eastAsia"/>
                <w:szCs w:val="24"/>
              </w:rPr>
              <w:t>的溝通介面延伸設計</w:t>
            </w:r>
          </w:p>
          <w:p w:rsidR="004F4161" w:rsidRPr="003B2A5B" w:rsidRDefault="006C12D8" w:rsidP="003B2A5B">
            <w:pPr>
              <w:numPr>
                <w:ilvl w:val="0"/>
                <w:numId w:val="33"/>
              </w:numPr>
              <w:jc w:val="both"/>
              <w:rPr>
                <w:rFonts w:ascii="Times New Roman" w:eastAsia="標楷體" w:hAnsi="Times New Roman" w:cs="Times New Roman"/>
                <w:szCs w:val="24"/>
              </w:rPr>
            </w:pPr>
            <w:r w:rsidRPr="003B2A5B">
              <w:rPr>
                <w:rFonts w:ascii="Times New Roman" w:eastAsia="標楷體" w:hAnsi="Times New Roman" w:cs="Times New Roman" w:hint="eastAsia"/>
                <w:szCs w:val="24"/>
              </w:rPr>
              <w:t>雲端資料中心流量辨識與預測</w:t>
            </w:r>
          </w:p>
        </w:tc>
      </w:tr>
      <w:tr w:rsidR="003B2A5B" w:rsidRPr="003B2A5B" w:rsidTr="003B2A5B">
        <w:trPr>
          <w:trHeight w:val="1099"/>
        </w:trPr>
        <w:tc>
          <w:tcPr>
            <w:tcW w:w="1840" w:type="dxa"/>
            <w:tcBorders>
              <w:top w:val="single" w:sz="8" w:space="0" w:color="FFFFFF"/>
              <w:left w:val="single" w:sz="8" w:space="0" w:color="FFFFFF"/>
              <w:bottom w:val="single" w:sz="8" w:space="0" w:color="FFFFFF"/>
              <w:right w:val="single" w:sz="8" w:space="0" w:color="FFFFFF"/>
            </w:tcBorders>
            <w:shd w:val="clear" w:color="auto" w:fill="66CCFF"/>
            <w:tcMar>
              <w:top w:w="15" w:type="dxa"/>
              <w:left w:w="107" w:type="dxa"/>
              <w:bottom w:w="0" w:type="dxa"/>
              <w:right w:w="107" w:type="dxa"/>
            </w:tcMar>
            <w:hideMark/>
          </w:tcPr>
          <w:p w:rsidR="004F4161" w:rsidRPr="003B2A5B" w:rsidRDefault="003B2A5B" w:rsidP="003B2A5B">
            <w:pPr>
              <w:jc w:val="both"/>
              <w:rPr>
                <w:rFonts w:ascii="Times New Roman" w:eastAsia="標楷體" w:hAnsi="Times New Roman" w:cs="Times New Roman"/>
                <w:szCs w:val="24"/>
              </w:rPr>
            </w:pPr>
            <w:r w:rsidRPr="003B2A5B">
              <w:rPr>
                <w:rFonts w:ascii="Times New Roman" w:eastAsia="標楷體" w:hAnsi="Times New Roman" w:cs="Times New Roman" w:hint="eastAsia"/>
                <w:b/>
                <w:bCs/>
                <w:szCs w:val="24"/>
              </w:rPr>
              <w:lastRenderedPageBreak/>
              <w:t>子計畫三</w:t>
            </w:r>
          </w:p>
        </w:tc>
        <w:tc>
          <w:tcPr>
            <w:tcW w:w="6914" w:type="dxa"/>
            <w:tcBorders>
              <w:top w:val="single" w:sz="8" w:space="0" w:color="FFFFFF"/>
              <w:left w:val="single" w:sz="8" w:space="0" w:color="FFFFFF"/>
              <w:bottom w:val="single" w:sz="8" w:space="0" w:color="FFFFFF"/>
              <w:right w:val="single" w:sz="8" w:space="0" w:color="FFFFFF"/>
            </w:tcBorders>
            <w:shd w:val="clear" w:color="auto" w:fill="F6EFE7"/>
            <w:tcMar>
              <w:top w:w="15" w:type="dxa"/>
              <w:left w:w="107" w:type="dxa"/>
              <w:bottom w:w="0" w:type="dxa"/>
              <w:right w:w="107" w:type="dxa"/>
            </w:tcMar>
            <w:hideMark/>
          </w:tcPr>
          <w:p w:rsidR="004F4161" w:rsidRPr="003B2A5B" w:rsidRDefault="00D53C6F" w:rsidP="003B2A5B">
            <w:pPr>
              <w:numPr>
                <w:ilvl w:val="0"/>
                <w:numId w:val="34"/>
              </w:numPr>
              <w:jc w:val="both"/>
              <w:rPr>
                <w:rFonts w:ascii="Times New Roman" w:eastAsia="標楷體" w:hAnsi="Times New Roman" w:cs="Times New Roman"/>
                <w:szCs w:val="24"/>
              </w:rPr>
            </w:pPr>
            <w:bookmarkStart w:id="58" w:name="_GoBack"/>
            <w:r>
              <w:rPr>
                <w:rFonts w:ascii="Times New Roman" w:eastAsia="標楷體" w:hAnsi="Times New Roman" w:cs="Times New Roman" w:hint="eastAsia"/>
                <w:szCs w:val="24"/>
              </w:rPr>
              <w:t>研究</w:t>
            </w:r>
            <w:r w:rsidR="006C12D8" w:rsidRPr="003B2A5B">
              <w:rPr>
                <w:rFonts w:ascii="Times New Roman" w:eastAsia="標楷體" w:hAnsi="Times New Roman" w:cs="Times New Roman" w:hint="eastAsia"/>
                <w:szCs w:val="24"/>
              </w:rPr>
              <w:t>導入</w:t>
            </w:r>
            <w:r w:rsidR="006C12D8" w:rsidRPr="003B2A5B">
              <w:rPr>
                <w:rFonts w:ascii="Times New Roman" w:eastAsia="標楷體" w:hAnsi="Times New Roman" w:cs="Times New Roman"/>
                <w:szCs w:val="24"/>
              </w:rPr>
              <w:t>SDN</w:t>
            </w:r>
            <w:r w:rsidR="006C12D8" w:rsidRPr="003B2A5B">
              <w:rPr>
                <w:rFonts w:ascii="Times New Roman" w:eastAsia="標楷體" w:hAnsi="Times New Roman" w:cs="Times New Roman" w:hint="eastAsia"/>
                <w:szCs w:val="24"/>
              </w:rPr>
              <w:t>之虛擬化</w:t>
            </w:r>
            <w:r w:rsidRPr="00D53C6F">
              <w:rPr>
                <w:rFonts w:ascii="Times New Roman" w:eastAsia="標楷體" w:hAnsi="Times New Roman" w:cs="Times New Roman" w:hint="eastAsia"/>
                <w:szCs w:val="24"/>
              </w:rPr>
              <w:t>演進數據封包核心網</w:t>
            </w:r>
            <w:r>
              <w:rPr>
                <w:rFonts w:ascii="Times New Roman" w:eastAsia="標楷體" w:hAnsi="Times New Roman" w:cs="Times New Roman" w:hint="eastAsia"/>
                <w:szCs w:val="24"/>
              </w:rPr>
              <w:t>(EPC)</w:t>
            </w:r>
            <w:r>
              <w:rPr>
                <w:rFonts w:ascii="Times New Roman" w:eastAsia="標楷體" w:hAnsi="Times New Roman" w:cs="Times New Roman" w:hint="eastAsia"/>
                <w:szCs w:val="24"/>
              </w:rPr>
              <w:t>或</w:t>
            </w:r>
            <w:r w:rsidR="006C12D8" w:rsidRPr="003B2A5B">
              <w:rPr>
                <w:rFonts w:ascii="Times New Roman" w:eastAsia="標楷體" w:hAnsi="Times New Roman" w:cs="Times New Roman"/>
                <w:szCs w:val="24"/>
              </w:rPr>
              <w:t>IP</w:t>
            </w:r>
            <w:r w:rsidR="006C12D8" w:rsidRPr="003B2A5B">
              <w:rPr>
                <w:rFonts w:ascii="Times New Roman" w:eastAsia="標楷體" w:hAnsi="Times New Roman" w:cs="Times New Roman" w:hint="eastAsia"/>
                <w:szCs w:val="24"/>
              </w:rPr>
              <w:t>多媒體子系統</w:t>
            </w:r>
            <w:r>
              <w:rPr>
                <w:rFonts w:ascii="Times New Roman" w:eastAsia="標楷體" w:hAnsi="Times New Roman" w:cs="Times New Roman" w:hint="eastAsia"/>
                <w:szCs w:val="24"/>
              </w:rPr>
              <w:t>(IMS)</w:t>
            </w:r>
            <w:r>
              <w:rPr>
                <w:rFonts w:ascii="Times New Roman" w:eastAsia="標楷體" w:hAnsi="Times New Roman" w:cs="Times New Roman" w:hint="eastAsia"/>
                <w:szCs w:val="24"/>
              </w:rPr>
              <w:t>技術之可行性與效益。</w:t>
            </w:r>
          </w:p>
          <w:bookmarkEnd w:id="58"/>
          <w:p w:rsidR="00091A83" w:rsidRPr="00091A83" w:rsidRDefault="00091A83" w:rsidP="00091A83">
            <w:pPr>
              <w:pStyle w:val="a4"/>
              <w:numPr>
                <w:ilvl w:val="0"/>
                <w:numId w:val="34"/>
              </w:numPr>
              <w:ind w:leftChars="0"/>
              <w:rPr>
                <w:rFonts w:ascii="Times New Roman" w:eastAsia="標楷體" w:hAnsi="Times New Roman" w:cs="Times New Roman"/>
                <w:szCs w:val="24"/>
              </w:rPr>
            </w:pPr>
            <w:r w:rsidRPr="00091A83">
              <w:rPr>
                <w:rFonts w:ascii="Times New Roman" w:eastAsia="標楷體" w:hAnsi="Times New Roman" w:cs="Times New Roman" w:hint="eastAsia"/>
                <w:szCs w:val="24"/>
              </w:rPr>
              <w:t>SNS</w:t>
            </w:r>
            <w:r w:rsidRPr="00091A83">
              <w:rPr>
                <w:rFonts w:ascii="Times New Roman" w:eastAsia="標楷體" w:hAnsi="Times New Roman" w:cs="Times New Roman" w:hint="eastAsia"/>
                <w:szCs w:val="24"/>
              </w:rPr>
              <w:t>服務及利用</w:t>
            </w:r>
            <w:r w:rsidRPr="00091A83">
              <w:rPr>
                <w:rFonts w:ascii="Times New Roman" w:eastAsia="標楷體" w:hAnsi="Times New Roman" w:cs="Times New Roman" w:hint="eastAsia"/>
                <w:szCs w:val="24"/>
              </w:rPr>
              <w:t>SDN</w:t>
            </w:r>
            <w:r w:rsidRPr="00091A83">
              <w:rPr>
                <w:rFonts w:ascii="Times New Roman" w:eastAsia="標楷體" w:hAnsi="Times New Roman" w:cs="Times New Roman" w:hint="eastAsia"/>
                <w:szCs w:val="24"/>
              </w:rPr>
              <w:t>進行</w:t>
            </w:r>
            <w:r w:rsidRPr="00091A83">
              <w:rPr>
                <w:rFonts w:ascii="Times New Roman" w:eastAsia="標楷體" w:hAnsi="Times New Roman" w:cs="Times New Roman" w:hint="eastAsia"/>
                <w:szCs w:val="24"/>
              </w:rPr>
              <w:t xml:space="preserve">Cloud In-cast </w:t>
            </w:r>
            <w:r w:rsidRPr="00091A83">
              <w:rPr>
                <w:rFonts w:ascii="Times New Roman" w:eastAsia="標楷體" w:hAnsi="Times New Roman" w:cs="Times New Roman" w:hint="eastAsia"/>
                <w:szCs w:val="24"/>
              </w:rPr>
              <w:t>防制演算法設計</w:t>
            </w:r>
          </w:p>
          <w:p w:rsidR="004F4161" w:rsidRPr="003B2A5B" w:rsidRDefault="006C12D8" w:rsidP="003B2A5B">
            <w:pPr>
              <w:numPr>
                <w:ilvl w:val="0"/>
                <w:numId w:val="34"/>
              </w:numPr>
              <w:jc w:val="both"/>
              <w:rPr>
                <w:rFonts w:ascii="Times New Roman" w:eastAsia="標楷體" w:hAnsi="Times New Roman" w:cs="Times New Roman"/>
                <w:szCs w:val="24"/>
              </w:rPr>
            </w:pPr>
            <w:r w:rsidRPr="003B2A5B">
              <w:rPr>
                <w:rFonts w:ascii="Times New Roman" w:eastAsia="標楷體" w:hAnsi="Times New Roman" w:cs="Times New Roman"/>
                <w:szCs w:val="24"/>
              </w:rPr>
              <w:t xml:space="preserve">SNS </w:t>
            </w:r>
            <w:r w:rsidRPr="003B2A5B">
              <w:rPr>
                <w:rFonts w:ascii="Times New Roman" w:eastAsia="標楷體" w:hAnsi="Times New Roman" w:cs="Times New Roman" w:hint="eastAsia"/>
                <w:szCs w:val="24"/>
              </w:rPr>
              <w:t>分散式快取資料演算法設計</w:t>
            </w:r>
          </w:p>
        </w:tc>
      </w:tr>
    </w:tbl>
    <w:p w:rsidR="001A543B" w:rsidRDefault="001A543B" w:rsidP="001A543B">
      <w:pPr>
        <w:ind w:firstLine="360"/>
        <w:rPr>
          <w:rFonts w:ascii="標楷體" w:eastAsia="標楷體" w:hAnsi="標楷體"/>
        </w:rPr>
      </w:pPr>
    </w:p>
    <w:p w:rsidR="00FF3F0F" w:rsidRDefault="005A79FD" w:rsidP="001A543B">
      <w:pPr>
        <w:ind w:firstLine="360"/>
        <w:rPr>
          <w:rFonts w:ascii="標楷體" w:eastAsia="標楷體" w:hAnsi="標楷體"/>
        </w:rPr>
      </w:pPr>
      <w:r>
        <w:rPr>
          <w:rFonts w:ascii="標楷體" w:eastAsia="標楷體" w:hAnsi="標楷體" w:hint="eastAsia"/>
        </w:rPr>
        <w:t>另依第一年審查意見，</w:t>
      </w:r>
      <w:r w:rsidR="001A543B" w:rsidRPr="0023153D">
        <w:rPr>
          <w:rFonts w:ascii="標楷體" w:eastAsia="標楷體" w:hAnsi="標楷體" w:hint="eastAsia"/>
        </w:rPr>
        <w:t>在第二年中</w:t>
      </w:r>
      <w:r w:rsidR="001A543B">
        <w:rPr>
          <w:rFonts w:ascii="標楷體" w:eastAsia="標楷體" w:hAnsi="標楷體" w:hint="eastAsia"/>
        </w:rPr>
        <w:t>，</w:t>
      </w:r>
      <w:r w:rsidR="001A543B">
        <w:rPr>
          <w:rFonts w:ascii="標楷體" w:eastAsia="標楷體" w:hAnsi="標楷體"/>
        </w:rPr>
        <w:t>我們將</w:t>
      </w:r>
      <w:r w:rsidR="001A543B">
        <w:rPr>
          <w:rFonts w:ascii="標楷體" w:eastAsia="標楷體" w:hAnsi="標楷體" w:hint="eastAsia"/>
        </w:rPr>
        <w:t>在</w:t>
      </w:r>
      <w:r w:rsidR="001A543B">
        <w:rPr>
          <w:rFonts w:ascii="標楷體" w:eastAsia="標楷體" w:hAnsi="標楷體"/>
        </w:rPr>
        <w:t>中正大學創</w:t>
      </w:r>
      <w:r w:rsidR="001A543B">
        <w:rPr>
          <w:rFonts w:ascii="標楷體" w:eastAsia="標楷體" w:hAnsi="標楷體" w:hint="eastAsia"/>
        </w:rPr>
        <w:t>新</w:t>
      </w:r>
      <w:r w:rsidR="001A543B">
        <w:rPr>
          <w:rFonts w:ascii="標楷體" w:eastAsia="標楷體" w:hAnsi="標楷體"/>
        </w:rPr>
        <w:t>大樓雲端資</w:t>
      </w:r>
      <w:r w:rsidR="001A543B">
        <w:rPr>
          <w:rFonts w:ascii="標楷體" w:eastAsia="標楷體" w:hAnsi="標楷體" w:hint="eastAsia"/>
        </w:rPr>
        <w:t>料</w:t>
      </w:r>
      <w:r w:rsidR="001A543B">
        <w:rPr>
          <w:rFonts w:ascii="標楷體" w:eastAsia="標楷體" w:hAnsi="標楷體"/>
        </w:rPr>
        <w:t>中心實驗室完成軟體定義網路</w:t>
      </w:r>
      <w:r w:rsidR="001A543B">
        <w:rPr>
          <w:rFonts w:ascii="標楷體" w:eastAsia="標楷體" w:hAnsi="標楷體" w:hint="eastAsia"/>
        </w:rPr>
        <w:t>雲</w:t>
      </w:r>
      <w:r w:rsidR="001A543B">
        <w:rPr>
          <w:rFonts w:ascii="標楷體" w:eastAsia="標楷體" w:hAnsi="標楷體"/>
        </w:rPr>
        <w:t>端中心的實驗平台建置，並可</w:t>
      </w:r>
      <w:r w:rsidR="001A543B">
        <w:rPr>
          <w:rFonts w:ascii="標楷體" w:eastAsia="標楷體" w:hAnsi="標楷體" w:hint="eastAsia"/>
        </w:rPr>
        <w:t>隨</w:t>
      </w:r>
      <w:r w:rsidR="001A543B">
        <w:rPr>
          <w:rFonts w:ascii="標楷體" w:eastAsia="標楷體" w:hAnsi="標楷體"/>
        </w:rPr>
        <w:t>時展示</w:t>
      </w:r>
      <w:r w:rsidR="001A543B">
        <w:rPr>
          <w:rFonts w:ascii="標楷體" w:eastAsia="標楷體" w:hAnsi="標楷體" w:hint="eastAsia"/>
        </w:rPr>
        <w:t>各</w:t>
      </w:r>
      <w:r w:rsidR="001A543B">
        <w:rPr>
          <w:rFonts w:ascii="標楷體" w:eastAsia="標楷體" w:hAnsi="標楷體"/>
        </w:rPr>
        <w:t>子計畫的成果，特別是在</w:t>
      </w:r>
      <w:r w:rsidR="001A543B">
        <w:rPr>
          <w:rFonts w:ascii="標楷體" w:eastAsia="標楷體" w:hAnsi="標楷體" w:hint="eastAsia"/>
        </w:rPr>
        <w:t>雲</w:t>
      </w:r>
      <w:r w:rsidR="001A543B">
        <w:rPr>
          <w:rFonts w:ascii="標楷體" w:eastAsia="標楷體" w:hAnsi="標楷體"/>
        </w:rPr>
        <w:t>端中心的網路技術</w:t>
      </w:r>
      <w:r w:rsidR="001A543B">
        <w:rPr>
          <w:rFonts w:ascii="標楷體" w:eastAsia="標楷體" w:hAnsi="標楷體" w:hint="eastAsia"/>
        </w:rPr>
        <w:t>:</w:t>
      </w:r>
    </w:p>
    <w:p w:rsidR="001A543B" w:rsidRDefault="001A543B" w:rsidP="001A543B">
      <w:pPr>
        <w:pStyle w:val="a4"/>
        <w:numPr>
          <w:ilvl w:val="1"/>
          <w:numId w:val="23"/>
        </w:numPr>
        <w:ind w:leftChars="0"/>
        <w:rPr>
          <w:rFonts w:ascii="標楷體" w:eastAsia="標楷體" w:hAnsi="標楷體"/>
        </w:rPr>
      </w:pPr>
      <w:r>
        <w:rPr>
          <w:rFonts w:ascii="標楷體" w:eastAsia="標楷體" w:hAnsi="標楷體" w:hint="eastAsia"/>
        </w:rPr>
        <w:t>展</w:t>
      </w:r>
      <w:r>
        <w:rPr>
          <w:rFonts w:ascii="標楷體" w:eastAsia="標楷體" w:hAnsi="標楷體"/>
        </w:rPr>
        <w:t>示</w:t>
      </w:r>
      <w:r w:rsidR="00817CCB">
        <w:rPr>
          <w:rFonts w:ascii="標楷體" w:eastAsia="標楷體" w:hAnsi="標楷體" w:hint="eastAsia"/>
        </w:rPr>
        <w:t>12台SDN交</w:t>
      </w:r>
      <w:r w:rsidR="00817CCB">
        <w:rPr>
          <w:rFonts w:ascii="標楷體" w:eastAsia="標楷體" w:hAnsi="標楷體"/>
        </w:rPr>
        <w:t>換機、</w:t>
      </w:r>
      <w:r w:rsidR="00817CCB">
        <w:rPr>
          <w:rFonts w:ascii="標楷體" w:eastAsia="標楷體" w:hAnsi="標楷體" w:hint="eastAsia"/>
        </w:rPr>
        <w:t>10台Ethternet交</w:t>
      </w:r>
      <w:r w:rsidR="00817CCB">
        <w:rPr>
          <w:rFonts w:ascii="標楷體" w:eastAsia="標楷體" w:hAnsi="標楷體"/>
        </w:rPr>
        <w:t>換機、</w:t>
      </w:r>
      <w:r>
        <w:rPr>
          <w:rFonts w:ascii="標楷體" w:eastAsia="標楷體" w:hAnsi="標楷體"/>
        </w:rPr>
        <w:t>2</w:t>
      </w:r>
      <w:r w:rsidRPr="00542289">
        <w:rPr>
          <w:rFonts w:ascii="標楷體" w:eastAsia="標楷體" w:hAnsi="標楷體" w:hint="eastAsia"/>
        </w:rPr>
        <w:t>0台實體主機(PM)</w:t>
      </w:r>
      <w:r w:rsidR="00817CCB">
        <w:rPr>
          <w:rFonts w:ascii="標楷體" w:eastAsia="標楷體" w:hAnsi="標楷體" w:hint="eastAsia"/>
        </w:rPr>
        <w:t>所</w:t>
      </w:r>
      <w:r w:rsidR="00817CCB">
        <w:rPr>
          <w:rFonts w:ascii="標楷體" w:eastAsia="標楷體" w:hAnsi="標楷體"/>
        </w:rPr>
        <w:t>組成的</w:t>
      </w:r>
      <w:r w:rsidR="00817CCB">
        <w:rPr>
          <w:rFonts w:ascii="標楷體" w:eastAsia="標楷體" w:hAnsi="標楷體" w:hint="eastAsia"/>
        </w:rPr>
        <w:t>雲端</w:t>
      </w:r>
      <w:r w:rsidR="00817CCB">
        <w:rPr>
          <w:rFonts w:ascii="標楷體" w:eastAsia="標楷體" w:hAnsi="標楷體"/>
        </w:rPr>
        <w:t>中心上</w:t>
      </w:r>
      <w:r w:rsidRPr="00542289">
        <w:rPr>
          <w:rFonts w:ascii="標楷體" w:eastAsia="標楷體" w:hAnsi="標楷體" w:hint="eastAsia"/>
        </w:rPr>
        <w:t>100個虛擬機器(VM)</w:t>
      </w:r>
      <w:r w:rsidR="00817CCB">
        <w:rPr>
          <w:rFonts w:ascii="標楷體" w:eastAsia="標楷體" w:hAnsi="標楷體" w:hint="eastAsia"/>
        </w:rPr>
        <w:t>互</w:t>
      </w:r>
      <w:r w:rsidR="00817CCB">
        <w:rPr>
          <w:rFonts w:ascii="標楷體" w:eastAsia="標楷體" w:hAnsi="標楷體"/>
        </w:rPr>
        <w:t>通情形</w:t>
      </w:r>
      <w:r w:rsidRPr="00542289">
        <w:rPr>
          <w:rFonts w:ascii="標楷體" w:eastAsia="標楷體" w:hAnsi="標楷體" w:hint="eastAsia"/>
        </w:rPr>
        <w:t>。</w:t>
      </w:r>
    </w:p>
    <w:p w:rsidR="00E17FDC" w:rsidRDefault="00E17FDC" w:rsidP="00E17FDC">
      <w:pPr>
        <w:pStyle w:val="a4"/>
        <w:numPr>
          <w:ilvl w:val="1"/>
          <w:numId w:val="23"/>
        </w:numPr>
        <w:ind w:leftChars="0"/>
        <w:rPr>
          <w:rFonts w:ascii="標楷體" w:eastAsia="標楷體" w:hAnsi="標楷體"/>
        </w:rPr>
      </w:pPr>
      <w:r>
        <w:rPr>
          <w:rFonts w:ascii="標楷體" w:eastAsia="標楷體" w:hAnsi="標楷體" w:hint="eastAsia"/>
        </w:rPr>
        <w:t>展</w:t>
      </w:r>
      <w:r>
        <w:rPr>
          <w:rFonts w:ascii="標楷體" w:eastAsia="標楷體" w:hAnsi="標楷體"/>
        </w:rPr>
        <w:t>示</w:t>
      </w:r>
      <w:r w:rsidRPr="00542289">
        <w:rPr>
          <w:rFonts w:ascii="標楷體" w:eastAsia="標楷體" w:hAnsi="標楷體" w:hint="eastAsia"/>
        </w:rPr>
        <w:t>自動網路拓樸偵測與PM, VM 位置偵測能力。</w:t>
      </w:r>
      <w:r>
        <w:rPr>
          <w:rFonts w:ascii="標楷體" w:eastAsia="標楷體" w:hAnsi="標楷體" w:hint="eastAsia"/>
        </w:rPr>
        <w:t>(結</w:t>
      </w:r>
      <w:r>
        <w:rPr>
          <w:rFonts w:ascii="標楷體" w:eastAsia="標楷體" w:hAnsi="標楷體"/>
        </w:rPr>
        <w:t>合</w:t>
      </w:r>
      <w:r>
        <w:rPr>
          <w:rFonts w:ascii="標楷體" w:eastAsia="標楷體" w:hAnsi="標楷體" w:hint="eastAsia"/>
        </w:rPr>
        <w:t>Openstack)</w:t>
      </w:r>
    </w:p>
    <w:p w:rsidR="001A543B" w:rsidRPr="00542289" w:rsidRDefault="00E17FDC" w:rsidP="001A543B">
      <w:pPr>
        <w:pStyle w:val="a4"/>
        <w:numPr>
          <w:ilvl w:val="1"/>
          <w:numId w:val="23"/>
        </w:numPr>
        <w:ind w:leftChars="0"/>
        <w:rPr>
          <w:rFonts w:ascii="標楷體" w:eastAsia="標楷體" w:hAnsi="標楷體"/>
        </w:rPr>
      </w:pPr>
      <w:r>
        <w:rPr>
          <w:rFonts w:ascii="標楷體" w:eastAsia="標楷體" w:hAnsi="標楷體" w:hint="eastAsia"/>
        </w:rPr>
        <w:t>展</w:t>
      </w:r>
      <w:r>
        <w:rPr>
          <w:rFonts w:ascii="標楷體" w:eastAsia="標楷體" w:hAnsi="標楷體"/>
        </w:rPr>
        <w:t>示</w:t>
      </w:r>
      <w:r w:rsidR="001A543B" w:rsidRPr="00542289">
        <w:rPr>
          <w:rFonts w:ascii="標楷體" w:eastAsia="標楷體" w:hAnsi="標楷體" w:hint="eastAsia"/>
        </w:rPr>
        <w:t>VM migration</w:t>
      </w:r>
      <w:r>
        <w:rPr>
          <w:rFonts w:ascii="標楷體" w:eastAsia="標楷體" w:hAnsi="標楷體" w:hint="eastAsia"/>
        </w:rPr>
        <w:t>時</w:t>
      </w:r>
      <w:r>
        <w:rPr>
          <w:rFonts w:ascii="標楷體" w:eastAsia="標楷體" w:hAnsi="標楷體"/>
        </w:rPr>
        <w:t>，仍</w:t>
      </w:r>
      <w:r>
        <w:rPr>
          <w:rFonts w:ascii="標楷體" w:eastAsia="標楷體" w:hAnsi="標楷體" w:hint="eastAsia"/>
        </w:rPr>
        <w:t>能</w:t>
      </w:r>
      <w:r>
        <w:rPr>
          <w:rFonts w:ascii="標楷體" w:eastAsia="標楷體" w:hAnsi="標楷體"/>
        </w:rPr>
        <w:t>保持</w:t>
      </w:r>
      <w:r>
        <w:rPr>
          <w:rFonts w:ascii="標楷體" w:eastAsia="標楷體" w:hAnsi="標楷體" w:hint="eastAsia"/>
        </w:rPr>
        <w:t>原</w:t>
      </w:r>
      <w:r>
        <w:rPr>
          <w:rFonts w:ascii="標楷體" w:eastAsia="標楷體" w:hAnsi="標楷體"/>
        </w:rPr>
        <w:t>有</w:t>
      </w:r>
      <w:r>
        <w:rPr>
          <w:rFonts w:ascii="標楷體" w:eastAsia="標楷體" w:hAnsi="標楷體" w:hint="eastAsia"/>
        </w:rPr>
        <w:t>TCP連</w:t>
      </w:r>
      <w:r>
        <w:rPr>
          <w:rFonts w:ascii="標楷體" w:eastAsia="標楷體" w:hAnsi="標楷體"/>
        </w:rPr>
        <w:t>線</w:t>
      </w:r>
      <w:r w:rsidR="001A543B">
        <w:rPr>
          <w:rFonts w:ascii="標楷體" w:eastAsia="標楷體" w:hAnsi="標楷體" w:hint="eastAsia"/>
        </w:rPr>
        <w:t>。</w:t>
      </w:r>
    </w:p>
    <w:p w:rsidR="001A543B" w:rsidRPr="001A543B" w:rsidRDefault="00E17FDC" w:rsidP="003225C1">
      <w:pPr>
        <w:pStyle w:val="a4"/>
        <w:numPr>
          <w:ilvl w:val="1"/>
          <w:numId w:val="23"/>
        </w:numPr>
        <w:ind w:leftChars="0"/>
        <w:rPr>
          <w:rFonts w:ascii="標楷體" w:eastAsia="標楷體" w:hAnsi="標楷體"/>
        </w:rPr>
      </w:pPr>
      <w:r>
        <w:rPr>
          <w:rFonts w:ascii="標楷體" w:eastAsia="標楷體" w:hAnsi="標楷體" w:hint="eastAsia"/>
        </w:rPr>
        <w:t>展</w:t>
      </w:r>
      <w:r>
        <w:rPr>
          <w:rFonts w:ascii="標楷體" w:eastAsia="標楷體" w:hAnsi="標楷體"/>
        </w:rPr>
        <w:t>示</w:t>
      </w:r>
      <w:r>
        <w:rPr>
          <w:rFonts w:ascii="標楷體" w:eastAsia="標楷體" w:hAnsi="標楷體" w:hint="eastAsia"/>
        </w:rPr>
        <w:t>可</w:t>
      </w:r>
      <w:r w:rsidR="001A543B" w:rsidRPr="001A543B">
        <w:rPr>
          <w:rFonts w:ascii="標楷體" w:eastAsia="標楷體" w:hAnsi="標楷體" w:hint="eastAsia"/>
        </w:rPr>
        <w:t>支援多個用戶(multi-tenant)，各個用戶(tenant)可獨立設定VLAN，可以規劃自己的私有IP位址。</w:t>
      </w:r>
    </w:p>
    <w:p w:rsidR="001A543B" w:rsidRPr="00542289" w:rsidRDefault="001A543B" w:rsidP="001A543B">
      <w:pPr>
        <w:pStyle w:val="a4"/>
        <w:numPr>
          <w:ilvl w:val="1"/>
          <w:numId w:val="23"/>
        </w:numPr>
        <w:ind w:leftChars="0"/>
        <w:rPr>
          <w:rFonts w:ascii="標楷體" w:eastAsia="標楷體" w:hAnsi="標楷體"/>
        </w:rPr>
      </w:pPr>
      <w:r>
        <w:rPr>
          <w:rFonts w:ascii="標楷體" w:eastAsia="標楷體" w:hAnsi="標楷體" w:hint="eastAsia"/>
        </w:rPr>
        <w:t>展</w:t>
      </w:r>
      <w:r>
        <w:rPr>
          <w:rFonts w:ascii="標楷體" w:eastAsia="標楷體" w:hAnsi="標楷體"/>
        </w:rPr>
        <w:t>示</w:t>
      </w:r>
      <w:r w:rsidRPr="00542289">
        <w:rPr>
          <w:rFonts w:ascii="標楷體" w:eastAsia="標楷體" w:hAnsi="標楷體" w:hint="eastAsia"/>
        </w:rPr>
        <w:t>link failure 發生時可在100 msec 內恢復連線。</w:t>
      </w:r>
    </w:p>
    <w:p w:rsidR="001A543B" w:rsidRDefault="001A543B" w:rsidP="001A543B">
      <w:pPr>
        <w:pStyle w:val="a4"/>
        <w:numPr>
          <w:ilvl w:val="1"/>
          <w:numId w:val="23"/>
        </w:numPr>
        <w:ind w:leftChars="0"/>
        <w:rPr>
          <w:rFonts w:ascii="標楷體" w:eastAsia="標楷體" w:hAnsi="標楷體"/>
        </w:rPr>
      </w:pPr>
      <w:r>
        <w:rPr>
          <w:rFonts w:ascii="標楷體" w:eastAsia="標楷體" w:hAnsi="標楷體" w:hint="eastAsia"/>
        </w:rPr>
        <w:t>展</w:t>
      </w:r>
      <w:r>
        <w:rPr>
          <w:rFonts w:ascii="標楷體" w:eastAsia="標楷體" w:hAnsi="標楷體"/>
        </w:rPr>
        <w:t>示</w:t>
      </w:r>
      <w:r w:rsidRPr="00542289">
        <w:rPr>
          <w:rFonts w:ascii="標楷體" w:eastAsia="標楷體" w:hAnsi="標楷體" w:hint="eastAsia"/>
        </w:rPr>
        <w:t>網路交換機, PM 等設備具備Plug and Play 功能，可以任意放置與搬動所在地點</w:t>
      </w:r>
      <w:r w:rsidR="00E17FDC">
        <w:rPr>
          <w:rFonts w:ascii="標楷體" w:eastAsia="標楷體" w:hAnsi="標楷體" w:hint="eastAsia"/>
        </w:rPr>
        <w:t>而</w:t>
      </w:r>
      <w:r w:rsidR="00E17FDC">
        <w:rPr>
          <w:rFonts w:ascii="標楷體" w:eastAsia="標楷體" w:hAnsi="標楷體"/>
        </w:rPr>
        <w:t>不影響</w:t>
      </w:r>
      <w:r w:rsidR="00E17FDC">
        <w:rPr>
          <w:rFonts w:ascii="標楷體" w:eastAsia="標楷體" w:hAnsi="標楷體" w:hint="eastAsia"/>
        </w:rPr>
        <w:t>進</w:t>
      </w:r>
      <w:r w:rsidR="00E17FDC">
        <w:rPr>
          <w:rFonts w:ascii="標楷體" w:eastAsia="標楷體" w:hAnsi="標楷體"/>
        </w:rPr>
        <w:t>行中的</w:t>
      </w:r>
      <w:r w:rsidR="00E17FDC">
        <w:rPr>
          <w:rFonts w:ascii="標楷體" w:eastAsia="標楷體" w:hAnsi="標楷體" w:hint="eastAsia"/>
        </w:rPr>
        <w:t>TCP</w:t>
      </w:r>
      <w:r w:rsidR="00E17FDC">
        <w:rPr>
          <w:rFonts w:ascii="標楷體" w:eastAsia="標楷體" w:hAnsi="標楷體"/>
        </w:rPr>
        <w:t>連線</w:t>
      </w:r>
      <w:r>
        <w:rPr>
          <w:rFonts w:ascii="標楷體" w:eastAsia="標楷體" w:hAnsi="標楷體" w:hint="eastAsia"/>
        </w:rPr>
        <w:t>。</w:t>
      </w:r>
    </w:p>
    <w:p w:rsidR="00D52D8A" w:rsidRDefault="00D52D8A" w:rsidP="001A543B">
      <w:pPr>
        <w:pStyle w:val="a4"/>
        <w:numPr>
          <w:ilvl w:val="1"/>
          <w:numId w:val="23"/>
        </w:numPr>
        <w:ind w:leftChars="0"/>
        <w:rPr>
          <w:rFonts w:ascii="標楷體" w:eastAsia="標楷體" w:hAnsi="標楷體"/>
        </w:rPr>
      </w:pPr>
      <w:r>
        <w:rPr>
          <w:rFonts w:ascii="標楷體" w:eastAsia="標楷體" w:hAnsi="標楷體" w:hint="eastAsia"/>
        </w:rPr>
        <w:t>展</w:t>
      </w:r>
      <w:r>
        <w:rPr>
          <w:rFonts w:ascii="標楷體" w:eastAsia="標楷體" w:hAnsi="標楷體"/>
        </w:rPr>
        <w:t>示修改過的</w:t>
      </w:r>
      <w:r>
        <w:rPr>
          <w:rFonts w:ascii="標楷體" w:eastAsia="標楷體" w:hAnsi="標楷體" w:hint="eastAsia"/>
        </w:rPr>
        <w:t>Ryu與Open vSwitch，使</w:t>
      </w:r>
      <w:r>
        <w:rPr>
          <w:rFonts w:ascii="標楷體" w:eastAsia="標楷體" w:hAnsi="標楷體"/>
        </w:rPr>
        <w:t>得</w:t>
      </w:r>
      <w:r>
        <w:rPr>
          <w:rFonts w:ascii="標楷體" w:eastAsia="標楷體" w:hAnsi="標楷體" w:hint="eastAsia"/>
        </w:rPr>
        <w:t>Open vSwtich可</w:t>
      </w:r>
      <w:r>
        <w:rPr>
          <w:rFonts w:ascii="標楷體" w:eastAsia="標楷體" w:hAnsi="標楷體"/>
        </w:rPr>
        <w:t>以具有</w:t>
      </w:r>
      <w:r>
        <w:rPr>
          <w:rFonts w:ascii="標楷體" w:eastAsia="標楷體" w:hAnsi="標楷體" w:hint="eastAsia"/>
        </w:rPr>
        <w:t>DPI功</w:t>
      </w:r>
      <w:r>
        <w:rPr>
          <w:rFonts w:ascii="標楷體" w:eastAsia="標楷體" w:hAnsi="標楷體"/>
        </w:rPr>
        <w:t>能，</w:t>
      </w:r>
      <w:r>
        <w:rPr>
          <w:rFonts w:ascii="標楷體" w:eastAsia="標楷體" w:hAnsi="標楷體" w:hint="eastAsia"/>
        </w:rPr>
        <w:t>大</w:t>
      </w:r>
      <w:r>
        <w:rPr>
          <w:rFonts w:ascii="標楷體" w:eastAsia="標楷體" w:hAnsi="標楷體"/>
        </w:rPr>
        <w:t>幅減少與</w:t>
      </w:r>
      <w:r>
        <w:rPr>
          <w:rFonts w:ascii="標楷體" w:eastAsia="標楷體" w:hAnsi="標楷體" w:hint="eastAsia"/>
        </w:rPr>
        <w:t>Ryu</w:t>
      </w:r>
      <w:proofErr w:type="gramStart"/>
      <w:r>
        <w:rPr>
          <w:rFonts w:ascii="標楷體" w:eastAsia="標楷體" w:hAnsi="標楷體" w:hint="eastAsia"/>
        </w:rPr>
        <w:t>間</w:t>
      </w:r>
      <w:r>
        <w:rPr>
          <w:rFonts w:ascii="標楷體" w:eastAsia="標楷體" w:hAnsi="標楷體"/>
        </w:rPr>
        <w:t>的封</w:t>
      </w:r>
      <w:proofErr w:type="gramEnd"/>
      <w:r>
        <w:rPr>
          <w:rFonts w:ascii="標楷體" w:eastAsia="標楷體" w:hAnsi="標楷體"/>
        </w:rPr>
        <w:t>包傳送。</w:t>
      </w:r>
    </w:p>
    <w:p w:rsidR="00D52D8A" w:rsidRDefault="00D52D8A" w:rsidP="001A543B">
      <w:pPr>
        <w:pStyle w:val="a4"/>
        <w:numPr>
          <w:ilvl w:val="1"/>
          <w:numId w:val="23"/>
        </w:numPr>
        <w:ind w:leftChars="0"/>
        <w:rPr>
          <w:rFonts w:ascii="標楷體" w:eastAsia="標楷體" w:hAnsi="標楷體"/>
        </w:rPr>
      </w:pPr>
      <w:r>
        <w:rPr>
          <w:rFonts w:ascii="標楷體" w:eastAsia="標楷體" w:hAnsi="標楷體" w:hint="eastAsia"/>
        </w:rPr>
        <w:t>展</w:t>
      </w:r>
      <w:r>
        <w:rPr>
          <w:rFonts w:ascii="標楷體" w:eastAsia="標楷體" w:hAnsi="標楷體"/>
        </w:rPr>
        <w:t>示具非</w:t>
      </w:r>
      <w:r>
        <w:rPr>
          <w:rFonts w:ascii="標楷體" w:eastAsia="標楷體" w:hAnsi="標楷體" w:hint="eastAsia"/>
        </w:rPr>
        <w:t>DPI的</w:t>
      </w:r>
      <w:r>
        <w:rPr>
          <w:rFonts w:ascii="標楷體" w:eastAsia="標楷體" w:hAnsi="標楷體"/>
        </w:rPr>
        <w:t>網路功能</w:t>
      </w:r>
      <w:r>
        <w:rPr>
          <w:rFonts w:ascii="標楷體" w:eastAsia="標楷體" w:hAnsi="標楷體" w:hint="eastAsia"/>
        </w:rPr>
        <w:t>虛</w:t>
      </w:r>
      <w:r>
        <w:rPr>
          <w:rFonts w:ascii="標楷體" w:eastAsia="標楷體" w:hAnsi="標楷體"/>
        </w:rPr>
        <w:t>擬化功能</w:t>
      </w:r>
      <w:r>
        <w:rPr>
          <w:rFonts w:ascii="標楷體" w:eastAsia="標楷體" w:hAnsi="標楷體" w:hint="eastAsia"/>
        </w:rPr>
        <w:t>(NFV)。</w:t>
      </w:r>
    </w:p>
    <w:p w:rsidR="00D52D8A" w:rsidRPr="00542289" w:rsidRDefault="00D52D8A" w:rsidP="001A543B">
      <w:pPr>
        <w:pStyle w:val="a4"/>
        <w:numPr>
          <w:ilvl w:val="1"/>
          <w:numId w:val="23"/>
        </w:numPr>
        <w:ind w:leftChars="0"/>
        <w:rPr>
          <w:rFonts w:ascii="標楷體" w:eastAsia="標楷體" w:hAnsi="標楷體"/>
        </w:rPr>
      </w:pPr>
      <w:r>
        <w:rPr>
          <w:rFonts w:ascii="標楷體" w:eastAsia="標楷體" w:hAnsi="標楷體" w:hint="eastAsia"/>
        </w:rPr>
        <w:t>展</w:t>
      </w:r>
      <w:r>
        <w:rPr>
          <w:rFonts w:ascii="標楷體" w:eastAsia="標楷體" w:hAnsi="標楷體"/>
        </w:rPr>
        <w:t>示</w:t>
      </w:r>
      <w:r w:rsidRPr="003B2A5B">
        <w:rPr>
          <w:rFonts w:ascii="Times New Roman" w:eastAsia="標楷體" w:hAnsi="Times New Roman" w:cs="Times New Roman" w:hint="eastAsia"/>
          <w:szCs w:val="24"/>
        </w:rPr>
        <w:t>具支援</w:t>
      </w:r>
      <w:r w:rsidRPr="003B2A5B">
        <w:rPr>
          <w:rFonts w:ascii="Times New Roman" w:eastAsia="標楷體" w:hAnsi="Times New Roman" w:cs="Times New Roman"/>
          <w:szCs w:val="24"/>
        </w:rPr>
        <w:t xml:space="preserve">IEEE 1588 </w:t>
      </w:r>
      <w:r w:rsidRPr="003B2A5B">
        <w:rPr>
          <w:rFonts w:ascii="Times New Roman" w:eastAsia="標楷體" w:hAnsi="Times New Roman" w:cs="Times New Roman" w:hint="eastAsia"/>
          <w:szCs w:val="24"/>
        </w:rPr>
        <w:t>精</w:t>
      </w:r>
      <w:proofErr w:type="gramStart"/>
      <w:r w:rsidRPr="003B2A5B">
        <w:rPr>
          <w:rFonts w:ascii="Times New Roman" w:eastAsia="標楷體" w:hAnsi="Times New Roman" w:cs="Times New Roman" w:hint="eastAsia"/>
          <w:szCs w:val="24"/>
        </w:rPr>
        <w:t>準</w:t>
      </w:r>
      <w:proofErr w:type="gramEnd"/>
      <w:r w:rsidRPr="003B2A5B">
        <w:rPr>
          <w:rFonts w:ascii="Times New Roman" w:eastAsia="標楷體" w:hAnsi="Times New Roman" w:cs="Times New Roman" w:hint="eastAsia"/>
          <w:szCs w:val="24"/>
        </w:rPr>
        <w:t>同步時脈之</w:t>
      </w:r>
      <w:r w:rsidRPr="003B2A5B">
        <w:rPr>
          <w:rFonts w:ascii="Times New Roman" w:eastAsia="標楷體" w:hAnsi="Times New Roman" w:cs="Times New Roman"/>
          <w:szCs w:val="24"/>
        </w:rPr>
        <w:t xml:space="preserve">NetFPGA based OpenFlow </w:t>
      </w:r>
      <w:r w:rsidRPr="003B2A5B">
        <w:rPr>
          <w:rFonts w:ascii="Times New Roman" w:eastAsia="標楷體" w:hAnsi="Times New Roman" w:cs="Times New Roman" w:hint="eastAsia"/>
          <w:szCs w:val="24"/>
        </w:rPr>
        <w:t>交換機</w:t>
      </w:r>
      <w:r w:rsidR="00E17FDC">
        <w:rPr>
          <w:rFonts w:ascii="Times New Roman" w:eastAsia="標楷體" w:hAnsi="Times New Roman" w:cs="Times New Roman" w:hint="eastAsia"/>
          <w:szCs w:val="24"/>
        </w:rPr>
        <w:t>。</w:t>
      </w:r>
    </w:p>
    <w:p w:rsidR="001A543B" w:rsidRPr="003B2A5B" w:rsidRDefault="001A543B" w:rsidP="001A543B">
      <w:pPr>
        <w:ind w:firstLine="360"/>
        <w:rPr>
          <w:rFonts w:ascii="Times New Roman" w:eastAsia="標楷體" w:hAnsi="Times New Roman" w:cs="Times New Roman"/>
          <w:szCs w:val="24"/>
        </w:rPr>
      </w:pPr>
    </w:p>
    <w:sectPr w:rsidR="001A543B" w:rsidRPr="003B2A5B">
      <w:footerReference w:type="default" r:id="rId1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E1F" w:rsidRDefault="00235E1F" w:rsidP="00DD2425">
      <w:r>
        <w:separator/>
      </w:r>
    </w:p>
  </w:endnote>
  <w:endnote w:type="continuationSeparator" w:id="0">
    <w:p w:rsidR="00235E1F" w:rsidRDefault="00235E1F" w:rsidP="00DD2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Arial Unicode MS"/>
    <w:panose1 w:val="00000000000000000000"/>
    <w:charset w:val="86"/>
    <w:family w:val="auto"/>
    <w:notTrueType/>
    <w:pitch w:val="default"/>
    <w:sig w:usb0="00000001" w:usb1="080E0000" w:usb2="00000010" w:usb3="00000000" w:csb0="00040000" w:csb1="00000000"/>
  </w:font>
  <w:font w:name="王漢宗中隸書繁">
    <w:panose1 w:val="00000000000000000000"/>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4212661"/>
      <w:docPartObj>
        <w:docPartGallery w:val="Page Numbers (Bottom of Page)"/>
        <w:docPartUnique/>
      </w:docPartObj>
    </w:sdtPr>
    <w:sdtContent>
      <w:p w:rsidR="003225C1" w:rsidRDefault="003225C1">
        <w:pPr>
          <w:pStyle w:val="ae"/>
          <w:jc w:val="center"/>
        </w:pPr>
        <w:r>
          <w:fldChar w:fldCharType="begin"/>
        </w:r>
        <w:r>
          <w:instrText>PAGE   \* MERGEFORMAT</w:instrText>
        </w:r>
        <w:r>
          <w:fldChar w:fldCharType="separate"/>
        </w:r>
        <w:r w:rsidR="00064296" w:rsidRPr="00064296">
          <w:rPr>
            <w:noProof/>
            <w:lang w:val="zh-TW"/>
          </w:rPr>
          <w:t>29</w:t>
        </w:r>
        <w:r>
          <w:fldChar w:fldCharType="end"/>
        </w:r>
      </w:p>
    </w:sdtContent>
  </w:sdt>
  <w:p w:rsidR="003225C1" w:rsidRDefault="003225C1">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E1F" w:rsidRDefault="00235E1F" w:rsidP="00DD2425">
      <w:r>
        <w:separator/>
      </w:r>
    </w:p>
  </w:footnote>
  <w:footnote w:type="continuationSeparator" w:id="0">
    <w:p w:rsidR="00235E1F" w:rsidRDefault="00235E1F" w:rsidP="00DD24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5DA1"/>
    <w:multiLevelType w:val="hybridMultilevel"/>
    <w:tmpl w:val="31ACF88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929183A"/>
    <w:multiLevelType w:val="hybridMultilevel"/>
    <w:tmpl w:val="338AB804"/>
    <w:lvl w:ilvl="0" w:tplc="1474126A">
      <w:start w:val="1"/>
      <w:numFmt w:val="decimal"/>
      <w:lvlText w:val="%1."/>
      <w:lvlJc w:val="left"/>
      <w:pPr>
        <w:tabs>
          <w:tab w:val="num" w:pos="720"/>
        </w:tabs>
        <w:ind w:left="720" w:hanging="360"/>
      </w:pPr>
    </w:lvl>
    <w:lvl w:ilvl="1" w:tplc="C89EDE72" w:tentative="1">
      <w:start w:val="1"/>
      <w:numFmt w:val="decimal"/>
      <w:lvlText w:val="%2."/>
      <w:lvlJc w:val="left"/>
      <w:pPr>
        <w:tabs>
          <w:tab w:val="num" w:pos="1440"/>
        </w:tabs>
        <w:ind w:left="1440" w:hanging="360"/>
      </w:pPr>
    </w:lvl>
    <w:lvl w:ilvl="2" w:tplc="53B0EDE8" w:tentative="1">
      <w:start w:val="1"/>
      <w:numFmt w:val="decimal"/>
      <w:lvlText w:val="%3."/>
      <w:lvlJc w:val="left"/>
      <w:pPr>
        <w:tabs>
          <w:tab w:val="num" w:pos="2160"/>
        </w:tabs>
        <w:ind w:left="2160" w:hanging="360"/>
      </w:pPr>
    </w:lvl>
    <w:lvl w:ilvl="3" w:tplc="A5A651F4" w:tentative="1">
      <w:start w:val="1"/>
      <w:numFmt w:val="decimal"/>
      <w:lvlText w:val="%4."/>
      <w:lvlJc w:val="left"/>
      <w:pPr>
        <w:tabs>
          <w:tab w:val="num" w:pos="2880"/>
        </w:tabs>
        <w:ind w:left="2880" w:hanging="360"/>
      </w:pPr>
    </w:lvl>
    <w:lvl w:ilvl="4" w:tplc="91D41EF2" w:tentative="1">
      <w:start w:val="1"/>
      <w:numFmt w:val="decimal"/>
      <w:lvlText w:val="%5."/>
      <w:lvlJc w:val="left"/>
      <w:pPr>
        <w:tabs>
          <w:tab w:val="num" w:pos="3600"/>
        </w:tabs>
        <w:ind w:left="3600" w:hanging="360"/>
      </w:pPr>
    </w:lvl>
    <w:lvl w:ilvl="5" w:tplc="A54CD0F0" w:tentative="1">
      <w:start w:val="1"/>
      <w:numFmt w:val="decimal"/>
      <w:lvlText w:val="%6."/>
      <w:lvlJc w:val="left"/>
      <w:pPr>
        <w:tabs>
          <w:tab w:val="num" w:pos="4320"/>
        </w:tabs>
        <w:ind w:left="4320" w:hanging="360"/>
      </w:pPr>
    </w:lvl>
    <w:lvl w:ilvl="6" w:tplc="45F64FEC" w:tentative="1">
      <w:start w:val="1"/>
      <w:numFmt w:val="decimal"/>
      <w:lvlText w:val="%7."/>
      <w:lvlJc w:val="left"/>
      <w:pPr>
        <w:tabs>
          <w:tab w:val="num" w:pos="5040"/>
        </w:tabs>
        <w:ind w:left="5040" w:hanging="360"/>
      </w:pPr>
    </w:lvl>
    <w:lvl w:ilvl="7" w:tplc="7C66E50E" w:tentative="1">
      <w:start w:val="1"/>
      <w:numFmt w:val="decimal"/>
      <w:lvlText w:val="%8."/>
      <w:lvlJc w:val="left"/>
      <w:pPr>
        <w:tabs>
          <w:tab w:val="num" w:pos="5760"/>
        </w:tabs>
        <w:ind w:left="5760" w:hanging="360"/>
      </w:pPr>
    </w:lvl>
    <w:lvl w:ilvl="8" w:tplc="F67216CA" w:tentative="1">
      <w:start w:val="1"/>
      <w:numFmt w:val="decimal"/>
      <w:lvlText w:val="%9."/>
      <w:lvlJc w:val="left"/>
      <w:pPr>
        <w:tabs>
          <w:tab w:val="num" w:pos="6480"/>
        </w:tabs>
        <w:ind w:left="6480" w:hanging="360"/>
      </w:pPr>
    </w:lvl>
  </w:abstractNum>
  <w:abstractNum w:abstractNumId="2">
    <w:nsid w:val="0A8F44C0"/>
    <w:multiLevelType w:val="hybridMultilevel"/>
    <w:tmpl w:val="62CCC4D8"/>
    <w:lvl w:ilvl="0" w:tplc="E6A6FAD4">
      <w:start w:val="1"/>
      <w:numFmt w:val="lowerLetter"/>
      <w:lvlText w:val="(%1)"/>
      <w:lvlJc w:val="left"/>
      <w:pPr>
        <w:ind w:left="720" w:hanging="360"/>
      </w:pPr>
      <w:rPr>
        <w:rFonts w:eastAsia="標楷體" w:cstheme="minorBidi"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nsid w:val="0AB20F4B"/>
    <w:multiLevelType w:val="hybridMultilevel"/>
    <w:tmpl w:val="EBD03D02"/>
    <w:lvl w:ilvl="0" w:tplc="04090005">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0B8C34FC"/>
    <w:multiLevelType w:val="hybridMultilevel"/>
    <w:tmpl w:val="AAAC14AE"/>
    <w:lvl w:ilvl="0" w:tplc="9CC6DE52">
      <w:start w:val="1"/>
      <w:numFmt w:val="decimal"/>
      <w:lvlText w:val="%1."/>
      <w:lvlJc w:val="left"/>
      <w:pPr>
        <w:tabs>
          <w:tab w:val="num" w:pos="720"/>
        </w:tabs>
        <w:ind w:left="720" w:hanging="360"/>
      </w:pPr>
    </w:lvl>
    <w:lvl w:ilvl="1" w:tplc="6DC47692" w:tentative="1">
      <w:start w:val="1"/>
      <w:numFmt w:val="decimal"/>
      <w:lvlText w:val="%2."/>
      <w:lvlJc w:val="left"/>
      <w:pPr>
        <w:tabs>
          <w:tab w:val="num" w:pos="1440"/>
        </w:tabs>
        <w:ind w:left="1440" w:hanging="360"/>
      </w:pPr>
    </w:lvl>
    <w:lvl w:ilvl="2" w:tplc="64D25A24" w:tentative="1">
      <w:start w:val="1"/>
      <w:numFmt w:val="decimal"/>
      <w:lvlText w:val="%3."/>
      <w:lvlJc w:val="left"/>
      <w:pPr>
        <w:tabs>
          <w:tab w:val="num" w:pos="2160"/>
        </w:tabs>
        <w:ind w:left="2160" w:hanging="360"/>
      </w:pPr>
    </w:lvl>
    <w:lvl w:ilvl="3" w:tplc="7FDE04CA" w:tentative="1">
      <w:start w:val="1"/>
      <w:numFmt w:val="decimal"/>
      <w:lvlText w:val="%4."/>
      <w:lvlJc w:val="left"/>
      <w:pPr>
        <w:tabs>
          <w:tab w:val="num" w:pos="2880"/>
        </w:tabs>
        <w:ind w:left="2880" w:hanging="360"/>
      </w:pPr>
    </w:lvl>
    <w:lvl w:ilvl="4" w:tplc="3578B6AE" w:tentative="1">
      <w:start w:val="1"/>
      <w:numFmt w:val="decimal"/>
      <w:lvlText w:val="%5."/>
      <w:lvlJc w:val="left"/>
      <w:pPr>
        <w:tabs>
          <w:tab w:val="num" w:pos="3600"/>
        </w:tabs>
        <w:ind w:left="3600" w:hanging="360"/>
      </w:pPr>
    </w:lvl>
    <w:lvl w:ilvl="5" w:tplc="C69E53B8" w:tentative="1">
      <w:start w:val="1"/>
      <w:numFmt w:val="decimal"/>
      <w:lvlText w:val="%6."/>
      <w:lvlJc w:val="left"/>
      <w:pPr>
        <w:tabs>
          <w:tab w:val="num" w:pos="4320"/>
        </w:tabs>
        <w:ind w:left="4320" w:hanging="360"/>
      </w:pPr>
    </w:lvl>
    <w:lvl w:ilvl="6" w:tplc="511C2E6C" w:tentative="1">
      <w:start w:val="1"/>
      <w:numFmt w:val="decimal"/>
      <w:lvlText w:val="%7."/>
      <w:lvlJc w:val="left"/>
      <w:pPr>
        <w:tabs>
          <w:tab w:val="num" w:pos="5040"/>
        </w:tabs>
        <w:ind w:left="5040" w:hanging="360"/>
      </w:pPr>
    </w:lvl>
    <w:lvl w:ilvl="7" w:tplc="73D641D0" w:tentative="1">
      <w:start w:val="1"/>
      <w:numFmt w:val="decimal"/>
      <w:lvlText w:val="%8."/>
      <w:lvlJc w:val="left"/>
      <w:pPr>
        <w:tabs>
          <w:tab w:val="num" w:pos="5760"/>
        </w:tabs>
        <w:ind w:left="5760" w:hanging="360"/>
      </w:pPr>
    </w:lvl>
    <w:lvl w:ilvl="8" w:tplc="430A4A96" w:tentative="1">
      <w:start w:val="1"/>
      <w:numFmt w:val="decimal"/>
      <w:lvlText w:val="%9."/>
      <w:lvlJc w:val="left"/>
      <w:pPr>
        <w:tabs>
          <w:tab w:val="num" w:pos="6480"/>
        </w:tabs>
        <w:ind w:left="6480" w:hanging="360"/>
      </w:pPr>
    </w:lvl>
  </w:abstractNum>
  <w:abstractNum w:abstractNumId="5">
    <w:nsid w:val="0FD1765D"/>
    <w:multiLevelType w:val="hybridMultilevel"/>
    <w:tmpl w:val="FD88EF46"/>
    <w:lvl w:ilvl="0" w:tplc="A9EC405A">
      <w:start w:val="1"/>
      <w:numFmt w:val="bullet"/>
      <w:lvlText w:val=""/>
      <w:lvlJc w:val="left"/>
      <w:pPr>
        <w:tabs>
          <w:tab w:val="num" w:pos="720"/>
        </w:tabs>
        <w:ind w:left="720" w:hanging="360"/>
      </w:pPr>
      <w:rPr>
        <w:rFonts w:ascii="Wingdings" w:hAnsi="Wingdings" w:hint="default"/>
      </w:rPr>
    </w:lvl>
    <w:lvl w:ilvl="1" w:tplc="3014DCD6" w:tentative="1">
      <w:start w:val="1"/>
      <w:numFmt w:val="bullet"/>
      <w:lvlText w:val=""/>
      <w:lvlJc w:val="left"/>
      <w:pPr>
        <w:tabs>
          <w:tab w:val="num" w:pos="1440"/>
        </w:tabs>
        <w:ind w:left="1440" w:hanging="360"/>
      </w:pPr>
      <w:rPr>
        <w:rFonts w:ascii="Wingdings" w:hAnsi="Wingdings" w:hint="default"/>
      </w:rPr>
    </w:lvl>
    <w:lvl w:ilvl="2" w:tplc="24C88412">
      <w:start w:val="1"/>
      <w:numFmt w:val="decimal"/>
      <w:lvlText w:val="[%3]"/>
      <w:lvlJc w:val="left"/>
      <w:pPr>
        <w:tabs>
          <w:tab w:val="num" w:pos="2160"/>
        </w:tabs>
        <w:ind w:left="2160" w:hanging="360"/>
      </w:pPr>
      <w:rPr>
        <w:rFonts w:hint="eastAsia"/>
        <w:i w:val="0"/>
        <w:sz w:val="24"/>
      </w:rPr>
    </w:lvl>
    <w:lvl w:ilvl="3" w:tplc="1CBA82D4" w:tentative="1">
      <w:start w:val="1"/>
      <w:numFmt w:val="bullet"/>
      <w:lvlText w:val=""/>
      <w:lvlJc w:val="left"/>
      <w:pPr>
        <w:tabs>
          <w:tab w:val="num" w:pos="2880"/>
        </w:tabs>
        <w:ind w:left="2880" w:hanging="360"/>
      </w:pPr>
      <w:rPr>
        <w:rFonts w:ascii="Wingdings" w:hAnsi="Wingdings" w:hint="default"/>
      </w:rPr>
    </w:lvl>
    <w:lvl w:ilvl="4" w:tplc="9A7AAC64" w:tentative="1">
      <w:start w:val="1"/>
      <w:numFmt w:val="bullet"/>
      <w:lvlText w:val=""/>
      <w:lvlJc w:val="left"/>
      <w:pPr>
        <w:tabs>
          <w:tab w:val="num" w:pos="3600"/>
        </w:tabs>
        <w:ind w:left="3600" w:hanging="360"/>
      </w:pPr>
      <w:rPr>
        <w:rFonts w:ascii="Wingdings" w:hAnsi="Wingdings" w:hint="default"/>
      </w:rPr>
    </w:lvl>
    <w:lvl w:ilvl="5" w:tplc="00F27B48" w:tentative="1">
      <w:start w:val="1"/>
      <w:numFmt w:val="bullet"/>
      <w:lvlText w:val=""/>
      <w:lvlJc w:val="left"/>
      <w:pPr>
        <w:tabs>
          <w:tab w:val="num" w:pos="4320"/>
        </w:tabs>
        <w:ind w:left="4320" w:hanging="360"/>
      </w:pPr>
      <w:rPr>
        <w:rFonts w:ascii="Wingdings" w:hAnsi="Wingdings" w:hint="default"/>
      </w:rPr>
    </w:lvl>
    <w:lvl w:ilvl="6" w:tplc="0EE83E68" w:tentative="1">
      <w:start w:val="1"/>
      <w:numFmt w:val="bullet"/>
      <w:lvlText w:val=""/>
      <w:lvlJc w:val="left"/>
      <w:pPr>
        <w:tabs>
          <w:tab w:val="num" w:pos="5040"/>
        </w:tabs>
        <w:ind w:left="5040" w:hanging="360"/>
      </w:pPr>
      <w:rPr>
        <w:rFonts w:ascii="Wingdings" w:hAnsi="Wingdings" w:hint="default"/>
      </w:rPr>
    </w:lvl>
    <w:lvl w:ilvl="7" w:tplc="82B8538E" w:tentative="1">
      <w:start w:val="1"/>
      <w:numFmt w:val="bullet"/>
      <w:lvlText w:val=""/>
      <w:lvlJc w:val="left"/>
      <w:pPr>
        <w:tabs>
          <w:tab w:val="num" w:pos="5760"/>
        </w:tabs>
        <w:ind w:left="5760" w:hanging="360"/>
      </w:pPr>
      <w:rPr>
        <w:rFonts w:ascii="Wingdings" w:hAnsi="Wingdings" w:hint="default"/>
      </w:rPr>
    </w:lvl>
    <w:lvl w:ilvl="8" w:tplc="F948C322" w:tentative="1">
      <w:start w:val="1"/>
      <w:numFmt w:val="bullet"/>
      <w:lvlText w:val=""/>
      <w:lvlJc w:val="left"/>
      <w:pPr>
        <w:tabs>
          <w:tab w:val="num" w:pos="6480"/>
        </w:tabs>
        <w:ind w:left="6480" w:hanging="360"/>
      </w:pPr>
      <w:rPr>
        <w:rFonts w:ascii="Wingdings" w:hAnsi="Wingdings" w:hint="default"/>
      </w:rPr>
    </w:lvl>
  </w:abstractNum>
  <w:abstractNum w:abstractNumId="6">
    <w:nsid w:val="13710451"/>
    <w:multiLevelType w:val="hybridMultilevel"/>
    <w:tmpl w:val="1F3A479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13C0621A"/>
    <w:multiLevelType w:val="hybridMultilevel"/>
    <w:tmpl w:val="0E981A7A"/>
    <w:lvl w:ilvl="0" w:tplc="308A86E6">
      <w:start w:val="1"/>
      <w:numFmt w:val="decimal"/>
      <w:lvlText w:val="%1."/>
      <w:lvlJc w:val="left"/>
      <w:pPr>
        <w:ind w:left="360" w:hanging="360"/>
      </w:pPr>
      <w:rPr>
        <w:rFonts w:hint="default"/>
      </w:rPr>
    </w:lvl>
    <w:lvl w:ilvl="1" w:tplc="24C88412">
      <w:start w:val="1"/>
      <w:numFmt w:val="decimal"/>
      <w:lvlText w:val="[%2]"/>
      <w:lvlJc w:val="left"/>
      <w:pPr>
        <w:ind w:left="960" w:hanging="480"/>
      </w:pPr>
      <w:rPr>
        <w:rFonts w:hint="eastAsia"/>
        <w:i w:val="0"/>
        <w:sz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89F5060"/>
    <w:multiLevelType w:val="hybridMultilevel"/>
    <w:tmpl w:val="83306408"/>
    <w:lvl w:ilvl="0" w:tplc="23C8FA86">
      <w:start w:val="1"/>
      <w:numFmt w:val="decimal"/>
      <w:lvlText w:val="%1."/>
      <w:lvlJc w:val="left"/>
      <w:pPr>
        <w:tabs>
          <w:tab w:val="num" w:pos="720"/>
        </w:tabs>
        <w:ind w:left="720" w:hanging="360"/>
      </w:pPr>
    </w:lvl>
    <w:lvl w:ilvl="1" w:tplc="7718575A" w:tentative="1">
      <w:start w:val="1"/>
      <w:numFmt w:val="decimal"/>
      <w:lvlText w:val="%2."/>
      <w:lvlJc w:val="left"/>
      <w:pPr>
        <w:tabs>
          <w:tab w:val="num" w:pos="1440"/>
        </w:tabs>
        <w:ind w:left="1440" w:hanging="360"/>
      </w:pPr>
    </w:lvl>
    <w:lvl w:ilvl="2" w:tplc="7CD67C48" w:tentative="1">
      <w:start w:val="1"/>
      <w:numFmt w:val="decimal"/>
      <w:lvlText w:val="%3."/>
      <w:lvlJc w:val="left"/>
      <w:pPr>
        <w:tabs>
          <w:tab w:val="num" w:pos="2160"/>
        </w:tabs>
        <w:ind w:left="2160" w:hanging="360"/>
      </w:pPr>
    </w:lvl>
    <w:lvl w:ilvl="3" w:tplc="4E42B34E" w:tentative="1">
      <w:start w:val="1"/>
      <w:numFmt w:val="decimal"/>
      <w:lvlText w:val="%4."/>
      <w:lvlJc w:val="left"/>
      <w:pPr>
        <w:tabs>
          <w:tab w:val="num" w:pos="2880"/>
        </w:tabs>
        <w:ind w:left="2880" w:hanging="360"/>
      </w:pPr>
    </w:lvl>
    <w:lvl w:ilvl="4" w:tplc="3B769A62" w:tentative="1">
      <w:start w:val="1"/>
      <w:numFmt w:val="decimal"/>
      <w:lvlText w:val="%5."/>
      <w:lvlJc w:val="left"/>
      <w:pPr>
        <w:tabs>
          <w:tab w:val="num" w:pos="3600"/>
        </w:tabs>
        <w:ind w:left="3600" w:hanging="360"/>
      </w:pPr>
    </w:lvl>
    <w:lvl w:ilvl="5" w:tplc="423A2022" w:tentative="1">
      <w:start w:val="1"/>
      <w:numFmt w:val="decimal"/>
      <w:lvlText w:val="%6."/>
      <w:lvlJc w:val="left"/>
      <w:pPr>
        <w:tabs>
          <w:tab w:val="num" w:pos="4320"/>
        </w:tabs>
        <w:ind w:left="4320" w:hanging="360"/>
      </w:pPr>
    </w:lvl>
    <w:lvl w:ilvl="6" w:tplc="319A680E" w:tentative="1">
      <w:start w:val="1"/>
      <w:numFmt w:val="decimal"/>
      <w:lvlText w:val="%7."/>
      <w:lvlJc w:val="left"/>
      <w:pPr>
        <w:tabs>
          <w:tab w:val="num" w:pos="5040"/>
        </w:tabs>
        <w:ind w:left="5040" w:hanging="360"/>
      </w:pPr>
    </w:lvl>
    <w:lvl w:ilvl="7" w:tplc="75FCD1B4" w:tentative="1">
      <w:start w:val="1"/>
      <w:numFmt w:val="decimal"/>
      <w:lvlText w:val="%8."/>
      <w:lvlJc w:val="left"/>
      <w:pPr>
        <w:tabs>
          <w:tab w:val="num" w:pos="5760"/>
        </w:tabs>
        <w:ind w:left="5760" w:hanging="360"/>
      </w:pPr>
    </w:lvl>
    <w:lvl w:ilvl="8" w:tplc="9392EAF0" w:tentative="1">
      <w:start w:val="1"/>
      <w:numFmt w:val="decimal"/>
      <w:lvlText w:val="%9."/>
      <w:lvlJc w:val="left"/>
      <w:pPr>
        <w:tabs>
          <w:tab w:val="num" w:pos="6480"/>
        </w:tabs>
        <w:ind w:left="6480" w:hanging="360"/>
      </w:pPr>
    </w:lvl>
  </w:abstractNum>
  <w:abstractNum w:abstractNumId="9">
    <w:nsid w:val="1AD80441"/>
    <w:multiLevelType w:val="hybridMultilevel"/>
    <w:tmpl w:val="4258A5E2"/>
    <w:lvl w:ilvl="0" w:tplc="50868A12">
      <w:numFmt w:val="bullet"/>
      <w:lvlText w:val="-"/>
      <w:lvlJc w:val="left"/>
      <w:pPr>
        <w:ind w:left="360" w:hanging="360"/>
      </w:pPr>
      <w:rPr>
        <w:rFonts w:ascii="標楷體" w:eastAsia="標楷體" w:hAnsi="標楷體" w:cstheme="minorBidi"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BCE7461"/>
    <w:multiLevelType w:val="hybridMultilevel"/>
    <w:tmpl w:val="C9FEB1A6"/>
    <w:lvl w:ilvl="0" w:tplc="C1CE76E8">
      <w:start w:val="1"/>
      <w:numFmt w:val="lowerLetter"/>
      <w:lvlText w:val="%1、"/>
      <w:lvlJc w:val="left"/>
      <w:pPr>
        <w:ind w:left="1920" w:hanging="480"/>
      </w:pPr>
      <w:rPr>
        <w:rFonts w:hint="eastAsia"/>
      </w:rPr>
    </w:lvl>
    <w:lvl w:ilvl="1" w:tplc="04090019" w:tentative="1">
      <w:start w:val="1"/>
      <w:numFmt w:val="ideographTraditional"/>
      <w:lvlText w:val="%2、"/>
      <w:lvlJc w:val="left"/>
      <w:pPr>
        <w:ind w:left="960" w:hanging="480"/>
      </w:pPr>
    </w:lvl>
    <w:lvl w:ilvl="2" w:tplc="C1CE76E8">
      <w:start w:val="1"/>
      <w:numFmt w:val="lowerLetter"/>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D0A30F4"/>
    <w:multiLevelType w:val="hybridMultilevel"/>
    <w:tmpl w:val="922C40C0"/>
    <w:lvl w:ilvl="0" w:tplc="24C88412">
      <w:start w:val="1"/>
      <w:numFmt w:val="decimal"/>
      <w:lvlText w:val="[%1]"/>
      <w:lvlJc w:val="left"/>
      <w:pPr>
        <w:ind w:left="2280" w:hanging="480"/>
      </w:pPr>
      <w:rPr>
        <w:rFonts w:hint="eastAsia"/>
        <w:i w:val="0"/>
        <w:sz w:val="24"/>
      </w:rPr>
    </w:lvl>
    <w:lvl w:ilvl="1" w:tplc="04090019" w:tentative="1">
      <w:start w:val="1"/>
      <w:numFmt w:val="ideographTraditional"/>
      <w:lvlText w:val="%2、"/>
      <w:lvlJc w:val="left"/>
      <w:pPr>
        <w:ind w:left="2760" w:hanging="480"/>
      </w:pPr>
    </w:lvl>
    <w:lvl w:ilvl="2" w:tplc="0409001B" w:tentative="1">
      <w:start w:val="1"/>
      <w:numFmt w:val="lowerRoman"/>
      <w:lvlText w:val="%3."/>
      <w:lvlJc w:val="right"/>
      <w:pPr>
        <w:ind w:left="3240" w:hanging="480"/>
      </w:pPr>
    </w:lvl>
    <w:lvl w:ilvl="3" w:tplc="0409000F" w:tentative="1">
      <w:start w:val="1"/>
      <w:numFmt w:val="decimal"/>
      <w:lvlText w:val="%4."/>
      <w:lvlJc w:val="left"/>
      <w:pPr>
        <w:ind w:left="3720" w:hanging="480"/>
      </w:pPr>
    </w:lvl>
    <w:lvl w:ilvl="4" w:tplc="04090019" w:tentative="1">
      <w:start w:val="1"/>
      <w:numFmt w:val="ideographTraditional"/>
      <w:lvlText w:val="%5、"/>
      <w:lvlJc w:val="left"/>
      <w:pPr>
        <w:ind w:left="4200" w:hanging="480"/>
      </w:pPr>
    </w:lvl>
    <w:lvl w:ilvl="5" w:tplc="0409001B" w:tentative="1">
      <w:start w:val="1"/>
      <w:numFmt w:val="lowerRoman"/>
      <w:lvlText w:val="%6."/>
      <w:lvlJc w:val="right"/>
      <w:pPr>
        <w:ind w:left="4680" w:hanging="480"/>
      </w:pPr>
    </w:lvl>
    <w:lvl w:ilvl="6" w:tplc="0409000F" w:tentative="1">
      <w:start w:val="1"/>
      <w:numFmt w:val="decimal"/>
      <w:lvlText w:val="%7."/>
      <w:lvlJc w:val="left"/>
      <w:pPr>
        <w:ind w:left="5160" w:hanging="480"/>
      </w:pPr>
    </w:lvl>
    <w:lvl w:ilvl="7" w:tplc="04090019" w:tentative="1">
      <w:start w:val="1"/>
      <w:numFmt w:val="ideographTraditional"/>
      <w:lvlText w:val="%8、"/>
      <w:lvlJc w:val="left"/>
      <w:pPr>
        <w:ind w:left="5640" w:hanging="480"/>
      </w:pPr>
    </w:lvl>
    <w:lvl w:ilvl="8" w:tplc="0409001B" w:tentative="1">
      <w:start w:val="1"/>
      <w:numFmt w:val="lowerRoman"/>
      <w:lvlText w:val="%9."/>
      <w:lvlJc w:val="right"/>
      <w:pPr>
        <w:ind w:left="6120" w:hanging="480"/>
      </w:pPr>
    </w:lvl>
  </w:abstractNum>
  <w:abstractNum w:abstractNumId="12">
    <w:nsid w:val="277435EA"/>
    <w:multiLevelType w:val="hybridMultilevel"/>
    <w:tmpl w:val="7E7E4FDC"/>
    <w:lvl w:ilvl="0" w:tplc="4C0CFD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77C0174"/>
    <w:multiLevelType w:val="hybridMultilevel"/>
    <w:tmpl w:val="81D8D042"/>
    <w:lvl w:ilvl="0" w:tplc="B0AC4F3E">
      <w:start w:val="1"/>
      <w:numFmt w:val="upperLetter"/>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4">
    <w:nsid w:val="31693889"/>
    <w:multiLevelType w:val="hybridMultilevel"/>
    <w:tmpl w:val="5CF0F478"/>
    <w:lvl w:ilvl="0" w:tplc="04090015">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4B83975"/>
    <w:multiLevelType w:val="hybridMultilevel"/>
    <w:tmpl w:val="8F58B068"/>
    <w:lvl w:ilvl="0" w:tplc="24C88412">
      <w:start w:val="1"/>
      <w:numFmt w:val="decimal"/>
      <w:lvlText w:val="[%1]"/>
      <w:lvlJc w:val="left"/>
      <w:pPr>
        <w:ind w:left="480" w:hanging="480"/>
      </w:pPr>
      <w:rPr>
        <w:rFonts w:hint="eastAsia"/>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56B1086"/>
    <w:multiLevelType w:val="hybridMultilevel"/>
    <w:tmpl w:val="1A7C727A"/>
    <w:lvl w:ilvl="0" w:tplc="C1CE76E8">
      <w:start w:val="1"/>
      <w:numFmt w:val="lowerLetter"/>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nsid w:val="36E4071B"/>
    <w:multiLevelType w:val="multilevel"/>
    <w:tmpl w:val="B270042C"/>
    <w:lvl w:ilvl="0">
      <w:start w:val="6"/>
      <w:numFmt w:val="decimal"/>
      <w:lvlText w:val="%1"/>
      <w:lvlJc w:val="left"/>
      <w:pPr>
        <w:ind w:left="840" w:hanging="840"/>
      </w:pPr>
      <w:rPr>
        <w:rFonts w:hint="default"/>
      </w:rPr>
    </w:lvl>
    <w:lvl w:ilvl="1">
      <w:start w:val="4"/>
      <w:numFmt w:val="decimal"/>
      <w:lvlText w:val="%1.%2"/>
      <w:lvlJc w:val="left"/>
      <w:pPr>
        <w:ind w:left="1000" w:hanging="840"/>
      </w:pPr>
      <w:rPr>
        <w:rFonts w:hint="default"/>
      </w:rPr>
    </w:lvl>
    <w:lvl w:ilvl="2">
      <w:start w:val="1"/>
      <w:numFmt w:val="decimal"/>
      <w:lvlText w:val="%1.%2.%3"/>
      <w:lvlJc w:val="left"/>
      <w:pPr>
        <w:ind w:left="1160" w:hanging="840"/>
      </w:pPr>
      <w:rPr>
        <w:rFonts w:hint="default"/>
      </w:rPr>
    </w:lvl>
    <w:lvl w:ilvl="3">
      <w:start w:val="1"/>
      <w:numFmt w:val="decimal"/>
      <w:lvlText w:val="%1.%2.%3.%4"/>
      <w:lvlJc w:val="left"/>
      <w:pPr>
        <w:ind w:left="1320" w:hanging="84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18">
    <w:nsid w:val="3BB258D7"/>
    <w:multiLevelType w:val="hybridMultilevel"/>
    <w:tmpl w:val="EAECEF28"/>
    <w:lvl w:ilvl="0" w:tplc="76CE5744">
      <w:start w:val="1"/>
      <w:numFmt w:val="bullet"/>
      <w:lvlText w:val=""/>
      <w:lvlJc w:val="left"/>
      <w:pPr>
        <w:tabs>
          <w:tab w:val="num" w:pos="720"/>
        </w:tabs>
        <w:ind w:left="720" w:hanging="360"/>
      </w:pPr>
      <w:rPr>
        <w:rFonts w:ascii="Wingdings" w:hAnsi="Wingdings" w:hint="default"/>
      </w:rPr>
    </w:lvl>
    <w:lvl w:ilvl="1" w:tplc="23C6EEB4" w:tentative="1">
      <w:start w:val="1"/>
      <w:numFmt w:val="bullet"/>
      <w:lvlText w:val=""/>
      <w:lvlJc w:val="left"/>
      <w:pPr>
        <w:tabs>
          <w:tab w:val="num" w:pos="1440"/>
        </w:tabs>
        <w:ind w:left="1440" w:hanging="360"/>
      </w:pPr>
      <w:rPr>
        <w:rFonts w:ascii="Wingdings" w:hAnsi="Wingdings" w:hint="default"/>
      </w:rPr>
    </w:lvl>
    <w:lvl w:ilvl="2" w:tplc="003EAB54">
      <w:start w:val="1"/>
      <w:numFmt w:val="bullet"/>
      <w:lvlText w:val=""/>
      <w:lvlJc w:val="left"/>
      <w:pPr>
        <w:tabs>
          <w:tab w:val="num" w:pos="2160"/>
        </w:tabs>
        <w:ind w:left="2160" w:hanging="360"/>
      </w:pPr>
      <w:rPr>
        <w:rFonts w:ascii="Wingdings" w:hAnsi="Wingdings" w:hint="default"/>
      </w:rPr>
    </w:lvl>
    <w:lvl w:ilvl="3" w:tplc="54606712" w:tentative="1">
      <w:start w:val="1"/>
      <w:numFmt w:val="bullet"/>
      <w:lvlText w:val=""/>
      <w:lvlJc w:val="left"/>
      <w:pPr>
        <w:tabs>
          <w:tab w:val="num" w:pos="2880"/>
        </w:tabs>
        <w:ind w:left="2880" w:hanging="360"/>
      </w:pPr>
      <w:rPr>
        <w:rFonts w:ascii="Wingdings" w:hAnsi="Wingdings" w:hint="default"/>
      </w:rPr>
    </w:lvl>
    <w:lvl w:ilvl="4" w:tplc="8DA439CC" w:tentative="1">
      <w:start w:val="1"/>
      <w:numFmt w:val="bullet"/>
      <w:lvlText w:val=""/>
      <w:lvlJc w:val="left"/>
      <w:pPr>
        <w:tabs>
          <w:tab w:val="num" w:pos="3600"/>
        </w:tabs>
        <w:ind w:left="3600" w:hanging="360"/>
      </w:pPr>
      <w:rPr>
        <w:rFonts w:ascii="Wingdings" w:hAnsi="Wingdings" w:hint="default"/>
      </w:rPr>
    </w:lvl>
    <w:lvl w:ilvl="5" w:tplc="C6C061A4" w:tentative="1">
      <w:start w:val="1"/>
      <w:numFmt w:val="bullet"/>
      <w:lvlText w:val=""/>
      <w:lvlJc w:val="left"/>
      <w:pPr>
        <w:tabs>
          <w:tab w:val="num" w:pos="4320"/>
        </w:tabs>
        <w:ind w:left="4320" w:hanging="360"/>
      </w:pPr>
      <w:rPr>
        <w:rFonts w:ascii="Wingdings" w:hAnsi="Wingdings" w:hint="default"/>
      </w:rPr>
    </w:lvl>
    <w:lvl w:ilvl="6" w:tplc="66820DA6" w:tentative="1">
      <w:start w:val="1"/>
      <w:numFmt w:val="bullet"/>
      <w:lvlText w:val=""/>
      <w:lvlJc w:val="left"/>
      <w:pPr>
        <w:tabs>
          <w:tab w:val="num" w:pos="5040"/>
        </w:tabs>
        <w:ind w:left="5040" w:hanging="360"/>
      </w:pPr>
      <w:rPr>
        <w:rFonts w:ascii="Wingdings" w:hAnsi="Wingdings" w:hint="default"/>
      </w:rPr>
    </w:lvl>
    <w:lvl w:ilvl="7" w:tplc="029C6C3C" w:tentative="1">
      <w:start w:val="1"/>
      <w:numFmt w:val="bullet"/>
      <w:lvlText w:val=""/>
      <w:lvlJc w:val="left"/>
      <w:pPr>
        <w:tabs>
          <w:tab w:val="num" w:pos="5760"/>
        </w:tabs>
        <w:ind w:left="5760" w:hanging="360"/>
      </w:pPr>
      <w:rPr>
        <w:rFonts w:ascii="Wingdings" w:hAnsi="Wingdings" w:hint="default"/>
      </w:rPr>
    </w:lvl>
    <w:lvl w:ilvl="8" w:tplc="922C0F30" w:tentative="1">
      <w:start w:val="1"/>
      <w:numFmt w:val="bullet"/>
      <w:lvlText w:val=""/>
      <w:lvlJc w:val="left"/>
      <w:pPr>
        <w:tabs>
          <w:tab w:val="num" w:pos="6480"/>
        </w:tabs>
        <w:ind w:left="6480" w:hanging="360"/>
      </w:pPr>
      <w:rPr>
        <w:rFonts w:ascii="Wingdings" w:hAnsi="Wingdings" w:hint="default"/>
      </w:rPr>
    </w:lvl>
  </w:abstractNum>
  <w:abstractNum w:abstractNumId="19">
    <w:nsid w:val="3F6A052D"/>
    <w:multiLevelType w:val="hybridMultilevel"/>
    <w:tmpl w:val="7696B804"/>
    <w:lvl w:ilvl="0" w:tplc="250E05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0D72ABD"/>
    <w:multiLevelType w:val="hybridMultilevel"/>
    <w:tmpl w:val="C2748940"/>
    <w:lvl w:ilvl="0" w:tplc="C472EE8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4BC1990"/>
    <w:multiLevelType w:val="hybridMultilevel"/>
    <w:tmpl w:val="9A900AE2"/>
    <w:lvl w:ilvl="0" w:tplc="3CB0A612">
      <w:start w:val="4"/>
      <w:numFmt w:val="bullet"/>
      <w:lvlText w:val="-"/>
      <w:lvlJc w:val="left"/>
      <w:pPr>
        <w:ind w:left="1320" w:hanging="360"/>
      </w:pPr>
      <w:rPr>
        <w:rFonts w:ascii="標楷體" w:eastAsia="標楷體" w:hAnsi="標楷體" w:cstheme="minorBidi" w:hint="eastAsia"/>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2">
    <w:nsid w:val="4528655D"/>
    <w:multiLevelType w:val="hybridMultilevel"/>
    <w:tmpl w:val="03622980"/>
    <w:lvl w:ilvl="0" w:tplc="5F22FF70">
      <w:start w:val="1"/>
      <w:numFmt w:val="lowerLetter"/>
      <w:lvlText w:val="%1."/>
      <w:lvlJc w:val="left"/>
      <w:pPr>
        <w:tabs>
          <w:tab w:val="num" w:pos="600"/>
        </w:tabs>
        <w:ind w:left="600" w:hanging="360"/>
      </w:pPr>
      <w:rPr>
        <w:rFonts w:cs="Times New Roman" w:hint="default"/>
      </w:rPr>
    </w:lvl>
    <w:lvl w:ilvl="1" w:tplc="04090019" w:tentative="1">
      <w:start w:val="1"/>
      <w:numFmt w:val="ideographTraditional"/>
      <w:lvlText w:val="%2、"/>
      <w:lvlJc w:val="left"/>
      <w:pPr>
        <w:tabs>
          <w:tab w:val="num" w:pos="1200"/>
        </w:tabs>
        <w:ind w:left="1200" w:hanging="480"/>
      </w:pPr>
      <w:rPr>
        <w:rFonts w:cs="Times New Roman"/>
      </w:rPr>
    </w:lvl>
    <w:lvl w:ilvl="2" w:tplc="0409001B" w:tentative="1">
      <w:start w:val="1"/>
      <w:numFmt w:val="lowerRoman"/>
      <w:lvlText w:val="%3."/>
      <w:lvlJc w:val="right"/>
      <w:pPr>
        <w:tabs>
          <w:tab w:val="num" w:pos="1680"/>
        </w:tabs>
        <w:ind w:left="1680" w:hanging="480"/>
      </w:pPr>
      <w:rPr>
        <w:rFonts w:cs="Times New Roman"/>
      </w:rPr>
    </w:lvl>
    <w:lvl w:ilvl="3" w:tplc="0409000F" w:tentative="1">
      <w:start w:val="1"/>
      <w:numFmt w:val="decimal"/>
      <w:lvlText w:val="%4."/>
      <w:lvlJc w:val="left"/>
      <w:pPr>
        <w:tabs>
          <w:tab w:val="num" w:pos="2160"/>
        </w:tabs>
        <w:ind w:left="2160" w:hanging="480"/>
      </w:pPr>
      <w:rPr>
        <w:rFonts w:cs="Times New Roman"/>
      </w:rPr>
    </w:lvl>
    <w:lvl w:ilvl="4" w:tplc="04090019" w:tentative="1">
      <w:start w:val="1"/>
      <w:numFmt w:val="ideographTraditional"/>
      <w:lvlText w:val="%5、"/>
      <w:lvlJc w:val="left"/>
      <w:pPr>
        <w:tabs>
          <w:tab w:val="num" w:pos="2640"/>
        </w:tabs>
        <w:ind w:left="2640" w:hanging="480"/>
      </w:pPr>
      <w:rPr>
        <w:rFonts w:cs="Times New Roman"/>
      </w:rPr>
    </w:lvl>
    <w:lvl w:ilvl="5" w:tplc="0409001B" w:tentative="1">
      <w:start w:val="1"/>
      <w:numFmt w:val="lowerRoman"/>
      <w:lvlText w:val="%6."/>
      <w:lvlJc w:val="right"/>
      <w:pPr>
        <w:tabs>
          <w:tab w:val="num" w:pos="3120"/>
        </w:tabs>
        <w:ind w:left="3120" w:hanging="480"/>
      </w:pPr>
      <w:rPr>
        <w:rFonts w:cs="Times New Roman"/>
      </w:rPr>
    </w:lvl>
    <w:lvl w:ilvl="6" w:tplc="0409000F" w:tentative="1">
      <w:start w:val="1"/>
      <w:numFmt w:val="decimal"/>
      <w:lvlText w:val="%7."/>
      <w:lvlJc w:val="left"/>
      <w:pPr>
        <w:tabs>
          <w:tab w:val="num" w:pos="3600"/>
        </w:tabs>
        <w:ind w:left="3600" w:hanging="480"/>
      </w:pPr>
      <w:rPr>
        <w:rFonts w:cs="Times New Roman"/>
      </w:rPr>
    </w:lvl>
    <w:lvl w:ilvl="7" w:tplc="04090019" w:tentative="1">
      <w:start w:val="1"/>
      <w:numFmt w:val="ideographTraditional"/>
      <w:lvlText w:val="%8、"/>
      <w:lvlJc w:val="left"/>
      <w:pPr>
        <w:tabs>
          <w:tab w:val="num" w:pos="4080"/>
        </w:tabs>
        <w:ind w:left="4080" w:hanging="480"/>
      </w:pPr>
      <w:rPr>
        <w:rFonts w:cs="Times New Roman"/>
      </w:rPr>
    </w:lvl>
    <w:lvl w:ilvl="8" w:tplc="0409001B" w:tentative="1">
      <w:start w:val="1"/>
      <w:numFmt w:val="lowerRoman"/>
      <w:lvlText w:val="%9."/>
      <w:lvlJc w:val="right"/>
      <w:pPr>
        <w:tabs>
          <w:tab w:val="num" w:pos="4560"/>
        </w:tabs>
        <w:ind w:left="4560" w:hanging="480"/>
      </w:pPr>
      <w:rPr>
        <w:rFonts w:cs="Times New Roman"/>
      </w:rPr>
    </w:lvl>
  </w:abstractNum>
  <w:abstractNum w:abstractNumId="23">
    <w:nsid w:val="54644B8F"/>
    <w:multiLevelType w:val="hybridMultilevel"/>
    <w:tmpl w:val="6FF817E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nsid w:val="54E358EF"/>
    <w:multiLevelType w:val="hybridMultilevel"/>
    <w:tmpl w:val="28440C14"/>
    <w:lvl w:ilvl="0" w:tplc="742E97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CB42305"/>
    <w:multiLevelType w:val="hybridMultilevel"/>
    <w:tmpl w:val="816CB500"/>
    <w:lvl w:ilvl="0" w:tplc="458C74F8">
      <w:start w:val="1"/>
      <w:numFmt w:val="decimal"/>
      <w:lvlText w:val="%1."/>
      <w:lvlJc w:val="left"/>
      <w:pPr>
        <w:tabs>
          <w:tab w:val="num" w:pos="720"/>
        </w:tabs>
        <w:ind w:left="720" w:hanging="360"/>
      </w:pPr>
    </w:lvl>
    <w:lvl w:ilvl="1" w:tplc="B3DCA968" w:tentative="1">
      <w:start w:val="1"/>
      <w:numFmt w:val="decimal"/>
      <w:lvlText w:val="%2."/>
      <w:lvlJc w:val="left"/>
      <w:pPr>
        <w:tabs>
          <w:tab w:val="num" w:pos="1440"/>
        </w:tabs>
        <w:ind w:left="1440" w:hanging="360"/>
      </w:pPr>
    </w:lvl>
    <w:lvl w:ilvl="2" w:tplc="96524522" w:tentative="1">
      <w:start w:val="1"/>
      <w:numFmt w:val="decimal"/>
      <w:lvlText w:val="%3."/>
      <w:lvlJc w:val="left"/>
      <w:pPr>
        <w:tabs>
          <w:tab w:val="num" w:pos="2160"/>
        </w:tabs>
        <w:ind w:left="2160" w:hanging="360"/>
      </w:pPr>
    </w:lvl>
    <w:lvl w:ilvl="3" w:tplc="B0ECCB16" w:tentative="1">
      <w:start w:val="1"/>
      <w:numFmt w:val="decimal"/>
      <w:lvlText w:val="%4."/>
      <w:lvlJc w:val="left"/>
      <w:pPr>
        <w:tabs>
          <w:tab w:val="num" w:pos="2880"/>
        </w:tabs>
        <w:ind w:left="2880" w:hanging="360"/>
      </w:pPr>
    </w:lvl>
    <w:lvl w:ilvl="4" w:tplc="B0C633B4" w:tentative="1">
      <w:start w:val="1"/>
      <w:numFmt w:val="decimal"/>
      <w:lvlText w:val="%5."/>
      <w:lvlJc w:val="left"/>
      <w:pPr>
        <w:tabs>
          <w:tab w:val="num" w:pos="3600"/>
        </w:tabs>
        <w:ind w:left="3600" w:hanging="360"/>
      </w:pPr>
    </w:lvl>
    <w:lvl w:ilvl="5" w:tplc="119A8412" w:tentative="1">
      <w:start w:val="1"/>
      <w:numFmt w:val="decimal"/>
      <w:lvlText w:val="%6."/>
      <w:lvlJc w:val="left"/>
      <w:pPr>
        <w:tabs>
          <w:tab w:val="num" w:pos="4320"/>
        </w:tabs>
        <w:ind w:left="4320" w:hanging="360"/>
      </w:pPr>
    </w:lvl>
    <w:lvl w:ilvl="6" w:tplc="471438B2" w:tentative="1">
      <w:start w:val="1"/>
      <w:numFmt w:val="decimal"/>
      <w:lvlText w:val="%7."/>
      <w:lvlJc w:val="left"/>
      <w:pPr>
        <w:tabs>
          <w:tab w:val="num" w:pos="5040"/>
        </w:tabs>
        <w:ind w:left="5040" w:hanging="360"/>
      </w:pPr>
    </w:lvl>
    <w:lvl w:ilvl="7" w:tplc="751A05FA" w:tentative="1">
      <w:start w:val="1"/>
      <w:numFmt w:val="decimal"/>
      <w:lvlText w:val="%8."/>
      <w:lvlJc w:val="left"/>
      <w:pPr>
        <w:tabs>
          <w:tab w:val="num" w:pos="5760"/>
        </w:tabs>
        <w:ind w:left="5760" w:hanging="360"/>
      </w:pPr>
    </w:lvl>
    <w:lvl w:ilvl="8" w:tplc="99780E86" w:tentative="1">
      <w:start w:val="1"/>
      <w:numFmt w:val="decimal"/>
      <w:lvlText w:val="%9."/>
      <w:lvlJc w:val="left"/>
      <w:pPr>
        <w:tabs>
          <w:tab w:val="num" w:pos="6480"/>
        </w:tabs>
        <w:ind w:left="6480" w:hanging="360"/>
      </w:pPr>
    </w:lvl>
  </w:abstractNum>
  <w:abstractNum w:abstractNumId="26">
    <w:nsid w:val="5E010E7B"/>
    <w:multiLevelType w:val="hybridMultilevel"/>
    <w:tmpl w:val="94561844"/>
    <w:lvl w:ilvl="0" w:tplc="863055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4BA72DC"/>
    <w:multiLevelType w:val="hybridMultilevel"/>
    <w:tmpl w:val="77649C04"/>
    <w:lvl w:ilvl="0" w:tplc="C1CE76E8">
      <w:start w:val="1"/>
      <w:numFmt w:val="lowerLetter"/>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8">
    <w:nsid w:val="64E905FA"/>
    <w:multiLevelType w:val="hybridMultilevel"/>
    <w:tmpl w:val="DE8C5738"/>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nsid w:val="67AA4082"/>
    <w:multiLevelType w:val="hybridMultilevel"/>
    <w:tmpl w:val="04963F3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69CA3A15"/>
    <w:multiLevelType w:val="hybridMultilevel"/>
    <w:tmpl w:val="24A2E83A"/>
    <w:lvl w:ilvl="0" w:tplc="04090015">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E9A4F3D"/>
    <w:multiLevelType w:val="hybridMultilevel"/>
    <w:tmpl w:val="FA704CA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740231D7"/>
    <w:multiLevelType w:val="hybridMultilevel"/>
    <w:tmpl w:val="95C64D3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7ABA749F"/>
    <w:multiLevelType w:val="hybridMultilevel"/>
    <w:tmpl w:val="AC8AC0F4"/>
    <w:lvl w:ilvl="0" w:tplc="24C88412">
      <w:start w:val="1"/>
      <w:numFmt w:val="decimal"/>
      <w:lvlText w:val="[%1]"/>
      <w:lvlJc w:val="left"/>
      <w:pPr>
        <w:ind w:left="480" w:hanging="480"/>
      </w:pPr>
      <w:rPr>
        <w:rFonts w:hint="eastAsia"/>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10"/>
  </w:num>
  <w:num w:numId="3">
    <w:abstractNumId w:val="27"/>
  </w:num>
  <w:num w:numId="4">
    <w:abstractNumId w:val="16"/>
  </w:num>
  <w:num w:numId="5">
    <w:abstractNumId w:val="21"/>
  </w:num>
  <w:num w:numId="6">
    <w:abstractNumId w:val="7"/>
  </w:num>
  <w:num w:numId="7">
    <w:abstractNumId w:val="24"/>
  </w:num>
  <w:num w:numId="8">
    <w:abstractNumId w:val="6"/>
  </w:num>
  <w:num w:numId="9">
    <w:abstractNumId w:val="17"/>
  </w:num>
  <w:num w:numId="10">
    <w:abstractNumId w:val="31"/>
  </w:num>
  <w:num w:numId="11">
    <w:abstractNumId w:val="3"/>
  </w:num>
  <w:num w:numId="12">
    <w:abstractNumId w:val="23"/>
  </w:num>
  <w:num w:numId="13">
    <w:abstractNumId w:val="20"/>
  </w:num>
  <w:num w:numId="14">
    <w:abstractNumId w:val="30"/>
  </w:num>
  <w:num w:numId="15">
    <w:abstractNumId w:val="33"/>
  </w:num>
  <w:num w:numId="16">
    <w:abstractNumId w:val="15"/>
  </w:num>
  <w:num w:numId="17">
    <w:abstractNumId w:val="0"/>
  </w:num>
  <w:num w:numId="18">
    <w:abstractNumId w:val="28"/>
  </w:num>
  <w:num w:numId="19">
    <w:abstractNumId w:val="32"/>
  </w:num>
  <w:num w:numId="20">
    <w:abstractNumId w:val="19"/>
  </w:num>
  <w:num w:numId="21">
    <w:abstractNumId w:val="13"/>
  </w:num>
  <w:num w:numId="22">
    <w:abstractNumId w:val="29"/>
  </w:num>
  <w:num w:numId="23">
    <w:abstractNumId w:val="9"/>
  </w:num>
  <w:num w:numId="24">
    <w:abstractNumId w:val="26"/>
  </w:num>
  <w:num w:numId="25">
    <w:abstractNumId w:val="22"/>
  </w:num>
  <w:num w:numId="26">
    <w:abstractNumId w:val="12"/>
  </w:num>
  <w:num w:numId="27">
    <w:abstractNumId w:val="2"/>
  </w:num>
  <w:num w:numId="28">
    <w:abstractNumId w:val="5"/>
  </w:num>
  <w:num w:numId="29">
    <w:abstractNumId w:val="18"/>
  </w:num>
  <w:num w:numId="30">
    <w:abstractNumId w:val="11"/>
  </w:num>
  <w:num w:numId="31">
    <w:abstractNumId w:val="25"/>
  </w:num>
  <w:num w:numId="32">
    <w:abstractNumId w:val="8"/>
  </w:num>
  <w:num w:numId="33">
    <w:abstractNumId w:val="1"/>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359"/>
    <w:rsid w:val="00000216"/>
    <w:rsid w:val="00001651"/>
    <w:rsid w:val="00006986"/>
    <w:rsid w:val="00051C74"/>
    <w:rsid w:val="00064296"/>
    <w:rsid w:val="00075B5D"/>
    <w:rsid w:val="00091A83"/>
    <w:rsid w:val="0009790C"/>
    <w:rsid w:val="000A4A4A"/>
    <w:rsid w:val="000B2371"/>
    <w:rsid w:val="000D3AA2"/>
    <w:rsid w:val="000E4532"/>
    <w:rsid w:val="000F13A9"/>
    <w:rsid w:val="00105DEB"/>
    <w:rsid w:val="00120FBE"/>
    <w:rsid w:val="001243C0"/>
    <w:rsid w:val="0012753C"/>
    <w:rsid w:val="00150957"/>
    <w:rsid w:val="00152C86"/>
    <w:rsid w:val="001616EE"/>
    <w:rsid w:val="00162D1E"/>
    <w:rsid w:val="0019557D"/>
    <w:rsid w:val="001A0B52"/>
    <w:rsid w:val="001A0F1B"/>
    <w:rsid w:val="001A543B"/>
    <w:rsid w:val="001B3E89"/>
    <w:rsid w:val="001B7680"/>
    <w:rsid w:val="001C649D"/>
    <w:rsid w:val="001E5EB2"/>
    <w:rsid w:val="0020568C"/>
    <w:rsid w:val="00211099"/>
    <w:rsid w:val="002179A1"/>
    <w:rsid w:val="00233A27"/>
    <w:rsid w:val="00235E1F"/>
    <w:rsid w:val="00253E29"/>
    <w:rsid w:val="0025472E"/>
    <w:rsid w:val="00257485"/>
    <w:rsid w:val="00271842"/>
    <w:rsid w:val="00272569"/>
    <w:rsid w:val="00273397"/>
    <w:rsid w:val="00276AD6"/>
    <w:rsid w:val="00285063"/>
    <w:rsid w:val="002857F1"/>
    <w:rsid w:val="00285E3E"/>
    <w:rsid w:val="002B2280"/>
    <w:rsid w:val="002B33D7"/>
    <w:rsid w:val="002C004C"/>
    <w:rsid w:val="002E2685"/>
    <w:rsid w:val="002E6807"/>
    <w:rsid w:val="002F26E0"/>
    <w:rsid w:val="00310507"/>
    <w:rsid w:val="003110D4"/>
    <w:rsid w:val="003225C1"/>
    <w:rsid w:val="00325EE2"/>
    <w:rsid w:val="0034743C"/>
    <w:rsid w:val="003531ED"/>
    <w:rsid w:val="00387F38"/>
    <w:rsid w:val="003B2A5B"/>
    <w:rsid w:val="003C5B40"/>
    <w:rsid w:val="00410453"/>
    <w:rsid w:val="00411169"/>
    <w:rsid w:val="00414FF8"/>
    <w:rsid w:val="00465F7B"/>
    <w:rsid w:val="00473809"/>
    <w:rsid w:val="00474E1B"/>
    <w:rsid w:val="00475FBB"/>
    <w:rsid w:val="00476BC6"/>
    <w:rsid w:val="00482B5B"/>
    <w:rsid w:val="00484D8F"/>
    <w:rsid w:val="00485E17"/>
    <w:rsid w:val="004867ED"/>
    <w:rsid w:val="00486C49"/>
    <w:rsid w:val="004A0670"/>
    <w:rsid w:val="004B65F0"/>
    <w:rsid w:val="004B6A7C"/>
    <w:rsid w:val="004E264D"/>
    <w:rsid w:val="004F4161"/>
    <w:rsid w:val="004F77DA"/>
    <w:rsid w:val="00504214"/>
    <w:rsid w:val="005063F6"/>
    <w:rsid w:val="005064D3"/>
    <w:rsid w:val="0052163E"/>
    <w:rsid w:val="00526089"/>
    <w:rsid w:val="00530E75"/>
    <w:rsid w:val="005334F6"/>
    <w:rsid w:val="005625D7"/>
    <w:rsid w:val="005633CE"/>
    <w:rsid w:val="00576ACE"/>
    <w:rsid w:val="00580000"/>
    <w:rsid w:val="00580C65"/>
    <w:rsid w:val="005810DE"/>
    <w:rsid w:val="005820DA"/>
    <w:rsid w:val="005979C5"/>
    <w:rsid w:val="005A4423"/>
    <w:rsid w:val="005A79FD"/>
    <w:rsid w:val="005D2360"/>
    <w:rsid w:val="005D4BD1"/>
    <w:rsid w:val="005E5BEF"/>
    <w:rsid w:val="005F6C4E"/>
    <w:rsid w:val="005F7118"/>
    <w:rsid w:val="006013A9"/>
    <w:rsid w:val="00610C90"/>
    <w:rsid w:val="00632615"/>
    <w:rsid w:val="00633A72"/>
    <w:rsid w:val="006346AC"/>
    <w:rsid w:val="00635E64"/>
    <w:rsid w:val="00636D61"/>
    <w:rsid w:val="00651FBF"/>
    <w:rsid w:val="00654CA5"/>
    <w:rsid w:val="006559DD"/>
    <w:rsid w:val="006615CD"/>
    <w:rsid w:val="00667828"/>
    <w:rsid w:val="006753BD"/>
    <w:rsid w:val="0067548D"/>
    <w:rsid w:val="006A2EB6"/>
    <w:rsid w:val="006B1454"/>
    <w:rsid w:val="006B1FCB"/>
    <w:rsid w:val="006C12D8"/>
    <w:rsid w:val="006C1B50"/>
    <w:rsid w:val="006E1845"/>
    <w:rsid w:val="006F1F5C"/>
    <w:rsid w:val="006F3CCA"/>
    <w:rsid w:val="006F6C05"/>
    <w:rsid w:val="0070040A"/>
    <w:rsid w:val="00700522"/>
    <w:rsid w:val="00712359"/>
    <w:rsid w:val="00717485"/>
    <w:rsid w:val="00727E1C"/>
    <w:rsid w:val="0073693C"/>
    <w:rsid w:val="007461CB"/>
    <w:rsid w:val="007473BD"/>
    <w:rsid w:val="0075361F"/>
    <w:rsid w:val="0075636C"/>
    <w:rsid w:val="00780698"/>
    <w:rsid w:val="007C04F8"/>
    <w:rsid w:val="007D0DA5"/>
    <w:rsid w:val="007D1409"/>
    <w:rsid w:val="007D424B"/>
    <w:rsid w:val="007F78AD"/>
    <w:rsid w:val="0080002B"/>
    <w:rsid w:val="00802028"/>
    <w:rsid w:val="008105CE"/>
    <w:rsid w:val="00817CCB"/>
    <w:rsid w:val="0082116D"/>
    <w:rsid w:val="008234F9"/>
    <w:rsid w:val="0082360A"/>
    <w:rsid w:val="00826CC4"/>
    <w:rsid w:val="0084252E"/>
    <w:rsid w:val="00852CED"/>
    <w:rsid w:val="00866EF8"/>
    <w:rsid w:val="008804D7"/>
    <w:rsid w:val="00884364"/>
    <w:rsid w:val="00894853"/>
    <w:rsid w:val="008970A1"/>
    <w:rsid w:val="008A3596"/>
    <w:rsid w:val="008B60B1"/>
    <w:rsid w:val="008D17E8"/>
    <w:rsid w:val="008D6EA0"/>
    <w:rsid w:val="008E0764"/>
    <w:rsid w:val="008E213C"/>
    <w:rsid w:val="008F3195"/>
    <w:rsid w:val="008F3240"/>
    <w:rsid w:val="008F3BCD"/>
    <w:rsid w:val="00902396"/>
    <w:rsid w:val="0093424C"/>
    <w:rsid w:val="00934E0E"/>
    <w:rsid w:val="009565BA"/>
    <w:rsid w:val="009720C8"/>
    <w:rsid w:val="00984190"/>
    <w:rsid w:val="009B27EC"/>
    <w:rsid w:val="009C20C9"/>
    <w:rsid w:val="009C4840"/>
    <w:rsid w:val="009C5FCA"/>
    <w:rsid w:val="009C6371"/>
    <w:rsid w:val="009E4776"/>
    <w:rsid w:val="009F3B30"/>
    <w:rsid w:val="00A01801"/>
    <w:rsid w:val="00A32A38"/>
    <w:rsid w:val="00A341F1"/>
    <w:rsid w:val="00A37B12"/>
    <w:rsid w:val="00A41E3C"/>
    <w:rsid w:val="00A7176C"/>
    <w:rsid w:val="00A747B9"/>
    <w:rsid w:val="00AA60D4"/>
    <w:rsid w:val="00AA6B85"/>
    <w:rsid w:val="00AA7248"/>
    <w:rsid w:val="00AC5186"/>
    <w:rsid w:val="00AD54FD"/>
    <w:rsid w:val="00AE1211"/>
    <w:rsid w:val="00AE19A9"/>
    <w:rsid w:val="00AE2038"/>
    <w:rsid w:val="00AF7247"/>
    <w:rsid w:val="00B1491E"/>
    <w:rsid w:val="00B15C3E"/>
    <w:rsid w:val="00B30D64"/>
    <w:rsid w:val="00B32E47"/>
    <w:rsid w:val="00B4500C"/>
    <w:rsid w:val="00B56EAF"/>
    <w:rsid w:val="00B72F0B"/>
    <w:rsid w:val="00B74414"/>
    <w:rsid w:val="00B7514E"/>
    <w:rsid w:val="00B8152C"/>
    <w:rsid w:val="00B93966"/>
    <w:rsid w:val="00BB0977"/>
    <w:rsid w:val="00BB0FDA"/>
    <w:rsid w:val="00BB36F5"/>
    <w:rsid w:val="00BB3E7C"/>
    <w:rsid w:val="00BD6D53"/>
    <w:rsid w:val="00BE3148"/>
    <w:rsid w:val="00BE3750"/>
    <w:rsid w:val="00BE3D6D"/>
    <w:rsid w:val="00BE6B1A"/>
    <w:rsid w:val="00BF0450"/>
    <w:rsid w:val="00BF5D9F"/>
    <w:rsid w:val="00C04DDE"/>
    <w:rsid w:val="00C14557"/>
    <w:rsid w:val="00C20027"/>
    <w:rsid w:val="00C24657"/>
    <w:rsid w:val="00C2587E"/>
    <w:rsid w:val="00C2771B"/>
    <w:rsid w:val="00C30849"/>
    <w:rsid w:val="00C40839"/>
    <w:rsid w:val="00C44F1F"/>
    <w:rsid w:val="00C530B1"/>
    <w:rsid w:val="00C55E93"/>
    <w:rsid w:val="00C7047F"/>
    <w:rsid w:val="00C87F33"/>
    <w:rsid w:val="00CA1B2C"/>
    <w:rsid w:val="00CB188B"/>
    <w:rsid w:val="00CC12E6"/>
    <w:rsid w:val="00CC4232"/>
    <w:rsid w:val="00CC4469"/>
    <w:rsid w:val="00CD2393"/>
    <w:rsid w:val="00CD2DAB"/>
    <w:rsid w:val="00CF27F8"/>
    <w:rsid w:val="00D143AB"/>
    <w:rsid w:val="00D1512E"/>
    <w:rsid w:val="00D1604D"/>
    <w:rsid w:val="00D21A6E"/>
    <w:rsid w:val="00D25BF7"/>
    <w:rsid w:val="00D3134F"/>
    <w:rsid w:val="00D41501"/>
    <w:rsid w:val="00D47C90"/>
    <w:rsid w:val="00D52D8A"/>
    <w:rsid w:val="00D53C6F"/>
    <w:rsid w:val="00D54E2D"/>
    <w:rsid w:val="00D771D1"/>
    <w:rsid w:val="00D932DE"/>
    <w:rsid w:val="00DB27E3"/>
    <w:rsid w:val="00DB6F7F"/>
    <w:rsid w:val="00DC5195"/>
    <w:rsid w:val="00DD2425"/>
    <w:rsid w:val="00DD2567"/>
    <w:rsid w:val="00DD3328"/>
    <w:rsid w:val="00DE52BB"/>
    <w:rsid w:val="00DF0FA7"/>
    <w:rsid w:val="00E10EFD"/>
    <w:rsid w:val="00E164CB"/>
    <w:rsid w:val="00E17FDC"/>
    <w:rsid w:val="00E24391"/>
    <w:rsid w:val="00E3015A"/>
    <w:rsid w:val="00E36DAA"/>
    <w:rsid w:val="00E47408"/>
    <w:rsid w:val="00E50F31"/>
    <w:rsid w:val="00E51B8B"/>
    <w:rsid w:val="00E52476"/>
    <w:rsid w:val="00E8140F"/>
    <w:rsid w:val="00E87BB2"/>
    <w:rsid w:val="00E92098"/>
    <w:rsid w:val="00EB334C"/>
    <w:rsid w:val="00EB33A1"/>
    <w:rsid w:val="00EC73AD"/>
    <w:rsid w:val="00ED0CFF"/>
    <w:rsid w:val="00ED56A5"/>
    <w:rsid w:val="00ED6C7A"/>
    <w:rsid w:val="00EE06A4"/>
    <w:rsid w:val="00EE3148"/>
    <w:rsid w:val="00EF7942"/>
    <w:rsid w:val="00F059E1"/>
    <w:rsid w:val="00F117B3"/>
    <w:rsid w:val="00F11A5C"/>
    <w:rsid w:val="00F20A44"/>
    <w:rsid w:val="00F21583"/>
    <w:rsid w:val="00F42B25"/>
    <w:rsid w:val="00F4416A"/>
    <w:rsid w:val="00F61C03"/>
    <w:rsid w:val="00FB0AD4"/>
    <w:rsid w:val="00FD1511"/>
    <w:rsid w:val="00FE1C5F"/>
    <w:rsid w:val="00FF1194"/>
    <w:rsid w:val="00FF3F0F"/>
    <w:rsid w:val="00FF41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474E1B"/>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474E1B"/>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474E1B"/>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140F"/>
    <w:rPr>
      <w:color w:val="0563C1" w:themeColor="hyperlink"/>
      <w:u w:val="single"/>
    </w:rPr>
  </w:style>
  <w:style w:type="paragraph" w:styleId="a4">
    <w:name w:val="List Paragraph"/>
    <w:basedOn w:val="a"/>
    <w:uiPriority w:val="34"/>
    <w:qFormat/>
    <w:rsid w:val="00E8140F"/>
    <w:pPr>
      <w:ind w:leftChars="200" w:left="480"/>
    </w:pPr>
  </w:style>
  <w:style w:type="character" w:styleId="a5">
    <w:name w:val="FollowedHyperlink"/>
    <w:basedOn w:val="a0"/>
    <w:uiPriority w:val="99"/>
    <w:semiHidden/>
    <w:unhideWhenUsed/>
    <w:rsid w:val="00866EF8"/>
    <w:rPr>
      <w:color w:val="954F72" w:themeColor="followedHyperlink"/>
      <w:u w:val="single"/>
    </w:rPr>
  </w:style>
  <w:style w:type="paragraph" w:customStyle="1" w:styleId="Default">
    <w:name w:val="Default"/>
    <w:rsid w:val="00D771D1"/>
    <w:pPr>
      <w:widowControl w:val="0"/>
      <w:autoSpaceDE w:val="0"/>
      <w:autoSpaceDN w:val="0"/>
      <w:adjustRightInd w:val="0"/>
    </w:pPr>
    <w:rPr>
      <w:rFonts w:ascii="標楷體" w:eastAsia="標楷體" w:cs="標楷體"/>
      <w:color w:val="000000"/>
      <w:kern w:val="0"/>
      <w:szCs w:val="24"/>
    </w:rPr>
  </w:style>
  <w:style w:type="paragraph" w:styleId="a6">
    <w:name w:val="Date"/>
    <w:basedOn w:val="a"/>
    <w:next w:val="a"/>
    <w:link w:val="a7"/>
    <w:uiPriority w:val="99"/>
    <w:semiHidden/>
    <w:unhideWhenUsed/>
    <w:rsid w:val="002B33D7"/>
    <w:pPr>
      <w:jc w:val="right"/>
    </w:pPr>
  </w:style>
  <w:style w:type="character" w:customStyle="1" w:styleId="a7">
    <w:name w:val="日期 字元"/>
    <w:basedOn w:val="a0"/>
    <w:link w:val="a6"/>
    <w:uiPriority w:val="99"/>
    <w:semiHidden/>
    <w:rsid w:val="002B33D7"/>
  </w:style>
  <w:style w:type="table" w:styleId="a8">
    <w:name w:val="Table Grid"/>
    <w:basedOn w:val="a1"/>
    <w:uiPriority w:val="59"/>
    <w:rsid w:val="002F26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Plain Text"/>
    <w:basedOn w:val="a"/>
    <w:link w:val="aa"/>
    <w:uiPriority w:val="99"/>
    <w:unhideWhenUsed/>
    <w:rsid w:val="002F26E0"/>
    <w:rPr>
      <w:rFonts w:ascii="細明體" w:eastAsia="細明體" w:hAnsi="Courier New" w:cs="Courier New"/>
      <w:szCs w:val="24"/>
    </w:rPr>
  </w:style>
  <w:style w:type="character" w:customStyle="1" w:styleId="aa">
    <w:name w:val="純文字 字元"/>
    <w:basedOn w:val="a0"/>
    <w:link w:val="a9"/>
    <w:uiPriority w:val="99"/>
    <w:rsid w:val="002F26E0"/>
    <w:rPr>
      <w:rFonts w:ascii="細明體" w:eastAsia="細明體" w:hAnsi="Courier New" w:cs="Courier New"/>
      <w:szCs w:val="24"/>
    </w:rPr>
  </w:style>
  <w:style w:type="paragraph" w:styleId="ab">
    <w:name w:val="caption"/>
    <w:basedOn w:val="a"/>
    <w:next w:val="a"/>
    <w:uiPriority w:val="35"/>
    <w:unhideWhenUsed/>
    <w:qFormat/>
    <w:rsid w:val="008F3BCD"/>
    <w:pPr>
      <w:spacing w:after="200"/>
    </w:pPr>
    <w:rPr>
      <w:i/>
      <w:iCs/>
      <w:color w:val="44546A" w:themeColor="text2"/>
      <w:sz w:val="18"/>
      <w:szCs w:val="18"/>
    </w:rPr>
  </w:style>
  <w:style w:type="paragraph" w:styleId="ac">
    <w:name w:val="header"/>
    <w:basedOn w:val="a"/>
    <w:link w:val="ad"/>
    <w:uiPriority w:val="99"/>
    <w:unhideWhenUsed/>
    <w:rsid w:val="002179A1"/>
    <w:pPr>
      <w:tabs>
        <w:tab w:val="center" w:pos="4153"/>
        <w:tab w:val="right" w:pos="8306"/>
      </w:tabs>
      <w:snapToGrid w:val="0"/>
    </w:pPr>
    <w:rPr>
      <w:sz w:val="20"/>
      <w:szCs w:val="20"/>
    </w:rPr>
  </w:style>
  <w:style w:type="character" w:customStyle="1" w:styleId="ad">
    <w:name w:val="頁首 字元"/>
    <w:basedOn w:val="a0"/>
    <w:link w:val="ac"/>
    <w:uiPriority w:val="99"/>
    <w:rsid w:val="002179A1"/>
    <w:rPr>
      <w:sz w:val="20"/>
      <w:szCs w:val="20"/>
    </w:rPr>
  </w:style>
  <w:style w:type="paragraph" w:styleId="ae">
    <w:name w:val="footer"/>
    <w:basedOn w:val="a"/>
    <w:link w:val="af"/>
    <w:uiPriority w:val="99"/>
    <w:unhideWhenUsed/>
    <w:rsid w:val="002179A1"/>
    <w:pPr>
      <w:tabs>
        <w:tab w:val="center" w:pos="4153"/>
        <w:tab w:val="right" w:pos="8306"/>
      </w:tabs>
      <w:snapToGrid w:val="0"/>
    </w:pPr>
    <w:rPr>
      <w:sz w:val="20"/>
      <w:szCs w:val="20"/>
    </w:rPr>
  </w:style>
  <w:style w:type="character" w:customStyle="1" w:styleId="af">
    <w:name w:val="頁尾 字元"/>
    <w:basedOn w:val="a0"/>
    <w:link w:val="ae"/>
    <w:uiPriority w:val="99"/>
    <w:rsid w:val="002179A1"/>
    <w:rPr>
      <w:sz w:val="20"/>
      <w:szCs w:val="20"/>
    </w:rPr>
  </w:style>
  <w:style w:type="paragraph" w:styleId="af0">
    <w:name w:val="Balloon Text"/>
    <w:basedOn w:val="a"/>
    <w:link w:val="af1"/>
    <w:uiPriority w:val="99"/>
    <w:semiHidden/>
    <w:unhideWhenUsed/>
    <w:rsid w:val="002179A1"/>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2179A1"/>
    <w:rPr>
      <w:rFonts w:asciiTheme="majorHAnsi" w:eastAsiaTheme="majorEastAsia" w:hAnsiTheme="majorHAnsi" w:cstheme="majorBidi"/>
      <w:sz w:val="18"/>
      <w:szCs w:val="18"/>
    </w:rPr>
  </w:style>
  <w:style w:type="paragraph" w:styleId="Web">
    <w:name w:val="Normal (Web)"/>
    <w:basedOn w:val="a"/>
    <w:uiPriority w:val="99"/>
    <w:semiHidden/>
    <w:unhideWhenUsed/>
    <w:rsid w:val="002179A1"/>
    <w:pPr>
      <w:widowControl/>
      <w:spacing w:before="100" w:beforeAutospacing="1" w:after="100" w:afterAutospacing="1"/>
    </w:pPr>
    <w:rPr>
      <w:rFonts w:ascii="新細明體" w:eastAsia="新細明體" w:hAnsi="新細明體" w:cs="新細明體"/>
      <w:kern w:val="0"/>
      <w:szCs w:val="24"/>
    </w:rPr>
  </w:style>
  <w:style w:type="table" w:styleId="af2">
    <w:name w:val="Light List"/>
    <w:basedOn w:val="a1"/>
    <w:uiPriority w:val="61"/>
    <w:rsid w:val="002179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f3">
    <w:name w:val="Placeholder Text"/>
    <w:basedOn w:val="a0"/>
    <w:uiPriority w:val="99"/>
    <w:semiHidden/>
    <w:rsid w:val="008970A1"/>
    <w:rPr>
      <w:color w:val="808080"/>
    </w:rPr>
  </w:style>
  <w:style w:type="character" w:customStyle="1" w:styleId="10">
    <w:name w:val="標題 1 字元"/>
    <w:basedOn w:val="a0"/>
    <w:link w:val="1"/>
    <w:uiPriority w:val="9"/>
    <w:rsid w:val="00474E1B"/>
    <w:rPr>
      <w:rFonts w:asciiTheme="majorHAnsi" w:eastAsiaTheme="majorEastAsia" w:hAnsiTheme="majorHAnsi" w:cstheme="majorBidi"/>
      <w:b/>
      <w:bCs/>
      <w:kern w:val="52"/>
      <w:sz w:val="52"/>
      <w:szCs w:val="52"/>
    </w:rPr>
  </w:style>
  <w:style w:type="paragraph" w:styleId="af4">
    <w:name w:val="TOC Heading"/>
    <w:basedOn w:val="1"/>
    <w:next w:val="a"/>
    <w:uiPriority w:val="39"/>
    <w:unhideWhenUsed/>
    <w:qFormat/>
    <w:rsid w:val="00474E1B"/>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474E1B"/>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474E1B"/>
    <w:pPr>
      <w:widowControl/>
      <w:spacing w:after="100" w:line="259" w:lineRule="auto"/>
    </w:pPr>
    <w:rPr>
      <w:rFonts w:cs="Times New Roman"/>
      <w:kern w:val="0"/>
      <w:sz w:val="22"/>
    </w:rPr>
  </w:style>
  <w:style w:type="paragraph" w:styleId="31">
    <w:name w:val="toc 3"/>
    <w:basedOn w:val="a"/>
    <w:next w:val="a"/>
    <w:autoRedefine/>
    <w:uiPriority w:val="39"/>
    <w:unhideWhenUsed/>
    <w:rsid w:val="00474E1B"/>
    <w:pPr>
      <w:widowControl/>
      <w:spacing w:after="100" w:line="259" w:lineRule="auto"/>
      <w:ind w:left="440"/>
    </w:pPr>
    <w:rPr>
      <w:rFonts w:cs="Times New Roman"/>
      <w:kern w:val="0"/>
      <w:sz w:val="22"/>
    </w:rPr>
  </w:style>
  <w:style w:type="character" w:customStyle="1" w:styleId="20">
    <w:name w:val="標題 2 字元"/>
    <w:basedOn w:val="a0"/>
    <w:link w:val="2"/>
    <w:uiPriority w:val="9"/>
    <w:semiHidden/>
    <w:rsid w:val="00474E1B"/>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sid w:val="00474E1B"/>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474E1B"/>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474E1B"/>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474E1B"/>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140F"/>
    <w:rPr>
      <w:color w:val="0563C1" w:themeColor="hyperlink"/>
      <w:u w:val="single"/>
    </w:rPr>
  </w:style>
  <w:style w:type="paragraph" w:styleId="a4">
    <w:name w:val="List Paragraph"/>
    <w:basedOn w:val="a"/>
    <w:uiPriority w:val="34"/>
    <w:qFormat/>
    <w:rsid w:val="00E8140F"/>
    <w:pPr>
      <w:ind w:leftChars="200" w:left="480"/>
    </w:pPr>
  </w:style>
  <w:style w:type="character" w:styleId="a5">
    <w:name w:val="FollowedHyperlink"/>
    <w:basedOn w:val="a0"/>
    <w:uiPriority w:val="99"/>
    <w:semiHidden/>
    <w:unhideWhenUsed/>
    <w:rsid w:val="00866EF8"/>
    <w:rPr>
      <w:color w:val="954F72" w:themeColor="followedHyperlink"/>
      <w:u w:val="single"/>
    </w:rPr>
  </w:style>
  <w:style w:type="paragraph" w:customStyle="1" w:styleId="Default">
    <w:name w:val="Default"/>
    <w:rsid w:val="00D771D1"/>
    <w:pPr>
      <w:widowControl w:val="0"/>
      <w:autoSpaceDE w:val="0"/>
      <w:autoSpaceDN w:val="0"/>
      <w:adjustRightInd w:val="0"/>
    </w:pPr>
    <w:rPr>
      <w:rFonts w:ascii="標楷體" w:eastAsia="標楷體" w:cs="標楷體"/>
      <w:color w:val="000000"/>
      <w:kern w:val="0"/>
      <w:szCs w:val="24"/>
    </w:rPr>
  </w:style>
  <w:style w:type="paragraph" w:styleId="a6">
    <w:name w:val="Date"/>
    <w:basedOn w:val="a"/>
    <w:next w:val="a"/>
    <w:link w:val="a7"/>
    <w:uiPriority w:val="99"/>
    <w:semiHidden/>
    <w:unhideWhenUsed/>
    <w:rsid w:val="002B33D7"/>
    <w:pPr>
      <w:jc w:val="right"/>
    </w:pPr>
  </w:style>
  <w:style w:type="character" w:customStyle="1" w:styleId="a7">
    <w:name w:val="日期 字元"/>
    <w:basedOn w:val="a0"/>
    <w:link w:val="a6"/>
    <w:uiPriority w:val="99"/>
    <w:semiHidden/>
    <w:rsid w:val="002B33D7"/>
  </w:style>
  <w:style w:type="table" w:styleId="a8">
    <w:name w:val="Table Grid"/>
    <w:basedOn w:val="a1"/>
    <w:uiPriority w:val="59"/>
    <w:rsid w:val="002F26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Plain Text"/>
    <w:basedOn w:val="a"/>
    <w:link w:val="aa"/>
    <w:uiPriority w:val="99"/>
    <w:unhideWhenUsed/>
    <w:rsid w:val="002F26E0"/>
    <w:rPr>
      <w:rFonts w:ascii="細明體" w:eastAsia="細明體" w:hAnsi="Courier New" w:cs="Courier New"/>
      <w:szCs w:val="24"/>
    </w:rPr>
  </w:style>
  <w:style w:type="character" w:customStyle="1" w:styleId="aa">
    <w:name w:val="純文字 字元"/>
    <w:basedOn w:val="a0"/>
    <w:link w:val="a9"/>
    <w:uiPriority w:val="99"/>
    <w:rsid w:val="002F26E0"/>
    <w:rPr>
      <w:rFonts w:ascii="細明體" w:eastAsia="細明體" w:hAnsi="Courier New" w:cs="Courier New"/>
      <w:szCs w:val="24"/>
    </w:rPr>
  </w:style>
  <w:style w:type="paragraph" w:styleId="ab">
    <w:name w:val="caption"/>
    <w:basedOn w:val="a"/>
    <w:next w:val="a"/>
    <w:uiPriority w:val="35"/>
    <w:unhideWhenUsed/>
    <w:qFormat/>
    <w:rsid w:val="008F3BCD"/>
    <w:pPr>
      <w:spacing w:after="200"/>
    </w:pPr>
    <w:rPr>
      <w:i/>
      <w:iCs/>
      <w:color w:val="44546A" w:themeColor="text2"/>
      <w:sz w:val="18"/>
      <w:szCs w:val="18"/>
    </w:rPr>
  </w:style>
  <w:style w:type="paragraph" w:styleId="ac">
    <w:name w:val="header"/>
    <w:basedOn w:val="a"/>
    <w:link w:val="ad"/>
    <w:uiPriority w:val="99"/>
    <w:unhideWhenUsed/>
    <w:rsid w:val="002179A1"/>
    <w:pPr>
      <w:tabs>
        <w:tab w:val="center" w:pos="4153"/>
        <w:tab w:val="right" w:pos="8306"/>
      </w:tabs>
      <w:snapToGrid w:val="0"/>
    </w:pPr>
    <w:rPr>
      <w:sz w:val="20"/>
      <w:szCs w:val="20"/>
    </w:rPr>
  </w:style>
  <w:style w:type="character" w:customStyle="1" w:styleId="ad">
    <w:name w:val="頁首 字元"/>
    <w:basedOn w:val="a0"/>
    <w:link w:val="ac"/>
    <w:uiPriority w:val="99"/>
    <w:rsid w:val="002179A1"/>
    <w:rPr>
      <w:sz w:val="20"/>
      <w:szCs w:val="20"/>
    </w:rPr>
  </w:style>
  <w:style w:type="paragraph" w:styleId="ae">
    <w:name w:val="footer"/>
    <w:basedOn w:val="a"/>
    <w:link w:val="af"/>
    <w:uiPriority w:val="99"/>
    <w:unhideWhenUsed/>
    <w:rsid w:val="002179A1"/>
    <w:pPr>
      <w:tabs>
        <w:tab w:val="center" w:pos="4153"/>
        <w:tab w:val="right" w:pos="8306"/>
      </w:tabs>
      <w:snapToGrid w:val="0"/>
    </w:pPr>
    <w:rPr>
      <w:sz w:val="20"/>
      <w:szCs w:val="20"/>
    </w:rPr>
  </w:style>
  <w:style w:type="character" w:customStyle="1" w:styleId="af">
    <w:name w:val="頁尾 字元"/>
    <w:basedOn w:val="a0"/>
    <w:link w:val="ae"/>
    <w:uiPriority w:val="99"/>
    <w:rsid w:val="002179A1"/>
    <w:rPr>
      <w:sz w:val="20"/>
      <w:szCs w:val="20"/>
    </w:rPr>
  </w:style>
  <w:style w:type="paragraph" w:styleId="af0">
    <w:name w:val="Balloon Text"/>
    <w:basedOn w:val="a"/>
    <w:link w:val="af1"/>
    <w:uiPriority w:val="99"/>
    <w:semiHidden/>
    <w:unhideWhenUsed/>
    <w:rsid w:val="002179A1"/>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2179A1"/>
    <w:rPr>
      <w:rFonts w:asciiTheme="majorHAnsi" w:eastAsiaTheme="majorEastAsia" w:hAnsiTheme="majorHAnsi" w:cstheme="majorBidi"/>
      <w:sz w:val="18"/>
      <w:szCs w:val="18"/>
    </w:rPr>
  </w:style>
  <w:style w:type="paragraph" w:styleId="Web">
    <w:name w:val="Normal (Web)"/>
    <w:basedOn w:val="a"/>
    <w:uiPriority w:val="99"/>
    <w:semiHidden/>
    <w:unhideWhenUsed/>
    <w:rsid w:val="002179A1"/>
    <w:pPr>
      <w:widowControl/>
      <w:spacing w:before="100" w:beforeAutospacing="1" w:after="100" w:afterAutospacing="1"/>
    </w:pPr>
    <w:rPr>
      <w:rFonts w:ascii="新細明體" w:eastAsia="新細明體" w:hAnsi="新細明體" w:cs="新細明體"/>
      <w:kern w:val="0"/>
      <w:szCs w:val="24"/>
    </w:rPr>
  </w:style>
  <w:style w:type="table" w:styleId="af2">
    <w:name w:val="Light List"/>
    <w:basedOn w:val="a1"/>
    <w:uiPriority w:val="61"/>
    <w:rsid w:val="002179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f3">
    <w:name w:val="Placeholder Text"/>
    <w:basedOn w:val="a0"/>
    <w:uiPriority w:val="99"/>
    <w:semiHidden/>
    <w:rsid w:val="008970A1"/>
    <w:rPr>
      <w:color w:val="808080"/>
    </w:rPr>
  </w:style>
  <w:style w:type="character" w:customStyle="1" w:styleId="10">
    <w:name w:val="標題 1 字元"/>
    <w:basedOn w:val="a0"/>
    <w:link w:val="1"/>
    <w:uiPriority w:val="9"/>
    <w:rsid w:val="00474E1B"/>
    <w:rPr>
      <w:rFonts w:asciiTheme="majorHAnsi" w:eastAsiaTheme="majorEastAsia" w:hAnsiTheme="majorHAnsi" w:cstheme="majorBidi"/>
      <w:b/>
      <w:bCs/>
      <w:kern w:val="52"/>
      <w:sz w:val="52"/>
      <w:szCs w:val="52"/>
    </w:rPr>
  </w:style>
  <w:style w:type="paragraph" w:styleId="af4">
    <w:name w:val="TOC Heading"/>
    <w:basedOn w:val="1"/>
    <w:next w:val="a"/>
    <w:uiPriority w:val="39"/>
    <w:unhideWhenUsed/>
    <w:qFormat/>
    <w:rsid w:val="00474E1B"/>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474E1B"/>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474E1B"/>
    <w:pPr>
      <w:widowControl/>
      <w:spacing w:after="100" w:line="259" w:lineRule="auto"/>
    </w:pPr>
    <w:rPr>
      <w:rFonts w:cs="Times New Roman"/>
      <w:kern w:val="0"/>
      <w:sz w:val="22"/>
    </w:rPr>
  </w:style>
  <w:style w:type="paragraph" w:styleId="31">
    <w:name w:val="toc 3"/>
    <w:basedOn w:val="a"/>
    <w:next w:val="a"/>
    <w:autoRedefine/>
    <w:uiPriority w:val="39"/>
    <w:unhideWhenUsed/>
    <w:rsid w:val="00474E1B"/>
    <w:pPr>
      <w:widowControl/>
      <w:spacing w:after="100" w:line="259" w:lineRule="auto"/>
      <w:ind w:left="440"/>
    </w:pPr>
    <w:rPr>
      <w:rFonts w:cs="Times New Roman"/>
      <w:kern w:val="0"/>
      <w:sz w:val="22"/>
    </w:rPr>
  </w:style>
  <w:style w:type="character" w:customStyle="1" w:styleId="20">
    <w:name w:val="標題 2 字元"/>
    <w:basedOn w:val="a0"/>
    <w:link w:val="2"/>
    <w:uiPriority w:val="9"/>
    <w:semiHidden/>
    <w:rsid w:val="00474E1B"/>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sid w:val="00474E1B"/>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204109">
      <w:bodyDiv w:val="1"/>
      <w:marLeft w:val="0"/>
      <w:marRight w:val="0"/>
      <w:marTop w:val="0"/>
      <w:marBottom w:val="0"/>
      <w:divBdr>
        <w:top w:val="none" w:sz="0" w:space="0" w:color="auto"/>
        <w:left w:val="none" w:sz="0" w:space="0" w:color="auto"/>
        <w:bottom w:val="none" w:sz="0" w:space="0" w:color="auto"/>
        <w:right w:val="none" w:sz="0" w:space="0" w:color="auto"/>
      </w:divBdr>
      <w:divsChild>
        <w:div w:id="947783361">
          <w:marLeft w:val="547"/>
          <w:marRight w:val="0"/>
          <w:marTop w:val="0"/>
          <w:marBottom w:val="0"/>
          <w:divBdr>
            <w:top w:val="none" w:sz="0" w:space="0" w:color="auto"/>
            <w:left w:val="none" w:sz="0" w:space="0" w:color="auto"/>
            <w:bottom w:val="none" w:sz="0" w:space="0" w:color="auto"/>
            <w:right w:val="none" w:sz="0" w:space="0" w:color="auto"/>
          </w:divBdr>
        </w:div>
        <w:div w:id="1547447743">
          <w:marLeft w:val="547"/>
          <w:marRight w:val="0"/>
          <w:marTop w:val="0"/>
          <w:marBottom w:val="0"/>
          <w:divBdr>
            <w:top w:val="none" w:sz="0" w:space="0" w:color="auto"/>
            <w:left w:val="none" w:sz="0" w:space="0" w:color="auto"/>
            <w:bottom w:val="none" w:sz="0" w:space="0" w:color="auto"/>
            <w:right w:val="none" w:sz="0" w:space="0" w:color="auto"/>
          </w:divBdr>
        </w:div>
        <w:div w:id="1768691085">
          <w:marLeft w:val="547"/>
          <w:marRight w:val="0"/>
          <w:marTop w:val="0"/>
          <w:marBottom w:val="0"/>
          <w:divBdr>
            <w:top w:val="none" w:sz="0" w:space="0" w:color="auto"/>
            <w:left w:val="none" w:sz="0" w:space="0" w:color="auto"/>
            <w:bottom w:val="none" w:sz="0" w:space="0" w:color="auto"/>
            <w:right w:val="none" w:sz="0" w:space="0" w:color="auto"/>
          </w:divBdr>
        </w:div>
        <w:div w:id="596404761">
          <w:marLeft w:val="547"/>
          <w:marRight w:val="0"/>
          <w:marTop w:val="0"/>
          <w:marBottom w:val="0"/>
          <w:divBdr>
            <w:top w:val="none" w:sz="0" w:space="0" w:color="auto"/>
            <w:left w:val="none" w:sz="0" w:space="0" w:color="auto"/>
            <w:bottom w:val="none" w:sz="0" w:space="0" w:color="auto"/>
            <w:right w:val="none" w:sz="0" w:space="0" w:color="auto"/>
          </w:divBdr>
        </w:div>
        <w:div w:id="915629416">
          <w:marLeft w:val="547"/>
          <w:marRight w:val="0"/>
          <w:marTop w:val="0"/>
          <w:marBottom w:val="0"/>
          <w:divBdr>
            <w:top w:val="none" w:sz="0" w:space="0" w:color="auto"/>
            <w:left w:val="none" w:sz="0" w:space="0" w:color="auto"/>
            <w:bottom w:val="none" w:sz="0" w:space="0" w:color="auto"/>
            <w:right w:val="none" w:sz="0" w:space="0" w:color="auto"/>
          </w:divBdr>
        </w:div>
        <w:div w:id="2086565306">
          <w:marLeft w:val="547"/>
          <w:marRight w:val="0"/>
          <w:marTop w:val="0"/>
          <w:marBottom w:val="0"/>
          <w:divBdr>
            <w:top w:val="none" w:sz="0" w:space="0" w:color="auto"/>
            <w:left w:val="none" w:sz="0" w:space="0" w:color="auto"/>
            <w:bottom w:val="none" w:sz="0" w:space="0" w:color="auto"/>
            <w:right w:val="none" w:sz="0" w:space="0" w:color="auto"/>
          </w:divBdr>
        </w:div>
        <w:div w:id="1715502294">
          <w:marLeft w:val="547"/>
          <w:marRight w:val="0"/>
          <w:marTop w:val="0"/>
          <w:marBottom w:val="0"/>
          <w:divBdr>
            <w:top w:val="none" w:sz="0" w:space="0" w:color="auto"/>
            <w:left w:val="none" w:sz="0" w:space="0" w:color="auto"/>
            <w:bottom w:val="none" w:sz="0" w:space="0" w:color="auto"/>
            <w:right w:val="none" w:sz="0" w:space="0" w:color="auto"/>
          </w:divBdr>
        </w:div>
        <w:div w:id="143813895">
          <w:marLeft w:val="547"/>
          <w:marRight w:val="0"/>
          <w:marTop w:val="0"/>
          <w:marBottom w:val="0"/>
          <w:divBdr>
            <w:top w:val="none" w:sz="0" w:space="0" w:color="auto"/>
            <w:left w:val="none" w:sz="0" w:space="0" w:color="auto"/>
            <w:bottom w:val="none" w:sz="0" w:space="0" w:color="auto"/>
            <w:right w:val="none" w:sz="0" w:space="0" w:color="auto"/>
          </w:divBdr>
        </w:div>
        <w:div w:id="2123720388">
          <w:marLeft w:val="547"/>
          <w:marRight w:val="0"/>
          <w:marTop w:val="0"/>
          <w:marBottom w:val="0"/>
          <w:divBdr>
            <w:top w:val="none" w:sz="0" w:space="0" w:color="auto"/>
            <w:left w:val="none" w:sz="0" w:space="0" w:color="auto"/>
            <w:bottom w:val="none" w:sz="0" w:space="0" w:color="auto"/>
            <w:right w:val="none" w:sz="0" w:space="0" w:color="auto"/>
          </w:divBdr>
        </w:div>
        <w:div w:id="1355614619">
          <w:marLeft w:val="547"/>
          <w:marRight w:val="0"/>
          <w:marTop w:val="0"/>
          <w:marBottom w:val="0"/>
          <w:divBdr>
            <w:top w:val="none" w:sz="0" w:space="0" w:color="auto"/>
            <w:left w:val="none" w:sz="0" w:space="0" w:color="auto"/>
            <w:bottom w:val="none" w:sz="0" w:space="0" w:color="auto"/>
            <w:right w:val="none" w:sz="0" w:space="0" w:color="auto"/>
          </w:divBdr>
        </w:div>
        <w:div w:id="744645043">
          <w:marLeft w:val="547"/>
          <w:marRight w:val="0"/>
          <w:marTop w:val="0"/>
          <w:marBottom w:val="0"/>
          <w:divBdr>
            <w:top w:val="none" w:sz="0" w:space="0" w:color="auto"/>
            <w:left w:val="none" w:sz="0" w:space="0" w:color="auto"/>
            <w:bottom w:val="none" w:sz="0" w:space="0" w:color="auto"/>
            <w:right w:val="none" w:sz="0" w:space="0" w:color="auto"/>
          </w:divBdr>
        </w:div>
        <w:div w:id="1890611425">
          <w:marLeft w:val="547"/>
          <w:marRight w:val="0"/>
          <w:marTop w:val="0"/>
          <w:marBottom w:val="0"/>
          <w:divBdr>
            <w:top w:val="none" w:sz="0" w:space="0" w:color="auto"/>
            <w:left w:val="none" w:sz="0" w:space="0" w:color="auto"/>
            <w:bottom w:val="none" w:sz="0" w:space="0" w:color="auto"/>
            <w:right w:val="none" w:sz="0" w:space="0" w:color="auto"/>
          </w:divBdr>
        </w:div>
        <w:div w:id="1033770518">
          <w:marLeft w:val="547"/>
          <w:marRight w:val="0"/>
          <w:marTop w:val="0"/>
          <w:marBottom w:val="0"/>
          <w:divBdr>
            <w:top w:val="none" w:sz="0" w:space="0" w:color="auto"/>
            <w:left w:val="none" w:sz="0" w:space="0" w:color="auto"/>
            <w:bottom w:val="none" w:sz="0" w:space="0" w:color="auto"/>
            <w:right w:val="none" w:sz="0" w:space="0" w:color="auto"/>
          </w:divBdr>
        </w:div>
        <w:div w:id="1166822863">
          <w:marLeft w:val="547"/>
          <w:marRight w:val="0"/>
          <w:marTop w:val="0"/>
          <w:marBottom w:val="0"/>
          <w:divBdr>
            <w:top w:val="none" w:sz="0" w:space="0" w:color="auto"/>
            <w:left w:val="none" w:sz="0" w:space="0" w:color="auto"/>
            <w:bottom w:val="none" w:sz="0" w:space="0" w:color="auto"/>
            <w:right w:val="none" w:sz="0" w:space="0" w:color="auto"/>
          </w:divBdr>
        </w:div>
        <w:div w:id="1584799261">
          <w:marLeft w:val="547"/>
          <w:marRight w:val="0"/>
          <w:marTop w:val="0"/>
          <w:marBottom w:val="0"/>
          <w:divBdr>
            <w:top w:val="none" w:sz="0" w:space="0" w:color="auto"/>
            <w:left w:val="none" w:sz="0" w:space="0" w:color="auto"/>
            <w:bottom w:val="none" w:sz="0" w:space="0" w:color="auto"/>
            <w:right w:val="none" w:sz="0" w:space="0" w:color="auto"/>
          </w:divBdr>
        </w:div>
      </w:divsChild>
    </w:div>
    <w:div w:id="1265773078">
      <w:bodyDiv w:val="1"/>
      <w:marLeft w:val="0"/>
      <w:marRight w:val="0"/>
      <w:marTop w:val="0"/>
      <w:marBottom w:val="0"/>
      <w:divBdr>
        <w:top w:val="none" w:sz="0" w:space="0" w:color="auto"/>
        <w:left w:val="none" w:sz="0" w:space="0" w:color="auto"/>
        <w:bottom w:val="none" w:sz="0" w:space="0" w:color="auto"/>
        <w:right w:val="none" w:sz="0" w:space="0" w:color="auto"/>
      </w:divBdr>
      <w:divsChild>
        <w:div w:id="717096511">
          <w:marLeft w:val="1613"/>
          <w:marRight w:val="0"/>
          <w:marTop w:val="67"/>
          <w:marBottom w:val="0"/>
          <w:divBdr>
            <w:top w:val="none" w:sz="0" w:space="0" w:color="auto"/>
            <w:left w:val="none" w:sz="0" w:space="0" w:color="auto"/>
            <w:bottom w:val="none" w:sz="0" w:space="0" w:color="auto"/>
            <w:right w:val="none" w:sz="0" w:space="0" w:color="auto"/>
          </w:divBdr>
        </w:div>
        <w:div w:id="606087382">
          <w:marLeft w:val="1613"/>
          <w:marRight w:val="0"/>
          <w:marTop w:val="67"/>
          <w:marBottom w:val="0"/>
          <w:divBdr>
            <w:top w:val="none" w:sz="0" w:space="0" w:color="auto"/>
            <w:left w:val="none" w:sz="0" w:space="0" w:color="auto"/>
            <w:bottom w:val="none" w:sz="0" w:space="0" w:color="auto"/>
            <w:right w:val="none" w:sz="0" w:space="0" w:color="auto"/>
          </w:divBdr>
        </w:div>
        <w:div w:id="1880623530">
          <w:marLeft w:val="1613"/>
          <w:marRight w:val="0"/>
          <w:marTop w:val="67"/>
          <w:marBottom w:val="0"/>
          <w:divBdr>
            <w:top w:val="none" w:sz="0" w:space="0" w:color="auto"/>
            <w:left w:val="none" w:sz="0" w:space="0" w:color="auto"/>
            <w:bottom w:val="none" w:sz="0" w:space="0" w:color="auto"/>
            <w:right w:val="none" w:sz="0" w:space="0" w:color="auto"/>
          </w:divBdr>
        </w:div>
        <w:div w:id="2096396071">
          <w:marLeft w:val="1613"/>
          <w:marRight w:val="0"/>
          <w:marTop w:val="67"/>
          <w:marBottom w:val="0"/>
          <w:divBdr>
            <w:top w:val="none" w:sz="0" w:space="0" w:color="auto"/>
            <w:left w:val="none" w:sz="0" w:space="0" w:color="auto"/>
            <w:bottom w:val="none" w:sz="0" w:space="0" w:color="auto"/>
            <w:right w:val="none" w:sz="0" w:space="0" w:color="auto"/>
          </w:divBdr>
        </w:div>
      </w:divsChild>
    </w:div>
    <w:div w:id="1571236936">
      <w:bodyDiv w:val="1"/>
      <w:marLeft w:val="0"/>
      <w:marRight w:val="0"/>
      <w:marTop w:val="0"/>
      <w:marBottom w:val="0"/>
      <w:divBdr>
        <w:top w:val="none" w:sz="0" w:space="0" w:color="auto"/>
        <w:left w:val="none" w:sz="0" w:space="0" w:color="auto"/>
        <w:bottom w:val="none" w:sz="0" w:space="0" w:color="auto"/>
        <w:right w:val="none" w:sz="0" w:space="0" w:color="auto"/>
      </w:divBdr>
      <w:divsChild>
        <w:div w:id="1073627567">
          <w:marLeft w:val="1613"/>
          <w:marRight w:val="0"/>
          <w:marTop w:val="58"/>
          <w:marBottom w:val="0"/>
          <w:divBdr>
            <w:top w:val="none" w:sz="0" w:space="0" w:color="auto"/>
            <w:left w:val="none" w:sz="0" w:space="0" w:color="auto"/>
            <w:bottom w:val="none" w:sz="0" w:space="0" w:color="auto"/>
            <w:right w:val="none" w:sz="0" w:space="0" w:color="auto"/>
          </w:divBdr>
        </w:div>
        <w:div w:id="2048331380">
          <w:marLeft w:val="1613"/>
          <w:marRight w:val="0"/>
          <w:marTop w:val="58"/>
          <w:marBottom w:val="0"/>
          <w:divBdr>
            <w:top w:val="none" w:sz="0" w:space="0" w:color="auto"/>
            <w:left w:val="none" w:sz="0" w:space="0" w:color="auto"/>
            <w:bottom w:val="none" w:sz="0" w:space="0" w:color="auto"/>
            <w:right w:val="none" w:sz="0" w:space="0" w:color="auto"/>
          </w:divBdr>
        </w:div>
        <w:div w:id="562520362">
          <w:marLeft w:val="1613"/>
          <w:marRight w:val="0"/>
          <w:marTop w:val="58"/>
          <w:marBottom w:val="0"/>
          <w:divBdr>
            <w:top w:val="none" w:sz="0" w:space="0" w:color="auto"/>
            <w:left w:val="none" w:sz="0" w:space="0" w:color="auto"/>
            <w:bottom w:val="none" w:sz="0" w:space="0" w:color="auto"/>
            <w:right w:val="none" w:sz="0" w:space="0" w:color="auto"/>
          </w:divBdr>
        </w:div>
        <w:div w:id="1466972188">
          <w:marLeft w:val="1613"/>
          <w:marRight w:val="0"/>
          <w:marTop w:val="58"/>
          <w:marBottom w:val="0"/>
          <w:divBdr>
            <w:top w:val="none" w:sz="0" w:space="0" w:color="auto"/>
            <w:left w:val="none" w:sz="0" w:space="0" w:color="auto"/>
            <w:bottom w:val="none" w:sz="0" w:space="0" w:color="auto"/>
            <w:right w:val="none" w:sz="0" w:space="0" w:color="auto"/>
          </w:divBdr>
        </w:div>
        <w:div w:id="1585070293">
          <w:marLeft w:val="1613"/>
          <w:marRight w:val="0"/>
          <w:marTop w:val="58"/>
          <w:marBottom w:val="0"/>
          <w:divBdr>
            <w:top w:val="none" w:sz="0" w:space="0" w:color="auto"/>
            <w:left w:val="none" w:sz="0" w:space="0" w:color="auto"/>
            <w:bottom w:val="none" w:sz="0" w:space="0" w:color="auto"/>
            <w:right w:val="none" w:sz="0" w:space="0" w:color="auto"/>
          </w:divBdr>
        </w:div>
        <w:div w:id="946699664">
          <w:marLeft w:val="1613"/>
          <w:marRight w:val="0"/>
          <w:marTop w:val="58"/>
          <w:marBottom w:val="0"/>
          <w:divBdr>
            <w:top w:val="none" w:sz="0" w:space="0" w:color="auto"/>
            <w:left w:val="none" w:sz="0" w:space="0" w:color="auto"/>
            <w:bottom w:val="none" w:sz="0" w:space="0" w:color="auto"/>
            <w:right w:val="none" w:sz="0" w:space="0" w:color="auto"/>
          </w:divBdr>
        </w:div>
        <w:div w:id="1487208634">
          <w:marLeft w:val="1613"/>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9A3AC-1CA0-49AC-ABA2-5313AF23B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6213</Words>
  <Characters>35416</Characters>
  <Application>Microsoft Office Word</Application>
  <DocSecurity>0</DocSecurity>
  <Lines>295</Lines>
  <Paragraphs>83</Paragraphs>
  <ScaleCrop>false</ScaleCrop>
  <Company/>
  <LinksUpToDate>false</LinksUpToDate>
  <CharactersWithSpaces>41546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c:creator>
  <cp:lastModifiedBy>User</cp:lastModifiedBy>
  <cp:revision>30</cp:revision>
  <cp:lastPrinted>2015-06-24T02:09:00Z</cp:lastPrinted>
  <dcterms:created xsi:type="dcterms:W3CDTF">2015-06-12T07:18:00Z</dcterms:created>
  <dcterms:modified xsi:type="dcterms:W3CDTF">2015-06-24T02:10:00Z</dcterms:modified>
</cp:coreProperties>
</file>