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680" w:rsidRDefault="00DB4680" w:rsidP="006A5A02">
      <w:pPr>
        <w:pStyle w:val="Titre"/>
      </w:pPr>
      <w:r>
        <w:t>Conception du Projet</w:t>
      </w:r>
    </w:p>
    <w:p w:rsidR="005436B6" w:rsidRPr="005436B6" w:rsidRDefault="005436B6" w:rsidP="005436B6"/>
    <w:p w:rsidR="007F10CD" w:rsidRDefault="00DB4680" w:rsidP="00F0762F">
      <w:pPr>
        <w:pStyle w:val="Titre1"/>
        <w:numPr>
          <w:ilvl w:val="0"/>
          <w:numId w:val="11"/>
        </w:numPr>
        <w:rPr>
          <w:rFonts w:ascii="CIDFont+F2" w:hAnsi="CIDFont+F2" w:cs="CIDFont+F2"/>
          <w:sz w:val="24"/>
          <w:szCs w:val="24"/>
        </w:rPr>
      </w:pPr>
      <w:r>
        <w:t xml:space="preserve">La Modélisation </w:t>
      </w:r>
      <w:r>
        <w:rPr>
          <w:rFonts w:ascii="CIDFont+F2" w:hAnsi="CIDFont+F2" w:cs="CIDFont+F2"/>
          <w:sz w:val="24"/>
          <w:szCs w:val="24"/>
        </w:rPr>
        <w:t>C</w:t>
      </w:r>
      <w:r w:rsidR="00E544EA">
        <w:rPr>
          <w:rFonts w:ascii="CIDFont+F2" w:hAnsi="CIDFont+F2" w:cs="CIDFont+F2"/>
          <w:sz w:val="24"/>
          <w:szCs w:val="24"/>
        </w:rPr>
        <w:t>onceptuelle</w:t>
      </w:r>
    </w:p>
    <w:p w:rsidR="005436B6" w:rsidRPr="005436B6" w:rsidRDefault="005436B6" w:rsidP="005436B6"/>
    <w:p w:rsidR="006A5A02" w:rsidRDefault="006A5A02">
      <w:pPr>
        <w:rPr>
          <w:sz w:val="32"/>
          <w:u w:val="single"/>
        </w:rPr>
      </w:pPr>
      <w:r>
        <w:rPr>
          <w:sz w:val="32"/>
          <w:u w:val="single"/>
        </w:rPr>
        <w:t>Avant – Propos :</w:t>
      </w:r>
    </w:p>
    <w:p w:rsidR="00F0762F" w:rsidRDefault="00C716C5" w:rsidP="00F0762F">
      <w:pPr>
        <w:rPr>
          <w:sz w:val="28"/>
        </w:rPr>
      </w:pPr>
      <w:r w:rsidRPr="00C716C5">
        <w:rPr>
          <w:sz w:val="28"/>
        </w:rPr>
        <w:t>Maintenant</w:t>
      </w:r>
      <w:r>
        <w:rPr>
          <w:sz w:val="28"/>
        </w:rPr>
        <w:t xml:space="preserve"> que le contexte est posé, nous allons nous pencher sur la modélisation de la base de données qui nous permettra</w:t>
      </w:r>
      <w:r w:rsidR="009D75F7">
        <w:rPr>
          <w:sz w:val="28"/>
        </w:rPr>
        <w:t xml:space="preserve"> de stocker et ré exploiter les données nécessaires à l’application.</w:t>
      </w:r>
    </w:p>
    <w:p w:rsidR="00F0762F" w:rsidRDefault="00F0762F" w:rsidP="00F0762F">
      <w:pPr>
        <w:rPr>
          <w:sz w:val="28"/>
        </w:rPr>
      </w:pPr>
    </w:p>
    <w:p w:rsidR="00F0762F" w:rsidRPr="00E544EA" w:rsidRDefault="00F0762F" w:rsidP="00F0762F">
      <w:pPr>
        <w:spacing w:after="0" w:line="240" w:lineRule="auto"/>
        <w:rPr>
          <w:sz w:val="28"/>
        </w:rPr>
      </w:pPr>
      <w:r w:rsidRPr="00F0762F">
        <w:rPr>
          <w:sz w:val="28"/>
        </w:rPr>
        <w:t xml:space="preserve">Le Modèle Conceptuel de Données (MCD) : </w:t>
      </w:r>
      <w:r>
        <w:rPr>
          <w:sz w:val="28"/>
        </w:rPr>
        <w:t>est la r</w:t>
      </w:r>
      <w:r w:rsidRPr="00F0762F">
        <w:rPr>
          <w:sz w:val="28"/>
        </w:rPr>
        <w:t>eprésentation abstraite et simplifiée des données d'un système d'information, mettant en avant les entités, leurs attributs et les relations entre elles, sans dépendance technologique.</w:t>
      </w:r>
    </w:p>
    <w:p w:rsidR="0036228E" w:rsidRDefault="00F0762F" w:rsidP="00E544EA">
      <w:pPr>
        <w:pStyle w:val="Titre1"/>
      </w:pPr>
      <w:r w:rsidRPr="00F0762F">
        <w:rPr>
          <w:noProof/>
          <w:lang w:eastAsia="fr-FR"/>
        </w:rPr>
        <w:drawing>
          <wp:inline distT="0" distB="0" distL="0" distR="0" wp14:anchorId="2DBA2E96" wp14:editId="69725928">
            <wp:extent cx="6149340" cy="3558646"/>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134" cy="3559684"/>
                    </a:xfrm>
                    <a:prstGeom prst="rect">
                      <a:avLst/>
                    </a:prstGeom>
                  </pic:spPr>
                </pic:pic>
              </a:graphicData>
            </a:graphic>
          </wp:inline>
        </w:drawing>
      </w:r>
    </w:p>
    <w:p w:rsidR="0036228E" w:rsidRDefault="0036228E" w:rsidP="00E544EA">
      <w:pPr>
        <w:pStyle w:val="Titre1"/>
      </w:pPr>
    </w:p>
    <w:p w:rsidR="00F0762F" w:rsidRPr="00F0762F" w:rsidRDefault="00F0762F" w:rsidP="00F0762F"/>
    <w:p w:rsidR="00E544EA" w:rsidRDefault="00E544EA" w:rsidP="00E544EA">
      <w:pPr>
        <w:pStyle w:val="Titre1"/>
      </w:pPr>
      <w:r>
        <w:lastRenderedPageBreak/>
        <w:t>1.1 Modèle de dictionnaire à fournir</w:t>
      </w:r>
    </w:p>
    <w:p w:rsidR="00E544EA" w:rsidRPr="00E544EA" w:rsidRDefault="00E544EA" w:rsidP="00E544EA"/>
    <w:p w:rsidR="006A5A02" w:rsidRDefault="006A5A02">
      <w:pPr>
        <w:rPr>
          <w:sz w:val="32"/>
          <w:u w:val="single"/>
        </w:rPr>
      </w:pPr>
      <w:r>
        <w:rPr>
          <w:sz w:val="32"/>
          <w:u w:val="single"/>
        </w:rPr>
        <w:t>Différentes catégories du Dictionnaire des données</w:t>
      </w:r>
      <w:r w:rsidR="00C716C5">
        <w:rPr>
          <w:sz w:val="32"/>
          <w:u w:val="single"/>
        </w:rPr>
        <w:t> :</w:t>
      </w:r>
    </w:p>
    <w:tbl>
      <w:tblPr>
        <w:tblStyle w:val="Grilledutableau"/>
        <w:tblW w:w="0" w:type="auto"/>
        <w:jc w:val="center"/>
        <w:tblLook w:val="04A0" w:firstRow="1" w:lastRow="0" w:firstColumn="1" w:lastColumn="0" w:noHBand="0" w:noVBand="1"/>
      </w:tblPr>
      <w:tblGrid>
        <w:gridCol w:w="9062"/>
      </w:tblGrid>
      <w:tr w:rsidR="007F10CD" w:rsidTr="007F10CD">
        <w:trPr>
          <w:jc w:val="center"/>
        </w:trPr>
        <w:tc>
          <w:tcPr>
            <w:tcW w:w="9062" w:type="dxa"/>
          </w:tcPr>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Conceptuel</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2"/>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Il s'agit du </w:t>
            </w:r>
            <w:r w:rsidRPr="007F10CD">
              <w:rPr>
                <w:rFonts w:ascii="Times New Roman" w:eastAsia="Times New Roman" w:hAnsi="Times New Roman" w:cs="Times New Roman"/>
                <w:b/>
                <w:bCs/>
                <w:sz w:val="24"/>
                <w:szCs w:val="24"/>
                <w:lang w:eastAsia="fr-FR"/>
              </w:rPr>
              <w:t>nom</w:t>
            </w:r>
            <w:r w:rsidRPr="007F10CD">
              <w:rPr>
                <w:rFonts w:ascii="Times New Roman" w:eastAsia="Times New Roman" w:hAnsi="Times New Roman" w:cs="Times New Roman"/>
                <w:sz w:val="24"/>
                <w:szCs w:val="24"/>
                <w:lang w:eastAsia="fr-FR"/>
              </w:rPr>
              <w:t xml:space="preserve"> que l'on donne à une entité ou à un attribut dans la phase de conception, souvent exprimé en termes fonctionnels ou métier. Ce nom est plus compréhensible pour les utilisateurs finaux ou les analystes. Par exemple, "Nom du Visiteur", "Date de la Visite".</w:t>
            </w:r>
          </w:p>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Logique</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3"/>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C'est le </w:t>
            </w:r>
            <w:r w:rsidRPr="007F10CD">
              <w:rPr>
                <w:rFonts w:ascii="Times New Roman" w:eastAsia="Times New Roman" w:hAnsi="Times New Roman" w:cs="Times New Roman"/>
                <w:b/>
                <w:bCs/>
                <w:sz w:val="24"/>
                <w:szCs w:val="24"/>
                <w:lang w:eastAsia="fr-FR"/>
              </w:rPr>
              <w:t>nom réel</w:t>
            </w:r>
            <w:r w:rsidRPr="007F10CD">
              <w:rPr>
                <w:rFonts w:ascii="Times New Roman" w:eastAsia="Times New Roman" w:hAnsi="Times New Roman" w:cs="Times New Roman"/>
                <w:sz w:val="24"/>
                <w:szCs w:val="24"/>
                <w:lang w:eastAsia="fr-FR"/>
              </w:rPr>
              <w:t xml:space="preserve"> que prendra l'attribut ou l'entité dans la base de données, c'est-à-dire la manière dont il sera défini dans la table. </w:t>
            </w:r>
          </w:p>
          <w:p w:rsidR="007F10CD" w:rsidRPr="007F10CD" w:rsidRDefault="007F10CD" w:rsidP="00F35742">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Type</w:t>
            </w:r>
            <w:r w:rsidRPr="007F10CD">
              <w:rPr>
                <w:rFonts w:ascii="Times New Roman" w:eastAsia="Times New Roman" w:hAnsi="Times New Roman" w:cs="Times New Roman"/>
                <w:b/>
                <w:bCs/>
                <w:sz w:val="24"/>
                <w:szCs w:val="24"/>
                <w:lang w:eastAsia="fr-FR"/>
              </w:rPr>
              <w:t xml:space="preserve"> (E, </w:t>
            </w: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b/>
                <w:bCs/>
                <w:sz w:val="24"/>
                <w:szCs w:val="24"/>
                <w:lang w:eastAsia="fr-FR"/>
              </w:rPr>
              <w:t>, Co)</w:t>
            </w:r>
            <w:r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Entité</w:t>
            </w:r>
            <w:r w:rsidRPr="007F10CD">
              <w:rPr>
                <w:rFonts w:ascii="Times New Roman" w:eastAsia="Times New Roman" w:hAnsi="Times New Roman" w:cs="Times New Roman"/>
                <w:sz w:val="24"/>
                <w:szCs w:val="24"/>
                <w:lang w:eastAsia="fr-FR"/>
              </w:rPr>
              <w:t xml:space="preserve"> </w:t>
            </w:r>
            <w:r w:rsidR="00F35742">
              <w:rPr>
                <w:rFonts w:ascii="Times New Roman" w:eastAsia="Times New Roman" w:hAnsi="Times New Roman" w:cs="Times New Roman"/>
                <w:sz w:val="24"/>
                <w:szCs w:val="24"/>
                <w:lang w:eastAsia="fr-FR"/>
              </w:rPr>
              <w:t>– Un objet principal du système.</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Caractéristique</w:t>
            </w:r>
            <w:r w:rsidR="00F35742">
              <w:rPr>
                <w:rFonts w:ascii="Times New Roman" w:eastAsia="Times New Roman" w:hAnsi="Times New Roman" w:cs="Times New Roman"/>
                <w:sz w:val="24"/>
                <w:szCs w:val="24"/>
                <w:lang w:eastAsia="fr-FR"/>
              </w:rPr>
              <w:t xml:space="preserve"> – Un attribut d'une entité </w:t>
            </w:r>
          </w:p>
          <w:p w:rsidR="007F10CD" w:rsidRPr="007F10CD" w:rsidRDefault="007F10CD" w:rsidP="007F10CD">
            <w:pPr>
              <w:numPr>
                <w:ilvl w:val="1"/>
                <w:numId w:val="14"/>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Co</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Contrainte</w:t>
            </w:r>
            <w:r w:rsidRPr="007F10CD">
              <w:rPr>
                <w:rFonts w:ascii="Times New Roman" w:eastAsia="Times New Roman" w:hAnsi="Times New Roman" w:cs="Times New Roman"/>
                <w:sz w:val="24"/>
                <w:szCs w:val="24"/>
                <w:lang w:eastAsia="fr-FR"/>
              </w:rPr>
              <w:t xml:space="preserve"> – Une relation ou une règle entre deux entités </w:t>
            </w:r>
          </w:p>
          <w:p w:rsidR="007F10CD" w:rsidRPr="007F10CD" w:rsidRDefault="007F10CD"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Nature :</w:t>
            </w:r>
          </w:p>
          <w:p w:rsidR="007F10CD" w:rsidRPr="007F10CD" w:rsidRDefault="007F10CD" w:rsidP="007F10CD">
            <w:pPr>
              <w:numPr>
                <w:ilvl w:val="0"/>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w:t>
            </w:r>
            <w:r w:rsidRPr="007F10CD">
              <w:rPr>
                <w:rFonts w:ascii="Times New Roman" w:eastAsia="Times New Roman" w:hAnsi="Times New Roman" w:cs="Times New Roman"/>
                <w:b/>
                <w:bCs/>
                <w:sz w:val="24"/>
                <w:szCs w:val="24"/>
                <w:lang w:eastAsia="fr-FR"/>
              </w:rPr>
              <w:t>nature</w:t>
            </w:r>
            <w:r w:rsidRPr="007F10CD">
              <w:rPr>
                <w:rFonts w:ascii="Times New Roman" w:eastAsia="Times New Roman" w:hAnsi="Times New Roman" w:cs="Times New Roman"/>
                <w:sz w:val="24"/>
                <w:szCs w:val="24"/>
                <w:lang w:eastAsia="fr-FR"/>
              </w:rPr>
              <w:t xml:space="preserve"> de la donnée détermine quel type de données elle représente dans la base. Les types courants sont :</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Entier</w:t>
            </w:r>
            <w:r w:rsidRPr="007F10CD">
              <w:rPr>
                <w:rFonts w:ascii="Times New Roman" w:eastAsia="Times New Roman" w:hAnsi="Times New Roman" w:cs="Times New Roman"/>
                <w:sz w:val="24"/>
                <w:szCs w:val="24"/>
                <w:lang w:eastAsia="fr-FR"/>
              </w:rPr>
              <w:t xml:space="preserve"> (INT) </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Chaîne de caractères</w:t>
            </w:r>
            <w:r w:rsidRPr="007F10CD">
              <w:rPr>
                <w:rFonts w:ascii="Times New Roman" w:eastAsia="Times New Roman" w:hAnsi="Times New Roman" w:cs="Times New Roman"/>
                <w:sz w:val="24"/>
                <w:szCs w:val="24"/>
                <w:lang w:eastAsia="fr-FR"/>
              </w:rPr>
              <w:t xml:space="preserve"> (VARCHAR</w:t>
            </w:r>
            <w:r w:rsidR="00F35742">
              <w:rPr>
                <w:rFonts w:ascii="Times New Roman" w:eastAsia="Times New Roman" w:hAnsi="Times New Roman" w:cs="Times New Roman"/>
                <w:sz w:val="24"/>
                <w:szCs w:val="24"/>
                <w:lang w:eastAsia="fr-FR"/>
              </w:rPr>
              <w:t>)</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Texte</w:t>
            </w:r>
            <w:r w:rsidRPr="007F10CD">
              <w:rPr>
                <w:rFonts w:ascii="Times New Roman" w:eastAsia="Times New Roman" w:hAnsi="Times New Roman" w:cs="Times New Roman"/>
                <w:sz w:val="24"/>
                <w:szCs w:val="24"/>
                <w:lang w:eastAsia="fr-FR"/>
              </w:rPr>
              <w:t xml:space="preserve"> (TEXT)</w:t>
            </w:r>
          </w:p>
          <w:p w:rsidR="007F10CD" w:rsidRPr="007F10CD" w:rsidRDefault="007F10CD" w:rsidP="007F10CD">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Date</w:t>
            </w:r>
            <w:r w:rsidRPr="007F10CD">
              <w:rPr>
                <w:rFonts w:ascii="Times New Roman" w:eastAsia="Times New Roman" w:hAnsi="Times New Roman" w:cs="Times New Roman"/>
                <w:sz w:val="24"/>
                <w:szCs w:val="24"/>
                <w:lang w:eastAsia="fr-FR"/>
              </w:rPr>
              <w:t xml:space="preserve"> (DATE ou DATETIME) </w:t>
            </w:r>
          </w:p>
          <w:p w:rsidR="00F35742" w:rsidRDefault="007F10CD" w:rsidP="00B60FA8">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Énumération</w:t>
            </w:r>
            <w:r w:rsidRPr="007F10CD">
              <w:rPr>
                <w:rFonts w:ascii="Times New Roman" w:eastAsia="Times New Roman" w:hAnsi="Times New Roman" w:cs="Times New Roman"/>
                <w:sz w:val="24"/>
                <w:szCs w:val="24"/>
                <w:lang w:eastAsia="fr-FR"/>
              </w:rPr>
              <w:t xml:space="preserve"> (ENUM) </w:t>
            </w:r>
          </w:p>
          <w:p w:rsidR="007F10CD" w:rsidRPr="007F10CD" w:rsidRDefault="007F10CD" w:rsidP="00B60FA8">
            <w:pPr>
              <w:numPr>
                <w:ilvl w:val="1"/>
                <w:numId w:val="15"/>
              </w:numPr>
              <w:spacing w:before="100" w:beforeAutospacing="1" w:after="100" w:afterAutospacing="1"/>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Booléen</w:t>
            </w:r>
            <w:r w:rsidRPr="007F10CD">
              <w:rPr>
                <w:rFonts w:ascii="Times New Roman" w:eastAsia="Times New Roman" w:hAnsi="Times New Roman" w:cs="Times New Roman"/>
                <w:sz w:val="24"/>
                <w:szCs w:val="24"/>
                <w:lang w:eastAsia="fr-FR"/>
              </w:rPr>
              <w:t xml:space="preserve"> (BOOLEAN) </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Longueur</w:t>
            </w:r>
            <w:r w:rsidR="007F10CD" w:rsidRPr="007F10CD">
              <w:rPr>
                <w:rFonts w:ascii="Times New Roman" w:eastAsia="Times New Roman" w:hAnsi="Times New Roman" w:cs="Times New Roman"/>
                <w:sz w:val="24"/>
                <w:szCs w:val="24"/>
                <w:lang w:eastAsia="fr-FR"/>
              </w:rPr>
              <w:t xml:space="preserve"> :</w:t>
            </w:r>
          </w:p>
          <w:p w:rsidR="007F10CD" w:rsidRDefault="007F10CD" w:rsidP="007F10CD">
            <w:pPr>
              <w:numPr>
                <w:ilvl w:val="0"/>
                <w:numId w:val="16"/>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longueur maximale que l'attribut peut prendre. </w:t>
            </w:r>
          </w:p>
          <w:p w:rsidR="00CE42B6" w:rsidRPr="007F10CD" w:rsidRDefault="00CE42B6" w:rsidP="007F10CD">
            <w:pPr>
              <w:numPr>
                <w:ilvl w:val="0"/>
                <w:numId w:val="16"/>
              </w:numPr>
              <w:spacing w:before="100" w:beforeAutospacing="1" w:after="100" w:afterAutospacing="1"/>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N/A -&gt; Non applicable</w:t>
            </w:r>
            <w:r w:rsidR="008302C4">
              <w:rPr>
                <w:rFonts w:ascii="Times New Roman" w:eastAsia="Times New Roman" w:hAnsi="Times New Roman" w:cs="Times New Roman"/>
                <w:sz w:val="24"/>
                <w:szCs w:val="24"/>
                <w:lang w:eastAsia="fr-FR"/>
              </w:rPr>
              <w:t xml:space="preserve"> (pour un texte ou une clé primaire)</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Identifiant</w:t>
            </w:r>
            <w:r w:rsidR="007F10CD"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Est-ce que cet attribut est un </w:t>
            </w:r>
            <w:r w:rsidRPr="007F10CD">
              <w:rPr>
                <w:rFonts w:ascii="Times New Roman" w:eastAsia="Times New Roman" w:hAnsi="Times New Roman" w:cs="Times New Roman"/>
                <w:b/>
                <w:bCs/>
                <w:sz w:val="24"/>
                <w:szCs w:val="24"/>
                <w:lang w:eastAsia="fr-FR"/>
              </w:rPr>
              <w:t>identifiant unique</w:t>
            </w:r>
            <w:r w:rsidRPr="007F10CD">
              <w:rPr>
                <w:rFonts w:ascii="Times New Roman" w:eastAsia="Times New Roman" w:hAnsi="Times New Roman" w:cs="Times New Roman"/>
                <w:sz w:val="24"/>
                <w:szCs w:val="24"/>
                <w:lang w:eastAsia="fr-FR"/>
              </w:rPr>
              <w:t xml:space="preserve"> dans la base de données ?</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Oui</w:t>
            </w:r>
            <w:r w:rsidRPr="007F10CD">
              <w:rPr>
                <w:rFonts w:ascii="Times New Roman" w:eastAsia="Times New Roman" w:hAnsi="Times New Roman" w:cs="Times New Roman"/>
                <w:sz w:val="24"/>
                <w:szCs w:val="24"/>
                <w:lang w:eastAsia="fr-FR"/>
              </w:rPr>
              <w:t xml:space="preserve"> (PK pour Primary Key) </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FK</w:t>
            </w:r>
            <w:r w:rsidRPr="007F10CD">
              <w:rPr>
                <w:rFonts w:ascii="Times New Roman" w:eastAsia="Times New Roman" w:hAnsi="Times New Roman" w:cs="Times New Roman"/>
                <w:sz w:val="24"/>
                <w:szCs w:val="24"/>
                <w:lang w:eastAsia="fr-FR"/>
              </w:rPr>
              <w:t xml:space="preserve"> (Foreign Key) – S'il s'agit d'une clé étrangère, c'est-à-dire une référence à une autre table.</w:t>
            </w:r>
          </w:p>
          <w:p w:rsidR="007F10CD" w:rsidRPr="007F10CD" w:rsidRDefault="007F10CD" w:rsidP="007F10CD">
            <w:pPr>
              <w:numPr>
                <w:ilvl w:val="1"/>
                <w:numId w:val="17"/>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Non</w:t>
            </w:r>
            <w:r w:rsidRPr="007F10CD">
              <w:rPr>
                <w:rFonts w:ascii="Times New Roman" w:eastAsia="Times New Roman" w:hAnsi="Times New Roman" w:cs="Times New Roman"/>
                <w:sz w:val="24"/>
                <w:szCs w:val="24"/>
                <w:lang w:eastAsia="fr-FR"/>
              </w:rPr>
              <w:t xml:space="preserve"> – S'il s'agit d'un attribut standard.</w:t>
            </w:r>
          </w:p>
          <w:p w:rsidR="007F10CD" w:rsidRPr="007F10CD" w:rsidRDefault="007D2157" w:rsidP="007F10CD">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Exemple</w:t>
            </w:r>
            <w:r w:rsidR="007F10CD" w:rsidRPr="007F10CD">
              <w:rPr>
                <w:rFonts w:ascii="Times New Roman" w:eastAsia="Times New Roman" w:hAnsi="Times New Roman" w:cs="Times New Roman"/>
                <w:b/>
                <w:bCs/>
                <w:sz w:val="24"/>
                <w:szCs w:val="24"/>
                <w:lang w:eastAsia="fr-FR"/>
              </w:rPr>
              <w:t xml:space="preserve"> de Valeur</w:t>
            </w:r>
            <w:r w:rsidR="007F10CD" w:rsidRPr="007F10CD">
              <w:rPr>
                <w:rFonts w:ascii="Times New Roman" w:eastAsia="Times New Roman" w:hAnsi="Times New Roman" w:cs="Times New Roman"/>
                <w:sz w:val="24"/>
                <w:szCs w:val="24"/>
                <w:lang w:eastAsia="fr-FR"/>
              </w:rPr>
              <w:t xml:space="preserve"> :</w:t>
            </w:r>
          </w:p>
          <w:p w:rsidR="007F10CD" w:rsidRPr="007F10CD" w:rsidRDefault="007F10CD" w:rsidP="007F10CD">
            <w:pPr>
              <w:numPr>
                <w:ilvl w:val="0"/>
                <w:numId w:val="18"/>
              </w:num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lastRenderedPageBreak/>
              <w:t>Un exemple de valeur qui pourrait être stockée dans cet attribut. Cela permet de mieux comprendre la nature des données.</w:t>
            </w:r>
          </w:p>
          <w:p w:rsidR="007F10CD" w:rsidRDefault="007F10CD">
            <w:pPr>
              <w:rPr>
                <w:sz w:val="32"/>
                <w:u w:val="single"/>
              </w:rPr>
            </w:pPr>
          </w:p>
        </w:tc>
      </w:tr>
    </w:tbl>
    <w:p w:rsidR="00DB4680" w:rsidRDefault="00DB4680"/>
    <w:tbl>
      <w:tblPr>
        <w:tblStyle w:val="Grilledutableau"/>
        <w:tblW w:w="11482" w:type="dxa"/>
        <w:tblInd w:w="-1139" w:type="dxa"/>
        <w:tblLayout w:type="fixed"/>
        <w:tblLook w:val="04A0" w:firstRow="1" w:lastRow="0" w:firstColumn="1" w:lastColumn="0" w:noHBand="0" w:noVBand="1"/>
      </w:tblPr>
      <w:tblGrid>
        <w:gridCol w:w="2694"/>
        <w:gridCol w:w="2126"/>
        <w:gridCol w:w="753"/>
        <w:gridCol w:w="1327"/>
        <w:gridCol w:w="1292"/>
        <w:gridCol w:w="1403"/>
        <w:gridCol w:w="1887"/>
      </w:tblGrid>
      <w:tr w:rsidR="00397C79" w:rsidRPr="000C74D0" w:rsidTr="003A2688">
        <w:tc>
          <w:tcPr>
            <w:tcW w:w="2694" w:type="dxa"/>
            <w:shd w:val="clear" w:color="auto" w:fill="7B7B7B" w:themeFill="accent3" w:themeFillShade="BF"/>
          </w:tcPr>
          <w:p w:rsidR="00397C79" w:rsidRPr="000C74D0" w:rsidRDefault="00397C79" w:rsidP="00486772">
            <w:pPr>
              <w:jc w:val="center"/>
              <w:rPr>
                <w:sz w:val="28"/>
              </w:rPr>
            </w:pPr>
            <w:r w:rsidRPr="000C74D0">
              <w:rPr>
                <w:sz w:val="28"/>
              </w:rPr>
              <w:t xml:space="preserve">Nom </w:t>
            </w:r>
            <w:r>
              <w:rPr>
                <w:sz w:val="28"/>
              </w:rPr>
              <w:t>Logique</w:t>
            </w:r>
          </w:p>
        </w:tc>
        <w:tc>
          <w:tcPr>
            <w:tcW w:w="2126" w:type="dxa"/>
            <w:shd w:val="clear" w:color="auto" w:fill="7B7B7B" w:themeFill="accent3" w:themeFillShade="BF"/>
          </w:tcPr>
          <w:p w:rsidR="00397C79" w:rsidRPr="000C74D0" w:rsidRDefault="00397C79" w:rsidP="00486772">
            <w:pPr>
              <w:jc w:val="center"/>
              <w:rPr>
                <w:sz w:val="28"/>
              </w:rPr>
            </w:pPr>
            <w:r w:rsidRPr="000C74D0">
              <w:rPr>
                <w:sz w:val="28"/>
              </w:rPr>
              <w:t>N</w:t>
            </w:r>
            <w:r>
              <w:rPr>
                <w:sz w:val="28"/>
              </w:rPr>
              <w:t>om Conceptuel</w:t>
            </w:r>
          </w:p>
        </w:tc>
        <w:tc>
          <w:tcPr>
            <w:tcW w:w="753" w:type="dxa"/>
            <w:shd w:val="clear" w:color="auto" w:fill="7B7B7B" w:themeFill="accent3" w:themeFillShade="BF"/>
          </w:tcPr>
          <w:p w:rsidR="00397C79" w:rsidRPr="000C74D0" w:rsidRDefault="00397C79" w:rsidP="00486772">
            <w:pPr>
              <w:jc w:val="center"/>
              <w:rPr>
                <w:sz w:val="28"/>
              </w:rPr>
            </w:pPr>
            <w:r w:rsidRPr="000C74D0">
              <w:rPr>
                <w:sz w:val="28"/>
              </w:rPr>
              <w:t xml:space="preserve">Type (E, </w:t>
            </w:r>
            <w:proofErr w:type="spellStart"/>
            <w:r w:rsidRPr="000C74D0">
              <w:rPr>
                <w:sz w:val="28"/>
              </w:rPr>
              <w:t>CA,Co</w:t>
            </w:r>
            <w:proofErr w:type="spellEnd"/>
            <w:r w:rsidRPr="000C74D0">
              <w:rPr>
                <w:sz w:val="28"/>
              </w:rPr>
              <w:t>)</w:t>
            </w:r>
          </w:p>
        </w:tc>
        <w:tc>
          <w:tcPr>
            <w:tcW w:w="1327" w:type="dxa"/>
            <w:shd w:val="clear" w:color="auto" w:fill="7B7B7B" w:themeFill="accent3" w:themeFillShade="BF"/>
          </w:tcPr>
          <w:p w:rsidR="00397C79" w:rsidRPr="000C74D0" w:rsidRDefault="00397C79" w:rsidP="00486772">
            <w:pPr>
              <w:jc w:val="center"/>
              <w:rPr>
                <w:sz w:val="28"/>
              </w:rPr>
            </w:pPr>
            <w:r w:rsidRPr="000C74D0">
              <w:rPr>
                <w:sz w:val="28"/>
              </w:rPr>
              <w:t>Nature</w:t>
            </w:r>
          </w:p>
        </w:tc>
        <w:tc>
          <w:tcPr>
            <w:tcW w:w="1292" w:type="dxa"/>
            <w:shd w:val="clear" w:color="auto" w:fill="7B7B7B" w:themeFill="accent3" w:themeFillShade="BF"/>
          </w:tcPr>
          <w:p w:rsidR="00397C79" w:rsidRPr="000C74D0" w:rsidRDefault="00397C79" w:rsidP="00486772">
            <w:pPr>
              <w:jc w:val="center"/>
              <w:rPr>
                <w:sz w:val="28"/>
              </w:rPr>
            </w:pPr>
            <w:r w:rsidRPr="000C74D0">
              <w:rPr>
                <w:sz w:val="28"/>
              </w:rPr>
              <w:t>Longueur</w:t>
            </w:r>
          </w:p>
        </w:tc>
        <w:tc>
          <w:tcPr>
            <w:tcW w:w="1403" w:type="dxa"/>
            <w:shd w:val="clear" w:color="auto" w:fill="7B7B7B" w:themeFill="accent3" w:themeFillShade="BF"/>
          </w:tcPr>
          <w:p w:rsidR="00397C79" w:rsidRPr="000C74D0" w:rsidRDefault="00397C79" w:rsidP="00486772">
            <w:pPr>
              <w:jc w:val="center"/>
              <w:rPr>
                <w:sz w:val="28"/>
              </w:rPr>
            </w:pPr>
            <w:r w:rsidRPr="000C74D0">
              <w:rPr>
                <w:sz w:val="28"/>
              </w:rPr>
              <w:t>Identifiant</w:t>
            </w:r>
          </w:p>
        </w:tc>
        <w:tc>
          <w:tcPr>
            <w:tcW w:w="1887" w:type="dxa"/>
            <w:shd w:val="clear" w:color="auto" w:fill="7B7B7B" w:themeFill="accent3" w:themeFillShade="BF"/>
          </w:tcPr>
          <w:p w:rsidR="00397C79" w:rsidRPr="000C74D0" w:rsidRDefault="00397C79" w:rsidP="00486772">
            <w:pPr>
              <w:jc w:val="center"/>
              <w:rPr>
                <w:sz w:val="28"/>
              </w:rPr>
            </w:pPr>
            <w:r w:rsidRPr="000C74D0">
              <w:rPr>
                <w:sz w:val="28"/>
              </w:rPr>
              <w:t>Exemple de Valeur</w:t>
            </w:r>
          </w:p>
        </w:tc>
      </w:tr>
      <w:tr w:rsidR="00397C79" w:rsidRPr="000C74D0" w:rsidTr="003A2688">
        <w:tc>
          <w:tcPr>
            <w:tcW w:w="2694" w:type="dxa"/>
          </w:tcPr>
          <w:p w:rsidR="00397C79" w:rsidRPr="000C74D0" w:rsidRDefault="00802BB8" w:rsidP="00486772">
            <w:pPr>
              <w:rPr>
                <w:sz w:val="28"/>
              </w:rPr>
            </w:pPr>
            <w:r>
              <w:rPr>
                <w:sz w:val="28"/>
              </w:rPr>
              <w:t>Identifiant Utilisateur</w:t>
            </w:r>
          </w:p>
        </w:tc>
        <w:tc>
          <w:tcPr>
            <w:tcW w:w="2126" w:type="dxa"/>
          </w:tcPr>
          <w:p w:rsidR="00397C79" w:rsidRPr="000C74D0" w:rsidRDefault="00F11588" w:rsidP="00486772">
            <w:pPr>
              <w:rPr>
                <w:sz w:val="28"/>
              </w:rPr>
            </w:pPr>
            <w:r>
              <w:rPr>
                <w:sz w:val="28"/>
              </w:rPr>
              <w:t>i</w:t>
            </w:r>
            <w:r w:rsidR="00802BB8">
              <w:rPr>
                <w:sz w:val="28"/>
              </w:rPr>
              <w:t>d_salarie</w:t>
            </w:r>
          </w:p>
        </w:tc>
        <w:tc>
          <w:tcPr>
            <w:tcW w:w="753" w:type="dxa"/>
          </w:tcPr>
          <w:p w:rsidR="00397C79" w:rsidRPr="000C74D0" w:rsidRDefault="00802BB8" w:rsidP="00486772">
            <w:pPr>
              <w:rPr>
                <w:sz w:val="28"/>
              </w:rPr>
            </w:pPr>
            <w:r>
              <w:rPr>
                <w:sz w:val="28"/>
              </w:rPr>
              <w:t>E</w:t>
            </w:r>
          </w:p>
        </w:tc>
        <w:tc>
          <w:tcPr>
            <w:tcW w:w="1327" w:type="dxa"/>
          </w:tcPr>
          <w:p w:rsidR="00397C79" w:rsidRPr="000C74D0" w:rsidRDefault="00802BB8" w:rsidP="00486772">
            <w:pPr>
              <w:rPr>
                <w:sz w:val="28"/>
              </w:rPr>
            </w:pPr>
            <w:r>
              <w:rPr>
                <w:sz w:val="28"/>
              </w:rPr>
              <w:t>INT</w:t>
            </w:r>
            <w:r w:rsidR="00361609">
              <w:rPr>
                <w:sz w:val="28"/>
              </w:rPr>
              <w:t xml:space="preserve"> (A</w:t>
            </w:r>
            <w:r>
              <w:rPr>
                <w:sz w:val="28"/>
              </w:rPr>
              <w:t>uto-incrémenté)</w:t>
            </w:r>
          </w:p>
        </w:tc>
        <w:tc>
          <w:tcPr>
            <w:tcW w:w="1292" w:type="dxa"/>
          </w:tcPr>
          <w:p w:rsidR="00397C79" w:rsidRPr="000C74D0" w:rsidRDefault="00802BB8" w:rsidP="00486772">
            <w:pPr>
              <w:rPr>
                <w:sz w:val="28"/>
              </w:rPr>
            </w:pPr>
            <w:r>
              <w:rPr>
                <w:sz w:val="28"/>
              </w:rPr>
              <w:t>N/A</w:t>
            </w:r>
          </w:p>
        </w:tc>
        <w:tc>
          <w:tcPr>
            <w:tcW w:w="1403" w:type="dxa"/>
          </w:tcPr>
          <w:p w:rsidR="00397C79" w:rsidRPr="000C74D0" w:rsidRDefault="00802BB8" w:rsidP="00486772">
            <w:pPr>
              <w:rPr>
                <w:sz w:val="28"/>
              </w:rPr>
            </w:pPr>
            <w:r>
              <w:rPr>
                <w:sz w:val="28"/>
              </w:rPr>
              <w:t>PK</w:t>
            </w:r>
          </w:p>
        </w:tc>
        <w:tc>
          <w:tcPr>
            <w:tcW w:w="1887" w:type="dxa"/>
          </w:tcPr>
          <w:p w:rsidR="00397C79" w:rsidRPr="000C74D0" w:rsidRDefault="00802BB8" w:rsidP="00486772">
            <w:pPr>
              <w:rPr>
                <w:sz w:val="28"/>
              </w:rPr>
            </w:pPr>
            <w:r>
              <w:rPr>
                <w:sz w:val="28"/>
              </w:rPr>
              <w:t>3</w:t>
            </w:r>
          </w:p>
        </w:tc>
      </w:tr>
      <w:tr w:rsidR="00802BB8" w:rsidRPr="000C74D0" w:rsidTr="003A2688">
        <w:tc>
          <w:tcPr>
            <w:tcW w:w="2694" w:type="dxa"/>
          </w:tcPr>
          <w:p w:rsidR="00802BB8" w:rsidRDefault="00802BB8" w:rsidP="00486772">
            <w:pPr>
              <w:rPr>
                <w:sz w:val="28"/>
              </w:rPr>
            </w:pPr>
            <w:r>
              <w:rPr>
                <w:sz w:val="28"/>
              </w:rPr>
              <w:t>Nom Utilisateur</w:t>
            </w:r>
          </w:p>
        </w:tc>
        <w:tc>
          <w:tcPr>
            <w:tcW w:w="2126" w:type="dxa"/>
          </w:tcPr>
          <w:p w:rsidR="00802BB8" w:rsidRDefault="00802BB8" w:rsidP="00486772">
            <w:pPr>
              <w:rPr>
                <w:sz w:val="28"/>
              </w:rPr>
            </w:pPr>
            <w:r>
              <w:rPr>
                <w:sz w:val="28"/>
              </w:rPr>
              <w:t>nom</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255</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r>
              <w:rPr>
                <w:sz w:val="28"/>
              </w:rPr>
              <w:t>BLANCA</w:t>
            </w:r>
          </w:p>
        </w:tc>
      </w:tr>
      <w:tr w:rsidR="00802BB8" w:rsidRPr="000C74D0" w:rsidTr="003A2688">
        <w:tc>
          <w:tcPr>
            <w:tcW w:w="2694" w:type="dxa"/>
          </w:tcPr>
          <w:p w:rsidR="00802BB8" w:rsidRDefault="00802BB8" w:rsidP="00486772">
            <w:pPr>
              <w:rPr>
                <w:sz w:val="28"/>
              </w:rPr>
            </w:pPr>
            <w:r>
              <w:rPr>
                <w:sz w:val="28"/>
              </w:rPr>
              <w:t>Prénom Utilisateur</w:t>
            </w:r>
          </w:p>
        </w:tc>
        <w:tc>
          <w:tcPr>
            <w:tcW w:w="2126" w:type="dxa"/>
          </w:tcPr>
          <w:p w:rsidR="00802BB8" w:rsidRDefault="00802BB8" w:rsidP="00486772">
            <w:pPr>
              <w:rPr>
                <w:sz w:val="28"/>
              </w:rPr>
            </w:pPr>
            <w:r>
              <w:rPr>
                <w:sz w:val="28"/>
              </w:rPr>
              <w:t>prenom</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255</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r>
              <w:rPr>
                <w:sz w:val="28"/>
              </w:rPr>
              <w:t>Liz</w:t>
            </w:r>
          </w:p>
        </w:tc>
      </w:tr>
      <w:tr w:rsidR="00802BB8" w:rsidRPr="000C74D0" w:rsidTr="003A2688">
        <w:tc>
          <w:tcPr>
            <w:tcW w:w="2694" w:type="dxa"/>
          </w:tcPr>
          <w:p w:rsidR="00802BB8" w:rsidRDefault="00802BB8" w:rsidP="00486772">
            <w:pPr>
              <w:rPr>
                <w:sz w:val="28"/>
              </w:rPr>
            </w:pPr>
            <w:r>
              <w:rPr>
                <w:sz w:val="28"/>
              </w:rPr>
              <w:t>Mot de Passe Utilisateur</w:t>
            </w:r>
          </w:p>
        </w:tc>
        <w:tc>
          <w:tcPr>
            <w:tcW w:w="2126" w:type="dxa"/>
          </w:tcPr>
          <w:p w:rsidR="00802BB8" w:rsidRDefault="00802BB8" w:rsidP="00486772">
            <w:pPr>
              <w:rPr>
                <w:sz w:val="28"/>
              </w:rPr>
            </w:pPr>
            <w:r>
              <w:rPr>
                <w:sz w:val="28"/>
              </w:rPr>
              <w:t>mot_de_passe</w:t>
            </w:r>
          </w:p>
        </w:tc>
        <w:tc>
          <w:tcPr>
            <w:tcW w:w="753" w:type="dxa"/>
          </w:tcPr>
          <w:p w:rsidR="00802BB8" w:rsidRDefault="00802BB8" w:rsidP="00486772">
            <w:pPr>
              <w:rPr>
                <w:sz w:val="28"/>
              </w:rPr>
            </w:pPr>
            <w:r>
              <w:rPr>
                <w:sz w:val="28"/>
              </w:rPr>
              <w:t>CA</w:t>
            </w:r>
          </w:p>
        </w:tc>
        <w:tc>
          <w:tcPr>
            <w:tcW w:w="1327" w:type="dxa"/>
          </w:tcPr>
          <w:p w:rsidR="00802BB8" w:rsidRDefault="00802BB8" w:rsidP="00486772">
            <w:pPr>
              <w:rPr>
                <w:sz w:val="28"/>
              </w:rPr>
            </w:pPr>
            <w:r>
              <w:rPr>
                <w:sz w:val="28"/>
              </w:rPr>
              <w:t>VARCHAR</w:t>
            </w:r>
          </w:p>
        </w:tc>
        <w:tc>
          <w:tcPr>
            <w:tcW w:w="1292" w:type="dxa"/>
          </w:tcPr>
          <w:p w:rsidR="00802BB8" w:rsidRDefault="00802BB8" w:rsidP="00486772">
            <w:pPr>
              <w:rPr>
                <w:sz w:val="28"/>
              </w:rPr>
            </w:pPr>
            <w:r>
              <w:rPr>
                <w:sz w:val="28"/>
              </w:rPr>
              <w:t>100</w:t>
            </w:r>
          </w:p>
        </w:tc>
        <w:tc>
          <w:tcPr>
            <w:tcW w:w="1403" w:type="dxa"/>
          </w:tcPr>
          <w:p w:rsidR="00802BB8" w:rsidRDefault="00802BB8" w:rsidP="00486772">
            <w:pPr>
              <w:rPr>
                <w:sz w:val="28"/>
              </w:rPr>
            </w:pPr>
            <w:r>
              <w:rPr>
                <w:sz w:val="28"/>
              </w:rPr>
              <w:t>/</w:t>
            </w:r>
          </w:p>
        </w:tc>
        <w:tc>
          <w:tcPr>
            <w:tcW w:w="1887" w:type="dxa"/>
          </w:tcPr>
          <w:p w:rsidR="00802BB8" w:rsidRDefault="00802BB8" w:rsidP="00486772">
            <w:pPr>
              <w:rPr>
                <w:sz w:val="28"/>
              </w:rPr>
            </w:pPr>
            <w:proofErr w:type="spellStart"/>
            <w:r>
              <w:rPr>
                <w:sz w:val="28"/>
              </w:rPr>
              <w:t>Qoej</w:t>
            </w:r>
            <w:proofErr w:type="spellEnd"/>
            <w:r>
              <w:rPr>
                <w:sz w:val="28"/>
              </w:rPr>
              <w:t>*24d</w:t>
            </w:r>
          </w:p>
        </w:tc>
      </w:tr>
      <w:tr w:rsidR="00802BB8" w:rsidRPr="000C74D0" w:rsidTr="003A2688">
        <w:tc>
          <w:tcPr>
            <w:tcW w:w="2694" w:type="dxa"/>
          </w:tcPr>
          <w:p w:rsidR="00802BB8" w:rsidRDefault="00361609" w:rsidP="00486772">
            <w:pPr>
              <w:rPr>
                <w:sz w:val="28"/>
              </w:rPr>
            </w:pPr>
            <w:r>
              <w:rPr>
                <w:sz w:val="28"/>
              </w:rPr>
              <w:t>Age de l’Utilisateur</w:t>
            </w:r>
          </w:p>
        </w:tc>
        <w:tc>
          <w:tcPr>
            <w:tcW w:w="2126" w:type="dxa"/>
          </w:tcPr>
          <w:p w:rsidR="00802BB8" w:rsidRDefault="00322B1B" w:rsidP="00486772">
            <w:pPr>
              <w:rPr>
                <w:sz w:val="28"/>
              </w:rPr>
            </w:pPr>
            <w:r>
              <w:rPr>
                <w:sz w:val="28"/>
              </w:rPr>
              <w:t>age</w:t>
            </w:r>
          </w:p>
        </w:tc>
        <w:tc>
          <w:tcPr>
            <w:tcW w:w="753" w:type="dxa"/>
          </w:tcPr>
          <w:p w:rsidR="00802BB8" w:rsidRDefault="00322B1B" w:rsidP="00486772">
            <w:pPr>
              <w:rPr>
                <w:sz w:val="28"/>
              </w:rPr>
            </w:pPr>
            <w:r>
              <w:rPr>
                <w:sz w:val="28"/>
              </w:rPr>
              <w:t>CA</w:t>
            </w:r>
          </w:p>
        </w:tc>
        <w:tc>
          <w:tcPr>
            <w:tcW w:w="1327" w:type="dxa"/>
          </w:tcPr>
          <w:p w:rsidR="00802BB8" w:rsidRDefault="00322B1B" w:rsidP="00486772">
            <w:pPr>
              <w:rPr>
                <w:sz w:val="28"/>
              </w:rPr>
            </w:pPr>
            <w:r>
              <w:rPr>
                <w:sz w:val="28"/>
              </w:rPr>
              <w:t>INT</w:t>
            </w:r>
          </w:p>
        </w:tc>
        <w:tc>
          <w:tcPr>
            <w:tcW w:w="1292" w:type="dxa"/>
          </w:tcPr>
          <w:p w:rsidR="00802BB8" w:rsidRDefault="003A2688" w:rsidP="00486772">
            <w:pPr>
              <w:rPr>
                <w:sz w:val="28"/>
              </w:rPr>
            </w:pPr>
            <w:r>
              <w:rPr>
                <w:sz w:val="28"/>
              </w:rPr>
              <w:t>3</w:t>
            </w:r>
          </w:p>
        </w:tc>
        <w:tc>
          <w:tcPr>
            <w:tcW w:w="1403" w:type="dxa"/>
          </w:tcPr>
          <w:p w:rsidR="00802BB8" w:rsidRDefault="003A2688" w:rsidP="00486772">
            <w:pPr>
              <w:rPr>
                <w:sz w:val="28"/>
              </w:rPr>
            </w:pPr>
            <w:r>
              <w:rPr>
                <w:sz w:val="28"/>
              </w:rPr>
              <w:t>/</w:t>
            </w:r>
          </w:p>
        </w:tc>
        <w:tc>
          <w:tcPr>
            <w:tcW w:w="1887" w:type="dxa"/>
          </w:tcPr>
          <w:p w:rsidR="00802BB8" w:rsidRDefault="003A2688" w:rsidP="00486772">
            <w:pPr>
              <w:rPr>
                <w:sz w:val="28"/>
              </w:rPr>
            </w:pPr>
            <w:r>
              <w:rPr>
                <w:sz w:val="28"/>
              </w:rPr>
              <w:t>19</w:t>
            </w:r>
          </w:p>
        </w:tc>
      </w:tr>
      <w:tr w:rsidR="003A2688" w:rsidRPr="000C74D0" w:rsidTr="003A2688">
        <w:tc>
          <w:tcPr>
            <w:tcW w:w="2694" w:type="dxa"/>
          </w:tcPr>
          <w:p w:rsidR="003A2688" w:rsidRDefault="003A2688" w:rsidP="00486772">
            <w:pPr>
              <w:rPr>
                <w:sz w:val="28"/>
              </w:rPr>
            </w:pPr>
            <w:r>
              <w:rPr>
                <w:sz w:val="28"/>
              </w:rPr>
              <w:t>Adresse de l’Utilisateur</w:t>
            </w:r>
          </w:p>
        </w:tc>
        <w:tc>
          <w:tcPr>
            <w:tcW w:w="2126" w:type="dxa"/>
          </w:tcPr>
          <w:p w:rsidR="003A2688" w:rsidRDefault="003A2688" w:rsidP="00486772">
            <w:pPr>
              <w:rPr>
                <w:sz w:val="28"/>
              </w:rPr>
            </w:pPr>
            <w:r>
              <w:rPr>
                <w:sz w:val="28"/>
              </w:rPr>
              <w:t>adresse</w:t>
            </w:r>
          </w:p>
        </w:tc>
        <w:tc>
          <w:tcPr>
            <w:tcW w:w="753" w:type="dxa"/>
          </w:tcPr>
          <w:p w:rsidR="003A2688" w:rsidRDefault="003A2688" w:rsidP="00486772">
            <w:pPr>
              <w:rPr>
                <w:sz w:val="28"/>
              </w:rPr>
            </w:pPr>
            <w:r>
              <w:rPr>
                <w:sz w:val="28"/>
              </w:rPr>
              <w:t>CA</w:t>
            </w:r>
          </w:p>
        </w:tc>
        <w:tc>
          <w:tcPr>
            <w:tcW w:w="1327" w:type="dxa"/>
          </w:tcPr>
          <w:p w:rsidR="003A2688" w:rsidRDefault="003A2688" w:rsidP="00486772">
            <w:pPr>
              <w:rPr>
                <w:sz w:val="28"/>
              </w:rPr>
            </w:pPr>
            <w:r>
              <w:rPr>
                <w:sz w:val="28"/>
              </w:rPr>
              <w:t>VARCHAR</w:t>
            </w:r>
          </w:p>
        </w:tc>
        <w:tc>
          <w:tcPr>
            <w:tcW w:w="1292" w:type="dxa"/>
          </w:tcPr>
          <w:p w:rsidR="003A2688" w:rsidRDefault="003A2688" w:rsidP="00486772">
            <w:pPr>
              <w:rPr>
                <w:sz w:val="28"/>
              </w:rPr>
            </w:pPr>
            <w:r>
              <w:rPr>
                <w:sz w:val="28"/>
              </w:rPr>
              <w:t>255</w:t>
            </w:r>
          </w:p>
        </w:tc>
        <w:tc>
          <w:tcPr>
            <w:tcW w:w="1403" w:type="dxa"/>
          </w:tcPr>
          <w:p w:rsidR="003A2688" w:rsidRDefault="003A2688" w:rsidP="00486772">
            <w:pPr>
              <w:rPr>
                <w:sz w:val="28"/>
              </w:rPr>
            </w:pPr>
            <w:r>
              <w:rPr>
                <w:sz w:val="28"/>
              </w:rPr>
              <w:t>/</w:t>
            </w:r>
          </w:p>
        </w:tc>
        <w:tc>
          <w:tcPr>
            <w:tcW w:w="1887" w:type="dxa"/>
          </w:tcPr>
          <w:p w:rsidR="003A2688" w:rsidRDefault="003A2688" w:rsidP="00486772">
            <w:pPr>
              <w:rPr>
                <w:sz w:val="28"/>
              </w:rPr>
            </w:pPr>
            <w:r>
              <w:rPr>
                <w:sz w:val="28"/>
              </w:rPr>
              <w:t>24 rue de Belfort</w:t>
            </w:r>
          </w:p>
        </w:tc>
      </w:tr>
      <w:tr w:rsidR="003A2688" w:rsidRPr="000C74D0" w:rsidTr="003A2688">
        <w:tc>
          <w:tcPr>
            <w:tcW w:w="2694" w:type="dxa"/>
          </w:tcPr>
          <w:p w:rsidR="003A2688" w:rsidRDefault="003A2688" w:rsidP="00486772">
            <w:pPr>
              <w:rPr>
                <w:sz w:val="28"/>
              </w:rPr>
            </w:pPr>
            <w:r>
              <w:rPr>
                <w:sz w:val="28"/>
              </w:rPr>
              <w:t>Type de l’Utilisateur</w:t>
            </w:r>
          </w:p>
        </w:tc>
        <w:tc>
          <w:tcPr>
            <w:tcW w:w="2126" w:type="dxa"/>
          </w:tcPr>
          <w:p w:rsidR="003A2688" w:rsidRDefault="003A2688" w:rsidP="00486772">
            <w:pPr>
              <w:rPr>
                <w:sz w:val="28"/>
              </w:rPr>
            </w:pPr>
            <w:r>
              <w:rPr>
                <w:sz w:val="28"/>
              </w:rPr>
              <w:t>type_utilisateur</w:t>
            </w:r>
          </w:p>
        </w:tc>
        <w:tc>
          <w:tcPr>
            <w:tcW w:w="753" w:type="dxa"/>
          </w:tcPr>
          <w:p w:rsidR="003A2688" w:rsidRDefault="00F11588" w:rsidP="00486772">
            <w:pPr>
              <w:rPr>
                <w:sz w:val="28"/>
              </w:rPr>
            </w:pPr>
            <w:r>
              <w:rPr>
                <w:sz w:val="28"/>
              </w:rPr>
              <w:t>CA</w:t>
            </w:r>
          </w:p>
        </w:tc>
        <w:tc>
          <w:tcPr>
            <w:tcW w:w="1327" w:type="dxa"/>
          </w:tcPr>
          <w:p w:rsidR="003A2688" w:rsidRDefault="00F11588" w:rsidP="00486772">
            <w:pPr>
              <w:rPr>
                <w:sz w:val="28"/>
              </w:rPr>
            </w:pPr>
            <w:proofErr w:type="spellStart"/>
            <w:r>
              <w:rPr>
                <w:sz w:val="28"/>
              </w:rPr>
              <w:t>Varchar</w:t>
            </w:r>
            <w:proofErr w:type="spellEnd"/>
          </w:p>
        </w:tc>
        <w:tc>
          <w:tcPr>
            <w:tcW w:w="1292" w:type="dxa"/>
          </w:tcPr>
          <w:p w:rsidR="003A2688" w:rsidRDefault="00F11588" w:rsidP="00486772">
            <w:pPr>
              <w:rPr>
                <w:sz w:val="28"/>
              </w:rPr>
            </w:pPr>
            <w:r>
              <w:rPr>
                <w:sz w:val="28"/>
              </w:rPr>
              <w:t>255</w:t>
            </w:r>
          </w:p>
        </w:tc>
        <w:tc>
          <w:tcPr>
            <w:tcW w:w="1403" w:type="dxa"/>
          </w:tcPr>
          <w:p w:rsidR="003A2688" w:rsidRDefault="00F11588" w:rsidP="00486772">
            <w:pPr>
              <w:rPr>
                <w:sz w:val="28"/>
              </w:rPr>
            </w:pPr>
            <w:r>
              <w:rPr>
                <w:sz w:val="28"/>
              </w:rPr>
              <w:t>/</w:t>
            </w:r>
          </w:p>
        </w:tc>
        <w:tc>
          <w:tcPr>
            <w:tcW w:w="1887" w:type="dxa"/>
          </w:tcPr>
          <w:p w:rsidR="003A2688" w:rsidRDefault="00F11588" w:rsidP="00486772">
            <w:pPr>
              <w:rPr>
                <w:sz w:val="28"/>
              </w:rPr>
            </w:pPr>
            <w:r>
              <w:rPr>
                <w:sz w:val="28"/>
              </w:rPr>
              <w:t>Visiteur</w:t>
            </w:r>
          </w:p>
        </w:tc>
      </w:tr>
      <w:tr w:rsidR="00F11588" w:rsidRPr="000C74D0" w:rsidTr="003A2688">
        <w:tc>
          <w:tcPr>
            <w:tcW w:w="2694" w:type="dxa"/>
          </w:tcPr>
          <w:p w:rsidR="00F11588" w:rsidRDefault="00F11588" w:rsidP="00486772">
            <w:pPr>
              <w:rPr>
                <w:sz w:val="28"/>
              </w:rPr>
            </w:pPr>
            <w:r>
              <w:rPr>
                <w:sz w:val="28"/>
              </w:rPr>
              <w:t>Identifiant du secteur</w:t>
            </w:r>
          </w:p>
        </w:tc>
        <w:tc>
          <w:tcPr>
            <w:tcW w:w="2126" w:type="dxa"/>
          </w:tcPr>
          <w:p w:rsidR="00F11588" w:rsidRDefault="00F11588" w:rsidP="00486772">
            <w:pPr>
              <w:rPr>
                <w:sz w:val="28"/>
              </w:rPr>
            </w:pPr>
            <w:r>
              <w:rPr>
                <w:sz w:val="28"/>
              </w:rPr>
              <w:t>id_secteur</w:t>
            </w:r>
          </w:p>
        </w:tc>
        <w:tc>
          <w:tcPr>
            <w:tcW w:w="753" w:type="dxa"/>
          </w:tcPr>
          <w:p w:rsidR="00F11588" w:rsidRDefault="00F11588" w:rsidP="00486772">
            <w:pPr>
              <w:rPr>
                <w:sz w:val="28"/>
              </w:rPr>
            </w:pPr>
            <w:r>
              <w:rPr>
                <w:sz w:val="28"/>
              </w:rPr>
              <w:t>E</w:t>
            </w:r>
          </w:p>
        </w:tc>
        <w:tc>
          <w:tcPr>
            <w:tcW w:w="1327" w:type="dxa"/>
          </w:tcPr>
          <w:p w:rsidR="00F11588" w:rsidRDefault="00F11588" w:rsidP="00486772">
            <w:pPr>
              <w:rPr>
                <w:sz w:val="28"/>
              </w:rPr>
            </w:pPr>
            <w:r>
              <w:rPr>
                <w:sz w:val="28"/>
              </w:rPr>
              <w:t>INT (Auto-incrémentation</w:t>
            </w:r>
          </w:p>
        </w:tc>
        <w:tc>
          <w:tcPr>
            <w:tcW w:w="1292" w:type="dxa"/>
          </w:tcPr>
          <w:p w:rsidR="00F11588" w:rsidRDefault="00F11588" w:rsidP="00486772">
            <w:pPr>
              <w:rPr>
                <w:sz w:val="28"/>
              </w:rPr>
            </w:pPr>
            <w:r>
              <w:rPr>
                <w:sz w:val="28"/>
              </w:rPr>
              <w:t>N/A</w:t>
            </w:r>
          </w:p>
        </w:tc>
        <w:tc>
          <w:tcPr>
            <w:tcW w:w="1403" w:type="dxa"/>
          </w:tcPr>
          <w:p w:rsidR="00F11588" w:rsidRDefault="00F11588" w:rsidP="00486772">
            <w:pPr>
              <w:rPr>
                <w:sz w:val="28"/>
              </w:rPr>
            </w:pPr>
            <w:r>
              <w:rPr>
                <w:sz w:val="28"/>
              </w:rPr>
              <w:t>PK</w:t>
            </w:r>
          </w:p>
        </w:tc>
        <w:tc>
          <w:tcPr>
            <w:tcW w:w="1887" w:type="dxa"/>
          </w:tcPr>
          <w:p w:rsidR="00F11588" w:rsidRDefault="00582462" w:rsidP="00486772">
            <w:pPr>
              <w:rPr>
                <w:sz w:val="28"/>
              </w:rPr>
            </w:pPr>
            <w:r>
              <w:rPr>
                <w:sz w:val="28"/>
              </w:rPr>
              <w:t>98</w:t>
            </w:r>
          </w:p>
        </w:tc>
      </w:tr>
      <w:tr w:rsidR="00582462" w:rsidRPr="000C74D0" w:rsidTr="003A2688">
        <w:tc>
          <w:tcPr>
            <w:tcW w:w="2694" w:type="dxa"/>
          </w:tcPr>
          <w:p w:rsidR="00582462" w:rsidRDefault="00582462" w:rsidP="00486772">
            <w:pPr>
              <w:rPr>
                <w:sz w:val="28"/>
              </w:rPr>
            </w:pPr>
            <w:r>
              <w:rPr>
                <w:sz w:val="28"/>
              </w:rPr>
              <w:t>Libelle du secteur</w:t>
            </w:r>
          </w:p>
        </w:tc>
        <w:tc>
          <w:tcPr>
            <w:tcW w:w="2126" w:type="dxa"/>
          </w:tcPr>
          <w:p w:rsidR="00582462" w:rsidRDefault="00582462" w:rsidP="00486772">
            <w:pPr>
              <w:rPr>
                <w:sz w:val="28"/>
              </w:rPr>
            </w:pPr>
            <w:proofErr w:type="spellStart"/>
            <w:r>
              <w:rPr>
                <w:sz w:val="28"/>
              </w:rPr>
              <w:t>libelle_secteur</w:t>
            </w:r>
            <w:proofErr w:type="spellEnd"/>
          </w:p>
        </w:tc>
        <w:tc>
          <w:tcPr>
            <w:tcW w:w="753" w:type="dxa"/>
          </w:tcPr>
          <w:p w:rsidR="00582462" w:rsidRDefault="00582462" w:rsidP="00486772">
            <w:pPr>
              <w:rPr>
                <w:sz w:val="28"/>
              </w:rPr>
            </w:pPr>
            <w:r>
              <w:rPr>
                <w:sz w:val="28"/>
              </w:rPr>
              <w:t>CA</w:t>
            </w:r>
          </w:p>
        </w:tc>
        <w:tc>
          <w:tcPr>
            <w:tcW w:w="1327" w:type="dxa"/>
          </w:tcPr>
          <w:p w:rsidR="00582462" w:rsidRDefault="00B44BEB" w:rsidP="00486772">
            <w:pPr>
              <w:rPr>
                <w:sz w:val="28"/>
              </w:rPr>
            </w:pPr>
            <w:r>
              <w:rPr>
                <w:sz w:val="28"/>
              </w:rPr>
              <w:t>VARCHAR</w:t>
            </w:r>
          </w:p>
        </w:tc>
        <w:tc>
          <w:tcPr>
            <w:tcW w:w="1292" w:type="dxa"/>
          </w:tcPr>
          <w:p w:rsidR="00582462" w:rsidRDefault="00B44BEB" w:rsidP="00486772">
            <w:pPr>
              <w:rPr>
                <w:sz w:val="28"/>
              </w:rPr>
            </w:pPr>
            <w:r>
              <w:rPr>
                <w:sz w:val="28"/>
              </w:rPr>
              <w:t>255</w:t>
            </w:r>
          </w:p>
        </w:tc>
        <w:tc>
          <w:tcPr>
            <w:tcW w:w="1403" w:type="dxa"/>
          </w:tcPr>
          <w:p w:rsidR="00582462" w:rsidRDefault="00B44BEB" w:rsidP="00486772">
            <w:pPr>
              <w:rPr>
                <w:sz w:val="28"/>
              </w:rPr>
            </w:pPr>
            <w:r>
              <w:rPr>
                <w:sz w:val="28"/>
              </w:rPr>
              <w:t>/</w:t>
            </w:r>
          </w:p>
        </w:tc>
        <w:tc>
          <w:tcPr>
            <w:tcW w:w="1887" w:type="dxa"/>
          </w:tcPr>
          <w:p w:rsidR="00582462" w:rsidRDefault="00B44BEB" w:rsidP="00486772">
            <w:pPr>
              <w:rPr>
                <w:sz w:val="28"/>
              </w:rPr>
            </w:pPr>
            <w:r>
              <w:rPr>
                <w:sz w:val="28"/>
              </w:rPr>
              <w:t>Secteur Nord</w:t>
            </w:r>
          </w:p>
        </w:tc>
      </w:tr>
      <w:tr w:rsidR="00B44BEB" w:rsidRPr="000C74D0" w:rsidTr="003A2688">
        <w:tc>
          <w:tcPr>
            <w:tcW w:w="2694" w:type="dxa"/>
          </w:tcPr>
          <w:p w:rsidR="00B44BEB" w:rsidRDefault="006D5A72" w:rsidP="00486772">
            <w:pPr>
              <w:rPr>
                <w:sz w:val="28"/>
              </w:rPr>
            </w:pPr>
            <w:r>
              <w:rPr>
                <w:sz w:val="28"/>
              </w:rPr>
              <w:t>Identifiant de la région</w:t>
            </w:r>
          </w:p>
        </w:tc>
        <w:tc>
          <w:tcPr>
            <w:tcW w:w="2126" w:type="dxa"/>
          </w:tcPr>
          <w:p w:rsidR="00B44BEB" w:rsidRDefault="006D5A72" w:rsidP="00486772">
            <w:pPr>
              <w:rPr>
                <w:sz w:val="28"/>
              </w:rPr>
            </w:pPr>
            <w:proofErr w:type="spellStart"/>
            <w:r>
              <w:rPr>
                <w:sz w:val="28"/>
              </w:rPr>
              <w:t>id_region</w:t>
            </w:r>
            <w:proofErr w:type="spellEnd"/>
          </w:p>
        </w:tc>
        <w:tc>
          <w:tcPr>
            <w:tcW w:w="753" w:type="dxa"/>
          </w:tcPr>
          <w:p w:rsidR="00B44BEB" w:rsidRDefault="006D5A72" w:rsidP="00486772">
            <w:pPr>
              <w:rPr>
                <w:sz w:val="28"/>
              </w:rPr>
            </w:pPr>
            <w:r>
              <w:rPr>
                <w:sz w:val="28"/>
              </w:rPr>
              <w:t>E</w:t>
            </w:r>
          </w:p>
        </w:tc>
        <w:tc>
          <w:tcPr>
            <w:tcW w:w="1327" w:type="dxa"/>
          </w:tcPr>
          <w:p w:rsidR="00B44BEB" w:rsidRDefault="006D5A72" w:rsidP="00486772">
            <w:pPr>
              <w:rPr>
                <w:sz w:val="28"/>
              </w:rPr>
            </w:pPr>
            <w:r>
              <w:rPr>
                <w:sz w:val="28"/>
              </w:rPr>
              <w:t>INT (Auto-incrémentation)</w:t>
            </w:r>
          </w:p>
        </w:tc>
        <w:tc>
          <w:tcPr>
            <w:tcW w:w="1292" w:type="dxa"/>
          </w:tcPr>
          <w:p w:rsidR="00B44BEB" w:rsidRDefault="006D5A72" w:rsidP="00486772">
            <w:pPr>
              <w:rPr>
                <w:sz w:val="28"/>
              </w:rPr>
            </w:pPr>
            <w:r>
              <w:rPr>
                <w:sz w:val="28"/>
              </w:rPr>
              <w:t>N/A</w:t>
            </w:r>
          </w:p>
        </w:tc>
        <w:tc>
          <w:tcPr>
            <w:tcW w:w="1403" w:type="dxa"/>
          </w:tcPr>
          <w:p w:rsidR="00B44BEB" w:rsidRDefault="00325317" w:rsidP="00486772">
            <w:pPr>
              <w:rPr>
                <w:sz w:val="28"/>
              </w:rPr>
            </w:pPr>
            <w:r>
              <w:rPr>
                <w:sz w:val="28"/>
              </w:rPr>
              <w:t>PK</w:t>
            </w:r>
          </w:p>
        </w:tc>
        <w:tc>
          <w:tcPr>
            <w:tcW w:w="1887" w:type="dxa"/>
          </w:tcPr>
          <w:p w:rsidR="00B44BEB" w:rsidRDefault="006D5A72" w:rsidP="00486772">
            <w:pPr>
              <w:rPr>
                <w:sz w:val="28"/>
              </w:rPr>
            </w:pPr>
            <w:r>
              <w:rPr>
                <w:sz w:val="28"/>
              </w:rPr>
              <w:t>56</w:t>
            </w:r>
          </w:p>
        </w:tc>
      </w:tr>
      <w:tr w:rsidR="006D5A72" w:rsidRPr="000C74D0" w:rsidTr="003A2688">
        <w:tc>
          <w:tcPr>
            <w:tcW w:w="2694" w:type="dxa"/>
          </w:tcPr>
          <w:p w:rsidR="006D5A72" w:rsidRDefault="006D5A72" w:rsidP="00486772">
            <w:pPr>
              <w:rPr>
                <w:sz w:val="28"/>
              </w:rPr>
            </w:pPr>
            <w:r>
              <w:rPr>
                <w:sz w:val="28"/>
              </w:rPr>
              <w:t>Date du jour de la Visite</w:t>
            </w:r>
          </w:p>
        </w:tc>
        <w:tc>
          <w:tcPr>
            <w:tcW w:w="2126" w:type="dxa"/>
          </w:tcPr>
          <w:p w:rsidR="006D5A72" w:rsidRDefault="006D5A72" w:rsidP="00486772">
            <w:pPr>
              <w:rPr>
                <w:sz w:val="28"/>
              </w:rPr>
            </w:pPr>
            <w:r>
              <w:rPr>
                <w:sz w:val="28"/>
              </w:rPr>
              <w:t>date_du_jour</w:t>
            </w:r>
          </w:p>
        </w:tc>
        <w:tc>
          <w:tcPr>
            <w:tcW w:w="753" w:type="dxa"/>
          </w:tcPr>
          <w:p w:rsidR="006D5A72" w:rsidRDefault="006D5A72" w:rsidP="00486772">
            <w:pPr>
              <w:rPr>
                <w:sz w:val="28"/>
              </w:rPr>
            </w:pPr>
            <w:r>
              <w:rPr>
                <w:sz w:val="28"/>
              </w:rPr>
              <w:t>CA</w:t>
            </w:r>
          </w:p>
        </w:tc>
        <w:tc>
          <w:tcPr>
            <w:tcW w:w="1327" w:type="dxa"/>
          </w:tcPr>
          <w:p w:rsidR="006D5A72" w:rsidRDefault="006D5A72" w:rsidP="00486772">
            <w:pPr>
              <w:rPr>
                <w:sz w:val="28"/>
              </w:rPr>
            </w:pPr>
            <w:r>
              <w:rPr>
                <w:sz w:val="28"/>
              </w:rPr>
              <w:t>DATE</w:t>
            </w:r>
          </w:p>
        </w:tc>
        <w:tc>
          <w:tcPr>
            <w:tcW w:w="1292" w:type="dxa"/>
          </w:tcPr>
          <w:p w:rsidR="006D5A72" w:rsidRDefault="006D5A72" w:rsidP="00486772">
            <w:pPr>
              <w:rPr>
                <w:sz w:val="28"/>
              </w:rPr>
            </w:pPr>
            <w:r>
              <w:rPr>
                <w:sz w:val="28"/>
              </w:rPr>
              <w:t>10</w:t>
            </w:r>
          </w:p>
        </w:tc>
        <w:tc>
          <w:tcPr>
            <w:tcW w:w="1403" w:type="dxa"/>
          </w:tcPr>
          <w:p w:rsidR="006D5A72" w:rsidRDefault="006D5A72" w:rsidP="00486772">
            <w:pPr>
              <w:rPr>
                <w:sz w:val="28"/>
              </w:rPr>
            </w:pPr>
            <w:r>
              <w:rPr>
                <w:sz w:val="28"/>
              </w:rPr>
              <w:t>/</w:t>
            </w:r>
          </w:p>
        </w:tc>
        <w:tc>
          <w:tcPr>
            <w:tcW w:w="1887" w:type="dxa"/>
          </w:tcPr>
          <w:p w:rsidR="006D5A72" w:rsidRDefault="006D5A72" w:rsidP="00486772">
            <w:pPr>
              <w:rPr>
                <w:sz w:val="28"/>
              </w:rPr>
            </w:pPr>
            <w:r>
              <w:rPr>
                <w:sz w:val="28"/>
              </w:rPr>
              <w:t>18/10/2024</w:t>
            </w:r>
          </w:p>
        </w:tc>
      </w:tr>
      <w:tr w:rsidR="006D5A72" w:rsidRPr="000C74D0" w:rsidTr="003A2688">
        <w:tc>
          <w:tcPr>
            <w:tcW w:w="2694" w:type="dxa"/>
          </w:tcPr>
          <w:p w:rsidR="006D5A72" w:rsidRDefault="006D5A72" w:rsidP="00486772">
            <w:pPr>
              <w:rPr>
                <w:sz w:val="28"/>
              </w:rPr>
            </w:pPr>
            <w:r>
              <w:rPr>
                <w:sz w:val="28"/>
              </w:rPr>
              <w:t>Heure du rendez-vous de la visite</w:t>
            </w:r>
          </w:p>
        </w:tc>
        <w:tc>
          <w:tcPr>
            <w:tcW w:w="2126" w:type="dxa"/>
          </w:tcPr>
          <w:p w:rsidR="006D5A72" w:rsidRDefault="00F93604" w:rsidP="00486772">
            <w:pPr>
              <w:rPr>
                <w:sz w:val="28"/>
              </w:rPr>
            </w:pPr>
            <w:proofErr w:type="spellStart"/>
            <w:r>
              <w:rPr>
                <w:sz w:val="28"/>
              </w:rPr>
              <w:t>h</w:t>
            </w:r>
            <w:r w:rsidR="006D5A72">
              <w:rPr>
                <w:sz w:val="28"/>
              </w:rPr>
              <w:t>eure_rdv</w:t>
            </w:r>
            <w:proofErr w:type="spellEnd"/>
          </w:p>
        </w:tc>
        <w:tc>
          <w:tcPr>
            <w:tcW w:w="753" w:type="dxa"/>
          </w:tcPr>
          <w:p w:rsidR="006D5A72" w:rsidRDefault="006D5A72" w:rsidP="00486772">
            <w:pPr>
              <w:rPr>
                <w:sz w:val="28"/>
              </w:rPr>
            </w:pPr>
            <w:r>
              <w:rPr>
                <w:sz w:val="28"/>
              </w:rPr>
              <w:t>CA</w:t>
            </w:r>
          </w:p>
        </w:tc>
        <w:tc>
          <w:tcPr>
            <w:tcW w:w="1327" w:type="dxa"/>
          </w:tcPr>
          <w:p w:rsidR="006D5A72" w:rsidRDefault="006D5A72" w:rsidP="00486772">
            <w:pPr>
              <w:rPr>
                <w:sz w:val="28"/>
              </w:rPr>
            </w:pPr>
            <w:r>
              <w:rPr>
                <w:sz w:val="28"/>
              </w:rPr>
              <w:t>TIME</w:t>
            </w:r>
          </w:p>
        </w:tc>
        <w:tc>
          <w:tcPr>
            <w:tcW w:w="1292" w:type="dxa"/>
          </w:tcPr>
          <w:p w:rsidR="006D5A72" w:rsidRDefault="006D5A72" w:rsidP="00486772">
            <w:pPr>
              <w:rPr>
                <w:sz w:val="28"/>
              </w:rPr>
            </w:pPr>
            <w:r>
              <w:rPr>
                <w:sz w:val="28"/>
              </w:rPr>
              <w:t>5</w:t>
            </w:r>
          </w:p>
        </w:tc>
        <w:tc>
          <w:tcPr>
            <w:tcW w:w="1403" w:type="dxa"/>
          </w:tcPr>
          <w:p w:rsidR="006D5A72" w:rsidRDefault="006D5A72" w:rsidP="00486772">
            <w:pPr>
              <w:rPr>
                <w:sz w:val="28"/>
              </w:rPr>
            </w:pPr>
            <w:r>
              <w:rPr>
                <w:sz w:val="28"/>
              </w:rPr>
              <w:t>/</w:t>
            </w:r>
          </w:p>
        </w:tc>
        <w:tc>
          <w:tcPr>
            <w:tcW w:w="1887" w:type="dxa"/>
          </w:tcPr>
          <w:p w:rsidR="006D5A72" w:rsidRDefault="006D5A72" w:rsidP="00486772">
            <w:pPr>
              <w:rPr>
                <w:sz w:val="28"/>
              </w:rPr>
            </w:pPr>
            <w:r>
              <w:rPr>
                <w:sz w:val="28"/>
              </w:rPr>
              <w:t>15 :20</w:t>
            </w:r>
          </w:p>
          <w:p w:rsidR="00D660C3" w:rsidRDefault="00D660C3" w:rsidP="00486772">
            <w:pPr>
              <w:rPr>
                <w:sz w:val="28"/>
              </w:rPr>
            </w:pPr>
          </w:p>
        </w:tc>
      </w:tr>
      <w:tr w:rsidR="00D660C3" w:rsidRPr="000C74D0" w:rsidTr="003A2688">
        <w:tc>
          <w:tcPr>
            <w:tcW w:w="2694" w:type="dxa"/>
          </w:tcPr>
          <w:p w:rsidR="00D660C3" w:rsidRDefault="00F26572" w:rsidP="00486772">
            <w:pPr>
              <w:rPr>
                <w:sz w:val="28"/>
              </w:rPr>
            </w:pPr>
            <w:r>
              <w:rPr>
                <w:sz w:val="28"/>
              </w:rPr>
              <w:t xml:space="preserve">Identifiant du </w:t>
            </w:r>
            <w:proofErr w:type="spellStart"/>
            <w:r>
              <w:rPr>
                <w:sz w:val="28"/>
              </w:rPr>
              <w:t>Medicament</w:t>
            </w:r>
            <w:proofErr w:type="spellEnd"/>
          </w:p>
        </w:tc>
        <w:tc>
          <w:tcPr>
            <w:tcW w:w="2126" w:type="dxa"/>
          </w:tcPr>
          <w:p w:rsidR="00D660C3" w:rsidRDefault="00F26572" w:rsidP="00486772">
            <w:pPr>
              <w:rPr>
                <w:sz w:val="28"/>
              </w:rPr>
            </w:pPr>
            <w:proofErr w:type="spellStart"/>
            <w:r>
              <w:rPr>
                <w:sz w:val="28"/>
              </w:rPr>
              <w:t>id_medicaments</w:t>
            </w:r>
            <w:proofErr w:type="spellEnd"/>
          </w:p>
        </w:tc>
        <w:tc>
          <w:tcPr>
            <w:tcW w:w="753" w:type="dxa"/>
          </w:tcPr>
          <w:p w:rsidR="00D660C3" w:rsidRDefault="00F26572" w:rsidP="00486772">
            <w:pPr>
              <w:rPr>
                <w:sz w:val="28"/>
              </w:rPr>
            </w:pPr>
            <w:r>
              <w:rPr>
                <w:sz w:val="28"/>
              </w:rPr>
              <w:t>E</w:t>
            </w:r>
          </w:p>
        </w:tc>
        <w:tc>
          <w:tcPr>
            <w:tcW w:w="1327" w:type="dxa"/>
          </w:tcPr>
          <w:p w:rsidR="00D660C3" w:rsidRDefault="00F26572" w:rsidP="00486772">
            <w:pPr>
              <w:rPr>
                <w:sz w:val="28"/>
              </w:rPr>
            </w:pPr>
            <w:r>
              <w:rPr>
                <w:sz w:val="28"/>
              </w:rPr>
              <w:t>INT (Auto-incrémentation)</w:t>
            </w:r>
          </w:p>
        </w:tc>
        <w:tc>
          <w:tcPr>
            <w:tcW w:w="1292" w:type="dxa"/>
          </w:tcPr>
          <w:p w:rsidR="00D660C3" w:rsidRDefault="00262D73" w:rsidP="00486772">
            <w:pPr>
              <w:rPr>
                <w:sz w:val="28"/>
              </w:rPr>
            </w:pPr>
            <w:r>
              <w:rPr>
                <w:sz w:val="28"/>
              </w:rPr>
              <w:t>N/A</w:t>
            </w:r>
          </w:p>
        </w:tc>
        <w:tc>
          <w:tcPr>
            <w:tcW w:w="1403" w:type="dxa"/>
          </w:tcPr>
          <w:p w:rsidR="00D660C3" w:rsidRDefault="00325317" w:rsidP="00486772">
            <w:pPr>
              <w:rPr>
                <w:sz w:val="28"/>
              </w:rPr>
            </w:pPr>
            <w:r>
              <w:rPr>
                <w:sz w:val="28"/>
              </w:rPr>
              <w:t>PK</w:t>
            </w:r>
          </w:p>
        </w:tc>
        <w:tc>
          <w:tcPr>
            <w:tcW w:w="1887" w:type="dxa"/>
          </w:tcPr>
          <w:p w:rsidR="00D660C3" w:rsidRDefault="00262D73" w:rsidP="00486772">
            <w:pPr>
              <w:rPr>
                <w:sz w:val="28"/>
              </w:rPr>
            </w:pPr>
            <w:r>
              <w:rPr>
                <w:sz w:val="28"/>
              </w:rPr>
              <w:t>954</w:t>
            </w:r>
          </w:p>
        </w:tc>
      </w:tr>
      <w:tr w:rsidR="00262D73" w:rsidRPr="000C74D0" w:rsidTr="003A2688">
        <w:tc>
          <w:tcPr>
            <w:tcW w:w="2694" w:type="dxa"/>
          </w:tcPr>
          <w:p w:rsidR="00262D73" w:rsidRDefault="00262D73" w:rsidP="00486772">
            <w:pPr>
              <w:rPr>
                <w:sz w:val="28"/>
              </w:rPr>
            </w:pPr>
            <w:proofErr w:type="spellStart"/>
            <w:r>
              <w:rPr>
                <w:sz w:val="28"/>
              </w:rPr>
              <w:t>Designation</w:t>
            </w:r>
            <w:proofErr w:type="spellEnd"/>
            <w:r>
              <w:rPr>
                <w:sz w:val="28"/>
              </w:rPr>
              <w:t xml:space="preserve"> du médicament</w:t>
            </w:r>
          </w:p>
        </w:tc>
        <w:tc>
          <w:tcPr>
            <w:tcW w:w="2126" w:type="dxa"/>
          </w:tcPr>
          <w:p w:rsidR="00262D73" w:rsidRDefault="00262D73" w:rsidP="00486772">
            <w:pPr>
              <w:rPr>
                <w:sz w:val="28"/>
              </w:rPr>
            </w:pPr>
            <w:proofErr w:type="spellStart"/>
            <w:r>
              <w:rPr>
                <w:sz w:val="28"/>
              </w:rPr>
              <w:t>designation</w:t>
            </w:r>
            <w:proofErr w:type="spellEnd"/>
          </w:p>
        </w:tc>
        <w:tc>
          <w:tcPr>
            <w:tcW w:w="753" w:type="dxa"/>
          </w:tcPr>
          <w:p w:rsidR="00262D73" w:rsidRDefault="00325317" w:rsidP="00486772">
            <w:pPr>
              <w:rPr>
                <w:sz w:val="28"/>
              </w:rPr>
            </w:pPr>
            <w:r>
              <w:rPr>
                <w:sz w:val="28"/>
              </w:rPr>
              <w:t>CA</w:t>
            </w:r>
          </w:p>
        </w:tc>
        <w:tc>
          <w:tcPr>
            <w:tcW w:w="1327" w:type="dxa"/>
          </w:tcPr>
          <w:p w:rsidR="00262D73" w:rsidRDefault="00325317" w:rsidP="00486772">
            <w:pPr>
              <w:rPr>
                <w:sz w:val="28"/>
              </w:rPr>
            </w:pPr>
            <w:r>
              <w:rPr>
                <w:sz w:val="28"/>
              </w:rPr>
              <w:t>VARCHAR</w:t>
            </w:r>
          </w:p>
        </w:tc>
        <w:tc>
          <w:tcPr>
            <w:tcW w:w="1292" w:type="dxa"/>
          </w:tcPr>
          <w:p w:rsidR="00262D73" w:rsidRDefault="00325317" w:rsidP="00486772">
            <w:pPr>
              <w:rPr>
                <w:sz w:val="28"/>
              </w:rPr>
            </w:pPr>
            <w:r>
              <w:rPr>
                <w:sz w:val="28"/>
              </w:rPr>
              <w:t>N/A</w:t>
            </w:r>
          </w:p>
        </w:tc>
        <w:tc>
          <w:tcPr>
            <w:tcW w:w="1403" w:type="dxa"/>
          </w:tcPr>
          <w:p w:rsidR="00262D73" w:rsidRDefault="00325317" w:rsidP="00486772">
            <w:pPr>
              <w:rPr>
                <w:sz w:val="28"/>
              </w:rPr>
            </w:pPr>
            <w:r>
              <w:rPr>
                <w:sz w:val="28"/>
              </w:rPr>
              <w:t>/</w:t>
            </w:r>
          </w:p>
        </w:tc>
        <w:tc>
          <w:tcPr>
            <w:tcW w:w="1887" w:type="dxa"/>
          </w:tcPr>
          <w:p w:rsidR="00262D73" w:rsidRDefault="00325317" w:rsidP="00486772">
            <w:pPr>
              <w:rPr>
                <w:sz w:val="28"/>
              </w:rPr>
            </w:pPr>
            <w:r w:rsidRPr="00325317">
              <w:rPr>
                <w:sz w:val="28"/>
              </w:rPr>
              <w:t> A.S.L PANPHARMA</w:t>
            </w:r>
          </w:p>
        </w:tc>
      </w:tr>
      <w:tr w:rsidR="00325317" w:rsidRPr="000C74D0" w:rsidTr="003A2688">
        <w:tc>
          <w:tcPr>
            <w:tcW w:w="2694" w:type="dxa"/>
          </w:tcPr>
          <w:p w:rsidR="00325317" w:rsidRDefault="00325317" w:rsidP="00486772">
            <w:pPr>
              <w:rPr>
                <w:sz w:val="28"/>
              </w:rPr>
            </w:pPr>
            <w:r>
              <w:rPr>
                <w:sz w:val="28"/>
              </w:rPr>
              <w:lastRenderedPageBreak/>
              <w:t>Identifiant du professionnel de santé</w:t>
            </w:r>
          </w:p>
        </w:tc>
        <w:tc>
          <w:tcPr>
            <w:tcW w:w="2126" w:type="dxa"/>
          </w:tcPr>
          <w:p w:rsidR="00325317" w:rsidRDefault="00325317" w:rsidP="00486772">
            <w:pPr>
              <w:rPr>
                <w:sz w:val="28"/>
              </w:rPr>
            </w:pPr>
            <w:proofErr w:type="spellStart"/>
            <w:r>
              <w:rPr>
                <w:sz w:val="28"/>
              </w:rPr>
              <w:t>id_pds</w:t>
            </w:r>
            <w:proofErr w:type="spellEnd"/>
          </w:p>
        </w:tc>
        <w:tc>
          <w:tcPr>
            <w:tcW w:w="753" w:type="dxa"/>
          </w:tcPr>
          <w:p w:rsidR="00325317" w:rsidRDefault="00325317" w:rsidP="00486772">
            <w:pPr>
              <w:rPr>
                <w:sz w:val="28"/>
              </w:rPr>
            </w:pPr>
            <w:r>
              <w:rPr>
                <w:sz w:val="28"/>
              </w:rPr>
              <w:t>CA</w:t>
            </w:r>
          </w:p>
        </w:tc>
        <w:tc>
          <w:tcPr>
            <w:tcW w:w="1327" w:type="dxa"/>
          </w:tcPr>
          <w:p w:rsidR="00325317" w:rsidRDefault="00325317" w:rsidP="00486772">
            <w:pPr>
              <w:rPr>
                <w:sz w:val="28"/>
              </w:rPr>
            </w:pPr>
            <w:r>
              <w:rPr>
                <w:sz w:val="28"/>
              </w:rPr>
              <w:t>INT (Auto-</w:t>
            </w:r>
            <w:proofErr w:type="spellStart"/>
            <w:r>
              <w:rPr>
                <w:sz w:val="28"/>
              </w:rPr>
              <w:t>incrémention</w:t>
            </w:r>
            <w:proofErr w:type="spellEnd"/>
            <w:r>
              <w:rPr>
                <w:sz w:val="28"/>
              </w:rPr>
              <w:t>)</w:t>
            </w:r>
          </w:p>
        </w:tc>
        <w:tc>
          <w:tcPr>
            <w:tcW w:w="1292" w:type="dxa"/>
          </w:tcPr>
          <w:p w:rsidR="00325317" w:rsidRDefault="00325317" w:rsidP="00486772">
            <w:pPr>
              <w:rPr>
                <w:sz w:val="28"/>
              </w:rPr>
            </w:pPr>
            <w:r>
              <w:rPr>
                <w:sz w:val="28"/>
              </w:rPr>
              <w:t>N/A</w:t>
            </w:r>
          </w:p>
        </w:tc>
        <w:tc>
          <w:tcPr>
            <w:tcW w:w="1403" w:type="dxa"/>
          </w:tcPr>
          <w:p w:rsidR="00325317" w:rsidRDefault="00325317" w:rsidP="00486772">
            <w:pPr>
              <w:rPr>
                <w:sz w:val="28"/>
              </w:rPr>
            </w:pPr>
            <w:r>
              <w:rPr>
                <w:sz w:val="28"/>
              </w:rPr>
              <w:t>PK</w:t>
            </w:r>
          </w:p>
        </w:tc>
        <w:tc>
          <w:tcPr>
            <w:tcW w:w="1887" w:type="dxa"/>
          </w:tcPr>
          <w:p w:rsidR="00325317" w:rsidRPr="00325317" w:rsidRDefault="00325317" w:rsidP="00486772">
            <w:pPr>
              <w:rPr>
                <w:sz w:val="28"/>
              </w:rPr>
            </w:pPr>
            <w:r w:rsidRPr="00325317">
              <w:rPr>
                <w:sz w:val="28"/>
              </w:rPr>
              <w:t>653</w:t>
            </w:r>
          </w:p>
        </w:tc>
      </w:tr>
      <w:tr w:rsidR="00325317" w:rsidRPr="00153526" w:rsidTr="003A2688">
        <w:tc>
          <w:tcPr>
            <w:tcW w:w="2694" w:type="dxa"/>
          </w:tcPr>
          <w:p w:rsidR="00325317" w:rsidRDefault="00153526" w:rsidP="00486772">
            <w:pPr>
              <w:rPr>
                <w:sz w:val="28"/>
              </w:rPr>
            </w:pPr>
            <w:r>
              <w:rPr>
                <w:sz w:val="28"/>
              </w:rPr>
              <w:t>Nom du professionnel de santé</w:t>
            </w:r>
          </w:p>
        </w:tc>
        <w:tc>
          <w:tcPr>
            <w:tcW w:w="2126" w:type="dxa"/>
          </w:tcPr>
          <w:p w:rsidR="00325317" w:rsidRDefault="00153526" w:rsidP="00486772">
            <w:pPr>
              <w:rPr>
                <w:sz w:val="28"/>
              </w:rPr>
            </w:pPr>
            <w:proofErr w:type="spellStart"/>
            <w:r>
              <w:rPr>
                <w:sz w:val="28"/>
              </w:rPr>
              <w:t>nom_pds</w:t>
            </w:r>
            <w:proofErr w:type="spellEnd"/>
          </w:p>
        </w:tc>
        <w:tc>
          <w:tcPr>
            <w:tcW w:w="753" w:type="dxa"/>
          </w:tcPr>
          <w:p w:rsidR="00325317" w:rsidRDefault="00153526" w:rsidP="00486772">
            <w:pPr>
              <w:rPr>
                <w:sz w:val="28"/>
              </w:rPr>
            </w:pPr>
            <w:r>
              <w:rPr>
                <w:sz w:val="28"/>
              </w:rPr>
              <w:t>CA</w:t>
            </w:r>
          </w:p>
        </w:tc>
        <w:tc>
          <w:tcPr>
            <w:tcW w:w="1327" w:type="dxa"/>
          </w:tcPr>
          <w:p w:rsidR="00325317" w:rsidRDefault="00153526" w:rsidP="00486772">
            <w:pPr>
              <w:rPr>
                <w:sz w:val="28"/>
              </w:rPr>
            </w:pPr>
            <w:r>
              <w:rPr>
                <w:sz w:val="28"/>
              </w:rPr>
              <w:t>VARCHAR</w:t>
            </w:r>
          </w:p>
        </w:tc>
        <w:tc>
          <w:tcPr>
            <w:tcW w:w="1292" w:type="dxa"/>
          </w:tcPr>
          <w:p w:rsidR="00325317" w:rsidRDefault="00153526" w:rsidP="00486772">
            <w:pPr>
              <w:rPr>
                <w:sz w:val="28"/>
              </w:rPr>
            </w:pPr>
            <w:r>
              <w:rPr>
                <w:sz w:val="28"/>
              </w:rPr>
              <w:t>255</w:t>
            </w:r>
          </w:p>
        </w:tc>
        <w:tc>
          <w:tcPr>
            <w:tcW w:w="1403" w:type="dxa"/>
          </w:tcPr>
          <w:p w:rsidR="00325317" w:rsidRDefault="00153526" w:rsidP="00486772">
            <w:pPr>
              <w:rPr>
                <w:sz w:val="28"/>
              </w:rPr>
            </w:pPr>
            <w:r>
              <w:rPr>
                <w:sz w:val="28"/>
              </w:rPr>
              <w:t>/</w:t>
            </w:r>
          </w:p>
        </w:tc>
        <w:tc>
          <w:tcPr>
            <w:tcW w:w="1887" w:type="dxa"/>
          </w:tcPr>
          <w:p w:rsidR="00325317" w:rsidRPr="00153526" w:rsidRDefault="00153526" w:rsidP="00486772">
            <w:pPr>
              <w:rPr>
                <w:sz w:val="28"/>
              </w:rPr>
            </w:pPr>
            <w:r w:rsidRPr="00153526">
              <w:rPr>
                <w:sz w:val="28"/>
              </w:rPr>
              <w:t>M.</w:t>
            </w:r>
            <w:r>
              <w:rPr>
                <w:sz w:val="28"/>
              </w:rPr>
              <w:t xml:space="preserve"> Jambon</w:t>
            </w:r>
          </w:p>
        </w:tc>
      </w:tr>
      <w:tr w:rsidR="00153526" w:rsidRPr="00153526" w:rsidTr="003A2688">
        <w:tc>
          <w:tcPr>
            <w:tcW w:w="2694" w:type="dxa"/>
          </w:tcPr>
          <w:p w:rsidR="00153526" w:rsidRDefault="00153526" w:rsidP="00486772">
            <w:pPr>
              <w:rPr>
                <w:sz w:val="28"/>
              </w:rPr>
            </w:pPr>
            <w:r>
              <w:rPr>
                <w:sz w:val="28"/>
              </w:rPr>
              <w:t>Prénom du professionnel de santé</w:t>
            </w:r>
          </w:p>
        </w:tc>
        <w:tc>
          <w:tcPr>
            <w:tcW w:w="2126" w:type="dxa"/>
          </w:tcPr>
          <w:p w:rsidR="00153526" w:rsidRDefault="00153526" w:rsidP="00486772">
            <w:pPr>
              <w:rPr>
                <w:sz w:val="28"/>
              </w:rPr>
            </w:pPr>
            <w:proofErr w:type="spellStart"/>
            <w:r>
              <w:rPr>
                <w:sz w:val="28"/>
              </w:rPr>
              <w:t>prenom_pds</w:t>
            </w:r>
            <w:proofErr w:type="spellEnd"/>
          </w:p>
        </w:tc>
        <w:tc>
          <w:tcPr>
            <w:tcW w:w="753" w:type="dxa"/>
          </w:tcPr>
          <w:p w:rsidR="00153526" w:rsidRDefault="00634390" w:rsidP="00486772">
            <w:pPr>
              <w:rPr>
                <w:sz w:val="28"/>
              </w:rPr>
            </w:pPr>
            <w:r>
              <w:rPr>
                <w:sz w:val="28"/>
              </w:rPr>
              <w:t>CA</w:t>
            </w:r>
          </w:p>
        </w:tc>
        <w:tc>
          <w:tcPr>
            <w:tcW w:w="1327" w:type="dxa"/>
          </w:tcPr>
          <w:p w:rsidR="00153526" w:rsidRDefault="00634390" w:rsidP="00486772">
            <w:pPr>
              <w:rPr>
                <w:sz w:val="28"/>
              </w:rPr>
            </w:pPr>
            <w:r>
              <w:rPr>
                <w:sz w:val="28"/>
              </w:rPr>
              <w:t>VARCHAR</w:t>
            </w:r>
          </w:p>
        </w:tc>
        <w:tc>
          <w:tcPr>
            <w:tcW w:w="1292" w:type="dxa"/>
          </w:tcPr>
          <w:p w:rsidR="00153526" w:rsidRDefault="00634390" w:rsidP="00486772">
            <w:pPr>
              <w:rPr>
                <w:sz w:val="28"/>
              </w:rPr>
            </w:pPr>
            <w:r>
              <w:rPr>
                <w:sz w:val="28"/>
              </w:rPr>
              <w:t>255</w:t>
            </w:r>
          </w:p>
        </w:tc>
        <w:tc>
          <w:tcPr>
            <w:tcW w:w="1403" w:type="dxa"/>
          </w:tcPr>
          <w:p w:rsidR="00153526" w:rsidRDefault="00634390" w:rsidP="00486772">
            <w:pPr>
              <w:rPr>
                <w:sz w:val="28"/>
              </w:rPr>
            </w:pPr>
            <w:r>
              <w:rPr>
                <w:sz w:val="28"/>
              </w:rPr>
              <w:t>/</w:t>
            </w:r>
          </w:p>
        </w:tc>
        <w:tc>
          <w:tcPr>
            <w:tcW w:w="1887" w:type="dxa"/>
          </w:tcPr>
          <w:p w:rsidR="00153526" w:rsidRPr="00153526" w:rsidRDefault="00634390" w:rsidP="00486772">
            <w:pPr>
              <w:rPr>
                <w:sz w:val="28"/>
              </w:rPr>
            </w:pPr>
            <w:r>
              <w:rPr>
                <w:sz w:val="28"/>
              </w:rPr>
              <w:t>Jean</w:t>
            </w:r>
          </w:p>
        </w:tc>
      </w:tr>
      <w:tr w:rsidR="00634390" w:rsidRPr="00153526" w:rsidTr="003A2688">
        <w:tc>
          <w:tcPr>
            <w:tcW w:w="2694" w:type="dxa"/>
          </w:tcPr>
          <w:p w:rsidR="00634390" w:rsidRDefault="00634390" w:rsidP="00486772">
            <w:pPr>
              <w:rPr>
                <w:sz w:val="28"/>
              </w:rPr>
            </w:pPr>
            <w:r>
              <w:rPr>
                <w:sz w:val="28"/>
              </w:rPr>
              <w:t>Age du professionnel</w:t>
            </w:r>
          </w:p>
        </w:tc>
        <w:tc>
          <w:tcPr>
            <w:tcW w:w="2126" w:type="dxa"/>
          </w:tcPr>
          <w:p w:rsidR="00634390" w:rsidRDefault="00634390" w:rsidP="00486772">
            <w:pPr>
              <w:rPr>
                <w:sz w:val="28"/>
              </w:rPr>
            </w:pPr>
            <w:proofErr w:type="spellStart"/>
            <w:r>
              <w:rPr>
                <w:sz w:val="28"/>
              </w:rPr>
              <w:t>age_pds</w:t>
            </w:r>
            <w:proofErr w:type="spellEnd"/>
          </w:p>
        </w:tc>
        <w:tc>
          <w:tcPr>
            <w:tcW w:w="753" w:type="dxa"/>
          </w:tcPr>
          <w:p w:rsidR="00634390" w:rsidRDefault="00634390" w:rsidP="00486772">
            <w:pPr>
              <w:rPr>
                <w:sz w:val="28"/>
              </w:rPr>
            </w:pPr>
            <w:r>
              <w:rPr>
                <w:sz w:val="28"/>
              </w:rPr>
              <w:t>CA</w:t>
            </w:r>
          </w:p>
        </w:tc>
        <w:tc>
          <w:tcPr>
            <w:tcW w:w="1327" w:type="dxa"/>
          </w:tcPr>
          <w:p w:rsidR="00634390" w:rsidRDefault="00634390" w:rsidP="00486772">
            <w:pPr>
              <w:rPr>
                <w:sz w:val="28"/>
              </w:rPr>
            </w:pPr>
            <w:r>
              <w:rPr>
                <w:sz w:val="28"/>
              </w:rPr>
              <w:t>INT</w:t>
            </w:r>
          </w:p>
        </w:tc>
        <w:tc>
          <w:tcPr>
            <w:tcW w:w="1292" w:type="dxa"/>
          </w:tcPr>
          <w:p w:rsidR="00634390" w:rsidRDefault="00634390" w:rsidP="00486772">
            <w:pPr>
              <w:rPr>
                <w:sz w:val="28"/>
              </w:rPr>
            </w:pPr>
            <w:r>
              <w:rPr>
                <w:sz w:val="28"/>
              </w:rPr>
              <w:t>3</w:t>
            </w:r>
          </w:p>
        </w:tc>
        <w:tc>
          <w:tcPr>
            <w:tcW w:w="1403" w:type="dxa"/>
          </w:tcPr>
          <w:p w:rsidR="00634390" w:rsidRDefault="00634390" w:rsidP="00486772">
            <w:pPr>
              <w:rPr>
                <w:sz w:val="28"/>
              </w:rPr>
            </w:pPr>
            <w:r>
              <w:rPr>
                <w:sz w:val="28"/>
              </w:rPr>
              <w:t>/</w:t>
            </w:r>
          </w:p>
        </w:tc>
        <w:tc>
          <w:tcPr>
            <w:tcW w:w="1887" w:type="dxa"/>
          </w:tcPr>
          <w:p w:rsidR="00634390" w:rsidRDefault="00634390" w:rsidP="00486772">
            <w:pPr>
              <w:rPr>
                <w:sz w:val="28"/>
              </w:rPr>
            </w:pPr>
            <w:r>
              <w:rPr>
                <w:sz w:val="28"/>
              </w:rPr>
              <w:t>62</w:t>
            </w:r>
          </w:p>
        </w:tc>
      </w:tr>
      <w:tr w:rsidR="00634390" w:rsidRPr="00153526" w:rsidTr="003A2688">
        <w:tc>
          <w:tcPr>
            <w:tcW w:w="2694" w:type="dxa"/>
          </w:tcPr>
          <w:p w:rsidR="00634390" w:rsidRDefault="00634390" w:rsidP="00486772">
            <w:pPr>
              <w:rPr>
                <w:sz w:val="28"/>
              </w:rPr>
            </w:pPr>
            <w:proofErr w:type="spellStart"/>
            <w:r>
              <w:rPr>
                <w:sz w:val="28"/>
              </w:rPr>
              <w:t>Metier</w:t>
            </w:r>
            <w:proofErr w:type="spellEnd"/>
            <w:r>
              <w:rPr>
                <w:sz w:val="28"/>
              </w:rPr>
              <w:t xml:space="preserve"> du professionnel</w:t>
            </w:r>
          </w:p>
        </w:tc>
        <w:tc>
          <w:tcPr>
            <w:tcW w:w="2126" w:type="dxa"/>
          </w:tcPr>
          <w:p w:rsidR="00634390" w:rsidRDefault="00634390" w:rsidP="00486772">
            <w:pPr>
              <w:rPr>
                <w:sz w:val="28"/>
              </w:rPr>
            </w:pPr>
            <w:proofErr w:type="spellStart"/>
            <w:r>
              <w:rPr>
                <w:sz w:val="28"/>
              </w:rPr>
              <w:t>metier</w:t>
            </w:r>
            <w:proofErr w:type="spellEnd"/>
          </w:p>
        </w:tc>
        <w:tc>
          <w:tcPr>
            <w:tcW w:w="753" w:type="dxa"/>
          </w:tcPr>
          <w:p w:rsidR="00634390" w:rsidRDefault="00634390" w:rsidP="00486772">
            <w:pPr>
              <w:rPr>
                <w:sz w:val="28"/>
              </w:rPr>
            </w:pPr>
            <w:r>
              <w:rPr>
                <w:sz w:val="28"/>
              </w:rPr>
              <w:t xml:space="preserve">CA </w:t>
            </w:r>
          </w:p>
        </w:tc>
        <w:tc>
          <w:tcPr>
            <w:tcW w:w="1327" w:type="dxa"/>
          </w:tcPr>
          <w:p w:rsidR="00634390" w:rsidRDefault="00634390" w:rsidP="00486772">
            <w:pPr>
              <w:rPr>
                <w:sz w:val="28"/>
              </w:rPr>
            </w:pPr>
            <w:r>
              <w:rPr>
                <w:sz w:val="28"/>
              </w:rPr>
              <w:t>VARCHAR</w:t>
            </w:r>
          </w:p>
        </w:tc>
        <w:tc>
          <w:tcPr>
            <w:tcW w:w="1292" w:type="dxa"/>
          </w:tcPr>
          <w:p w:rsidR="00634390" w:rsidRDefault="00FB5315" w:rsidP="00486772">
            <w:pPr>
              <w:rPr>
                <w:sz w:val="28"/>
              </w:rPr>
            </w:pPr>
            <w:r>
              <w:rPr>
                <w:sz w:val="28"/>
              </w:rPr>
              <w:t>255</w:t>
            </w:r>
          </w:p>
        </w:tc>
        <w:tc>
          <w:tcPr>
            <w:tcW w:w="1403" w:type="dxa"/>
          </w:tcPr>
          <w:p w:rsidR="00634390" w:rsidRDefault="00FB5315" w:rsidP="00486772">
            <w:pPr>
              <w:rPr>
                <w:sz w:val="28"/>
              </w:rPr>
            </w:pPr>
            <w:r>
              <w:rPr>
                <w:sz w:val="28"/>
              </w:rPr>
              <w:t>/</w:t>
            </w:r>
          </w:p>
        </w:tc>
        <w:tc>
          <w:tcPr>
            <w:tcW w:w="1887" w:type="dxa"/>
          </w:tcPr>
          <w:p w:rsidR="00634390" w:rsidRDefault="001F6201" w:rsidP="00486772">
            <w:pPr>
              <w:rPr>
                <w:sz w:val="28"/>
              </w:rPr>
            </w:pPr>
            <w:r>
              <w:rPr>
                <w:sz w:val="28"/>
              </w:rPr>
              <w:t>Médecin généraliste</w:t>
            </w:r>
          </w:p>
        </w:tc>
      </w:tr>
      <w:tr w:rsidR="001F6201" w:rsidRPr="00153526" w:rsidTr="003A2688">
        <w:tc>
          <w:tcPr>
            <w:tcW w:w="2694" w:type="dxa"/>
          </w:tcPr>
          <w:p w:rsidR="001F6201" w:rsidRDefault="001F6201" w:rsidP="00486772">
            <w:pPr>
              <w:rPr>
                <w:sz w:val="28"/>
              </w:rPr>
            </w:pPr>
            <w:r>
              <w:rPr>
                <w:sz w:val="28"/>
              </w:rPr>
              <w:t>Adresse du professionnel</w:t>
            </w:r>
          </w:p>
        </w:tc>
        <w:tc>
          <w:tcPr>
            <w:tcW w:w="2126" w:type="dxa"/>
          </w:tcPr>
          <w:p w:rsidR="001F6201" w:rsidRDefault="001F6201" w:rsidP="00486772">
            <w:pPr>
              <w:rPr>
                <w:sz w:val="28"/>
              </w:rPr>
            </w:pPr>
            <w:proofErr w:type="spellStart"/>
            <w:r>
              <w:rPr>
                <w:sz w:val="28"/>
              </w:rPr>
              <w:t>adresse_pds</w:t>
            </w:r>
            <w:proofErr w:type="spellEnd"/>
          </w:p>
        </w:tc>
        <w:tc>
          <w:tcPr>
            <w:tcW w:w="753" w:type="dxa"/>
          </w:tcPr>
          <w:p w:rsidR="001F6201" w:rsidRDefault="002E7F7B" w:rsidP="00486772">
            <w:pPr>
              <w:rPr>
                <w:sz w:val="28"/>
              </w:rPr>
            </w:pPr>
            <w:r>
              <w:rPr>
                <w:sz w:val="28"/>
              </w:rPr>
              <w:t>CA</w:t>
            </w:r>
          </w:p>
        </w:tc>
        <w:tc>
          <w:tcPr>
            <w:tcW w:w="1327" w:type="dxa"/>
          </w:tcPr>
          <w:p w:rsidR="001F6201" w:rsidRDefault="002E7F7B" w:rsidP="00486772">
            <w:pPr>
              <w:rPr>
                <w:sz w:val="28"/>
              </w:rPr>
            </w:pPr>
            <w:r>
              <w:rPr>
                <w:sz w:val="28"/>
              </w:rPr>
              <w:t>VARCHAR</w:t>
            </w:r>
          </w:p>
        </w:tc>
        <w:tc>
          <w:tcPr>
            <w:tcW w:w="1292" w:type="dxa"/>
          </w:tcPr>
          <w:p w:rsidR="001F6201" w:rsidRDefault="002E7F7B" w:rsidP="00486772">
            <w:pPr>
              <w:rPr>
                <w:sz w:val="28"/>
              </w:rPr>
            </w:pPr>
            <w:r>
              <w:rPr>
                <w:sz w:val="28"/>
              </w:rPr>
              <w:t>255</w:t>
            </w:r>
          </w:p>
        </w:tc>
        <w:tc>
          <w:tcPr>
            <w:tcW w:w="1403" w:type="dxa"/>
          </w:tcPr>
          <w:p w:rsidR="001F6201" w:rsidRDefault="002E7F7B" w:rsidP="00486772">
            <w:pPr>
              <w:rPr>
                <w:sz w:val="28"/>
              </w:rPr>
            </w:pPr>
            <w:r>
              <w:rPr>
                <w:sz w:val="28"/>
              </w:rPr>
              <w:t>/</w:t>
            </w:r>
          </w:p>
        </w:tc>
        <w:tc>
          <w:tcPr>
            <w:tcW w:w="1887" w:type="dxa"/>
          </w:tcPr>
          <w:p w:rsidR="001F6201" w:rsidRDefault="002E7F7B" w:rsidP="00486772">
            <w:pPr>
              <w:rPr>
                <w:sz w:val="28"/>
              </w:rPr>
            </w:pPr>
            <w:r>
              <w:rPr>
                <w:sz w:val="28"/>
              </w:rPr>
              <w:t>24 rue de Test</w:t>
            </w:r>
          </w:p>
        </w:tc>
      </w:tr>
      <w:tr w:rsidR="002E7F7B" w:rsidRPr="00153526" w:rsidTr="003A2688">
        <w:tc>
          <w:tcPr>
            <w:tcW w:w="2694" w:type="dxa"/>
          </w:tcPr>
          <w:p w:rsidR="002E7F7B" w:rsidRDefault="007A0CDB" w:rsidP="00486772">
            <w:pPr>
              <w:rPr>
                <w:sz w:val="28"/>
              </w:rPr>
            </w:pPr>
            <w:r>
              <w:rPr>
                <w:sz w:val="28"/>
              </w:rPr>
              <w:t>Code Postal</w:t>
            </w:r>
          </w:p>
        </w:tc>
        <w:tc>
          <w:tcPr>
            <w:tcW w:w="2126" w:type="dxa"/>
          </w:tcPr>
          <w:p w:rsidR="002E7F7B" w:rsidRDefault="007A0CDB" w:rsidP="00486772">
            <w:pPr>
              <w:rPr>
                <w:sz w:val="28"/>
              </w:rPr>
            </w:pPr>
            <w:proofErr w:type="spellStart"/>
            <w:r>
              <w:rPr>
                <w:sz w:val="28"/>
              </w:rPr>
              <w:t>CP_pds</w:t>
            </w:r>
            <w:proofErr w:type="spellEnd"/>
          </w:p>
        </w:tc>
        <w:tc>
          <w:tcPr>
            <w:tcW w:w="753" w:type="dxa"/>
          </w:tcPr>
          <w:p w:rsidR="002E7F7B" w:rsidRDefault="007A0CDB" w:rsidP="00486772">
            <w:pPr>
              <w:rPr>
                <w:sz w:val="28"/>
              </w:rPr>
            </w:pPr>
            <w:r>
              <w:rPr>
                <w:sz w:val="28"/>
              </w:rPr>
              <w:t>CA</w:t>
            </w:r>
          </w:p>
        </w:tc>
        <w:tc>
          <w:tcPr>
            <w:tcW w:w="1327" w:type="dxa"/>
          </w:tcPr>
          <w:p w:rsidR="002E7F7B" w:rsidRDefault="007A0CDB" w:rsidP="00486772">
            <w:pPr>
              <w:rPr>
                <w:sz w:val="28"/>
              </w:rPr>
            </w:pPr>
            <w:r>
              <w:rPr>
                <w:sz w:val="28"/>
              </w:rPr>
              <w:t>INT</w:t>
            </w:r>
          </w:p>
        </w:tc>
        <w:tc>
          <w:tcPr>
            <w:tcW w:w="1292" w:type="dxa"/>
          </w:tcPr>
          <w:p w:rsidR="002E7F7B" w:rsidRDefault="007A0CDB" w:rsidP="00486772">
            <w:pPr>
              <w:rPr>
                <w:sz w:val="28"/>
              </w:rPr>
            </w:pPr>
            <w:r>
              <w:rPr>
                <w:sz w:val="28"/>
              </w:rPr>
              <w:t>10</w:t>
            </w:r>
          </w:p>
        </w:tc>
        <w:tc>
          <w:tcPr>
            <w:tcW w:w="1403" w:type="dxa"/>
          </w:tcPr>
          <w:p w:rsidR="002E7F7B" w:rsidRDefault="007A0CDB" w:rsidP="00486772">
            <w:pPr>
              <w:rPr>
                <w:sz w:val="28"/>
              </w:rPr>
            </w:pPr>
            <w:r>
              <w:rPr>
                <w:sz w:val="28"/>
              </w:rPr>
              <w:t>/</w:t>
            </w:r>
          </w:p>
        </w:tc>
        <w:tc>
          <w:tcPr>
            <w:tcW w:w="1887" w:type="dxa"/>
          </w:tcPr>
          <w:p w:rsidR="002E7F7B" w:rsidRDefault="007A0CDB" w:rsidP="00486772">
            <w:pPr>
              <w:rPr>
                <w:sz w:val="28"/>
              </w:rPr>
            </w:pPr>
            <w:r>
              <w:rPr>
                <w:sz w:val="28"/>
              </w:rPr>
              <w:t>90000</w:t>
            </w:r>
          </w:p>
        </w:tc>
      </w:tr>
      <w:tr w:rsidR="007A0CDB" w:rsidRPr="00153526" w:rsidTr="003A2688">
        <w:tc>
          <w:tcPr>
            <w:tcW w:w="2694" w:type="dxa"/>
          </w:tcPr>
          <w:p w:rsidR="007A0CDB" w:rsidRDefault="007A0CDB" w:rsidP="00486772">
            <w:pPr>
              <w:rPr>
                <w:sz w:val="28"/>
              </w:rPr>
            </w:pPr>
            <w:r>
              <w:rPr>
                <w:sz w:val="28"/>
              </w:rPr>
              <w:t>Ville du professionnel de santé</w:t>
            </w:r>
          </w:p>
        </w:tc>
        <w:tc>
          <w:tcPr>
            <w:tcW w:w="2126" w:type="dxa"/>
          </w:tcPr>
          <w:p w:rsidR="007A0CDB" w:rsidRDefault="007A0CDB" w:rsidP="00486772">
            <w:pPr>
              <w:rPr>
                <w:sz w:val="28"/>
              </w:rPr>
            </w:pPr>
            <w:proofErr w:type="spellStart"/>
            <w:r>
              <w:rPr>
                <w:sz w:val="28"/>
              </w:rPr>
              <w:t>Ville_pds</w:t>
            </w:r>
            <w:proofErr w:type="spellEnd"/>
          </w:p>
        </w:tc>
        <w:tc>
          <w:tcPr>
            <w:tcW w:w="753" w:type="dxa"/>
          </w:tcPr>
          <w:p w:rsidR="007A0CDB" w:rsidRDefault="007A0CDB" w:rsidP="00486772">
            <w:pPr>
              <w:rPr>
                <w:sz w:val="28"/>
              </w:rPr>
            </w:pPr>
            <w:r>
              <w:rPr>
                <w:sz w:val="28"/>
              </w:rPr>
              <w:t>CA</w:t>
            </w:r>
          </w:p>
        </w:tc>
        <w:tc>
          <w:tcPr>
            <w:tcW w:w="1327" w:type="dxa"/>
          </w:tcPr>
          <w:p w:rsidR="007A0CDB" w:rsidRDefault="007A0CDB" w:rsidP="00486772">
            <w:pPr>
              <w:rPr>
                <w:sz w:val="28"/>
              </w:rPr>
            </w:pPr>
            <w:r>
              <w:rPr>
                <w:sz w:val="28"/>
              </w:rPr>
              <w:t>VARCHAR</w:t>
            </w:r>
          </w:p>
        </w:tc>
        <w:tc>
          <w:tcPr>
            <w:tcW w:w="1292" w:type="dxa"/>
          </w:tcPr>
          <w:p w:rsidR="007A0CDB" w:rsidRDefault="00881BD6" w:rsidP="00486772">
            <w:pPr>
              <w:rPr>
                <w:sz w:val="28"/>
              </w:rPr>
            </w:pPr>
            <w:r>
              <w:rPr>
                <w:sz w:val="28"/>
              </w:rPr>
              <w:t>255</w:t>
            </w:r>
          </w:p>
        </w:tc>
        <w:tc>
          <w:tcPr>
            <w:tcW w:w="1403" w:type="dxa"/>
          </w:tcPr>
          <w:p w:rsidR="007A0CDB" w:rsidRDefault="00881BD6" w:rsidP="00486772">
            <w:pPr>
              <w:rPr>
                <w:sz w:val="28"/>
              </w:rPr>
            </w:pPr>
            <w:r>
              <w:rPr>
                <w:sz w:val="28"/>
              </w:rPr>
              <w:t>/</w:t>
            </w:r>
          </w:p>
        </w:tc>
        <w:tc>
          <w:tcPr>
            <w:tcW w:w="1887" w:type="dxa"/>
          </w:tcPr>
          <w:p w:rsidR="007A0CDB" w:rsidRDefault="00881BD6" w:rsidP="00486772">
            <w:pPr>
              <w:rPr>
                <w:sz w:val="28"/>
              </w:rPr>
            </w:pPr>
            <w:r>
              <w:rPr>
                <w:sz w:val="28"/>
              </w:rPr>
              <w:t>Belfort</w:t>
            </w:r>
          </w:p>
        </w:tc>
      </w:tr>
    </w:tbl>
    <w:p w:rsidR="00397C79" w:rsidRDefault="00397C79"/>
    <w:p w:rsidR="0061673A" w:rsidRDefault="000D0CDB" w:rsidP="0061673A">
      <w:pPr>
        <w:pStyle w:val="Titre1"/>
      </w:pPr>
      <w:r>
        <w:t xml:space="preserve">1 .2 </w:t>
      </w:r>
      <w:r w:rsidR="003A5890">
        <w:t>Modèle entité association</w:t>
      </w:r>
    </w:p>
    <w:p w:rsidR="00EE6737" w:rsidRPr="0061673A" w:rsidRDefault="0061673A" w:rsidP="0061673A">
      <w:pPr>
        <w:pStyle w:val="Titre1"/>
        <w:ind w:firstLine="708"/>
        <w:rPr>
          <w:rFonts w:asciiTheme="minorHAnsi" w:eastAsiaTheme="minorEastAsia" w:hAnsiTheme="minorHAnsi" w:cstheme="minorBidi"/>
          <w:b w:val="0"/>
          <w:bCs w:val="0"/>
          <w:color w:val="auto"/>
          <w:sz w:val="24"/>
          <w:szCs w:val="22"/>
        </w:rPr>
      </w:pPr>
      <w:r w:rsidRPr="0061673A">
        <w:rPr>
          <w:rFonts w:asciiTheme="minorHAnsi" w:eastAsiaTheme="minorEastAsia" w:hAnsiTheme="minorHAnsi" w:cstheme="minorBidi"/>
          <w:b w:val="0"/>
          <w:bCs w:val="0"/>
          <w:color w:val="auto"/>
          <w:sz w:val="24"/>
          <w:szCs w:val="22"/>
        </w:rPr>
        <w:t xml:space="preserve">Le </w:t>
      </w:r>
      <w:r w:rsidRPr="0061673A">
        <w:rPr>
          <w:rFonts w:asciiTheme="minorHAnsi" w:eastAsiaTheme="minorEastAsia" w:hAnsiTheme="minorHAnsi" w:cstheme="minorBidi"/>
          <w:sz w:val="24"/>
          <w:szCs w:val="22"/>
        </w:rPr>
        <w:t>modèle Entité-Association (MEA)</w:t>
      </w:r>
      <w:r w:rsidRPr="0061673A">
        <w:rPr>
          <w:rFonts w:asciiTheme="minorHAnsi" w:eastAsiaTheme="minorEastAsia" w:hAnsiTheme="minorHAnsi" w:cstheme="minorBidi"/>
          <w:b w:val="0"/>
          <w:bCs w:val="0"/>
          <w:color w:val="auto"/>
          <w:sz w:val="24"/>
          <w:szCs w:val="22"/>
        </w:rPr>
        <w:t xml:space="preserve"> ou </w:t>
      </w:r>
      <w:r w:rsidRPr="0061673A">
        <w:rPr>
          <w:rFonts w:asciiTheme="minorHAnsi" w:eastAsiaTheme="minorEastAsia" w:hAnsiTheme="minorHAnsi" w:cstheme="minorBidi"/>
          <w:sz w:val="24"/>
          <w:szCs w:val="22"/>
        </w:rPr>
        <w:t>modèle conceptuel de données</w:t>
      </w:r>
      <w:r w:rsidRPr="0061673A">
        <w:rPr>
          <w:rFonts w:asciiTheme="minorHAnsi" w:eastAsiaTheme="minorEastAsia" w:hAnsiTheme="minorHAnsi" w:cstheme="minorBidi"/>
          <w:b w:val="0"/>
          <w:bCs w:val="0"/>
          <w:color w:val="auto"/>
          <w:sz w:val="24"/>
          <w:szCs w:val="22"/>
        </w:rPr>
        <w:t xml:space="preserve">, est une représentation graphique qui permet de visualiser et de modéliser les </w:t>
      </w:r>
      <w:r w:rsidRPr="0061673A">
        <w:rPr>
          <w:rFonts w:asciiTheme="minorHAnsi" w:eastAsiaTheme="minorEastAsia" w:hAnsiTheme="minorHAnsi" w:cstheme="minorBidi"/>
          <w:sz w:val="24"/>
          <w:szCs w:val="22"/>
        </w:rPr>
        <w:t>entités</w:t>
      </w:r>
      <w:r w:rsidRPr="0061673A">
        <w:rPr>
          <w:rFonts w:asciiTheme="minorHAnsi" w:eastAsiaTheme="minorEastAsia" w:hAnsiTheme="minorHAnsi" w:cstheme="minorBidi"/>
          <w:b w:val="0"/>
          <w:bCs w:val="0"/>
          <w:color w:val="auto"/>
          <w:sz w:val="24"/>
          <w:szCs w:val="22"/>
        </w:rPr>
        <w:t xml:space="preserve"> d'un système d'information ainsi que leurs </w:t>
      </w:r>
      <w:r w:rsidRPr="0061673A">
        <w:rPr>
          <w:rFonts w:asciiTheme="minorHAnsi" w:eastAsiaTheme="minorEastAsia" w:hAnsiTheme="minorHAnsi" w:cstheme="minorBidi"/>
          <w:sz w:val="24"/>
          <w:szCs w:val="22"/>
        </w:rPr>
        <w:t>relations</w:t>
      </w:r>
      <w:r w:rsidRPr="0061673A">
        <w:rPr>
          <w:rFonts w:asciiTheme="minorHAnsi" w:eastAsiaTheme="minorEastAsia" w:hAnsiTheme="minorHAnsi" w:cstheme="minorBidi"/>
          <w:b w:val="0"/>
          <w:bCs w:val="0"/>
          <w:color w:val="auto"/>
          <w:sz w:val="24"/>
          <w:szCs w:val="22"/>
        </w:rPr>
        <w:t>. Chaque entité représente un objet important du système (par exemple, un utilisateur, un médicament, une visite), et chaque association (ou relation) montre comment ces entités interagissent entre elles. Le MEA est utilisé pour comprendre la structure de la base de données à un niveau conceptuel, avant de passer à l'implémentation.</w:t>
      </w:r>
    </w:p>
    <w:p w:rsidR="0061673A" w:rsidRPr="00FA0520" w:rsidRDefault="0061673A" w:rsidP="0061673A">
      <w:pPr>
        <w:rPr>
          <w:sz w:val="24"/>
        </w:rPr>
      </w:pPr>
    </w:p>
    <w:p w:rsidR="0061673A" w:rsidRPr="00FA0520" w:rsidRDefault="0061673A" w:rsidP="0061673A">
      <w:pPr>
        <w:rPr>
          <w:sz w:val="24"/>
        </w:rPr>
      </w:pPr>
      <w:r w:rsidRPr="00FA0520">
        <w:rPr>
          <w:sz w:val="24"/>
        </w:rPr>
        <w:t xml:space="preserve">Le MEA permet d'avoir une vue d'ensemble des données </w:t>
      </w:r>
      <w:r w:rsidR="000670A3">
        <w:rPr>
          <w:sz w:val="24"/>
        </w:rPr>
        <w:t>du</w:t>
      </w:r>
      <w:r w:rsidRPr="00FA0520">
        <w:rPr>
          <w:sz w:val="24"/>
        </w:rPr>
        <w:t xml:space="preserve"> système gérera et comment elles sont liées. Il aide à identifier les duplications de données et à les corriger, assurant ainsi une base de données efficace. Le MEA est la première étape pour créer la base de données physique (tables, clés primaires et étrangères).</w:t>
      </w:r>
    </w:p>
    <w:p w:rsidR="004F08AE" w:rsidRPr="00FA0520" w:rsidRDefault="004F08AE" w:rsidP="0061673A">
      <w:pPr>
        <w:rPr>
          <w:sz w:val="24"/>
        </w:rPr>
      </w:pPr>
    </w:p>
    <w:p w:rsidR="004F08AE" w:rsidRPr="00FA0520" w:rsidRDefault="004F08AE" w:rsidP="0061673A">
      <w:pPr>
        <w:rPr>
          <w:sz w:val="24"/>
        </w:rPr>
      </w:pPr>
    </w:p>
    <w:p w:rsidR="004F08AE" w:rsidRPr="00FA0520" w:rsidRDefault="00723F28" w:rsidP="0061673A">
      <w:pPr>
        <w:rPr>
          <w:sz w:val="24"/>
        </w:rPr>
      </w:pPr>
      <w:r w:rsidRPr="00723F28">
        <w:rPr>
          <w:noProof/>
          <w:sz w:val="24"/>
          <w:lang w:eastAsia="fr-FR"/>
        </w:rPr>
        <w:lastRenderedPageBreak/>
        <w:drawing>
          <wp:inline distT="0" distB="0" distL="0" distR="0" wp14:anchorId="470A96C5" wp14:editId="66F60DC8">
            <wp:extent cx="6559078" cy="31108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14" r="2180"/>
                    <a:stretch/>
                  </pic:blipFill>
                  <pic:spPr bwMode="auto">
                    <a:xfrm>
                      <a:off x="0" y="0"/>
                      <a:ext cx="6568622" cy="3115392"/>
                    </a:xfrm>
                    <a:prstGeom prst="rect">
                      <a:avLst/>
                    </a:prstGeom>
                    <a:ln>
                      <a:noFill/>
                    </a:ln>
                    <a:extLst>
                      <a:ext uri="{53640926-AAD7-44D8-BBD7-CCE9431645EC}">
                        <a14:shadowObscured xmlns:a14="http://schemas.microsoft.com/office/drawing/2010/main"/>
                      </a:ext>
                    </a:extLst>
                  </pic:spPr>
                </pic:pic>
              </a:graphicData>
            </a:graphic>
          </wp:inline>
        </w:drawing>
      </w:r>
    </w:p>
    <w:p w:rsidR="00542654" w:rsidRDefault="00542654"/>
    <w:p w:rsidR="00A36506" w:rsidRDefault="00DB21FA">
      <w:r w:rsidRPr="00542654">
        <w:rPr>
          <w:rFonts w:ascii="Castellar" w:hAnsi="Castellar"/>
          <w:b/>
          <w:sz w:val="32"/>
          <w:u w:val="single"/>
        </w:rPr>
        <w:t>Explications</w:t>
      </w:r>
      <w:r>
        <w:t> :</w:t>
      </w:r>
    </w:p>
    <w:tbl>
      <w:tblPr>
        <w:tblStyle w:val="Grilledutableau"/>
        <w:tblW w:w="0" w:type="auto"/>
        <w:tblLook w:val="04A0" w:firstRow="1" w:lastRow="0" w:firstColumn="1" w:lastColumn="0" w:noHBand="0" w:noVBand="1"/>
      </w:tblPr>
      <w:tblGrid>
        <w:gridCol w:w="9062"/>
      </w:tblGrid>
      <w:tr w:rsidR="00A36506" w:rsidTr="00A36506">
        <w:tc>
          <w:tcPr>
            <w:tcW w:w="9062" w:type="dxa"/>
          </w:tcPr>
          <w:p w:rsidR="00A36506" w:rsidRDefault="00A36506" w:rsidP="00A36506"/>
          <w:p w:rsidR="005A3927" w:rsidRDefault="005A3927" w:rsidP="00A36506">
            <w:r>
              <w:t>Cette modélisation permet d’attribuer facilement à chaque Salarié un rôle et des droits spécifiques. Chaque rôle est lié à un lieu où l’</w:t>
            </w:r>
            <w:r w:rsidR="00DA33B5">
              <w:t>action auquel</w:t>
            </w:r>
            <w:r>
              <w:t xml:space="preserve"> il possède des droits et devoirs.</w:t>
            </w:r>
          </w:p>
          <w:p w:rsidR="005A3927" w:rsidRDefault="005A3927" w:rsidP="00A36506"/>
          <w:p w:rsidR="00A36506" w:rsidRDefault="00A36506" w:rsidP="00A36506">
            <w:pPr>
              <w:pStyle w:val="Paragraphedeliste"/>
              <w:numPr>
                <w:ilvl w:val="0"/>
                <w:numId w:val="21"/>
              </w:numPr>
            </w:pPr>
            <w:r>
              <w:t>Chaque Salarié peut-être soit visiteur, soit Délégué régional soit Responsable de Secteur.  Ces trois tables héritent des attributs de la table Salariés.</w:t>
            </w:r>
          </w:p>
          <w:p w:rsidR="00A36506" w:rsidRDefault="00A36506" w:rsidP="00A36506">
            <w:pPr>
              <w:pStyle w:val="Paragraphedeliste"/>
              <w:numPr>
                <w:ilvl w:val="0"/>
                <w:numId w:val="21"/>
              </w:numPr>
            </w:pPr>
            <w:r>
              <w:t>Le Responsable de Secteur Gère un unique secteur tandis qu’un secteur peut être gérer par un ou plusieurs responsables.</w:t>
            </w:r>
          </w:p>
          <w:p w:rsidR="00A36506" w:rsidRDefault="00A36506" w:rsidP="00A36506">
            <w:pPr>
              <w:pStyle w:val="Paragraphedeliste"/>
              <w:numPr>
                <w:ilvl w:val="0"/>
                <w:numId w:val="21"/>
              </w:numPr>
            </w:pPr>
            <w:r>
              <w:t>Chaque Secteur se compose d’une unique Région tandis qu’une région est composé d’un ou plusieurs secteurs.</w:t>
            </w:r>
          </w:p>
          <w:p w:rsidR="00A36506" w:rsidRDefault="00A36506" w:rsidP="00A36506">
            <w:pPr>
              <w:pStyle w:val="Paragraphedeliste"/>
              <w:numPr>
                <w:ilvl w:val="0"/>
                <w:numId w:val="21"/>
              </w:numPr>
            </w:pPr>
            <w:r>
              <w:t>Une région est dirigée par un ou plusieurs Déléguées de région tandis qu’un délégué ne s’occupe que d’une unique région.</w:t>
            </w:r>
          </w:p>
          <w:p w:rsidR="00A36506" w:rsidRDefault="00A36506" w:rsidP="00A36506">
            <w:pPr>
              <w:pStyle w:val="Paragraphedeliste"/>
              <w:numPr>
                <w:ilvl w:val="0"/>
                <w:numId w:val="21"/>
              </w:numPr>
            </w:pPr>
            <w:r>
              <w:t>Chaque délégué est responsable d’un ou plusieurs visiteurs et chaque visiteur possède un délégué comme responsable.</w:t>
            </w:r>
          </w:p>
          <w:p w:rsidR="00A36506" w:rsidRDefault="00A36506" w:rsidP="00A36506">
            <w:pPr>
              <w:pStyle w:val="Paragraphedeliste"/>
              <w:numPr>
                <w:ilvl w:val="0"/>
                <w:numId w:val="21"/>
              </w:numPr>
            </w:pPr>
            <w:r>
              <w:t>Un visiteur réalise 0 ou plusieurs visites et chaque visite possèdent un ou plusieurs visiteurs.</w:t>
            </w:r>
          </w:p>
          <w:p w:rsidR="00A36506" w:rsidRDefault="00A36506" w:rsidP="00A36506">
            <w:pPr>
              <w:pStyle w:val="Paragraphedeliste"/>
              <w:numPr>
                <w:ilvl w:val="0"/>
                <w:numId w:val="21"/>
              </w:numPr>
            </w:pPr>
            <w:r>
              <w:t>Chaque visite possède 0 ou plusieurs date, professionnelles de santé et médicaments.</w:t>
            </w:r>
          </w:p>
          <w:p w:rsidR="00A36506" w:rsidRDefault="00A36506"/>
        </w:tc>
      </w:tr>
    </w:tbl>
    <w:p w:rsidR="00A36506" w:rsidRDefault="00A36506"/>
    <w:p w:rsidR="009A76FA" w:rsidRDefault="000D0CDB" w:rsidP="009A76FA">
      <w:pPr>
        <w:pStyle w:val="Titre1"/>
      </w:pPr>
      <w:r>
        <w:t>2.</w:t>
      </w:r>
      <w:r w:rsidR="009A76FA">
        <w:t xml:space="preserve"> Modèle Logique</w:t>
      </w:r>
    </w:p>
    <w:p w:rsidR="00437352" w:rsidRPr="00437352" w:rsidRDefault="00437352" w:rsidP="00437352"/>
    <w:tbl>
      <w:tblPr>
        <w:tblStyle w:val="Grilledutableau"/>
        <w:tblW w:w="0" w:type="auto"/>
        <w:tblLook w:val="04A0" w:firstRow="1" w:lastRow="0" w:firstColumn="1" w:lastColumn="0" w:noHBand="0" w:noVBand="1"/>
      </w:tblPr>
      <w:tblGrid>
        <w:gridCol w:w="9062"/>
      </w:tblGrid>
      <w:tr w:rsidR="00437352" w:rsidTr="00437352">
        <w:tc>
          <w:tcPr>
            <w:tcW w:w="9062" w:type="dxa"/>
          </w:tcPr>
          <w:p w:rsidR="006606C0" w:rsidRDefault="006606C0" w:rsidP="00437352">
            <w:pPr>
              <w:shd w:val="clear" w:color="auto" w:fill="FFFFFF" w:themeFill="background1"/>
              <w:ind w:firstLine="708"/>
              <w:rPr>
                <w:rFonts w:ascii="Arial" w:hAnsi="Arial" w:cs="Arial"/>
                <w:sz w:val="24"/>
                <w:szCs w:val="30"/>
                <w:shd w:val="clear" w:color="auto" w:fill="FFFFFF"/>
              </w:rPr>
            </w:pPr>
          </w:p>
          <w:p w:rsidR="00437352" w:rsidRDefault="00437352" w:rsidP="00437352">
            <w:pPr>
              <w:shd w:val="clear" w:color="auto" w:fill="FFFFFF" w:themeFill="background1"/>
              <w:ind w:firstLine="708"/>
              <w:rPr>
                <w:rFonts w:ascii="Arial" w:hAnsi="Arial" w:cs="Arial"/>
                <w:sz w:val="24"/>
                <w:szCs w:val="30"/>
                <w:shd w:val="clear" w:color="auto" w:fill="FFFFFF"/>
              </w:rPr>
            </w:pPr>
            <w:r w:rsidRPr="004D164E">
              <w:rPr>
                <w:rFonts w:ascii="Arial" w:hAnsi="Arial" w:cs="Arial"/>
                <w:sz w:val="24"/>
                <w:szCs w:val="30"/>
                <w:shd w:val="clear" w:color="auto" w:fill="FFFFFF"/>
              </w:rPr>
              <w:t xml:space="preserve">À ce stade, la fonction principale du modèle de données est de visualiser les éléments de données et la façon dont ils sont liés les uns aux autres. La </w:t>
            </w:r>
            <w:r w:rsidRPr="004D164E">
              <w:rPr>
                <w:rFonts w:ascii="Arial" w:hAnsi="Arial" w:cs="Arial"/>
                <w:sz w:val="24"/>
                <w:szCs w:val="30"/>
                <w:shd w:val="clear" w:color="auto" w:fill="FFFFFF"/>
              </w:rPr>
              <w:lastRenderedPageBreak/>
              <w:t>modélisation logique des données permet également de détailler les attributs associés à un élément de données. Par exemple, un modèle logique de données spécifierait la nature d’un élément de données, c’est-à-dire le nom du compte (chaîne de caractères), le numéro de compte (nombre entier).</w:t>
            </w:r>
          </w:p>
          <w:p w:rsidR="006606C0" w:rsidRPr="004D164E" w:rsidRDefault="006606C0" w:rsidP="00437352">
            <w:pPr>
              <w:shd w:val="clear" w:color="auto" w:fill="FFFFFF" w:themeFill="background1"/>
              <w:ind w:firstLine="708"/>
              <w:rPr>
                <w:rFonts w:ascii="Arial" w:hAnsi="Arial" w:cs="Arial"/>
                <w:sz w:val="24"/>
                <w:szCs w:val="30"/>
                <w:shd w:val="clear" w:color="auto" w:fill="FFFFFF"/>
              </w:rPr>
            </w:pPr>
          </w:p>
          <w:p w:rsidR="00437352" w:rsidRDefault="00437352" w:rsidP="00437352">
            <w:pPr>
              <w:shd w:val="clear" w:color="auto" w:fill="FFFFFF" w:themeFill="background1"/>
              <w:rPr>
                <w:rFonts w:ascii="Arial" w:hAnsi="Arial" w:cs="Arial"/>
                <w:sz w:val="24"/>
                <w:szCs w:val="30"/>
                <w:shd w:val="clear" w:color="auto" w:fill="FFFFFF"/>
              </w:rPr>
            </w:pPr>
            <w:r w:rsidRPr="004D164E">
              <w:rPr>
                <w:rFonts w:ascii="Arial" w:hAnsi="Arial" w:cs="Arial"/>
                <w:sz w:val="24"/>
                <w:szCs w:val="30"/>
                <w:shd w:val="clear" w:color="auto" w:fill="FFFFFF"/>
              </w:rPr>
              <w:t>Cette étape plus structurée de la modélisation des données est plus pertinente pendant la conception de l’application, lorsqu’elle peut servir de mécanisme de communication dans les environnements plus techniques où travaillent les analystes et les concepteurs de bases de données. Elle nous aide à comprendre les détails des données dans une plus large mesure que les modèles conceptuels de données, sans toutefois fournir de perspective sur la façon dont elle devrait être mise en œuvre.</w:t>
            </w:r>
          </w:p>
          <w:p w:rsidR="00A20F2A" w:rsidRDefault="00A20F2A" w:rsidP="00437352">
            <w:pPr>
              <w:shd w:val="clear" w:color="auto" w:fill="FFFFFF" w:themeFill="background1"/>
              <w:rPr>
                <w:rFonts w:ascii="Arial" w:hAnsi="Arial" w:cs="Arial"/>
                <w:sz w:val="24"/>
                <w:szCs w:val="30"/>
                <w:shd w:val="clear" w:color="auto" w:fill="FFFFFF"/>
              </w:rPr>
            </w:pPr>
          </w:p>
          <w:p w:rsidR="00A20F2A" w:rsidRDefault="00A20F2A" w:rsidP="00437352">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On notera les noms des « tables » (‘’entités’’ dans le MCD) en minuscule (</w:t>
            </w:r>
            <w:proofErr w:type="spellStart"/>
            <w:r>
              <w:rPr>
                <w:rFonts w:ascii="Arial" w:hAnsi="Arial" w:cs="Arial"/>
                <w:sz w:val="24"/>
                <w:szCs w:val="30"/>
                <w:shd w:val="clear" w:color="auto" w:fill="FFFFFF"/>
              </w:rPr>
              <w:t>lowercase</w:t>
            </w:r>
            <w:proofErr w:type="spellEnd"/>
            <w:r>
              <w:rPr>
                <w:rFonts w:ascii="Arial" w:hAnsi="Arial" w:cs="Arial"/>
                <w:sz w:val="24"/>
                <w:szCs w:val="30"/>
                <w:shd w:val="clear" w:color="auto" w:fill="FFFFFF"/>
              </w:rPr>
              <w:t>) et il est possible de traduire les termes en anglais pour rendre le MLD plus universel (non réalisé dans ce projet).</w:t>
            </w:r>
          </w:p>
          <w:p w:rsidR="00A1726B" w:rsidRDefault="00A1726B" w:rsidP="00437352">
            <w:pPr>
              <w:shd w:val="clear" w:color="auto" w:fill="FFFFFF" w:themeFill="background1"/>
              <w:rPr>
                <w:rFonts w:ascii="Arial" w:hAnsi="Arial" w:cs="Arial"/>
                <w:sz w:val="24"/>
                <w:szCs w:val="30"/>
                <w:shd w:val="clear" w:color="auto" w:fill="FFFFFF"/>
              </w:rPr>
            </w:pPr>
          </w:p>
          <w:p w:rsidR="00A1726B" w:rsidRDefault="00A1726B" w:rsidP="00437352">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Les différentes étapes sont :</w:t>
            </w:r>
          </w:p>
          <w:p w:rsidR="00A1726B" w:rsidRDefault="00A1726B" w:rsidP="00437352">
            <w:pPr>
              <w:shd w:val="clear" w:color="auto" w:fill="FFFFFF" w:themeFill="background1"/>
              <w:rPr>
                <w:rFonts w:ascii="Arial" w:hAnsi="Arial" w:cs="Arial"/>
                <w:sz w:val="24"/>
                <w:szCs w:val="30"/>
                <w:shd w:val="clear" w:color="auto" w:fill="FFFFFF"/>
              </w:rPr>
            </w:pPr>
          </w:p>
          <w:p w:rsidR="00A1726B" w:rsidRDefault="00A1726B"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Réécriture des entités en tant que tables sur chaque ligne (à l’exception des tables relationnelles</w:t>
            </w:r>
          </w:p>
          <w:p w:rsidR="00A1726B" w:rsidRDefault="00A1726B"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spécifie pour chaque table ses attributs </w:t>
            </w:r>
            <w:r w:rsidR="00CD5E0D">
              <w:rPr>
                <w:rFonts w:ascii="Arial" w:hAnsi="Arial" w:cs="Arial"/>
                <w:sz w:val="24"/>
                <w:szCs w:val="30"/>
                <w:shd w:val="clear" w:color="auto" w:fill="FFFFFF"/>
              </w:rPr>
              <w:t xml:space="preserve">entre parenthèses </w:t>
            </w:r>
            <w:r>
              <w:rPr>
                <w:rFonts w:ascii="Arial" w:hAnsi="Arial" w:cs="Arial"/>
                <w:sz w:val="24"/>
                <w:szCs w:val="30"/>
                <w:shd w:val="clear" w:color="auto" w:fill="FFFFFF"/>
              </w:rPr>
              <w:t xml:space="preserve">en adoptant une casse pour nos attributs (en général la </w:t>
            </w:r>
            <w:proofErr w:type="spellStart"/>
            <w:r>
              <w:rPr>
                <w:rFonts w:ascii="Arial" w:hAnsi="Arial" w:cs="Arial"/>
                <w:sz w:val="24"/>
                <w:szCs w:val="30"/>
                <w:shd w:val="clear" w:color="auto" w:fill="FFFFFF"/>
              </w:rPr>
              <w:t>snake_case</w:t>
            </w:r>
            <w:proofErr w:type="spellEnd"/>
            <w:r>
              <w:rPr>
                <w:rFonts w:ascii="Arial" w:hAnsi="Arial" w:cs="Arial"/>
                <w:sz w:val="24"/>
                <w:szCs w:val="30"/>
                <w:shd w:val="clear" w:color="auto" w:fill="FFFFFF"/>
              </w:rPr>
              <w:t>)</w:t>
            </w:r>
          </w:p>
          <w:p w:rsidR="00A1726B" w:rsidRDefault="00F118B6"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ajoute pour chaque table sa clé primaire en première position </w:t>
            </w:r>
          </w:p>
          <w:p w:rsidR="003138D3" w:rsidRPr="00A1726B" w:rsidRDefault="003138D3" w:rsidP="00A1726B">
            <w:pPr>
              <w:pStyle w:val="Paragraphedeliste"/>
              <w:numPr>
                <w:ilvl w:val="2"/>
                <w:numId w:val="17"/>
              </w:num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 xml:space="preserve">On ajoute les relations via </w:t>
            </w:r>
            <w:r w:rsidR="00150BB2">
              <w:rPr>
                <w:rFonts w:ascii="Arial" w:hAnsi="Arial" w:cs="Arial"/>
                <w:sz w:val="24"/>
                <w:szCs w:val="30"/>
                <w:shd w:val="clear" w:color="auto" w:fill="FFFFFF"/>
              </w:rPr>
              <w:t>les clés étrangères</w:t>
            </w:r>
            <w:r>
              <w:rPr>
                <w:rFonts w:ascii="Arial" w:hAnsi="Arial" w:cs="Arial"/>
                <w:sz w:val="24"/>
                <w:szCs w:val="30"/>
                <w:shd w:val="clear" w:color="auto" w:fill="FFFFFF"/>
              </w:rPr>
              <w:t xml:space="preserve"> selon les cardinalités.</w:t>
            </w:r>
          </w:p>
          <w:p w:rsidR="00437352" w:rsidRDefault="00437352" w:rsidP="00437352"/>
        </w:tc>
      </w:tr>
    </w:tbl>
    <w:p w:rsidR="00437352" w:rsidRPr="00437352" w:rsidRDefault="00437352" w:rsidP="00437352"/>
    <w:p w:rsidR="009A76FA" w:rsidRDefault="009A76FA" w:rsidP="009A76FA">
      <w:pPr>
        <w:shd w:val="clear" w:color="auto" w:fill="FFFFFF" w:themeFill="background1"/>
      </w:pPr>
    </w:p>
    <w:p w:rsidR="00147F25" w:rsidRPr="00F118B6" w:rsidRDefault="00147F25" w:rsidP="009A76FA">
      <w:pPr>
        <w:shd w:val="clear" w:color="auto" w:fill="FFFFFF" w:themeFill="background1"/>
        <w:rPr>
          <w:i/>
          <w:sz w:val="28"/>
        </w:rPr>
      </w:pPr>
      <w:r w:rsidRPr="00F118B6">
        <w:rPr>
          <w:rFonts w:ascii="Broadway" w:hAnsi="Broadway"/>
          <w:b/>
          <w:i/>
          <w:sz w:val="36"/>
          <w:u w:val="single"/>
        </w:rPr>
        <w:t>MLD</w:t>
      </w:r>
      <w:r w:rsidRPr="00F118B6">
        <w:rPr>
          <w:rFonts w:ascii="Broadway" w:hAnsi="Broadway"/>
          <w:b/>
          <w:i/>
          <w:sz w:val="28"/>
        </w:rPr>
        <w:t xml:space="preserve"> </w:t>
      </w:r>
      <w:r w:rsidRPr="00F118B6">
        <w:rPr>
          <w:rFonts w:ascii="Broadway" w:hAnsi="Broadway"/>
          <w:i/>
          <w:sz w:val="28"/>
        </w:rPr>
        <w:t>(textuel</w:t>
      </w:r>
      <w:r w:rsidRPr="00F118B6">
        <w:rPr>
          <w:i/>
          <w:sz w:val="28"/>
        </w:rPr>
        <w:t>)</w:t>
      </w:r>
    </w:p>
    <w:tbl>
      <w:tblPr>
        <w:tblStyle w:val="Grilledutableau"/>
        <w:tblW w:w="0" w:type="auto"/>
        <w:tblLook w:val="04A0" w:firstRow="1" w:lastRow="0" w:firstColumn="1" w:lastColumn="0" w:noHBand="0" w:noVBand="1"/>
      </w:tblPr>
      <w:tblGrid>
        <w:gridCol w:w="9062"/>
      </w:tblGrid>
      <w:tr w:rsidR="00147F25" w:rsidTr="00147F25">
        <w:tc>
          <w:tcPr>
            <w:tcW w:w="9062" w:type="dxa"/>
          </w:tcPr>
          <w:p w:rsidR="00147F25" w:rsidRDefault="00147F25"/>
          <w:p w:rsidR="00147F25" w:rsidRDefault="002A68B7" w:rsidP="00117E7A">
            <w:pPr>
              <w:pStyle w:val="Paragraphedeliste"/>
              <w:numPr>
                <w:ilvl w:val="0"/>
                <w:numId w:val="20"/>
              </w:numPr>
              <w:rPr>
                <w:sz w:val="28"/>
              </w:rPr>
            </w:pPr>
            <w:r w:rsidRPr="004D7CA8">
              <w:rPr>
                <w:sz w:val="28"/>
              </w:rPr>
              <w:t>salarie</w:t>
            </w:r>
            <w:r w:rsidR="00117E7A" w:rsidRPr="004D7CA8">
              <w:rPr>
                <w:sz w:val="28"/>
              </w:rPr>
              <w:t xml:space="preserve"> (</w:t>
            </w:r>
            <w:r w:rsidR="00117E7A" w:rsidRPr="004D7CA8">
              <w:rPr>
                <w:sz w:val="28"/>
                <w:u w:val="single"/>
              </w:rPr>
              <w:t>id_salarie</w:t>
            </w:r>
            <w:r w:rsidR="00117E7A" w:rsidRPr="004D7CA8">
              <w:rPr>
                <w:sz w:val="28"/>
              </w:rPr>
              <w:t>, nom, prenom, mot_de_passe, age, adresse, type_utilisateur)</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rPr>
            </w:pPr>
            <w:proofErr w:type="gramStart"/>
            <w:r w:rsidRPr="004D7CA8">
              <w:rPr>
                <w:sz w:val="28"/>
              </w:rPr>
              <w:t>responsable</w:t>
            </w:r>
            <w:proofErr w:type="gramEnd"/>
            <w:r w:rsidRPr="004D7CA8">
              <w:rPr>
                <w:sz w:val="28"/>
              </w:rPr>
              <w:t xml:space="preserve"> secteur</w:t>
            </w:r>
            <w:r w:rsidR="00117E7A" w:rsidRPr="004D7CA8">
              <w:rPr>
                <w:sz w:val="28"/>
              </w:rPr>
              <w:t xml:space="preserve"> </w:t>
            </w:r>
            <w:r w:rsidR="00117E7A" w:rsidRPr="00137ACF">
              <w:rPr>
                <w:sz w:val="28"/>
              </w:rPr>
              <w:t>(</w:t>
            </w:r>
            <w:r w:rsidR="00972773" w:rsidRPr="00137ACF">
              <w:rPr>
                <w:sz w:val="28"/>
                <w:u w:val="single"/>
              </w:rPr>
              <w:t>#</w:t>
            </w:r>
            <w:r w:rsidR="00117E7A" w:rsidRPr="00137ACF">
              <w:rPr>
                <w:sz w:val="28"/>
                <w:u w:val="single"/>
              </w:rPr>
              <w:t>id_salarie</w:t>
            </w:r>
            <w:r w:rsidR="00C57E52" w:rsidRPr="00C57E52">
              <w:rPr>
                <w:sz w:val="28"/>
              </w:rPr>
              <w:t>, #id_secteur</w:t>
            </w:r>
            <w:r w:rsidR="00117E7A" w:rsidRPr="004D7CA8">
              <w:rPr>
                <w:sz w:val="28"/>
              </w:rPr>
              <w:t>)</w:t>
            </w:r>
          </w:p>
          <w:p w:rsidR="004D7CA8" w:rsidRPr="004D7CA8" w:rsidRDefault="004D7CA8" w:rsidP="004D7CA8">
            <w:pPr>
              <w:pStyle w:val="Paragraphedeliste"/>
              <w:rPr>
                <w:sz w:val="28"/>
              </w:rPr>
            </w:pPr>
          </w:p>
          <w:p w:rsidR="004D7CA8" w:rsidRPr="004D7CA8" w:rsidRDefault="004D7CA8" w:rsidP="004D7CA8">
            <w:pPr>
              <w:pStyle w:val="Paragraphedeliste"/>
              <w:rPr>
                <w:sz w:val="28"/>
              </w:rPr>
            </w:pPr>
          </w:p>
          <w:p w:rsidR="002A68B7" w:rsidRPr="00286905" w:rsidRDefault="002B7ECE" w:rsidP="00117E7A">
            <w:pPr>
              <w:pStyle w:val="Paragraphedeliste"/>
              <w:numPr>
                <w:ilvl w:val="0"/>
                <w:numId w:val="20"/>
              </w:numPr>
              <w:rPr>
                <w:sz w:val="28"/>
                <w:lang w:val="en-US"/>
              </w:rPr>
            </w:pPr>
            <w:r w:rsidRPr="00286905">
              <w:rPr>
                <w:sz w:val="28"/>
                <w:lang w:val="en-US"/>
              </w:rPr>
              <w:t>delegue_</w:t>
            </w:r>
            <w:r w:rsidR="002A68B7" w:rsidRPr="00286905">
              <w:rPr>
                <w:sz w:val="28"/>
                <w:lang w:val="en-US"/>
              </w:rPr>
              <w:t>regional</w:t>
            </w:r>
            <w:r w:rsidR="00117E7A" w:rsidRPr="00286905">
              <w:rPr>
                <w:sz w:val="28"/>
                <w:lang w:val="en-US"/>
              </w:rPr>
              <w:t xml:space="preserve"> </w:t>
            </w:r>
            <w:r w:rsidR="00117E7A" w:rsidRPr="00286905">
              <w:rPr>
                <w:sz w:val="28"/>
                <w:u w:val="single"/>
                <w:lang w:val="en-US"/>
              </w:rPr>
              <w:t>(</w:t>
            </w:r>
            <w:r w:rsidR="00972773" w:rsidRPr="00286905">
              <w:rPr>
                <w:sz w:val="28"/>
                <w:u w:val="single"/>
                <w:lang w:val="en-US"/>
              </w:rPr>
              <w:t>#</w:t>
            </w:r>
            <w:r w:rsidR="008C2F3F" w:rsidRPr="00286905">
              <w:rPr>
                <w:sz w:val="28"/>
                <w:u w:val="single"/>
                <w:lang w:val="en-US"/>
              </w:rPr>
              <w:t>id_salarie</w:t>
            </w:r>
            <w:r w:rsidR="00286905" w:rsidRPr="00286905">
              <w:rPr>
                <w:sz w:val="28"/>
                <w:lang w:val="en-US"/>
              </w:rPr>
              <w:t xml:space="preserve">, </w:t>
            </w:r>
            <w:r w:rsidR="00286905">
              <w:rPr>
                <w:sz w:val="28"/>
                <w:lang w:val="en-US"/>
              </w:rPr>
              <w:t>#</w:t>
            </w:r>
            <w:r w:rsidR="00286905" w:rsidRPr="00286905">
              <w:rPr>
                <w:sz w:val="28"/>
                <w:lang w:val="en-US"/>
              </w:rPr>
              <w:t>id_region</w:t>
            </w:r>
            <w:r w:rsidR="00117E7A" w:rsidRPr="00286905">
              <w:rPr>
                <w:sz w:val="28"/>
                <w:lang w:val="en-US"/>
              </w:rPr>
              <w:t>)</w:t>
            </w:r>
          </w:p>
          <w:p w:rsidR="004D7CA8" w:rsidRPr="00286905"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gramStart"/>
            <w:r w:rsidRPr="004D7CA8">
              <w:rPr>
                <w:sz w:val="28"/>
              </w:rPr>
              <w:t>visiteur</w:t>
            </w:r>
            <w:proofErr w:type="gramEnd"/>
            <w:r w:rsidR="00117E7A" w:rsidRPr="004D7CA8">
              <w:rPr>
                <w:sz w:val="28"/>
              </w:rPr>
              <w:t xml:space="preserve"> (</w:t>
            </w:r>
            <w:r w:rsidR="00972773" w:rsidRPr="00137ACF">
              <w:rPr>
                <w:sz w:val="28"/>
                <w:u w:val="single"/>
              </w:rPr>
              <w:t>#</w:t>
            </w:r>
            <w:r w:rsidR="008C2F3F" w:rsidRPr="00137ACF">
              <w:rPr>
                <w:sz w:val="28"/>
                <w:u w:val="single"/>
              </w:rPr>
              <w:t>id_salarie</w:t>
            </w:r>
            <w:r w:rsidR="00117E7A" w:rsidRPr="004D7CA8">
              <w:rPr>
                <w:sz w:val="28"/>
              </w:rPr>
              <w:t>)</w:t>
            </w:r>
          </w:p>
          <w:p w:rsidR="004D7CA8" w:rsidRPr="004D7CA8" w:rsidRDefault="004D7CA8" w:rsidP="004D7CA8">
            <w:pPr>
              <w:pStyle w:val="Paragraphedeliste"/>
              <w:rPr>
                <w:sz w:val="28"/>
              </w:rPr>
            </w:pP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rPr>
            </w:pPr>
            <w:proofErr w:type="gramStart"/>
            <w:r w:rsidRPr="004D7CA8">
              <w:rPr>
                <w:sz w:val="28"/>
              </w:rPr>
              <w:lastRenderedPageBreak/>
              <w:t>secteur</w:t>
            </w:r>
            <w:proofErr w:type="gramEnd"/>
            <w:r w:rsidR="00117E7A" w:rsidRPr="004D7CA8">
              <w:rPr>
                <w:sz w:val="28"/>
              </w:rPr>
              <w:t xml:space="preserve"> (</w:t>
            </w:r>
            <w:r w:rsidR="00117E7A" w:rsidRPr="004D7CA8">
              <w:rPr>
                <w:sz w:val="28"/>
                <w:u w:val="single"/>
              </w:rPr>
              <w:t>id_secteur</w:t>
            </w:r>
            <w:r w:rsidR="00117E7A" w:rsidRPr="004D7CA8">
              <w:rPr>
                <w:sz w:val="28"/>
              </w:rPr>
              <w:t xml:space="preserve">, </w:t>
            </w:r>
            <w:proofErr w:type="spellStart"/>
            <w:r w:rsidR="00117E7A" w:rsidRPr="004D7CA8">
              <w:rPr>
                <w:sz w:val="28"/>
              </w:rPr>
              <w:t>libelle_secteur</w:t>
            </w:r>
            <w:proofErr w:type="spellEnd"/>
            <w:r w:rsidR="00117E7A" w:rsidRPr="004D7CA8">
              <w:rPr>
                <w:sz w:val="28"/>
              </w:rPr>
              <w:t>)</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lang w:val="en-US"/>
              </w:rPr>
            </w:pPr>
            <w:r w:rsidRPr="004D7CA8">
              <w:rPr>
                <w:sz w:val="28"/>
                <w:lang w:val="en-US"/>
              </w:rPr>
              <w:t>region</w:t>
            </w:r>
            <w:r w:rsidR="00117E7A" w:rsidRPr="004D7CA8">
              <w:rPr>
                <w:sz w:val="28"/>
                <w:lang w:val="en-US"/>
              </w:rPr>
              <w:t xml:space="preserve"> (</w:t>
            </w:r>
            <w:r w:rsidR="00117E7A" w:rsidRPr="004D7CA8">
              <w:rPr>
                <w:sz w:val="28"/>
                <w:u w:val="single"/>
                <w:lang w:val="en-US"/>
              </w:rPr>
              <w:t>id_region</w:t>
            </w:r>
            <w:r w:rsidR="00117E7A" w:rsidRPr="004D7CA8">
              <w:rPr>
                <w:sz w:val="28"/>
                <w:lang w:val="en-US"/>
              </w:rPr>
              <w:t xml:space="preserve">, </w:t>
            </w:r>
            <w:proofErr w:type="spellStart"/>
            <w:r w:rsidR="00117E7A" w:rsidRPr="004D7CA8">
              <w:rPr>
                <w:sz w:val="28"/>
                <w:lang w:val="en-US"/>
              </w:rPr>
              <w:t>libelle_region</w:t>
            </w:r>
            <w:proofErr w:type="spellEnd"/>
            <w:r w:rsidR="00117E7A" w:rsidRPr="004D7CA8">
              <w:rPr>
                <w:sz w:val="28"/>
                <w:lang w:val="en-US"/>
              </w:rPr>
              <w:t>)</w:t>
            </w:r>
          </w:p>
          <w:p w:rsidR="004D7CA8" w:rsidRPr="004D7CA8" w:rsidRDefault="004D7CA8" w:rsidP="004D7CA8">
            <w:pPr>
              <w:pStyle w:val="Paragraphedeliste"/>
              <w:rPr>
                <w:sz w:val="28"/>
                <w:lang w:val="en-US"/>
              </w:rPr>
            </w:pPr>
          </w:p>
          <w:p w:rsidR="004D7CA8" w:rsidRPr="004D7CA8"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spellStart"/>
            <w:proofErr w:type="gramStart"/>
            <w:r w:rsidRPr="004D7CA8">
              <w:rPr>
                <w:sz w:val="28"/>
              </w:rPr>
              <w:t>date</w:t>
            </w:r>
            <w:proofErr w:type="gramEnd"/>
            <w:r w:rsidRPr="004D7CA8">
              <w:rPr>
                <w:sz w:val="28"/>
              </w:rPr>
              <w:t>_visite</w:t>
            </w:r>
            <w:proofErr w:type="spellEnd"/>
            <w:r w:rsidR="00117E7A" w:rsidRPr="004D7CA8">
              <w:rPr>
                <w:sz w:val="28"/>
              </w:rPr>
              <w:t xml:space="preserve"> (</w:t>
            </w:r>
            <w:r w:rsidR="00117E7A" w:rsidRPr="004D7CA8">
              <w:rPr>
                <w:sz w:val="28"/>
                <w:u w:val="single"/>
              </w:rPr>
              <w:t>date_du_jour</w:t>
            </w:r>
            <w:r w:rsidR="00117E7A" w:rsidRPr="004D7CA8">
              <w:rPr>
                <w:sz w:val="28"/>
              </w:rPr>
              <w:t xml:space="preserve">, </w:t>
            </w:r>
            <w:proofErr w:type="spellStart"/>
            <w:r w:rsidR="00117E7A" w:rsidRPr="004D7CA8">
              <w:rPr>
                <w:sz w:val="28"/>
              </w:rPr>
              <w:t>heure_du_rdv</w:t>
            </w:r>
            <w:proofErr w:type="spellEnd"/>
            <w:r w:rsidR="00117E7A" w:rsidRPr="004D7CA8">
              <w:rPr>
                <w:sz w:val="28"/>
              </w:rPr>
              <w:t>)</w:t>
            </w:r>
          </w:p>
          <w:p w:rsidR="004D7CA8" w:rsidRPr="004D7CA8" w:rsidRDefault="004D7CA8" w:rsidP="004D7CA8">
            <w:pPr>
              <w:pStyle w:val="Paragraphedeliste"/>
              <w:rPr>
                <w:sz w:val="28"/>
              </w:rPr>
            </w:pPr>
          </w:p>
          <w:p w:rsidR="002A68B7" w:rsidRDefault="002A68B7" w:rsidP="00117E7A">
            <w:pPr>
              <w:pStyle w:val="Paragraphedeliste"/>
              <w:numPr>
                <w:ilvl w:val="0"/>
                <w:numId w:val="20"/>
              </w:numPr>
              <w:rPr>
                <w:sz w:val="28"/>
                <w:lang w:val="en-US"/>
              </w:rPr>
            </w:pPr>
            <w:r w:rsidRPr="004D7CA8">
              <w:rPr>
                <w:sz w:val="28"/>
                <w:lang w:val="en-US"/>
              </w:rPr>
              <w:t>medicaments</w:t>
            </w:r>
            <w:r w:rsidR="00117E7A" w:rsidRPr="004D7CA8">
              <w:rPr>
                <w:sz w:val="28"/>
                <w:lang w:val="en-US"/>
              </w:rPr>
              <w:t xml:space="preserve"> (</w:t>
            </w:r>
            <w:r w:rsidR="00117E7A" w:rsidRPr="004D7CA8">
              <w:rPr>
                <w:sz w:val="28"/>
                <w:u w:val="single"/>
                <w:lang w:val="en-US"/>
              </w:rPr>
              <w:t>id_medicaments</w:t>
            </w:r>
            <w:r w:rsidR="00117E7A" w:rsidRPr="004D7CA8">
              <w:rPr>
                <w:sz w:val="28"/>
                <w:lang w:val="en-US"/>
              </w:rPr>
              <w:t>, prix, designation)</w:t>
            </w:r>
          </w:p>
          <w:p w:rsidR="004D7CA8" w:rsidRPr="004D7CA8" w:rsidRDefault="004D7CA8" w:rsidP="004D7CA8">
            <w:pPr>
              <w:pStyle w:val="Paragraphedeliste"/>
              <w:rPr>
                <w:sz w:val="28"/>
                <w:lang w:val="en-US"/>
              </w:rPr>
            </w:pPr>
          </w:p>
          <w:p w:rsidR="004D7CA8" w:rsidRPr="004D7CA8" w:rsidRDefault="004D7CA8" w:rsidP="004D7CA8">
            <w:pPr>
              <w:pStyle w:val="Paragraphedeliste"/>
              <w:rPr>
                <w:sz w:val="28"/>
                <w:lang w:val="en-US"/>
              </w:rPr>
            </w:pPr>
          </w:p>
          <w:p w:rsidR="002A68B7" w:rsidRDefault="002A68B7" w:rsidP="00117E7A">
            <w:pPr>
              <w:pStyle w:val="Paragraphedeliste"/>
              <w:numPr>
                <w:ilvl w:val="0"/>
                <w:numId w:val="20"/>
              </w:numPr>
              <w:rPr>
                <w:sz w:val="28"/>
              </w:rPr>
            </w:pPr>
            <w:proofErr w:type="gramStart"/>
            <w:r w:rsidRPr="004D7CA8">
              <w:rPr>
                <w:sz w:val="28"/>
              </w:rPr>
              <w:t>professionnels</w:t>
            </w:r>
            <w:proofErr w:type="gramEnd"/>
            <w:r w:rsidRPr="004D7CA8">
              <w:rPr>
                <w:sz w:val="28"/>
              </w:rPr>
              <w:t xml:space="preserve"> de </w:t>
            </w:r>
            <w:proofErr w:type="spellStart"/>
            <w:r w:rsidRPr="004D7CA8">
              <w:rPr>
                <w:sz w:val="28"/>
              </w:rPr>
              <w:t>sante</w:t>
            </w:r>
            <w:proofErr w:type="spellEnd"/>
            <w:r w:rsidR="00117E7A" w:rsidRPr="004D7CA8">
              <w:rPr>
                <w:sz w:val="28"/>
              </w:rPr>
              <w:t xml:space="preserve"> (</w:t>
            </w:r>
            <w:proofErr w:type="spellStart"/>
            <w:r w:rsidR="00117E7A" w:rsidRPr="004D7CA8">
              <w:rPr>
                <w:sz w:val="28"/>
                <w:u w:val="single"/>
              </w:rPr>
              <w:t>id_pds</w:t>
            </w:r>
            <w:proofErr w:type="spellEnd"/>
            <w:r w:rsidR="00117E7A" w:rsidRPr="004D7CA8">
              <w:rPr>
                <w:sz w:val="28"/>
              </w:rPr>
              <w:t xml:space="preserve">, </w:t>
            </w:r>
            <w:proofErr w:type="spellStart"/>
            <w:r w:rsidR="00117E7A" w:rsidRPr="004D7CA8">
              <w:rPr>
                <w:sz w:val="28"/>
              </w:rPr>
              <w:t>nom_pds</w:t>
            </w:r>
            <w:proofErr w:type="spellEnd"/>
            <w:r w:rsidR="00117E7A" w:rsidRPr="004D7CA8">
              <w:rPr>
                <w:sz w:val="28"/>
              </w:rPr>
              <w:t xml:space="preserve">, </w:t>
            </w:r>
            <w:proofErr w:type="spellStart"/>
            <w:r w:rsidR="00117E7A" w:rsidRPr="004D7CA8">
              <w:rPr>
                <w:sz w:val="28"/>
              </w:rPr>
              <w:t>prenom_pds</w:t>
            </w:r>
            <w:proofErr w:type="spellEnd"/>
            <w:r w:rsidR="00117E7A" w:rsidRPr="004D7CA8">
              <w:rPr>
                <w:sz w:val="28"/>
              </w:rPr>
              <w:t xml:space="preserve">, </w:t>
            </w:r>
            <w:proofErr w:type="spellStart"/>
            <w:r w:rsidR="00117E7A" w:rsidRPr="004D7CA8">
              <w:rPr>
                <w:sz w:val="28"/>
              </w:rPr>
              <w:t>age_pds</w:t>
            </w:r>
            <w:proofErr w:type="spellEnd"/>
            <w:r w:rsidR="00117E7A" w:rsidRPr="004D7CA8">
              <w:rPr>
                <w:sz w:val="28"/>
              </w:rPr>
              <w:t xml:space="preserve">, </w:t>
            </w:r>
            <w:proofErr w:type="spellStart"/>
            <w:r w:rsidR="00117E7A" w:rsidRPr="004D7CA8">
              <w:rPr>
                <w:sz w:val="28"/>
              </w:rPr>
              <w:t>metier</w:t>
            </w:r>
            <w:proofErr w:type="spellEnd"/>
            <w:r w:rsidR="00117E7A" w:rsidRPr="004D7CA8">
              <w:rPr>
                <w:sz w:val="28"/>
              </w:rPr>
              <w:t xml:space="preserve">, </w:t>
            </w:r>
            <w:proofErr w:type="spellStart"/>
            <w:r w:rsidR="00117E7A" w:rsidRPr="004D7CA8">
              <w:rPr>
                <w:sz w:val="28"/>
              </w:rPr>
              <w:t>adresse_pds</w:t>
            </w:r>
            <w:proofErr w:type="spellEnd"/>
            <w:r w:rsidR="00117E7A" w:rsidRPr="004D7CA8">
              <w:rPr>
                <w:sz w:val="28"/>
              </w:rPr>
              <w:t xml:space="preserve">, </w:t>
            </w:r>
            <w:proofErr w:type="spellStart"/>
            <w:r w:rsidR="00117E7A" w:rsidRPr="004D7CA8">
              <w:rPr>
                <w:sz w:val="28"/>
              </w:rPr>
              <w:t>CP_pds</w:t>
            </w:r>
            <w:proofErr w:type="spellEnd"/>
            <w:r w:rsidR="00117E7A" w:rsidRPr="004D7CA8">
              <w:rPr>
                <w:sz w:val="28"/>
              </w:rPr>
              <w:t xml:space="preserve">, </w:t>
            </w:r>
            <w:proofErr w:type="spellStart"/>
            <w:r w:rsidR="00117E7A" w:rsidRPr="004D7CA8">
              <w:rPr>
                <w:sz w:val="28"/>
              </w:rPr>
              <w:t>Ville_pds</w:t>
            </w:r>
            <w:proofErr w:type="spellEnd"/>
            <w:r w:rsidR="00117E7A" w:rsidRPr="004D7CA8">
              <w:rPr>
                <w:sz w:val="28"/>
              </w:rPr>
              <w:t>)</w:t>
            </w:r>
          </w:p>
          <w:p w:rsidR="00403003" w:rsidRDefault="00403003" w:rsidP="00403003">
            <w:pPr>
              <w:rPr>
                <w:sz w:val="28"/>
              </w:rPr>
            </w:pPr>
          </w:p>
          <w:p w:rsidR="00403003" w:rsidRPr="00403003" w:rsidRDefault="00A27AA8" w:rsidP="00403003">
            <w:pPr>
              <w:pStyle w:val="Paragraphedeliste"/>
              <w:numPr>
                <w:ilvl w:val="0"/>
                <w:numId w:val="20"/>
              </w:numPr>
              <w:rPr>
                <w:sz w:val="28"/>
              </w:rPr>
            </w:pPr>
            <w:proofErr w:type="gramStart"/>
            <w:r>
              <w:rPr>
                <w:sz w:val="28"/>
              </w:rPr>
              <w:t>v</w:t>
            </w:r>
            <w:r w:rsidR="00403003">
              <w:rPr>
                <w:sz w:val="28"/>
              </w:rPr>
              <w:t xml:space="preserve">isiter( </w:t>
            </w:r>
            <w:r w:rsidR="00403003" w:rsidRPr="00A27AA8">
              <w:rPr>
                <w:sz w:val="28"/>
                <w:u w:val="single"/>
              </w:rPr>
              <w:t>#</w:t>
            </w:r>
            <w:proofErr w:type="gramEnd"/>
            <w:r w:rsidR="00403003" w:rsidRPr="00A27AA8">
              <w:rPr>
                <w:sz w:val="28"/>
                <w:u w:val="single"/>
              </w:rPr>
              <w:t>date_du_jour</w:t>
            </w:r>
            <w:r w:rsidR="00403003">
              <w:rPr>
                <w:sz w:val="28"/>
              </w:rPr>
              <w:t xml:space="preserve">, </w:t>
            </w:r>
            <w:r w:rsidR="00403003" w:rsidRPr="00993BAA">
              <w:rPr>
                <w:sz w:val="28"/>
                <w:u w:val="single"/>
              </w:rPr>
              <w:t>#</w:t>
            </w:r>
            <w:proofErr w:type="spellStart"/>
            <w:r w:rsidR="00403003" w:rsidRPr="00993BAA">
              <w:rPr>
                <w:sz w:val="28"/>
                <w:u w:val="single"/>
              </w:rPr>
              <w:t>id_medicament</w:t>
            </w:r>
            <w:proofErr w:type="spellEnd"/>
            <w:r w:rsidR="00403003">
              <w:rPr>
                <w:sz w:val="28"/>
              </w:rPr>
              <w:t xml:space="preserve">, </w:t>
            </w:r>
            <w:r w:rsidR="00403003" w:rsidRPr="00993BAA">
              <w:rPr>
                <w:sz w:val="28"/>
                <w:u w:val="single"/>
              </w:rPr>
              <w:t>#</w:t>
            </w:r>
            <w:proofErr w:type="spellStart"/>
            <w:r w:rsidR="00403003" w:rsidRPr="00993BAA">
              <w:rPr>
                <w:sz w:val="28"/>
                <w:u w:val="single"/>
              </w:rPr>
              <w:t>id_pds</w:t>
            </w:r>
            <w:proofErr w:type="spellEnd"/>
            <w:r w:rsidR="00B725E0" w:rsidRPr="00B725E0">
              <w:rPr>
                <w:sz w:val="28"/>
              </w:rPr>
              <w:t xml:space="preserve">, </w:t>
            </w:r>
            <w:r w:rsidR="00142BD1">
              <w:rPr>
                <w:sz w:val="28"/>
                <w:u w:val="single"/>
              </w:rPr>
              <w:t>#id_salarie</w:t>
            </w:r>
            <w:r w:rsidR="00403003">
              <w:rPr>
                <w:sz w:val="28"/>
              </w:rPr>
              <w:t>)</w:t>
            </w:r>
          </w:p>
          <w:p w:rsidR="00147F25" w:rsidRDefault="00147F25"/>
          <w:p w:rsidR="00147F25" w:rsidRDefault="00147F25"/>
        </w:tc>
      </w:tr>
    </w:tbl>
    <w:p w:rsidR="009A76FA" w:rsidRDefault="009A76FA"/>
    <w:p w:rsidR="00E354DE" w:rsidRPr="00E83C75" w:rsidRDefault="00E354DE">
      <w:pPr>
        <w:rPr>
          <w:sz w:val="28"/>
        </w:rPr>
      </w:pPr>
    </w:p>
    <w:p w:rsidR="00FC2985" w:rsidRDefault="00E354DE" w:rsidP="00FC2985">
      <w:pPr>
        <w:pStyle w:val="Paragraphedeliste"/>
        <w:numPr>
          <w:ilvl w:val="0"/>
          <w:numId w:val="20"/>
        </w:numPr>
        <w:rPr>
          <w:sz w:val="28"/>
        </w:rPr>
      </w:pPr>
      <w:r w:rsidRPr="00E83C75">
        <w:rPr>
          <w:sz w:val="28"/>
        </w:rPr>
        <w:t xml:space="preserve">La Table « visiter » découle des cardinalités </w:t>
      </w:r>
      <w:proofErr w:type="gramStart"/>
      <w:r w:rsidRPr="00E83C75">
        <w:rPr>
          <w:sz w:val="28"/>
        </w:rPr>
        <w:t>0:n</w:t>
      </w:r>
      <w:proofErr w:type="gramEnd"/>
      <w:r w:rsidRPr="00E83C75">
        <w:rPr>
          <w:sz w:val="28"/>
        </w:rPr>
        <w:t xml:space="preserve"> , elle devient une table de liaison.</w:t>
      </w:r>
      <w:r w:rsidR="00266DD2" w:rsidRPr="00E83C75">
        <w:rPr>
          <w:sz w:val="28"/>
        </w:rPr>
        <w:t xml:space="preserve"> La clé primaire est formé par un </w:t>
      </w:r>
      <w:r w:rsidR="00B725E0">
        <w:rPr>
          <w:sz w:val="28"/>
        </w:rPr>
        <w:t>groupe</w:t>
      </w:r>
      <w:r w:rsidR="00266DD2" w:rsidRPr="00E83C75">
        <w:rPr>
          <w:sz w:val="28"/>
        </w:rPr>
        <w:t xml:space="preserve"> de clé étrangères</w:t>
      </w:r>
      <w:r w:rsidR="00DB36B9">
        <w:rPr>
          <w:sz w:val="28"/>
        </w:rPr>
        <w:t xml:space="preserve"> (4 tables liés)</w:t>
      </w:r>
      <w:r w:rsidR="00266DD2" w:rsidRPr="00E83C75">
        <w:rPr>
          <w:sz w:val="28"/>
        </w:rPr>
        <w:t>.</w:t>
      </w:r>
    </w:p>
    <w:p w:rsidR="00FC2985" w:rsidRDefault="00FC2985" w:rsidP="00FC2985">
      <w:pPr>
        <w:pStyle w:val="Paragraphedeliste"/>
        <w:numPr>
          <w:ilvl w:val="0"/>
          <w:numId w:val="20"/>
        </w:numPr>
        <w:rPr>
          <w:sz w:val="28"/>
        </w:rPr>
      </w:pPr>
      <w:r>
        <w:rPr>
          <w:sz w:val="28"/>
        </w:rPr>
        <w:t xml:space="preserve">Les tables delegue </w:t>
      </w:r>
      <w:proofErr w:type="spellStart"/>
      <w:r>
        <w:rPr>
          <w:sz w:val="28"/>
        </w:rPr>
        <w:t>regional</w:t>
      </w:r>
      <w:proofErr w:type="spellEnd"/>
      <w:r>
        <w:rPr>
          <w:sz w:val="28"/>
        </w:rPr>
        <w:t>, responsable secteur et visiteur hérite de la table « salarie »</w:t>
      </w:r>
      <w:r w:rsidR="00B241C0">
        <w:rPr>
          <w:sz w:val="28"/>
        </w:rPr>
        <w:t>.</w:t>
      </w:r>
    </w:p>
    <w:p w:rsidR="0048118C" w:rsidRDefault="0048118C"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33432F" w:rsidP="0048118C">
      <w:pPr>
        <w:rPr>
          <w:sz w:val="28"/>
        </w:rPr>
      </w:pPr>
    </w:p>
    <w:p w:rsidR="0033432F" w:rsidRDefault="000D0CDB" w:rsidP="0033432F">
      <w:pPr>
        <w:pStyle w:val="Titre1"/>
      </w:pPr>
      <w:r>
        <w:lastRenderedPageBreak/>
        <w:t>3</w:t>
      </w:r>
      <w:r w:rsidR="00206791">
        <w:t>.</w:t>
      </w:r>
      <w:r w:rsidR="0048118C">
        <w:t xml:space="preserve"> Script d</w:t>
      </w:r>
      <w:r w:rsidR="002E1FF6">
        <w:t>e création de la base de donnée</w:t>
      </w:r>
      <w:r w:rsidR="0033432F">
        <w:t>s</w:t>
      </w:r>
    </w:p>
    <w:p w:rsidR="0033432F" w:rsidRPr="0033432F" w:rsidRDefault="0033432F" w:rsidP="0033432F"/>
    <w:p w:rsidR="0033432F" w:rsidRDefault="0033432F" w:rsidP="0033432F">
      <w:pPr>
        <w:pStyle w:val="NormalWeb"/>
      </w:pPr>
      <w:r>
        <w:t>Voici le script SQL pour la création des tables en tenant compte des clés primaires, des clés étrangères et des index :</w:t>
      </w:r>
    </w:p>
    <w:p w:rsidR="0033432F" w:rsidRDefault="0033432F" w:rsidP="0033432F">
      <w:pPr>
        <w:pStyle w:val="NormalWeb"/>
      </w:pPr>
    </w:p>
    <w:tbl>
      <w:tblPr>
        <w:tblStyle w:val="Grilledutableau"/>
        <w:tblW w:w="0" w:type="auto"/>
        <w:tblLook w:val="04A0" w:firstRow="1" w:lastRow="0" w:firstColumn="1" w:lastColumn="0" w:noHBand="0" w:noVBand="1"/>
      </w:tblPr>
      <w:tblGrid>
        <w:gridCol w:w="9062"/>
      </w:tblGrid>
      <w:tr w:rsidR="0033432F" w:rsidRPr="0033432F" w:rsidTr="0033432F">
        <w:tc>
          <w:tcPr>
            <w:tcW w:w="9062" w:type="dxa"/>
          </w:tcPr>
          <w:p w:rsidR="0033432F" w:rsidRDefault="0033432F" w:rsidP="0033432F">
            <w:pPr>
              <w:pStyle w:val="PrformatHTML"/>
            </w:pPr>
          </w:p>
          <w:p w:rsidR="0033432F" w:rsidRDefault="0033432F" w:rsidP="0033432F">
            <w:pPr>
              <w:pStyle w:val="PrformatHTML"/>
              <w:rPr>
                <w:rStyle w:val="CodeHTML"/>
                <w:rFonts w:eastAsiaTheme="majorEastAsia"/>
              </w:rPr>
            </w:pPr>
            <w:r>
              <w:rPr>
                <w:rStyle w:val="hljs-comment"/>
                <w:rFonts w:eastAsiaTheme="majorEastAsia"/>
              </w:rPr>
              <w:t>-- Création de la table salarie</w:t>
            </w:r>
          </w:p>
          <w:p w:rsidR="0033432F" w:rsidRPr="0033432F" w:rsidRDefault="0033432F" w:rsidP="0033432F">
            <w:pPr>
              <w:pStyle w:val="PrformatHTML"/>
              <w:rPr>
                <w:rStyle w:val="CodeHTML"/>
                <w:rFonts w:eastAsiaTheme="majorEastAsia"/>
              </w:rPr>
            </w:pPr>
            <w:r w:rsidRPr="0033432F">
              <w:rPr>
                <w:rStyle w:val="hljs-keyword"/>
                <w:rFonts w:eastAsiaTheme="majorEastAsia"/>
              </w:rPr>
              <w:t>CREATE</w:t>
            </w:r>
            <w:r w:rsidRPr="0033432F">
              <w:rPr>
                <w:rStyle w:val="CodeHTML"/>
                <w:rFonts w:eastAsiaTheme="majorEastAsia"/>
              </w:rPr>
              <w:t xml:space="preserve"> </w:t>
            </w:r>
            <w:r w:rsidRPr="0033432F">
              <w:rPr>
                <w:rStyle w:val="hljs-keyword"/>
                <w:rFonts w:eastAsiaTheme="majorEastAsia"/>
              </w:rPr>
              <w:t>TABLE</w:t>
            </w:r>
            <w:r w:rsidRPr="0033432F">
              <w:rPr>
                <w:rStyle w:val="CodeHTML"/>
                <w:rFonts w:eastAsiaTheme="majorEastAsia"/>
              </w:rPr>
              <w:t xml:space="preserve"> salarie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rPr>
              <w:t xml:space="preserve">    </w:t>
            </w:r>
            <w:r w:rsidRPr="0033432F">
              <w:rPr>
                <w:rStyle w:val="CodeHTML"/>
                <w:rFonts w:eastAsiaTheme="majorEastAsia"/>
                <w:lang w:val="en-US"/>
              </w:rPr>
              <w:t xml:space="preserve">id_salarie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nom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Pr>
                <w:rStyle w:val="CodeHTML"/>
                <w:rFonts w:eastAsiaTheme="majorEastAsia"/>
              </w:rPr>
              <w:t>mot</w:t>
            </w:r>
            <w:proofErr w:type="gramEnd"/>
            <w:r>
              <w:rPr>
                <w:rStyle w:val="CodeHTML"/>
                <w:rFonts w:eastAsiaTheme="majorEastAsia"/>
              </w:rPr>
              <w:t xml:space="preserve">_de_passe </w:t>
            </w:r>
            <w:r>
              <w:rPr>
                <w:rStyle w:val="hljs-type"/>
                <w:rFonts w:eastAsiaTheme="majorEastAsia"/>
              </w:rPr>
              <w:t>VARCHAR</w:t>
            </w:r>
            <w:r>
              <w:rPr>
                <w:rStyle w:val="CodeHTML"/>
                <w:rFonts w:eastAsiaTheme="majorEastAsia"/>
              </w:rPr>
              <w:t>(</w:t>
            </w:r>
            <w:r>
              <w:rPr>
                <w:rStyle w:val="hljs-number"/>
                <w:rFonts w:eastAsiaTheme="majorEastAsia"/>
              </w:rPr>
              <w:t>100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r>
              <w:rPr>
                <w:rStyle w:val="CodeHTML"/>
                <w:rFonts w:eastAsiaTheme="majorEastAsia"/>
              </w:rPr>
              <w:t>,</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age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Pr>
                <w:rStyle w:val="CodeHTML"/>
                <w:rFonts w:eastAsiaTheme="majorEastAsia"/>
              </w:rPr>
              <w:t>type</w:t>
            </w:r>
            <w:proofErr w:type="gramEnd"/>
            <w:r>
              <w:rPr>
                <w:rStyle w:val="CodeHTML"/>
                <w:rFonts w:eastAsiaTheme="majorEastAsia"/>
              </w:rPr>
              <w:t xml:space="preserve">_utilisateur </w:t>
            </w:r>
            <w:r>
              <w:rPr>
                <w:rStyle w:val="hljs-type"/>
                <w:rFonts w:eastAsiaTheme="majorEastAsia"/>
              </w:rPr>
              <w:t>VARCHAR</w:t>
            </w:r>
            <w:r>
              <w:rPr>
                <w:rStyle w:val="CodeHTML"/>
                <w:rFonts w:eastAsiaTheme="majorEastAsia"/>
              </w:rPr>
              <w:t>(</w:t>
            </w:r>
            <w:r>
              <w:rPr>
                <w:rStyle w:val="hljs-number"/>
                <w:rFonts w:eastAsiaTheme="majorEastAsia"/>
              </w:rPr>
              <w:t>50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secteur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secteur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_secteur</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region</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region</w:t>
            </w:r>
            <w:proofErr w:type="spellEnd"/>
            <w:r>
              <w:rPr>
                <w:rStyle w:val="CodeHTML"/>
                <w:rFonts w:eastAsiaTheme="majorEastAsia"/>
              </w:rPr>
              <w:t xml:space="preserve">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id_region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_region</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responsable_secteur</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responsable_secteur</w:t>
            </w:r>
            <w:proofErr w:type="spellEnd"/>
            <w:r>
              <w:rPr>
                <w:rStyle w:val="CodeHTML"/>
                <w:rFonts w:eastAsiaTheme="majorEastAsia"/>
              </w:rPr>
              <w:t xml:space="preserve">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id</w:t>
            </w:r>
            <w:proofErr w:type="gramEnd"/>
            <w:r>
              <w:rPr>
                <w:rStyle w:val="CodeHTML"/>
                <w:rFonts w:eastAsiaTheme="majorEastAsia"/>
              </w:rPr>
              <w:t xml:space="preserve">_salarie </w:t>
            </w:r>
            <w:r>
              <w:rPr>
                <w:rStyle w:val="hljs-type"/>
                <w:rFonts w:eastAsiaTheme="majorEastAsia"/>
              </w:rPr>
              <w:t>INT</w:t>
            </w:r>
            <w:r>
              <w:rPr>
                <w:rStyle w:val="CodeHTML"/>
                <w:rFonts w:eastAsiaTheme="majorEastAsia"/>
              </w:rPr>
              <w:t>,</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 (id_salarie,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(id_salarie)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 xml:space="preserve">(id_salarie)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secteur</w:t>
            </w:r>
            <w:proofErr w:type="spellEnd"/>
            <w:r w:rsidRPr="0033432F">
              <w:rPr>
                <w:rStyle w:val="CodeHTML"/>
                <w:rFonts w:eastAsiaTheme="majorEastAsia"/>
                <w:lang w:val="en-US"/>
              </w:rPr>
              <w:t>(</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delegue_regional</w:t>
            </w:r>
            <w:proofErr w:type="spellEnd"/>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delegue_regional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id_salarie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id_region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 (id_salarie, id_region),</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(id_salarie)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 xml:space="preserve">(id_salarie)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(id_region) </w:t>
            </w:r>
            <w:r w:rsidRPr="0033432F">
              <w:rPr>
                <w:rStyle w:val="hljs-keyword"/>
                <w:rFonts w:eastAsiaTheme="majorEastAsia"/>
                <w:lang w:val="en-US"/>
              </w:rPr>
              <w:t>REFERENCES</w:t>
            </w:r>
            <w:r w:rsidRPr="0033432F">
              <w:rPr>
                <w:rStyle w:val="CodeHTML"/>
                <w:rFonts w:eastAsiaTheme="majorEastAsia"/>
                <w:lang w:val="en-US"/>
              </w:rPr>
              <w:t xml:space="preserve"> region(id_region)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visiteur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visiteur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id_salarie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(id_salarie)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 xml:space="preserve">(id_salarie)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lastRenderedPageBreak/>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date_visite</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date_visite</w:t>
            </w:r>
            <w:proofErr w:type="spellEnd"/>
            <w:r>
              <w:rPr>
                <w:rStyle w:val="CodeHTML"/>
                <w:rFonts w:eastAsiaTheme="majorEastAsia"/>
              </w:rPr>
              <w:t xml:space="preserve">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date</w:t>
            </w:r>
            <w:proofErr w:type="gramEnd"/>
            <w:r>
              <w:rPr>
                <w:rStyle w:val="CodeHTML"/>
                <w:rFonts w:eastAsiaTheme="majorEastAsia"/>
              </w:rPr>
              <w:t xml:space="preserve">_du_jour </w:t>
            </w:r>
            <w:r>
              <w:rPr>
                <w:rStyle w:val="hljs-type"/>
                <w:rFonts w:eastAsiaTheme="majorEastAsia"/>
              </w:rPr>
              <w:t>DATE</w:t>
            </w:r>
            <w:r>
              <w:rPr>
                <w:rStyle w:val="CodeHTML"/>
                <w:rFonts w:eastAsiaTheme="majorEastAsia"/>
              </w:rPr>
              <w:t>,</w:t>
            </w:r>
          </w:p>
          <w:p w:rsidR="0033432F" w:rsidRDefault="0033432F" w:rsidP="0033432F">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heure</w:t>
            </w:r>
            <w:proofErr w:type="gramEnd"/>
            <w:r>
              <w:rPr>
                <w:rStyle w:val="CodeHTML"/>
                <w:rFonts w:eastAsiaTheme="majorEastAsia"/>
              </w:rPr>
              <w:t>_du_rdv</w:t>
            </w:r>
            <w:proofErr w:type="spellEnd"/>
            <w:r>
              <w:rPr>
                <w:rStyle w:val="CodeHTML"/>
                <w:rFonts w:eastAsiaTheme="majorEastAsia"/>
              </w:rPr>
              <w:t xml:space="preserve"> </w:t>
            </w:r>
            <w:r>
              <w:rPr>
                <w:rStyle w:val="hljs-type"/>
                <w:rFonts w:eastAsiaTheme="majorEastAsia"/>
              </w:rPr>
              <w:t>TIME</w:t>
            </w:r>
            <w:r>
              <w:rPr>
                <w:rStyle w:val="CodeHTML"/>
                <w:rFonts w:eastAsiaTheme="majorEastAsia"/>
              </w:rPr>
              <w:t>,</w:t>
            </w:r>
          </w:p>
          <w:p w:rsidR="0033432F" w:rsidRDefault="0033432F" w:rsidP="0033432F">
            <w:pPr>
              <w:pStyle w:val="PrformatHTML"/>
              <w:rPr>
                <w:rStyle w:val="CodeHTML"/>
                <w:rFonts w:eastAsiaTheme="majorEastAsia"/>
              </w:rPr>
            </w:pPr>
            <w:r>
              <w:rPr>
                <w:rStyle w:val="CodeHTML"/>
                <w:rFonts w:eastAsiaTheme="majorEastAsia"/>
              </w:rPr>
              <w:t xml:space="preserve">    </w:t>
            </w:r>
            <w:r>
              <w:rPr>
                <w:rStyle w:val="hljs-keyword"/>
                <w:rFonts w:eastAsiaTheme="majorEastAsia"/>
              </w:rPr>
              <w:t>PRIMARY</w:t>
            </w:r>
            <w:r>
              <w:rPr>
                <w:rStyle w:val="CodeHTML"/>
                <w:rFonts w:eastAsiaTheme="majorEastAsia"/>
              </w:rPr>
              <w:t xml:space="preserve"> KEY (date_du_jour)</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p>
          <w:p w:rsidR="0033432F" w:rsidRPr="0033432F" w:rsidRDefault="0033432F" w:rsidP="0033432F">
            <w:pPr>
              <w:pStyle w:val="PrformatHTML"/>
              <w:rPr>
                <w:rStyle w:val="CodeHTML"/>
                <w:rFonts w:eastAsiaTheme="majorEastAsia"/>
                <w:lang w:val="en-US"/>
              </w:rPr>
            </w:pPr>
            <w:r w:rsidRPr="0033432F">
              <w:rPr>
                <w:rStyle w:val="hljs-comment"/>
                <w:rFonts w:eastAsiaTheme="majorEastAsia"/>
                <w:lang w:val="en-US"/>
              </w:rPr>
              <w:t xml:space="preserve">-- </w:t>
            </w:r>
            <w:proofErr w:type="spellStart"/>
            <w:r w:rsidRPr="0033432F">
              <w:rPr>
                <w:rStyle w:val="hljs-comment"/>
                <w:rFonts w:eastAsiaTheme="majorEastAsia"/>
                <w:lang w:val="en-US"/>
              </w:rPr>
              <w:t>Création</w:t>
            </w:r>
            <w:proofErr w:type="spellEnd"/>
            <w:r w:rsidRPr="0033432F">
              <w:rPr>
                <w:rStyle w:val="hljs-comment"/>
                <w:rFonts w:eastAsiaTheme="majorEastAsia"/>
                <w:lang w:val="en-US"/>
              </w:rPr>
              <w:t xml:space="preserve"> de la table medicaments</w:t>
            </w:r>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medicaments (</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id_medicaments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prix </w:t>
            </w:r>
            <w:r w:rsidRPr="0033432F">
              <w:rPr>
                <w:rStyle w:val="hljs-type"/>
                <w:rFonts w:eastAsiaTheme="majorEastAsia"/>
                <w:lang w:val="en-US"/>
              </w:rPr>
              <w:t>DECIMAL</w:t>
            </w:r>
            <w:r w:rsidRPr="0033432F">
              <w:rPr>
                <w:rStyle w:val="CodeHTML"/>
                <w:rFonts w:eastAsiaTheme="majorEastAsia"/>
                <w:lang w:val="en-US"/>
              </w:rPr>
              <w:t>(</w:t>
            </w:r>
            <w:r w:rsidRPr="0033432F">
              <w:rPr>
                <w:rStyle w:val="hljs-number"/>
                <w:rFonts w:eastAsiaTheme="majorEastAsia"/>
                <w:lang w:val="en-US"/>
              </w:rPr>
              <w:t>15</w:t>
            </w:r>
            <w:r w:rsidRPr="0033432F">
              <w:rPr>
                <w:rStyle w:val="CodeHTML"/>
                <w:rFonts w:eastAsiaTheme="majorEastAsia"/>
                <w:lang w:val="en-US"/>
              </w:rPr>
              <w:t xml:space="preserve">, </w:t>
            </w:r>
            <w:r w:rsidRPr="0033432F">
              <w:rPr>
                <w:rStyle w:val="hljs-number"/>
                <w:rFonts w:eastAsiaTheme="majorEastAsia"/>
                <w:lang w:val="en-US"/>
              </w:rPr>
              <w:t>2</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designation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xml:space="preserve">-- Création </w:t>
            </w:r>
            <w:proofErr w:type="gramStart"/>
            <w:r>
              <w:rPr>
                <w:rStyle w:val="hljs-comment"/>
                <w:rFonts w:eastAsiaTheme="majorEastAsia"/>
              </w:rPr>
              <w:t xml:space="preserve">de la table </w:t>
            </w:r>
            <w:proofErr w:type="spellStart"/>
            <w:r>
              <w:rPr>
                <w:rStyle w:val="hljs-comment"/>
                <w:rFonts w:eastAsiaTheme="majorEastAsia"/>
              </w:rPr>
              <w:t>professionnels</w:t>
            </w:r>
            <w:proofErr w:type="gramEnd"/>
            <w:r>
              <w:rPr>
                <w:rStyle w:val="hljs-comment"/>
                <w:rFonts w:eastAsiaTheme="majorEastAsia"/>
              </w:rPr>
              <w:t>_de_sante</w:t>
            </w:r>
            <w:proofErr w:type="spellEnd"/>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 xml:space="preserve"> (</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age_pds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metier</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CP_pds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ville</w:t>
            </w:r>
            <w:proofErr w:type="gramEnd"/>
            <w:r>
              <w:rPr>
                <w:rStyle w:val="CodeHTML"/>
                <w:rFonts w:eastAsiaTheme="majorEastAsia"/>
              </w:rPr>
              <w:t>_pds</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Création de la table visiter</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visiter (</w:t>
            </w:r>
          </w:p>
          <w:p w:rsidR="0033432F" w:rsidRDefault="0033432F" w:rsidP="0033432F">
            <w:pPr>
              <w:pStyle w:val="PrformatHTML"/>
              <w:rPr>
                <w:rStyle w:val="CodeHTML"/>
                <w:rFonts w:eastAsiaTheme="majorEastAsia"/>
              </w:rPr>
            </w:pPr>
            <w:r>
              <w:rPr>
                <w:rStyle w:val="CodeHTML"/>
                <w:rFonts w:eastAsiaTheme="majorEastAsia"/>
              </w:rPr>
              <w:t xml:space="preserve">    </w:t>
            </w:r>
            <w:proofErr w:type="gramStart"/>
            <w:r>
              <w:rPr>
                <w:rStyle w:val="CodeHTML"/>
                <w:rFonts w:eastAsiaTheme="majorEastAsia"/>
              </w:rPr>
              <w:t>date</w:t>
            </w:r>
            <w:proofErr w:type="gramEnd"/>
            <w:r>
              <w:rPr>
                <w:rStyle w:val="CodeHTML"/>
                <w:rFonts w:eastAsiaTheme="majorEastAsia"/>
              </w:rPr>
              <w:t xml:space="preserve">_du_jour </w:t>
            </w:r>
            <w:r>
              <w:rPr>
                <w:rStyle w:val="hljs-type"/>
                <w:rFonts w:eastAsiaTheme="majorEastAsia"/>
              </w:rPr>
              <w:t>DATE</w:t>
            </w:r>
            <w:r>
              <w:rPr>
                <w:rStyle w:val="CodeHTML"/>
                <w:rFonts w:eastAsiaTheme="majorEastAsia"/>
              </w:rPr>
              <w:t>,</w:t>
            </w:r>
          </w:p>
          <w:p w:rsidR="0033432F" w:rsidRPr="0033432F" w:rsidRDefault="0033432F" w:rsidP="0033432F">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33432F" w:rsidRPr="0033432F" w:rsidRDefault="0033432F" w:rsidP="0033432F">
            <w:pPr>
              <w:pStyle w:val="PrformatHTML"/>
              <w:rPr>
                <w:rStyle w:val="CodeHTML"/>
                <w:rFonts w:eastAsiaTheme="majorEastAsia"/>
              </w:rPr>
            </w:pPr>
            <w:r w:rsidRPr="0033432F">
              <w:rPr>
                <w:rStyle w:val="CodeHTML"/>
                <w:rFonts w:eastAsiaTheme="majorEastAsia"/>
                <w:lang w:val="en-US"/>
              </w:rPr>
              <w:t xml:space="preserve">    </w:t>
            </w:r>
            <w:proofErr w:type="gramStart"/>
            <w:r w:rsidRPr="0033432F">
              <w:rPr>
                <w:rStyle w:val="CodeHTML"/>
                <w:rFonts w:eastAsiaTheme="majorEastAsia"/>
              </w:rPr>
              <w:t>id</w:t>
            </w:r>
            <w:proofErr w:type="gramEnd"/>
            <w:r w:rsidRPr="0033432F">
              <w:rPr>
                <w:rStyle w:val="CodeHTML"/>
                <w:rFonts w:eastAsiaTheme="majorEastAsia"/>
              </w:rPr>
              <w:t xml:space="preserve">_salarie </w:t>
            </w:r>
            <w:r w:rsidRPr="0033432F">
              <w:rPr>
                <w:rStyle w:val="hljs-type"/>
                <w:rFonts w:eastAsiaTheme="majorEastAsia"/>
              </w:rPr>
              <w:t>INT</w:t>
            </w:r>
            <w:r w:rsidRPr="0033432F">
              <w:rPr>
                <w:rStyle w:val="CodeHTML"/>
                <w:rFonts w:eastAsiaTheme="majorEastAsia"/>
              </w:rPr>
              <w:t>,</w:t>
            </w:r>
          </w:p>
          <w:p w:rsidR="0033432F" w:rsidRPr="0033432F" w:rsidRDefault="0033432F" w:rsidP="0033432F">
            <w:pPr>
              <w:pStyle w:val="PrformatHTML"/>
              <w:rPr>
                <w:rStyle w:val="CodeHTML"/>
                <w:rFonts w:eastAsiaTheme="majorEastAsia"/>
              </w:rPr>
            </w:pPr>
            <w:r w:rsidRPr="0033432F">
              <w:rPr>
                <w:rStyle w:val="CodeHTML"/>
                <w:rFonts w:eastAsiaTheme="majorEastAsia"/>
              </w:rPr>
              <w:t xml:space="preserve">    </w:t>
            </w:r>
            <w:proofErr w:type="gramStart"/>
            <w:r w:rsidRPr="0033432F">
              <w:rPr>
                <w:rStyle w:val="CodeHTML"/>
                <w:rFonts w:eastAsiaTheme="majorEastAsia"/>
              </w:rPr>
              <w:t>commentaire</w:t>
            </w:r>
            <w:proofErr w:type="gramEnd"/>
            <w:r w:rsidRPr="0033432F">
              <w:rPr>
                <w:rStyle w:val="CodeHTML"/>
                <w:rFonts w:eastAsiaTheme="majorEastAsia"/>
              </w:rPr>
              <w:t xml:space="preserve"> TEXT,</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id_salarie),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date_visite</w:t>
            </w:r>
            <w:proofErr w:type="spellEnd"/>
            <w:r w:rsidRPr="0033432F">
              <w:rPr>
                <w:rStyle w:val="CodeHTML"/>
                <w:rFonts w:eastAsiaTheme="majorEastAsia"/>
                <w:lang w:val="en-US"/>
              </w:rPr>
              <w:t>(</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medicaments(id_medicaments)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professionnels_de_sante</w:t>
            </w:r>
            <w:proofErr w:type="spellEnd"/>
            <w:r w:rsidRPr="0033432F">
              <w:rPr>
                <w:rStyle w:val="CodeHTML"/>
                <w:rFonts w:eastAsiaTheme="majorEastAsia"/>
                <w:lang w:val="en-US"/>
              </w:rPr>
              <w:t>(</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Pr="0033432F" w:rsidRDefault="0033432F" w:rsidP="0033432F">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(id_salarie)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visiteur</w:t>
            </w:r>
            <w:proofErr w:type="spellEnd"/>
            <w:r w:rsidRPr="0033432F">
              <w:rPr>
                <w:rStyle w:val="CodeHTML"/>
                <w:rFonts w:eastAsiaTheme="majorEastAsia"/>
                <w:lang w:val="en-US"/>
              </w:rPr>
              <w:t xml:space="preserve">(id_salarie)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33432F" w:rsidRDefault="0033432F" w:rsidP="0033432F">
            <w:pPr>
              <w:pStyle w:val="PrformatHTML"/>
              <w:rPr>
                <w:rStyle w:val="CodeHTML"/>
                <w:rFonts w:eastAsiaTheme="majorEastAsia"/>
              </w:rPr>
            </w:pPr>
            <w:r>
              <w:rPr>
                <w:rStyle w:val="CodeHTML"/>
                <w:rFonts w:eastAsiaTheme="majorEastAsia"/>
              </w:rPr>
              <w:t>);</w:t>
            </w:r>
          </w:p>
          <w:p w:rsidR="0033432F" w:rsidRDefault="0033432F" w:rsidP="0033432F">
            <w:pPr>
              <w:pStyle w:val="PrformatHTML"/>
              <w:rPr>
                <w:rStyle w:val="CodeHTML"/>
                <w:rFonts w:eastAsiaTheme="majorEastAsia"/>
              </w:rPr>
            </w:pPr>
          </w:p>
          <w:p w:rsidR="0033432F" w:rsidRDefault="0033432F" w:rsidP="0033432F">
            <w:pPr>
              <w:pStyle w:val="PrformatHTML"/>
              <w:rPr>
                <w:rStyle w:val="CodeHTML"/>
                <w:rFonts w:eastAsiaTheme="majorEastAsia"/>
              </w:rPr>
            </w:pPr>
            <w:r>
              <w:rPr>
                <w:rStyle w:val="hljs-comment"/>
                <w:rFonts w:eastAsiaTheme="majorEastAsia"/>
              </w:rPr>
              <w:t>-- Index sur les colonnes fréquemment recherchées</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salarie(nom);</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salarie(prenom);</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nom_pds</w:t>
            </w:r>
            <w:proofErr w:type="spellEnd"/>
            <w:r>
              <w:rPr>
                <w:rStyle w:val="CodeHTML"/>
                <w:rFonts w:eastAsiaTheme="majorEastAsia"/>
              </w:rPr>
              <w:t>);</w:t>
            </w:r>
          </w:p>
          <w:p w:rsidR="0033432F" w:rsidRDefault="0033432F" w:rsidP="0033432F">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prenom_pds</w:t>
            </w:r>
            <w:proofErr w:type="spellEnd"/>
            <w:r>
              <w:rPr>
                <w:rStyle w:val="CodeHTML"/>
                <w:rFonts w:eastAsiaTheme="majorEastAsia"/>
              </w:rPr>
              <w:t>);</w:t>
            </w:r>
          </w:p>
          <w:p w:rsidR="0033432F" w:rsidRPr="0033432F" w:rsidRDefault="0033432F" w:rsidP="0033432F">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INDEX </w:t>
            </w:r>
            <w:proofErr w:type="spellStart"/>
            <w:r w:rsidRPr="0033432F">
              <w:rPr>
                <w:rStyle w:val="CodeHTML"/>
                <w:rFonts w:eastAsiaTheme="majorEastAsia"/>
                <w:lang w:val="en-US"/>
              </w:rPr>
              <w:t>idx_designation_medicament</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medicaments(designation);</w:t>
            </w:r>
          </w:p>
          <w:p w:rsidR="0033432F" w:rsidRPr="0033432F" w:rsidRDefault="0033432F" w:rsidP="0033432F">
            <w:pPr>
              <w:pStyle w:val="PrformatHTML"/>
              <w:rPr>
                <w:rStyle w:val="CodeHTML"/>
                <w:rFonts w:eastAsiaTheme="majorEastAsia"/>
                <w:lang w:val="en-US"/>
              </w:rPr>
            </w:pPr>
          </w:p>
          <w:p w:rsidR="0033432F" w:rsidRPr="0033432F" w:rsidRDefault="0033432F" w:rsidP="0033432F">
            <w:pPr>
              <w:pStyle w:val="NormalWeb"/>
              <w:rPr>
                <w:lang w:val="en-US"/>
              </w:rPr>
            </w:pPr>
          </w:p>
        </w:tc>
      </w:tr>
    </w:tbl>
    <w:p w:rsidR="0033432F" w:rsidRDefault="0033432F" w:rsidP="0033432F">
      <w:pPr>
        <w:pStyle w:val="Titre3"/>
      </w:pPr>
      <w:r>
        <w:lastRenderedPageBreak/>
        <w:t>Explications :</w:t>
      </w:r>
    </w:p>
    <w:p w:rsidR="0033432F" w:rsidRDefault="0033432F" w:rsidP="0033432F">
      <w:pPr>
        <w:pStyle w:val="NormalWeb"/>
        <w:numPr>
          <w:ilvl w:val="0"/>
          <w:numId w:val="22"/>
        </w:numPr>
      </w:pPr>
      <w:r>
        <w:rPr>
          <w:rStyle w:val="lev"/>
          <w:rFonts w:eastAsiaTheme="majorEastAsia"/>
        </w:rPr>
        <w:t>Clés Primaires et Auto-</w:t>
      </w:r>
      <w:proofErr w:type="spellStart"/>
      <w:r>
        <w:rPr>
          <w:rStyle w:val="lev"/>
          <w:rFonts w:eastAsiaTheme="majorEastAsia"/>
        </w:rPr>
        <w:t>increment</w:t>
      </w:r>
      <w:proofErr w:type="spellEnd"/>
      <w:r>
        <w:rPr>
          <w:rStyle w:val="lev"/>
          <w:rFonts w:eastAsiaTheme="majorEastAsia"/>
        </w:rPr>
        <w:t xml:space="preserve"> :</w:t>
      </w:r>
    </w:p>
    <w:p w:rsidR="0033432F" w:rsidRDefault="0033432F" w:rsidP="0033432F">
      <w:pPr>
        <w:numPr>
          <w:ilvl w:val="1"/>
          <w:numId w:val="22"/>
        </w:numPr>
        <w:spacing w:before="100" w:beforeAutospacing="1" w:after="100" w:afterAutospacing="1" w:line="240" w:lineRule="auto"/>
      </w:pPr>
      <w:r>
        <w:lastRenderedPageBreak/>
        <w:t xml:space="preserve">Pour les tables comme </w:t>
      </w:r>
      <w:r>
        <w:rPr>
          <w:rStyle w:val="CodeHTML"/>
          <w:rFonts w:eastAsiaTheme="majorEastAsia"/>
        </w:rPr>
        <w:t>salarie</w:t>
      </w:r>
      <w:r>
        <w:t xml:space="preserve">, </w:t>
      </w:r>
      <w:r>
        <w:rPr>
          <w:rStyle w:val="CodeHTML"/>
          <w:rFonts w:eastAsiaTheme="majorEastAsia"/>
        </w:rPr>
        <w:t>secteur</w:t>
      </w:r>
      <w:r>
        <w:t xml:space="preserve">, </w:t>
      </w:r>
      <w:proofErr w:type="spellStart"/>
      <w:r>
        <w:rPr>
          <w:rStyle w:val="CodeHTML"/>
          <w:rFonts w:eastAsiaTheme="majorEastAsia"/>
        </w:rPr>
        <w:t>region</w:t>
      </w:r>
      <w:proofErr w:type="spellEnd"/>
      <w:r>
        <w:t xml:space="preserve">, </w:t>
      </w:r>
      <w:proofErr w:type="spellStart"/>
      <w:r>
        <w:rPr>
          <w:rStyle w:val="CodeHTML"/>
          <w:rFonts w:eastAsiaTheme="majorEastAsia"/>
        </w:rPr>
        <w:t>medicaments</w:t>
      </w:r>
      <w:proofErr w:type="spellEnd"/>
      <w:r>
        <w:t xml:space="preserve">, et </w:t>
      </w:r>
      <w:proofErr w:type="spellStart"/>
      <w:r>
        <w:rPr>
          <w:rStyle w:val="CodeHTML"/>
          <w:rFonts w:eastAsiaTheme="majorEastAsia"/>
        </w:rPr>
        <w:t>professionnels_de_sante</w:t>
      </w:r>
      <w:proofErr w:type="spellEnd"/>
      <w:r>
        <w:t xml:space="preserve">, j'ai défini une clé primaire avec un type </w:t>
      </w:r>
      <w:r>
        <w:rPr>
          <w:rStyle w:val="CodeHTML"/>
          <w:rFonts w:eastAsiaTheme="majorEastAsia"/>
        </w:rPr>
        <w:t>AUTO_INCREMENT</w:t>
      </w:r>
      <w:r>
        <w:t xml:space="preserve"> pour générer automatiquement les identifiants uniques.</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Clés Étrangères et Relations :</w:t>
      </w:r>
    </w:p>
    <w:p w:rsidR="0033432F" w:rsidRDefault="0033432F" w:rsidP="0033432F">
      <w:pPr>
        <w:numPr>
          <w:ilvl w:val="1"/>
          <w:numId w:val="22"/>
        </w:numPr>
        <w:spacing w:before="100" w:beforeAutospacing="1" w:after="100" w:afterAutospacing="1" w:line="240" w:lineRule="auto"/>
      </w:pPr>
      <w:r>
        <w:t xml:space="preserve">Les tables comme </w:t>
      </w:r>
      <w:proofErr w:type="spellStart"/>
      <w:r>
        <w:rPr>
          <w:rStyle w:val="CodeHTML"/>
          <w:rFonts w:eastAsiaTheme="majorEastAsia"/>
        </w:rPr>
        <w:t>responsable_secteur</w:t>
      </w:r>
      <w:proofErr w:type="spellEnd"/>
      <w:r>
        <w:t xml:space="preserve">, </w:t>
      </w:r>
      <w:proofErr w:type="spellStart"/>
      <w:r>
        <w:rPr>
          <w:rStyle w:val="CodeHTML"/>
          <w:rFonts w:eastAsiaTheme="majorEastAsia"/>
        </w:rPr>
        <w:t>delegue_regional</w:t>
      </w:r>
      <w:proofErr w:type="spellEnd"/>
      <w:r>
        <w:t xml:space="preserve">, </w:t>
      </w:r>
      <w:r>
        <w:rPr>
          <w:rStyle w:val="CodeHTML"/>
          <w:rFonts w:eastAsiaTheme="majorEastAsia"/>
        </w:rPr>
        <w:t>visiteur</w:t>
      </w:r>
      <w:r>
        <w:t xml:space="preserve">, et </w:t>
      </w:r>
      <w:r>
        <w:rPr>
          <w:rStyle w:val="CodeHTML"/>
          <w:rFonts w:eastAsiaTheme="majorEastAsia"/>
        </w:rPr>
        <w:t>visiter</w:t>
      </w:r>
      <w:r>
        <w:t xml:space="preserve"> utilisent des </w:t>
      </w:r>
      <w:r>
        <w:rPr>
          <w:rStyle w:val="lev"/>
        </w:rPr>
        <w:t>clés étrangères</w:t>
      </w:r>
      <w:r>
        <w:t xml:space="preserve"> pour maintenir l'intégrité référentielle. J'ai ajouté la clause </w:t>
      </w:r>
      <w:r>
        <w:rPr>
          <w:rStyle w:val="CodeHTML"/>
          <w:rFonts w:eastAsiaTheme="majorEastAsia"/>
        </w:rPr>
        <w:t>ON DELETE CASCADE</w:t>
      </w:r>
      <w:r>
        <w:t xml:space="preserve"> pour supprimer en cascade les enregistrements liés lorsque l'enregistrement parent est supprimé.</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 xml:space="preserve">Table </w:t>
      </w:r>
      <w:r>
        <w:rPr>
          <w:rStyle w:val="CodeHTML"/>
          <w:rFonts w:eastAsiaTheme="majorEastAsia"/>
          <w:b/>
          <w:bCs/>
        </w:rPr>
        <w:t>visiter</w:t>
      </w:r>
      <w:r>
        <w:rPr>
          <w:rStyle w:val="lev"/>
          <w:rFonts w:eastAsiaTheme="majorEastAsia"/>
        </w:rPr>
        <w:t xml:space="preserve"> :</w:t>
      </w:r>
    </w:p>
    <w:p w:rsidR="0033432F" w:rsidRDefault="0033432F" w:rsidP="0033432F">
      <w:pPr>
        <w:numPr>
          <w:ilvl w:val="1"/>
          <w:numId w:val="22"/>
        </w:numPr>
        <w:spacing w:before="100" w:beforeAutospacing="1" w:after="100" w:afterAutospacing="1" w:line="240" w:lineRule="auto"/>
      </w:pPr>
      <w:r>
        <w:t xml:space="preserve">La table </w:t>
      </w:r>
      <w:r>
        <w:rPr>
          <w:rStyle w:val="CodeHTML"/>
          <w:rFonts w:eastAsiaTheme="majorEastAsia"/>
        </w:rPr>
        <w:t>visiter</w:t>
      </w:r>
      <w:r>
        <w:t xml:space="preserve"> contient des clés étrangères reliant </w:t>
      </w:r>
      <w:proofErr w:type="spellStart"/>
      <w:r>
        <w:rPr>
          <w:rStyle w:val="CodeHTML"/>
          <w:rFonts w:eastAsiaTheme="majorEastAsia"/>
        </w:rPr>
        <w:t>date_visite</w:t>
      </w:r>
      <w:proofErr w:type="spellEnd"/>
      <w:r>
        <w:t xml:space="preserve">, </w:t>
      </w:r>
      <w:proofErr w:type="spellStart"/>
      <w:r>
        <w:rPr>
          <w:rStyle w:val="CodeHTML"/>
          <w:rFonts w:eastAsiaTheme="majorEastAsia"/>
        </w:rPr>
        <w:t>medicaments</w:t>
      </w:r>
      <w:proofErr w:type="spellEnd"/>
      <w:r>
        <w:t xml:space="preserve">, </w:t>
      </w:r>
      <w:proofErr w:type="spellStart"/>
      <w:r>
        <w:rPr>
          <w:rStyle w:val="CodeHTML"/>
          <w:rFonts w:eastAsiaTheme="majorEastAsia"/>
        </w:rPr>
        <w:t>professionnels_de_sante</w:t>
      </w:r>
      <w:proofErr w:type="spellEnd"/>
      <w:r>
        <w:t xml:space="preserve">, et </w:t>
      </w:r>
      <w:r>
        <w:rPr>
          <w:rStyle w:val="CodeHTML"/>
          <w:rFonts w:eastAsiaTheme="majorEastAsia"/>
        </w:rPr>
        <w:t>visiteur</w:t>
      </w:r>
      <w:r>
        <w:t>. Toutes ces relations sont modélisées avec des clés primaires composites pour garantir que chaque combinaison soit unique.</w:t>
      </w:r>
    </w:p>
    <w:p w:rsidR="004467E0" w:rsidRDefault="004467E0" w:rsidP="004467E0">
      <w:pPr>
        <w:spacing w:before="100" w:beforeAutospacing="1" w:after="100" w:afterAutospacing="1" w:line="240" w:lineRule="auto"/>
        <w:ind w:left="1440"/>
      </w:pPr>
    </w:p>
    <w:p w:rsidR="0033432F" w:rsidRDefault="0033432F" w:rsidP="0033432F">
      <w:pPr>
        <w:pStyle w:val="NormalWeb"/>
        <w:numPr>
          <w:ilvl w:val="0"/>
          <w:numId w:val="22"/>
        </w:numPr>
      </w:pPr>
      <w:r>
        <w:rPr>
          <w:rStyle w:val="lev"/>
          <w:rFonts w:eastAsiaTheme="majorEastAsia"/>
        </w:rPr>
        <w:t>Index :</w:t>
      </w:r>
    </w:p>
    <w:p w:rsidR="0033432F" w:rsidRDefault="0033432F" w:rsidP="0033432F">
      <w:pPr>
        <w:numPr>
          <w:ilvl w:val="1"/>
          <w:numId w:val="22"/>
        </w:numPr>
        <w:spacing w:before="100" w:beforeAutospacing="1" w:after="100" w:afterAutospacing="1" w:line="240" w:lineRule="auto"/>
      </w:pPr>
      <w:r>
        <w:t xml:space="preserve">J'ai ajouté des </w:t>
      </w:r>
      <w:r>
        <w:rPr>
          <w:rStyle w:val="lev"/>
        </w:rPr>
        <w:t>index</w:t>
      </w:r>
      <w:r>
        <w:t xml:space="preserve"> sur les colonnes fréquemment recherchées telles que </w:t>
      </w:r>
      <w:r>
        <w:rPr>
          <w:rStyle w:val="CodeHTML"/>
          <w:rFonts w:eastAsiaTheme="majorEastAsia"/>
        </w:rPr>
        <w:t>nom</w:t>
      </w:r>
      <w:r>
        <w:t xml:space="preserve">, </w:t>
      </w:r>
      <w:r>
        <w:rPr>
          <w:rStyle w:val="CodeHTML"/>
          <w:rFonts w:eastAsiaTheme="majorEastAsia"/>
        </w:rPr>
        <w:t>prenom</w:t>
      </w:r>
      <w:r>
        <w:t xml:space="preserve">, </w:t>
      </w:r>
      <w:proofErr w:type="spellStart"/>
      <w:r>
        <w:rPr>
          <w:rStyle w:val="CodeHTML"/>
          <w:rFonts w:eastAsiaTheme="majorEastAsia"/>
        </w:rPr>
        <w:t>nom_pds</w:t>
      </w:r>
      <w:proofErr w:type="spellEnd"/>
      <w:r>
        <w:t xml:space="preserve">, </w:t>
      </w:r>
      <w:proofErr w:type="spellStart"/>
      <w:r>
        <w:rPr>
          <w:rStyle w:val="CodeHTML"/>
          <w:rFonts w:eastAsiaTheme="majorEastAsia"/>
        </w:rPr>
        <w:t>prenom_pds</w:t>
      </w:r>
      <w:proofErr w:type="spellEnd"/>
      <w:r>
        <w:t xml:space="preserve">, et </w:t>
      </w:r>
      <w:proofErr w:type="spellStart"/>
      <w:r>
        <w:rPr>
          <w:rStyle w:val="CodeHTML"/>
          <w:rFonts w:eastAsiaTheme="majorEastAsia"/>
        </w:rPr>
        <w:t>designation</w:t>
      </w:r>
      <w:proofErr w:type="spellEnd"/>
      <w:r>
        <w:t xml:space="preserve"> pour optimiser les performances des recherches.</w:t>
      </w:r>
    </w:p>
    <w:p w:rsidR="0033432F" w:rsidRDefault="0033432F" w:rsidP="0033432F">
      <w:pPr>
        <w:pStyle w:val="Titre3"/>
      </w:pPr>
      <w:r>
        <w:t>Vérification des contraintes d'intégrité :</w:t>
      </w:r>
    </w:p>
    <w:p w:rsidR="0033432F" w:rsidRDefault="0033432F" w:rsidP="0033432F">
      <w:pPr>
        <w:numPr>
          <w:ilvl w:val="0"/>
          <w:numId w:val="23"/>
        </w:numPr>
        <w:spacing w:before="100" w:beforeAutospacing="1" w:after="100" w:afterAutospacing="1" w:line="240" w:lineRule="auto"/>
      </w:pPr>
      <w:r>
        <w:t xml:space="preserve">Les </w:t>
      </w:r>
      <w:r>
        <w:rPr>
          <w:rStyle w:val="lev"/>
        </w:rPr>
        <w:t>clés primaires</w:t>
      </w:r>
      <w:r>
        <w:t xml:space="preserve"> sont correctement définies dans toutes les tables.</w:t>
      </w:r>
    </w:p>
    <w:p w:rsidR="0033432F" w:rsidRDefault="0033432F" w:rsidP="0033432F">
      <w:pPr>
        <w:numPr>
          <w:ilvl w:val="0"/>
          <w:numId w:val="23"/>
        </w:numPr>
        <w:spacing w:before="100" w:beforeAutospacing="1" w:after="100" w:afterAutospacing="1" w:line="240" w:lineRule="auto"/>
      </w:pPr>
      <w:r>
        <w:t xml:space="preserve">Les </w:t>
      </w:r>
      <w:r>
        <w:rPr>
          <w:rStyle w:val="lev"/>
        </w:rPr>
        <w:t>clés étrangères</w:t>
      </w:r>
      <w:r>
        <w:t xml:space="preserve"> sont utilisées pour garantir l'intégrité référentielle entre les tables.</w:t>
      </w:r>
    </w:p>
    <w:p w:rsidR="0033432F" w:rsidRDefault="0033432F" w:rsidP="0033432F">
      <w:pPr>
        <w:numPr>
          <w:ilvl w:val="0"/>
          <w:numId w:val="23"/>
        </w:numPr>
        <w:spacing w:before="100" w:beforeAutospacing="1" w:after="100" w:afterAutospacing="1" w:line="240" w:lineRule="auto"/>
      </w:pPr>
      <w:r>
        <w:t xml:space="preserve">Les </w:t>
      </w:r>
      <w:r>
        <w:rPr>
          <w:rStyle w:val="lev"/>
        </w:rPr>
        <w:t>index</w:t>
      </w:r>
      <w:r>
        <w:t xml:space="preserve"> sont créés pour optimiser les recherches sur les champs les plus souvent interrogés, comme les noms, prénoms et désignations.</w:t>
      </w:r>
    </w:p>
    <w:p w:rsidR="0048118C" w:rsidRDefault="0048118C" w:rsidP="0048118C">
      <w:pPr>
        <w:rPr>
          <w:sz w:val="28"/>
        </w:rPr>
      </w:pPr>
    </w:p>
    <w:p w:rsidR="006F7ED2" w:rsidRDefault="006F7ED2" w:rsidP="0048118C">
      <w:pPr>
        <w:rPr>
          <w:sz w:val="28"/>
        </w:rPr>
      </w:pPr>
    </w:p>
    <w:p w:rsidR="008A5871" w:rsidRDefault="008A5871" w:rsidP="008A5871">
      <w:pPr>
        <w:pStyle w:val="Titre1"/>
        <w:numPr>
          <w:ilvl w:val="0"/>
          <w:numId w:val="22"/>
        </w:numPr>
      </w:pPr>
      <w:r>
        <w:t>Modélisation UML</w:t>
      </w:r>
    </w:p>
    <w:p w:rsidR="008A5871" w:rsidRDefault="008A5871" w:rsidP="008A5871"/>
    <w:p w:rsidR="000D0CDB" w:rsidRDefault="000D0CDB" w:rsidP="000D0CDB">
      <w:pPr>
        <w:pStyle w:val="Titre3"/>
      </w:pPr>
      <w:r>
        <w:t>Le Diagramme de Contexte : Explication et Construction</w:t>
      </w:r>
    </w:p>
    <w:p w:rsidR="000D0CDB" w:rsidRDefault="000D0CDB" w:rsidP="000D0CDB">
      <w:pPr>
        <w:pStyle w:val="NormalWeb"/>
      </w:pPr>
      <w:r>
        <w:t xml:space="preserve">Le </w:t>
      </w:r>
      <w:r>
        <w:rPr>
          <w:rStyle w:val="lev"/>
          <w:rFonts w:eastAsiaTheme="majorEastAsia"/>
        </w:rPr>
        <w:t>diagramme de contexte</w:t>
      </w:r>
      <w:r>
        <w:t xml:space="preserve"> est une représentation simple du système dans son environnement. Il est souvent considéré comme une </w:t>
      </w:r>
      <w:r>
        <w:rPr>
          <w:rStyle w:val="lev"/>
          <w:rFonts w:eastAsiaTheme="majorEastAsia"/>
        </w:rPr>
        <w:t>vue globale</w:t>
      </w:r>
      <w:r>
        <w:t xml:space="preserve"> qui montre comment le système interagit avec les </w:t>
      </w:r>
      <w:r>
        <w:rPr>
          <w:rStyle w:val="lev"/>
          <w:rFonts w:eastAsiaTheme="majorEastAsia"/>
        </w:rPr>
        <w:t>acteurs externes</w:t>
      </w:r>
      <w:r>
        <w:t xml:space="preserve"> (utilisateurs, autres systèmes, etc.). Son principal objectif est de donner une </w:t>
      </w:r>
      <w:r>
        <w:rPr>
          <w:rStyle w:val="lev"/>
          <w:rFonts w:eastAsiaTheme="majorEastAsia"/>
        </w:rPr>
        <w:t>vue d'ensemble du système</w:t>
      </w:r>
      <w:r>
        <w:t xml:space="preserve"> sans entrer dans les détails techniques ou les processus internes.</w:t>
      </w:r>
    </w:p>
    <w:p w:rsidR="000D0CDB" w:rsidRDefault="000D0CDB" w:rsidP="000D0CDB">
      <w:pPr>
        <w:pStyle w:val="Titre4"/>
      </w:pPr>
      <w:r>
        <w:rPr>
          <w:rStyle w:val="lev"/>
          <w:b/>
          <w:bCs/>
        </w:rPr>
        <w:lastRenderedPageBreak/>
        <w:t>Pourquoi le Diagramme de Contexte est Important ?</w:t>
      </w:r>
    </w:p>
    <w:p w:rsidR="000D0CDB" w:rsidRDefault="000D0CDB" w:rsidP="000D0CDB">
      <w:pPr>
        <w:numPr>
          <w:ilvl w:val="0"/>
          <w:numId w:val="24"/>
        </w:numPr>
        <w:spacing w:before="100" w:beforeAutospacing="1" w:after="100" w:afterAutospacing="1" w:line="240" w:lineRule="auto"/>
      </w:pPr>
      <w:r>
        <w:rPr>
          <w:rStyle w:val="lev"/>
        </w:rPr>
        <w:t>Vue d'ensemble</w:t>
      </w:r>
      <w:r>
        <w:t xml:space="preserve"> : Il montre rapidement </w:t>
      </w:r>
      <w:r>
        <w:rPr>
          <w:rStyle w:val="lev"/>
        </w:rPr>
        <w:t>les limites du système</w:t>
      </w:r>
      <w:r>
        <w:t xml:space="preserve">, c'est-à-dire ce qui se trouve </w:t>
      </w:r>
      <w:r>
        <w:rPr>
          <w:rStyle w:val="lev"/>
        </w:rPr>
        <w:t>à l'intérieur</w:t>
      </w:r>
      <w:r>
        <w:t xml:space="preserve"> (les fonctionnalités principales) et ce qui se trouve </w:t>
      </w:r>
      <w:r>
        <w:rPr>
          <w:rStyle w:val="lev"/>
        </w:rPr>
        <w:t>à l'extérieur</w:t>
      </w:r>
      <w:r>
        <w:t xml:space="preserve"> (les acteurs externes).</w:t>
      </w:r>
    </w:p>
    <w:p w:rsidR="000D0CDB" w:rsidRDefault="000D0CDB" w:rsidP="000D0CDB">
      <w:pPr>
        <w:numPr>
          <w:ilvl w:val="0"/>
          <w:numId w:val="24"/>
        </w:numPr>
        <w:spacing w:before="100" w:beforeAutospacing="1" w:after="100" w:afterAutospacing="1" w:line="240" w:lineRule="auto"/>
      </w:pPr>
      <w:r>
        <w:rPr>
          <w:rStyle w:val="lev"/>
        </w:rPr>
        <w:t>Communication</w:t>
      </w:r>
      <w:r>
        <w:t xml:space="preserve"> : C’est un outil essentiel pour </w:t>
      </w:r>
      <w:r>
        <w:rPr>
          <w:rStyle w:val="lev"/>
        </w:rPr>
        <w:t>communiquer facilement</w:t>
      </w:r>
      <w:r>
        <w:t xml:space="preserve"> avec des personnes non techniques, car il ne contient pas de détails complexes. Il aide à comprendre </w:t>
      </w:r>
      <w:r>
        <w:rPr>
          <w:rStyle w:val="lev"/>
        </w:rPr>
        <w:t>qui</w:t>
      </w:r>
      <w:r>
        <w:t xml:space="preserve"> interagit avec le système et </w:t>
      </w:r>
      <w:r>
        <w:rPr>
          <w:rStyle w:val="lev"/>
        </w:rPr>
        <w:t>comment</w:t>
      </w:r>
      <w:r>
        <w:t>.</w:t>
      </w:r>
    </w:p>
    <w:p w:rsidR="000D0CDB" w:rsidRDefault="000D0CDB" w:rsidP="000D0CDB">
      <w:pPr>
        <w:numPr>
          <w:ilvl w:val="0"/>
          <w:numId w:val="24"/>
        </w:numPr>
        <w:spacing w:before="100" w:beforeAutospacing="1" w:after="100" w:afterAutospacing="1" w:line="240" w:lineRule="auto"/>
      </w:pPr>
      <w:r>
        <w:rPr>
          <w:rStyle w:val="lev"/>
        </w:rPr>
        <w:t>Définir les acteurs</w:t>
      </w:r>
      <w:r>
        <w:t xml:space="preserve"> : Il clarifie quels sont les </w:t>
      </w:r>
      <w:r>
        <w:rPr>
          <w:rStyle w:val="lev"/>
        </w:rPr>
        <w:t>acteurs</w:t>
      </w:r>
      <w:r>
        <w:t xml:space="preserve"> et leurs </w:t>
      </w:r>
      <w:r>
        <w:rPr>
          <w:rStyle w:val="lev"/>
        </w:rPr>
        <w:t>interactions</w:t>
      </w:r>
      <w:r>
        <w:t xml:space="preserve"> avec le système. Les acteurs peuvent être des personnes, des groupes, ou même d'autres systèmes logiciels.</w:t>
      </w:r>
    </w:p>
    <w:p w:rsidR="000D0CDB" w:rsidRDefault="000D0CDB" w:rsidP="000D0CDB">
      <w:pPr>
        <w:pStyle w:val="Titre4"/>
      </w:pPr>
      <w:r>
        <w:rPr>
          <w:rStyle w:val="lev"/>
          <w:b/>
          <w:bCs/>
        </w:rPr>
        <w:t>Étapes pour Construire le Diagramme de Contexte</w:t>
      </w:r>
    </w:p>
    <w:p w:rsidR="000D0CDB" w:rsidRDefault="000D0CDB" w:rsidP="000D0CDB">
      <w:pPr>
        <w:pStyle w:val="NormalWeb"/>
        <w:numPr>
          <w:ilvl w:val="0"/>
          <w:numId w:val="25"/>
        </w:numPr>
      </w:pPr>
      <w:r>
        <w:rPr>
          <w:rStyle w:val="lev"/>
          <w:rFonts w:eastAsiaTheme="majorEastAsia"/>
        </w:rPr>
        <w:t>Identifier le Système</w:t>
      </w:r>
      <w:r>
        <w:t xml:space="preserve"> : Il faut d'abord </w:t>
      </w:r>
      <w:r>
        <w:rPr>
          <w:rStyle w:val="lev"/>
          <w:rFonts w:eastAsiaTheme="majorEastAsia"/>
        </w:rPr>
        <w:t>définir le système</w:t>
      </w:r>
      <w:r>
        <w:t xml:space="preserve"> lui-même, c'est l'élément central du diagramme. Dans </w:t>
      </w:r>
      <w:r w:rsidR="002A53FE">
        <w:t>notre</w:t>
      </w:r>
      <w:r>
        <w:t xml:space="preserve"> cas, ce serait le système de </w:t>
      </w:r>
      <w:r>
        <w:rPr>
          <w:rStyle w:val="lev"/>
          <w:rFonts w:eastAsiaTheme="majorEastAsia"/>
        </w:rPr>
        <w:t>gestion des visites médicales</w:t>
      </w:r>
      <w:r w:rsidR="002A53FE">
        <w:t>. On représentera</w:t>
      </w:r>
      <w:r>
        <w:t xml:space="preserve"> le système par une boîte ou un rectangle central.</w:t>
      </w:r>
    </w:p>
    <w:p w:rsidR="002A53FE" w:rsidRDefault="002A53FE" w:rsidP="002A53FE">
      <w:pPr>
        <w:pStyle w:val="NormalWeb"/>
        <w:ind w:left="720"/>
      </w:pPr>
    </w:p>
    <w:p w:rsidR="000D0CDB" w:rsidRDefault="000D0CDB" w:rsidP="000D0CDB">
      <w:pPr>
        <w:pStyle w:val="NormalWeb"/>
        <w:numPr>
          <w:ilvl w:val="0"/>
          <w:numId w:val="25"/>
        </w:numPr>
      </w:pPr>
      <w:r>
        <w:rPr>
          <w:rStyle w:val="lev"/>
          <w:rFonts w:eastAsiaTheme="majorEastAsia"/>
        </w:rPr>
        <w:t>Identifier les Acteurs Externes</w:t>
      </w:r>
      <w:r>
        <w:t xml:space="preserve"> : Un acteur est tout ce qui </w:t>
      </w:r>
      <w:r>
        <w:rPr>
          <w:rStyle w:val="lev"/>
          <w:rFonts w:eastAsiaTheme="majorEastAsia"/>
        </w:rPr>
        <w:t>interagit avec le système</w:t>
      </w:r>
      <w:r>
        <w:t xml:space="preserve">, mais qui </w:t>
      </w:r>
      <w:r>
        <w:rPr>
          <w:rStyle w:val="lev"/>
          <w:rFonts w:eastAsiaTheme="majorEastAsia"/>
        </w:rPr>
        <w:t>ne fait pas partie du système</w:t>
      </w:r>
      <w:r>
        <w:t>. Ce sont souvent :</w:t>
      </w:r>
    </w:p>
    <w:p w:rsidR="000D0CDB" w:rsidRDefault="000D0CDB" w:rsidP="000D0CDB">
      <w:pPr>
        <w:numPr>
          <w:ilvl w:val="1"/>
          <w:numId w:val="25"/>
        </w:numPr>
        <w:spacing w:before="100" w:beforeAutospacing="1" w:after="100" w:afterAutospacing="1" w:line="240" w:lineRule="auto"/>
      </w:pPr>
      <w:r>
        <w:rPr>
          <w:rStyle w:val="lev"/>
        </w:rPr>
        <w:t>Utilisateurs humains</w:t>
      </w:r>
      <w:r>
        <w:t xml:space="preserve"> : Par exemple, les visiteurs, les professionnels de santé, les responsables secteur, les délégués régionaux.</w:t>
      </w:r>
    </w:p>
    <w:p w:rsidR="002A53FE" w:rsidRDefault="000D0CDB" w:rsidP="00B02A93">
      <w:pPr>
        <w:numPr>
          <w:ilvl w:val="1"/>
          <w:numId w:val="25"/>
        </w:numPr>
        <w:spacing w:before="100" w:beforeAutospacing="1" w:after="100" w:afterAutospacing="1" w:line="240" w:lineRule="auto"/>
      </w:pPr>
      <w:r>
        <w:rPr>
          <w:rStyle w:val="lev"/>
        </w:rPr>
        <w:t>Autres systèmes</w:t>
      </w:r>
      <w:r>
        <w:t xml:space="preserve"> : Si ton système communique avec des </w:t>
      </w:r>
      <w:r>
        <w:rPr>
          <w:rStyle w:val="lev"/>
        </w:rPr>
        <w:t>bases de données externes</w:t>
      </w:r>
      <w:r>
        <w:t xml:space="preserve"> ou d'autres systèmes informatiques, ils doivent aussi être représentés comme des acteurs.</w:t>
      </w:r>
    </w:p>
    <w:p w:rsidR="000D0CDB" w:rsidRPr="00B02A93" w:rsidRDefault="000D0CDB" w:rsidP="0048118C">
      <w:pPr>
        <w:pStyle w:val="NormalWeb"/>
        <w:numPr>
          <w:ilvl w:val="0"/>
          <w:numId w:val="25"/>
        </w:numPr>
      </w:pPr>
      <w:r>
        <w:rPr>
          <w:rStyle w:val="lev"/>
          <w:rFonts w:eastAsiaTheme="majorEastAsia"/>
        </w:rPr>
        <w:t>Représenter les Interactions</w:t>
      </w:r>
      <w:r w:rsidR="002A53FE">
        <w:t xml:space="preserve"> : L’on d</w:t>
      </w:r>
      <w:r>
        <w:t>essine</w:t>
      </w:r>
      <w:r w:rsidR="002A53FE">
        <w:t>ra</w:t>
      </w:r>
      <w:r>
        <w:t xml:space="preserve"> des flèches ou des lignes entre les </w:t>
      </w:r>
      <w:r>
        <w:rPr>
          <w:rStyle w:val="lev"/>
          <w:rFonts w:eastAsiaTheme="majorEastAsia"/>
        </w:rPr>
        <w:t>acteurs</w:t>
      </w:r>
      <w:r>
        <w:t xml:space="preserve"> et le </w:t>
      </w:r>
      <w:r>
        <w:rPr>
          <w:rStyle w:val="lev"/>
          <w:rFonts w:eastAsiaTheme="majorEastAsia"/>
        </w:rPr>
        <w:t>système</w:t>
      </w:r>
      <w:r>
        <w:t xml:space="preserve"> pour représenter les </w:t>
      </w:r>
      <w:r>
        <w:rPr>
          <w:rStyle w:val="lev"/>
          <w:rFonts w:eastAsiaTheme="majorEastAsia"/>
        </w:rPr>
        <w:t>interactions</w:t>
      </w:r>
      <w:r>
        <w:t xml:space="preserve">. Ces interactions décrivent </w:t>
      </w:r>
      <w:r>
        <w:rPr>
          <w:rStyle w:val="lev"/>
          <w:rFonts w:eastAsiaTheme="majorEastAsia"/>
        </w:rPr>
        <w:t>ce que fait chaque acteur</w:t>
      </w:r>
      <w:r>
        <w:t xml:space="preserve"> avec le système, comme une action ou un flux de données.</w:t>
      </w:r>
    </w:p>
    <w:p w:rsidR="00E314A8" w:rsidRDefault="00E314A8" w:rsidP="0048118C">
      <w:pPr>
        <w:rPr>
          <w:sz w:val="28"/>
        </w:rPr>
      </w:pPr>
      <w:r>
        <w:rPr>
          <w:sz w:val="28"/>
        </w:rPr>
        <w:t>Le Diagrammes de contexte est donc composé de :</w:t>
      </w:r>
    </w:p>
    <w:tbl>
      <w:tblPr>
        <w:tblStyle w:val="Grilledutableau"/>
        <w:tblW w:w="0" w:type="auto"/>
        <w:tblLook w:val="04A0" w:firstRow="1" w:lastRow="0" w:firstColumn="1" w:lastColumn="0" w:noHBand="0" w:noVBand="1"/>
      </w:tblPr>
      <w:tblGrid>
        <w:gridCol w:w="9062"/>
      </w:tblGrid>
      <w:tr w:rsidR="007D0DD7" w:rsidTr="007D0DD7">
        <w:tc>
          <w:tcPr>
            <w:tcW w:w="9062" w:type="dxa"/>
          </w:tcPr>
          <w:p w:rsidR="00A3005A" w:rsidRDefault="00A3005A" w:rsidP="00A3005A">
            <w:pPr>
              <w:ind w:left="360"/>
              <w:rPr>
                <w:sz w:val="28"/>
              </w:rPr>
            </w:pPr>
          </w:p>
          <w:p w:rsidR="007D0DD7" w:rsidRDefault="007D0DD7" w:rsidP="00A3005A">
            <w:pPr>
              <w:pStyle w:val="Paragraphedeliste"/>
              <w:numPr>
                <w:ilvl w:val="0"/>
                <w:numId w:val="26"/>
              </w:numPr>
              <w:rPr>
                <w:sz w:val="28"/>
              </w:rPr>
            </w:pPr>
            <w:r w:rsidRPr="00A3005A">
              <w:rPr>
                <w:sz w:val="28"/>
              </w:rPr>
              <w:t>Le système (représenté par une boîte centrale)</w:t>
            </w:r>
          </w:p>
          <w:p w:rsidR="00834CCE" w:rsidRDefault="00834CCE" w:rsidP="00834CCE">
            <w:pPr>
              <w:pStyle w:val="Paragraphedeliste"/>
              <w:numPr>
                <w:ilvl w:val="1"/>
                <w:numId w:val="26"/>
              </w:numPr>
              <w:rPr>
                <w:sz w:val="28"/>
              </w:rPr>
            </w:pPr>
            <w:r>
              <w:rPr>
                <w:sz w:val="28"/>
              </w:rPr>
              <w:t>N</w:t>
            </w:r>
            <w:r w:rsidRPr="00A3005A">
              <w:rPr>
                <w:sz w:val="28"/>
              </w:rPr>
              <w:t>ommé « système de gestion des visites médicales</w:t>
            </w:r>
          </w:p>
          <w:p w:rsidR="00834CCE" w:rsidRPr="00834CCE" w:rsidRDefault="00834CCE" w:rsidP="00834CCE">
            <w:pPr>
              <w:pStyle w:val="Paragraphedeliste"/>
              <w:ind w:left="1440"/>
              <w:rPr>
                <w:sz w:val="28"/>
              </w:rPr>
            </w:pPr>
          </w:p>
          <w:p w:rsidR="007D0DD7" w:rsidRDefault="007D0DD7" w:rsidP="007D0DD7">
            <w:pPr>
              <w:pStyle w:val="Paragraphedeliste"/>
              <w:numPr>
                <w:ilvl w:val="0"/>
                <w:numId w:val="26"/>
              </w:numPr>
              <w:rPr>
                <w:sz w:val="28"/>
              </w:rPr>
            </w:pPr>
            <w:r>
              <w:rPr>
                <w:sz w:val="28"/>
              </w:rPr>
              <w:t>Les acteurs (autour du système), représenté par des « bonhommes ».</w:t>
            </w:r>
          </w:p>
          <w:p w:rsidR="0069321A" w:rsidRPr="0069321A" w:rsidRDefault="0069321A" w:rsidP="0069321A">
            <w:pPr>
              <w:pStyle w:val="Paragraphedeliste"/>
              <w:numPr>
                <w:ilvl w:val="0"/>
                <w:numId w:val="27"/>
              </w:numPr>
              <w:rPr>
                <w:sz w:val="24"/>
              </w:rPr>
            </w:pPr>
            <w:r w:rsidRPr="0069321A">
              <w:rPr>
                <w:rStyle w:val="lev"/>
                <w:sz w:val="24"/>
              </w:rPr>
              <w:t>Visiteur</w:t>
            </w:r>
            <w:r w:rsidRPr="0069321A">
              <w:rPr>
                <w:sz w:val="24"/>
              </w:rPr>
              <w:t xml:space="preserve"> : Planifie et enregistre les visites, ajoute des commentaires et des informations.</w:t>
            </w:r>
          </w:p>
          <w:p w:rsidR="0069321A" w:rsidRPr="0069321A" w:rsidRDefault="0069321A" w:rsidP="0069321A">
            <w:pPr>
              <w:pStyle w:val="Paragraphedeliste"/>
              <w:numPr>
                <w:ilvl w:val="0"/>
                <w:numId w:val="27"/>
              </w:numPr>
              <w:rPr>
                <w:sz w:val="24"/>
              </w:rPr>
            </w:pPr>
            <w:r w:rsidRPr="0069321A">
              <w:rPr>
                <w:rStyle w:val="lev"/>
                <w:sz w:val="24"/>
              </w:rPr>
              <w:t>Responsable de secteur</w:t>
            </w:r>
            <w:r w:rsidRPr="0069321A">
              <w:rPr>
                <w:sz w:val="24"/>
              </w:rPr>
              <w:t xml:space="preserve"> : Supervise les visiteurs et les affecte à des secteurs.</w:t>
            </w:r>
          </w:p>
          <w:p w:rsidR="0069321A" w:rsidRPr="0069321A" w:rsidRDefault="0069321A" w:rsidP="0069321A">
            <w:pPr>
              <w:pStyle w:val="Paragraphedeliste"/>
              <w:numPr>
                <w:ilvl w:val="0"/>
                <w:numId w:val="27"/>
              </w:numPr>
              <w:rPr>
                <w:sz w:val="32"/>
              </w:rPr>
            </w:pPr>
            <w:r w:rsidRPr="0069321A">
              <w:rPr>
                <w:rStyle w:val="lev"/>
                <w:sz w:val="24"/>
              </w:rPr>
              <w:t>Délégué régional</w:t>
            </w:r>
            <w:r w:rsidRPr="0069321A">
              <w:rPr>
                <w:sz w:val="24"/>
              </w:rPr>
              <w:t xml:space="preserve"> : Supervise les responsables secteur.</w:t>
            </w:r>
            <w:r w:rsidRPr="0069321A">
              <w:rPr>
                <w:sz w:val="32"/>
              </w:rPr>
              <w:t xml:space="preserve"> </w:t>
            </w:r>
          </w:p>
          <w:p w:rsidR="007D0DD7" w:rsidRDefault="007D0DD7" w:rsidP="0069321A">
            <w:pPr>
              <w:pStyle w:val="Paragraphedeliste"/>
              <w:numPr>
                <w:ilvl w:val="0"/>
                <w:numId w:val="26"/>
              </w:numPr>
              <w:rPr>
                <w:sz w:val="28"/>
              </w:rPr>
            </w:pPr>
            <w:r>
              <w:rPr>
                <w:sz w:val="28"/>
              </w:rPr>
              <w:t>Les interactions représentées par des flèches liant les utilisateurs aux systèmes.</w:t>
            </w:r>
          </w:p>
          <w:p w:rsidR="0069321A" w:rsidRPr="0069321A" w:rsidRDefault="0069321A" w:rsidP="0069321A">
            <w:pPr>
              <w:pStyle w:val="Paragraphedeliste"/>
              <w:numPr>
                <w:ilvl w:val="0"/>
                <w:numId w:val="28"/>
              </w:numPr>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t xml:space="preserve">Le </w:t>
            </w:r>
            <w:r w:rsidRPr="0069321A">
              <w:rPr>
                <w:rFonts w:ascii="Times New Roman" w:eastAsia="Times New Roman" w:hAnsi="Times New Roman" w:cs="Times New Roman"/>
                <w:b/>
                <w:bCs/>
                <w:sz w:val="28"/>
                <w:szCs w:val="24"/>
                <w:lang w:eastAsia="fr-FR"/>
              </w:rPr>
              <w:t>visiteur</w:t>
            </w:r>
            <w:r w:rsidRPr="0069321A">
              <w:rPr>
                <w:rFonts w:ascii="Times New Roman" w:eastAsia="Times New Roman" w:hAnsi="Times New Roman" w:cs="Times New Roman"/>
                <w:sz w:val="28"/>
                <w:szCs w:val="24"/>
                <w:lang w:eastAsia="fr-FR"/>
              </w:rPr>
              <w:t xml:space="preserve"> interagit avec le système pour enregistrer les visites, ajouter des commentaires sur les professionnels de santé et les médicaments.</w:t>
            </w:r>
          </w:p>
          <w:p w:rsidR="0069321A" w:rsidRPr="0069321A" w:rsidRDefault="0069321A" w:rsidP="0069321A">
            <w:pPr>
              <w:pStyle w:val="Paragraphedeliste"/>
              <w:numPr>
                <w:ilvl w:val="0"/>
                <w:numId w:val="28"/>
              </w:numPr>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lastRenderedPageBreak/>
              <w:t xml:space="preserve">Les </w:t>
            </w:r>
            <w:r w:rsidRPr="0069321A">
              <w:rPr>
                <w:rFonts w:ascii="Times New Roman" w:eastAsia="Times New Roman" w:hAnsi="Times New Roman" w:cs="Times New Roman"/>
                <w:b/>
                <w:bCs/>
                <w:sz w:val="28"/>
                <w:szCs w:val="24"/>
                <w:lang w:eastAsia="fr-FR"/>
              </w:rPr>
              <w:t>responsables de secteur</w:t>
            </w:r>
            <w:r w:rsidRPr="0069321A">
              <w:rPr>
                <w:rFonts w:ascii="Times New Roman" w:eastAsia="Times New Roman" w:hAnsi="Times New Roman" w:cs="Times New Roman"/>
                <w:sz w:val="28"/>
                <w:szCs w:val="24"/>
                <w:lang w:eastAsia="fr-FR"/>
              </w:rPr>
              <w:t xml:space="preserve"> gèrent les visiteurs dans leur zone d'affectation.</w:t>
            </w:r>
          </w:p>
          <w:p w:rsidR="0069321A" w:rsidRPr="0069321A" w:rsidRDefault="0069321A" w:rsidP="0069321A">
            <w:pPr>
              <w:pStyle w:val="Paragraphedeliste"/>
              <w:numPr>
                <w:ilvl w:val="0"/>
                <w:numId w:val="28"/>
              </w:numPr>
              <w:rPr>
                <w:sz w:val="32"/>
              </w:rPr>
            </w:pPr>
            <w:r w:rsidRPr="0069321A">
              <w:rPr>
                <w:rFonts w:ascii="Times New Roman" w:eastAsia="Times New Roman" w:hAnsi="Times New Roman" w:cs="Times New Roman"/>
                <w:sz w:val="28"/>
                <w:szCs w:val="24"/>
                <w:lang w:eastAsia="fr-FR"/>
              </w:rPr>
              <w:t xml:space="preserve">Les </w:t>
            </w:r>
            <w:r w:rsidRPr="0069321A">
              <w:rPr>
                <w:rFonts w:ascii="Times New Roman" w:eastAsia="Times New Roman" w:hAnsi="Times New Roman" w:cs="Times New Roman"/>
                <w:b/>
                <w:bCs/>
                <w:sz w:val="28"/>
                <w:szCs w:val="24"/>
                <w:lang w:eastAsia="fr-FR"/>
              </w:rPr>
              <w:t>délégués régionaux</w:t>
            </w:r>
            <w:r w:rsidRPr="0069321A">
              <w:rPr>
                <w:rFonts w:ascii="Times New Roman" w:eastAsia="Times New Roman" w:hAnsi="Times New Roman" w:cs="Times New Roman"/>
                <w:sz w:val="28"/>
                <w:szCs w:val="24"/>
                <w:lang w:eastAsia="fr-FR"/>
              </w:rPr>
              <w:t xml:space="preserve"> supervisent les opérations à un niveau plus large, mais ne traitent pas directement avec les professionnels de santé.</w:t>
            </w:r>
          </w:p>
          <w:p w:rsidR="007D0DD7" w:rsidRDefault="007D0DD7" w:rsidP="0048118C">
            <w:pPr>
              <w:rPr>
                <w:sz w:val="28"/>
              </w:rPr>
            </w:pPr>
          </w:p>
        </w:tc>
      </w:tr>
    </w:tbl>
    <w:p w:rsidR="00032A3F" w:rsidRDefault="00032A3F" w:rsidP="0048118C">
      <w:pPr>
        <w:rPr>
          <w:sz w:val="28"/>
        </w:rPr>
      </w:pPr>
    </w:p>
    <w:p w:rsidR="00032A3F" w:rsidRDefault="00032A3F" w:rsidP="0048118C">
      <w:pPr>
        <w:rPr>
          <w:sz w:val="28"/>
        </w:rPr>
      </w:pPr>
      <w:r>
        <w:rPr>
          <w:sz w:val="28"/>
        </w:rPr>
        <w:t>Diagrammes de Contexte :</w:t>
      </w:r>
    </w:p>
    <w:p w:rsidR="00D97A6A" w:rsidRDefault="003D6586" w:rsidP="0048118C">
      <w:pPr>
        <w:rPr>
          <w:sz w:val="28"/>
        </w:rPr>
      </w:pPr>
      <w:r w:rsidRPr="003D6586">
        <w:rPr>
          <w:sz w:val="28"/>
        </w:rPr>
        <w:drawing>
          <wp:inline distT="0" distB="0" distL="0" distR="0" wp14:anchorId="50E86B05" wp14:editId="16B32F1F">
            <wp:extent cx="5760720" cy="25419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41905"/>
                    </a:xfrm>
                    <a:prstGeom prst="rect">
                      <a:avLst/>
                    </a:prstGeom>
                  </pic:spPr>
                </pic:pic>
              </a:graphicData>
            </a:graphic>
          </wp:inline>
        </w:drawing>
      </w:r>
      <w:r w:rsidRPr="003D6586">
        <w:rPr>
          <w:sz w:val="28"/>
        </w:rPr>
        <w:t xml:space="preserve"> </w:t>
      </w:r>
    </w:p>
    <w:p w:rsidR="003D6586" w:rsidRDefault="003D6586" w:rsidP="0048118C">
      <w:pPr>
        <w:rPr>
          <w:sz w:val="28"/>
        </w:rPr>
      </w:pPr>
      <w:r>
        <w:rPr>
          <w:sz w:val="28"/>
        </w:rPr>
        <w:t>Diagramme des cas d’utilisations :</w:t>
      </w:r>
    </w:p>
    <w:p w:rsidR="00D97A6A" w:rsidRDefault="00CD52B7" w:rsidP="0048118C">
      <w:pPr>
        <w:rPr>
          <w:sz w:val="28"/>
        </w:rPr>
      </w:pPr>
      <w:r w:rsidRPr="00CD52B7">
        <w:rPr>
          <w:sz w:val="28"/>
        </w:rPr>
        <w:drawing>
          <wp:inline distT="0" distB="0" distL="0" distR="0" wp14:anchorId="2A34E552" wp14:editId="093B7EFD">
            <wp:extent cx="5760720" cy="30797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9750"/>
                    </a:xfrm>
                    <a:prstGeom prst="rect">
                      <a:avLst/>
                    </a:prstGeom>
                  </pic:spPr>
                </pic:pic>
              </a:graphicData>
            </a:graphic>
          </wp:inline>
        </w:drawing>
      </w:r>
      <w:bookmarkStart w:id="0" w:name="_GoBack"/>
      <w:bookmarkEnd w:id="0"/>
    </w:p>
    <w:p w:rsidR="00B02A93" w:rsidRDefault="00A14E1D" w:rsidP="0048118C">
      <w:pPr>
        <w:rPr>
          <w:sz w:val="28"/>
        </w:rPr>
      </w:pPr>
      <w:r>
        <w:rPr>
          <w:sz w:val="28"/>
        </w:rPr>
        <w:t xml:space="preserve">Diagramme de </w:t>
      </w:r>
      <w:r w:rsidR="00B02A93">
        <w:rPr>
          <w:sz w:val="28"/>
        </w:rPr>
        <w:t>Séquence :</w:t>
      </w:r>
    </w:p>
    <w:p w:rsidR="00A14E1D" w:rsidRDefault="00B02A93" w:rsidP="0048118C">
      <w:pPr>
        <w:rPr>
          <w:sz w:val="28"/>
        </w:rPr>
      </w:pPr>
      <w:r>
        <w:rPr>
          <w:sz w:val="28"/>
        </w:rPr>
        <w:lastRenderedPageBreak/>
        <w:t>Exemples :</w:t>
      </w:r>
      <w:r w:rsidR="00A14E1D">
        <w:rPr>
          <w:sz w:val="28"/>
        </w:rPr>
        <w:t xml:space="preserve"> Réalisation d’un compte-rendu :</w:t>
      </w:r>
    </w:p>
    <w:p w:rsidR="00A14E1D" w:rsidRDefault="00A24E3F" w:rsidP="0048118C">
      <w:pPr>
        <w:rPr>
          <w:sz w:val="28"/>
        </w:rPr>
      </w:pPr>
      <w:r w:rsidRPr="00A24E3F">
        <w:rPr>
          <w:sz w:val="28"/>
        </w:rPr>
        <w:drawing>
          <wp:inline distT="0" distB="0" distL="0" distR="0" wp14:anchorId="389CA608" wp14:editId="0B6B9CCE">
            <wp:extent cx="4201111" cy="5858693"/>
            <wp:effectExtent l="9208"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4201111" cy="5858693"/>
                    </a:xfrm>
                    <a:prstGeom prst="rect">
                      <a:avLst/>
                    </a:prstGeom>
                  </pic:spPr>
                </pic:pic>
              </a:graphicData>
            </a:graphic>
          </wp:inline>
        </w:drawing>
      </w:r>
    </w:p>
    <w:p w:rsidR="00A24E3F" w:rsidRDefault="00A24E3F" w:rsidP="0048118C">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A24E3F" w:rsidTr="00A24E3F">
        <w:tc>
          <w:tcPr>
            <w:tcW w:w="9062" w:type="dxa"/>
          </w:tcPr>
          <w:p w:rsidR="00A24E3F" w:rsidRDefault="00A24E3F" w:rsidP="00A24E3F">
            <w:pPr>
              <w:pStyle w:val="Paragraphedeliste"/>
              <w:numPr>
                <w:ilvl w:val="0"/>
                <w:numId w:val="26"/>
              </w:numPr>
              <w:rPr>
                <w:sz w:val="28"/>
              </w:rPr>
            </w:pPr>
            <w:r>
              <w:rPr>
                <w:sz w:val="28"/>
              </w:rPr>
              <w:t>Le visiteur désigne l’action de créer un compte-rendu (suite à une visite) via un bouton de l’application.</w:t>
            </w:r>
          </w:p>
          <w:p w:rsidR="00A24E3F" w:rsidRDefault="00A24E3F" w:rsidP="00A24E3F">
            <w:pPr>
              <w:pStyle w:val="Paragraphedeliste"/>
              <w:numPr>
                <w:ilvl w:val="0"/>
                <w:numId w:val="26"/>
              </w:numPr>
              <w:rPr>
                <w:sz w:val="28"/>
              </w:rPr>
            </w:pPr>
            <w:r>
              <w:rPr>
                <w:sz w:val="28"/>
              </w:rPr>
              <w:t>L’application récupère l’information et lui envoie le formulaire à compléter.</w:t>
            </w:r>
          </w:p>
          <w:p w:rsidR="00A24E3F" w:rsidRDefault="00A24E3F" w:rsidP="00A24E3F">
            <w:pPr>
              <w:pStyle w:val="Paragraphedeliste"/>
              <w:numPr>
                <w:ilvl w:val="0"/>
                <w:numId w:val="26"/>
              </w:numPr>
              <w:rPr>
                <w:sz w:val="28"/>
              </w:rPr>
            </w:pPr>
            <w:r>
              <w:rPr>
                <w:sz w:val="28"/>
              </w:rPr>
              <w:t>Le visiteur remplis puis soumet le compte-rendu</w:t>
            </w:r>
          </w:p>
          <w:p w:rsidR="00A24E3F" w:rsidRDefault="00A24E3F" w:rsidP="00A24E3F">
            <w:pPr>
              <w:pStyle w:val="Paragraphedeliste"/>
              <w:numPr>
                <w:ilvl w:val="0"/>
                <w:numId w:val="26"/>
              </w:numPr>
              <w:rPr>
                <w:sz w:val="28"/>
              </w:rPr>
            </w:pPr>
            <w:r>
              <w:rPr>
                <w:sz w:val="28"/>
              </w:rPr>
              <w:t>L’application stocke le compte-rendu dans la base de donnée</w:t>
            </w:r>
          </w:p>
          <w:p w:rsidR="00A24E3F" w:rsidRDefault="00A24E3F" w:rsidP="00A24E3F">
            <w:pPr>
              <w:pStyle w:val="Paragraphedeliste"/>
              <w:numPr>
                <w:ilvl w:val="0"/>
                <w:numId w:val="26"/>
              </w:numPr>
              <w:rPr>
                <w:sz w:val="28"/>
              </w:rPr>
            </w:pPr>
            <w:r>
              <w:rPr>
                <w:sz w:val="28"/>
              </w:rPr>
              <w:t>La base de donnée envoie confirmation du stockage à l’application.</w:t>
            </w:r>
          </w:p>
          <w:p w:rsidR="00A24E3F" w:rsidRPr="00A24E3F" w:rsidRDefault="00A24E3F" w:rsidP="00A24E3F">
            <w:pPr>
              <w:pStyle w:val="Paragraphedeliste"/>
              <w:numPr>
                <w:ilvl w:val="0"/>
                <w:numId w:val="26"/>
              </w:numPr>
              <w:rPr>
                <w:sz w:val="28"/>
              </w:rPr>
            </w:pPr>
            <w:r>
              <w:rPr>
                <w:sz w:val="28"/>
              </w:rPr>
              <w:t>Le système (l’application) notifie le délégué régional de la présence d’un nouveau compte-rendu.</w:t>
            </w:r>
          </w:p>
        </w:tc>
      </w:tr>
    </w:tbl>
    <w:p w:rsidR="00A24E3F" w:rsidRDefault="00A24E3F" w:rsidP="0048118C">
      <w:pPr>
        <w:rPr>
          <w:sz w:val="28"/>
        </w:rPr>
      </w:pPr>
    </w:p>
    <w:p w:rsidR="00B10029" w:rsidRDefault="00B10029" w:rsidP="00B10029">
      <w:pPr>
        <w:rPr>
          <w:sz w:val="28"/>
        </w:rPr>
      </w:pPr>
      <w:r>
        <w:rPr>
          <w:sz w:val="28"/>
        </w:rPr>
        <w:t>Diagramme de Séquence </w:t>
      </w:r>
      <w:r w:rsidR="000F4A55">
        <w:rPr>
          <w:sz w:val="28"/>
        </w:rPr>
        <w:t>– Consultation de l’historique</w:t>
      </w:r>
      <w:r>
        <w:rPr>
          <w:sz w:val="28"/>
        </w:rPr>
        <w:t>:</w:t>
      </w:r>
    </w:p>
    <w:p w:rsidR="000F4A55" w:rsidRDefault="000F4A55" w:rsidP="00B10029">
      <w:pPr>
        <w:rPr>
          <w:sz w:val="28"/>
        </w:rPr>
      </w:pPr>
    </w:p>
    <w:p w:rsidR="000F4A55" w:rsidRDefault="000F4A55" w:rsidP="00B10029">
      <w:pPr>
        <w:rPr>
          <w:sz w:val="28"/>
        </w:rPr>
      </w:pPr>
      <w:r w:rsidRPr="000F4A55">
        <w:rPr>
          <w:sz w:val="28"/>
        </w:rPr>
        <w:lastRenderedPageBreak/>
        <w:drawing>
          <wp:inline distT="0" distB="0" distL="0" distR="0" wp14:anchorId="58D719BE" wp14:editId="0017B6AA">
            <wp:extent cx="5760720" cy="3568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5760720" cy="3568700"/>
                    </a:xfrm>
                    <a:prstGeom prst="rect">
                      <a:avLst/>
                    </a:prstGeom>
                  </pic:spPr>
                </pic:pic>
              </a:graphicData>
            </a:graphic>
          </wp:inline>
        </w:drawing>
      </w:r>
    </w:p>
    <w:p w:rsidR="00B10029" w:rsidRDefault="000F4A55" w:rsidP="0048118C">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0F4A55" w:rsidTr="000F4A55">
        <w:tc>
          <w:tcPr>
            <w:tcW w:w="9062" w:type="dxa"/>
          </w:tcPr>
          <w:p w:rsidR="000F4A55" w:rsidRDefault="000F4A55" w:rsidP="000F4A55">
            <w:pPr>
              <w:pStyle w:val="Paragraphedeliste"/>
              <w:numPr>
                <w:ilvl w:val="0"/>
                <w:numId w:val="29"/>
              </w:numPr>
              <w:spacing w:after="200" w:line="276" w:lineRule="auto"/>
              <w:rPr>
                <w:sz w:val="28"/>
              </w:rPr>
            </w:pPr>
            <w:r>
              <w:rPr>
                <w:sz w:val="28"/>
              </w:rPr>
              <w:t>Le visiteur désigne l’</w:t>
            </w:r>
            <w:r w:rsidR="00FA7844">
              <w:rPr>
                <w:sz w:val="28"/>
              </w:rPr>
              <w:t>action de visionner son historique</w:t>
            </w:r>
            <w:r>
              <w:rPr>
                <w:sz w:val="28"/>
              </w:rPr>
              <w:t xml:space="preserve"> (suite à une visite) via un bouton de l’application.</w:t>
            </w:r>
          </w:p>
          <w:p w:rsidR="000F4A55" w:rsidRDefault="00FA7844" w:rsidP="000F4A55">
            <w:pPr>
              <w:pStyle w:val="Paragraphedeliste"/>
              <w:numPr>
                <w:ilvl w:val="0"/>
                <w:numId w:val="29"/>
              </w:numPr>
              <w:rPr>
                <w:sz w:val="28"/>
              </w:rPr>
            </w:pPr>
            <w:r>
              <w:rPr>
                <w:sz w:val="28"/>
              </w:rPr>
              <w:t>Le système récupère l’historique sur la Base de Donnée</w:t>
            </w:r>
          </w:p>
          <w:p w:rsidR="00FA7844" w:rsidRDefault="00FA7844" w:rsidP="000F4A55">
            <w:pPr>
              <w:pStyle w:val="Paragraphedeliste"/>
              <w:numPr>
                <w:ilvl w:val="0"/>
                <w:numId w:val="29"/>
              </w:numPr>
              <w:rPr>
                <w:sz w:val="28"/>
              </w:rPr>
            </w:pPr>
            <w:r>
              <w:rPr>
                <w:sz w:val="28"/>
              </w:rPr>
              <w:t>La base de donnée renvoie au système l’historique</w:t>
            </w:r>
          </w:p>
          <w:p w:rsidR="00FA7844" w:rsidRPr="000F4A55" w:rsidRDefault="00FA7844" w:rsidP="000F4A55">
            <w:pPr>
              <w:pStyle w:val="Paragraphedeliste"/>
              <w:numPr>
                <w:ilvl w:val="0"/>
                <w:numId w:val="29"/>
              </w:numPr>
              <w:rPr>
                <w:sz w:val="28"/>
              </w:rPr>
            </w:pPr>
            <w:r>
              <w:rPr>
                <w:sz w:val="28"/>
              </w:rPr>
              <w:t>L’application affiche l’historique chez l’utilisateur.</w:t>
            </w:r>
          </w:p>
        </w:tc>
      </w:tr>
    </w:tbl>
    <w:p w:rsidR="000F4A55" w:rsidRDefault="000F4A55" w:rsidP="0048118C">
      <w:pPr>
        <w:rPr>
          <w:sz w:val="28"/>
        </w:rPr>
      </w:pPr>
    </w:p>
    <w:p w:rsidR="00910040" w:rsidRDefault="00910040" w:rsidP="0048118C">
      <w:pPr>
        <w:rPr>
          <w:sz w:val="28"/>
        </w:rPr>
      </w:pPr>
      <w:r>
        <w:rPr>
          <w:sz w:val="28"/>
        </w:rPr>
        <w:t>Diagramme de Class :</w:t>
      </w:r>
    </w:p>
    <w:p w:rsidR="00910040" w:rsidRDefault="00910040" w:rsidP="0048118C">
      <w:pPr>
        <w:rPr>
          <w:sz w:val="28"/>
        </w:rPr>
      </w:pPr>
    </w:p>
    <w:p w:rsidR="00910040" w:rsidRDefault="00910040" w:rsidP="0048118C">
      <w:pPr>
        <w:rPr>
          <w:sz w:val="28"/>
        </w:rPr>
      </w:pPr>
    </w:p>
    <w:sectPr w:rsidR="009100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50"/>
    <w:multiLevelType w:val="hybridMultilevel"/>
    <w:tmpl w:val="DDF69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96CEA"/>
    <w:multiLevelType w:val="multilevel"/>
    <w:tmpl w:val="4F4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278F"/>
    <w:multiLevelType w:val="multilevel"/>
    <w:tmpl w:val="8B64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1F9E75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446446"/>
    <w:multiLevelType w:val="multilevel"/>
    <w:tmpl w:val="1640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674D7"/>
    <w:multiLevelType w:val="hybridMultilevel"/>
    <w:tmpl w:val="CA1AC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31AC3"/>
    <w:multiLevelType w:val="multilevel"/>
    <w:tmpl w:val="CC044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8394A"/>
    <w:multiLevelType w:val="multilevel"/>
    <w:tmpl w:val="6C0C8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10010"/>
    <w:multiLevelType w:val="hybridMultilevel"/>
    <w:tmpl w:val="428C7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249D1"/>
    <w:multiLevelType w:val="multilevel"/>
    <w:tmpl w:val="4BB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82DDC"/>
    <w:multiLevelType w:val="multilevel"/>
    <w:tmpl w:val="FC782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F574AB"/>
    <w:multiLevelType w:val="multilevel"/>
    <w:tmpl w:val="33AC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C6C2B"/>
    <w:multiLevelType w:val="hybridMultilevel"/>
    <w:tmpl w:val="F0BC0F3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C720787"/>
    <w:multiLevelType w:val="hybridMultilevel"/>
    <w:tmpl w:val="E29E4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31722C"/>
    <w:multiLevelType w:val="hybridMultilevel"/>
    <w:tmpl w:val="867A795C"/>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9D91087"/>
    <w:multiLevelType w:val="hybridMultilevel"/>
    <w:tmpl w:val="9A3EA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A3E45"/>
    <w:multiLevelType w:val="multilevel"/>
    <w:tmpl w:val="58D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902BC"/>
    <w:multiLevelType w:val="multilevel"/>
    <w:tmpl w:val="42CA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A6E84"/>
    <w:multiLevelType w:val="multilevel"/>
    <w:tmpl w:val="0EBA5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12FAC"/>
    <w:multiLevelType w:val="multilevel"/>
    <w:tmpl w:val="3ECA3304"/>
    <w:lvl w:ilvl="0">
      <w:start w:val="1"/>
      <w:numFmt w:val="decimal"/>
      <w:lvlText w:val="%1."/>
      <w:lvlJc w:val="left"/>
      <w:pPr>
        <w:ind w:left="644" w:hanging="360"/>
      </w:pPr>
      <w:rPr>
        <w:rFonts w:hint="default"/>
      </w:rPr>
    </w:lvl>
    <w:lvl w:ilvl="1">
      <w:start w:val="1"/>
      <w:numFmt w:val="decimal"/>
      <w:isLgl/>
      <w:lvlText w:val="%1.%2."/>
      <w:lvlJc w:val="left"/>
      <w:pPr>
        <w:ind w:left="752" w:hanging="468"/>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9"/>
  </w:num>
  <w:num w:numId="12">
    <w:abstractNumId w:val="2"/>
  </w:num>
  <w:num w:numId="13">
    <w:abstractNumId w:val="9"/>
  </w:num>
  <w:num w:numId="14">
    <w:abstractNumId w:val="17"/>
  </w:num>
  <w:num w:numId="15">
    <w:abstractNumId w:val="18"/>
  </w:num>
  <w:num w:numId="16">
    <w:abstractNumId w:val="4"/>
  </w:num>
  <w:num w:numId="17">
    <w:abstractNumId w:val="7"/>
  </w:num>
  <w:num w:numId="18">
    <w:abstractNumId w:val="1"/>
  </w:num>
  <w:num w:numId="19">
    <w:abstractNumId w:val="15"/>
  </w:num>
  <w:num w:numId="20">
    <w:abstractNumId w:val="0"/>
  </w:num>
  <w:num w:numId="21">
    <w:abstractNumId w:val="8"/>
  </w:num>
  <w:num w:numId="22">
    <w:abstractNumId w:val="6"/>
  </w:num>
  <w:num w:numId="23">
    <w:abstractNumId w:val="11"/>
  </w:num>
  <w:num w:numId="24">
    <w:abstractNumId w:val="16"/>
  </w:num>
  <w:num w:numId="25">
    <w:abstractNumId w:val="10"/>
  </w:num>
  <w:num w:numId="26">
    <w:abstractNumId w:val="5"/>
  </w:num>
  <w:num w:numId="27">
    <w:abstractNumId w:val="14"/>
  </w:num>
  <w:num w:numId="28">
    <w:abstractNumId w:val="1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72"/>
    <w:rsid w:val="00016EC3"/>
    <w:rsid w:val="00022620"/>
    <w:rsid w:val="00032A3F"/>
    <w:rsid w:val="00033A84"/>
    <w:rsid w:val="000670A3"/>
    <w:rsid w:val="00067519"/>
    <w:rsid w:val="00071418"/>
    <w:rsid w:val="00074D74"/>
    <w:rsid w:val="00085B75"/>
    <w:rsid w:val="000C74D0"/>
    <w:rsid w:val="000D0CDB"/>
    <w:rsid w:val="000D1905"/>
    <w:rsid w:val="000F4A55"/>
    <w:rsid w:val="001014BC"/>
    <w:rsid w:val="00117E7A"/>
    <w:rsid w:val="00137ACF"/>
    <w:rsid w:val="00142BD1"/>
    <w:rsid w:val="00147F25"/>
    <w:rsid w:val="00150B9A"/>
    <w:rsid w:val="00150BB2"/>
    <w:rsid w:val="00153526"/>
    <w:rsid w:val="001A7D9C"/>
    <w:rsid w:val="001F6201"/>
    <w:rsid w:val="00206791"/>
    <w:rsid w:val="00212A6A"/>
    <w:rsid w:val="00212D71"/>
    <w:rsid w:val="002233C5"/>
    <w:rsid w:val="002523F4"/>
    <w:rsid w:val="00257172"/>
    <w:rsid w:val="00262D73"/>
    <w:rsid w:val="00266DD2"/>
    <w:rsid w:val="00286905"/>
    <w:rsid w:val="00296653"/>
    <w:rsid w:val="002967B1"/>
    <w:rsid w:val="002A53FE"/>
    <w:rsid w:val="002A68B7"/>
    <w:rsid w:val="002B1AB8"/>
    <w:rsid w:val="002B7ECE"/>
    <w:rsid w:val="002E1FF6"/>
    <w:rsid w:val="002E7779"/>
    <w:rsid w:val="002E7F7B"/>
    <w:rsid w:val="002F7CE7"/>
    <w:rsid w:val="00313188"/>
    <w:rsid w:val="003138D3"/>
    <w:rsid w:val="00322B1B"/>
    <w:rsid w:val="00325317"/>
    <w:rsid w:val="0033432F"/>
    <w:rsid w:val="00361609"/>
    <w:rsid w:val="0036228E"/>
    <w:rsid w:val="00380BA2"/>
    <w:rsid w:val="00381089"/>
    <w:rsid w:val="00390258"/>
    <w:rsid w:val="00397C79"/>
    <w:rsid w:val="003A2688"/>
    <w:rsid w:val="003A5890"/>
    <w:rsid w:val="003B39C5"/>
    <w:rsid w:val="003D3A53"/>
    <w:rsid w:val="003D6586"/>
    <w:rsid w:val="003D7730"/>
    <w:rsid w:val="00403003"/>
    <w:rsid w:val="00405EEE"/>
    <w:rsid w:val="00437352"/>
    <w:rsid w:val="004467E0"/>
    <w:rsid w:val="0048118C"/>
    <w:rsid w:val="004820B1"/>
    <w:rsid w:val="004D164E"/>
    <w:rsid w:val="004D36AC"/>
    <w:rsid w:val="004D7CA8"/>
    <w:rsid w:val="004E5B75"/>
    <w:rsid w:val="004F08AE"/>
    <w:rsid w:val="00505F35"/>
    <w:rsid w:val="00542654"/>
    <w:rsid w:val="005436B6"/>
    <w:rsid w:val="00563B78"/>
    <w:rsid w:val="00575AC0"/>
    <w:rsid w:val="00580681"/>
    <w:rsid w:val="00582462"/>
    <w:rsid w:val="005A3927"/>
    <w:rsid w:val="005B541D"/>
    <w:rsid w:val="005B61F0"/>
    <w:rsid w:val="005D395A"/>
    <w:rsid w:val="0061673A"/>
    <w:rsid w:val="00616A90"/>
    <w:rsid w:val="00634390"/>
    <w:rsid w:val="006606C0"/>
    <w:rsid w:val="00663713"/>
    <w:rsid w:val="006665B4"/>
    <w:rsid w:val="0069321A"/>
    <w:rsid w:val="006A22DC"/>
    <w:rsid w:val="006A5A02"/>
    <w:rsid w:val="006B0E1D"/>
    <w:rsid w:val="006D5A72"/>
    <w:rsid w:val="006F7ED2"/>
    <w:rsid w:val="00720FA9"/>
    <w:rsid w:val="00723F28"/>
    <w:rsid w:val="007465F7"/>
    <w:rsid w:val="00754502"/>
    <w:rsid w:val="00794880"/>
    <w:rsid w:val="007A0CDB"/>
    <w:rsid w:val="007A696C"/>
    <w:rsid w:val="007D0DD7"/>
    <w:rsid w:val="007D2157"/>
    <w:rsid w:val="007F10CD"/>
    <w:rsid w:val="00802BB8"/>
    <w:rsid w:val="008206B4"/>
    <w:rsid w:val="008302C4"/>
    <w:rsid w:val="00834CCE"/>
    <w:rsid w:val="00835262"/>
    <w:rsid w:val="008451CB"/>
    <w:rsid w:val="00846760"/>
    <w:rsid w:val="00852E41"/>
    <w:rsid w:val="00881BD6"/>
    <w:rsid w:val="00896B04"/>
    <w:rsid w:val="008A4A3E"/>
    <w:rsid w:val="008A5871"/>
    <w:rsid w:val="008C1B91"/>
    <w:rsid w:val="008C2F3F"/>
    <w:rsid w:val="008C34E3"/>
    <w:rsid w:val="008D6683"/>
    <w:rsid w:val="00901829"/>
    <w:rsid w:val="00910040"/>
    <w:rsid w:val="00926A46"/>
    <w:rsid w:val="00956EE0"/>
    <w:rsid w:val="00957BEE"/>
    <w:rsid w:val="00972773"/>
    <w:rsid w:val="009749F3"/>
    <w:rsid w:val="00993BAA"/>
    <w:rsid w:val="009A6A0A"/>
    <w:rsid w:val="009A76FA"/>
    <w:rsid w:val="009D75F7"/>
    <w:rsid w:val="009E4E32"/>
    <w:rsid w:val="009F67AB"/>
    <w:rsid w:val="00A14E1D"/>
    <w:rsid w:val="00A1726B"/>
    <w:rsid w:val="00A20F2A"/>
    <w:rsid w:val="00A21F01"/>
    <w:rsid w:val="00A24E3F"/>
    <w:rsid w:val="00A27570"/>
    <w:rsid w:val="00A27AA8"/>
    <w:rsid w:val="00A3005A"/>
    <w:rsid w:val="00A36506"/>
    <w:rsid w:val="00A552B6"/>
    <w:rsid w:val="00A6625A"/>
    <w:rsid w:val="00A9022D"/>
    <w:rsid w:val="00AA1F1F"/>
    <w:rsid w:val="00AA22D5"/>
    <w:rsid w:val="00AA491E"/>
    <w:rsid w:val="00AD0F31"/>
    <w:rsid w:val="00B02A93"/>
    <w:rsid w:val="00B10029"/>
    <w:rsid w:val="00B241C0"/>
    <w:rsid w:val="00B3642F"/>
    <w:rsid w:val="00B3680E"/>
    <w:rsid w:val="00B44BEB"/>
    <w:rsid w:val="00B63FDB"/>
    <w:rsid w:val="00B725E0"/>
    <w:rsid w:val="00B85E73"/>
    <w:rsid w:val="00B93906"/>
    <w:rsid w:val="00B97797"/>
    <w:rsid w:val="00BD0F21"/>
    <w:rsid w:val="00C12C05"/>
    <w:rsid w:val="00C304D4"/>
    <w:rsid w:val="00C36B08"/>
    <w:rsid w:val="00C4597E"/>
    <w:rsid w:val="00C54431"/>
    <w:rsid w:val="00C57E52"/>
    <w:rsid w:val="00C716C5"/>
    <w:rsid w:val="00C82D2B"/>
    <w:rsid w:val="00C96825"/>
    <w:rsid w:val="00CA77BD"/>
    <w:rsid w:val="00CC1B2F"/>
    <w:rsid w:val="00CD52B7"/>
    <w:rsid w:val="00CD5E0D"/>
    <w:rsid w:val="00CE42B6"/>
    <w:rsid w:val="00D55AE0"/>
    <w:rsid w:val="00D660C3"/>
    <w:rsid w:val="00D737BB"/>
    <w:rsid w:val="00D97A6A"/>
    <w:rsid w:val="00DA33B5"/>
    <w:rsid w:val="00DB21FA"/>
    <w:rsid w:val="00DB36B9"/>
    <w:rsid w:val="00DB37AC"/>
    <w:rsid w:val="00DB4680"/>
    <w:rsid w:val="00E26499"/>
    <w:rsid w:val="00E314A8"/>
    <w:rsid w:val="00E331D4"/>
    <w:rsid w:val="00E354DE"/>
    <w:rsid w:val="00E544EA"/>
    <w:rsid w:val="00E57815"/>
    <w:rsid w:val="00E67816"/>
    <w:rsid w:val="00E75539"/>
    <w:rsid w:val="00E83C75"/>
    <w:rsid w:val="00E855D6"/>
    <w:rsid w:val="00EA4F36"/>
    <w:rsid w:val="00EC7E52"/>
    <w:rsid w:val="00ED09D5"/>
    <w:rsid w:val="00EE0AB2"/>
    <w:rsid w:val="00EE29EB"/>
    <w:rsid w:val="00EE6737"/>
    <w:rsid w:val="00EF6D42"/>
    <w:rsid w:val="00F0762F"/>
    <w:rsid w:val="00F11588"/>
    <w:rsid w:val="00F118B6"/>
    <w:rsid w:val="00F12820"/>
    <w:rsid w:val="00F1580F"/>
    <w:rsid w:val="00F162E8"/>
    <w:rsid w:val="00F26572"/>
    <w:rsid w:val="00F35742"/>
    <w:rsid w:val="00F93604"/>
    <w:rsid w:val="00FA0520"/>
    <w:rsid w:val="00FA7844"/>
    <w:rsid w:val="00FB5315"/>
    <w:rsid w:val="00FC2985"/>
    <w:rsid w:val="00FD3758"/>
    <w:rsid w:val="00FD4B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1969C"/>
  <w15:chartTrackingRefBased/>
  <w15:docId w15:val="{8A4ECA86-69CC-4572-9AB5-EFC59A6D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029"/>
  </w:style>
  <w:style w:type="paragraph" w:styleId="Titre1">
    <w:name w:val="heading 1"/>
    <w:basedOn w:val="Normal"/>
    <w:next w:val="Normal"/>
    <w:link w:val="Titre1Car"/>
    <w:uiPriority w:val="9"/>
    <w:qFormat/>
    <w:rsid w:val="00DB468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DB468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DB4680"/>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DB4680"/>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DB4680"/>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DB4680"/>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DB468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B4680"/>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DB468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B4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DB468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DB4680"/>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Titre1"/>
    <w:uiPriority w:val="9"/>
    <w:rsid w:val="00DB4680"/>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DB4680"/>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semiHidden/>
    <w:rsid w:val="00DB4680"/>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DB4680"/>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DB4680"/>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DB4680"/>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DB46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B4680"/>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DB468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DB4680"/>
    <w:pPr>
      <w:spacing w:line="240" w:lineRule="auto"/>
    </w:pPr>
    <w:rPr>
      <w:b/>
      <w:bCs/>
      <w:color w:val="5B9BD5" w:themeColor="accent1"/>
      <w:sz w:val="18"/>
      <w:szCs w:val="18"/>
    </w:rPr>
  </w:style>
  <w:style w:type="paragraph" w:styleId="Sous-titre">
    <w:name w:val="Subtitle"/>
    <w:basedOn w:val="Normal"/>
    <w:next w:val="Normal"/>
    <w:link w:val="Sous-titreCar"/>
    <w:uiPriority w:val="11"/>
    <w:qFormat/>
    <w:rsid w:val="00DB468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DB4680"/>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DB4680"/>
    <w:rPr>
      <w:b/>
      <w:bCs/>
    </w:rPr>
  </w:style>
  <w:style w:type="character" w:styleId="Accentuation">
    <w:name w:val="Emphasis"/>
    <w:basedOn w:val="Policepardfaut"/>
    <w:uiPriority w:val="20"/>
    <w:qFormat/>
    <w:rsid w:val="00DB4680"/>
    <w:rPr>
      <w:i/>
      <w:iCs/>
    </w:rPr>
  </w:style>
  <w:style w:type="paragraph" w:styleId="Sansinterligne">
    <w:name w:val="No Spacing"/>
    <w:uiPriority w:val="1"/>
    <w:qFormat/>
    <w:rsid w:val="00DB4680"/>
    <w:pPr>
      <w:spacing w:after="0" w:line="240" w:lineRule="auto"/>
    </w:pPr>
  </w:style>
  <w:style w:type="paragraph" w:styleId="Citation">
    <w:name w:val="Quote"/>
    <w:basedOn w:val="Normal"/>
    <w:next w:val="Normal"/>
    <w:link w:val="CitationCar"/>
    <w:uiPriority w:val="29"/>
    <w:qFormat/>
    <w:rsid w:val="00DB4680"/>
    <w:rPr>
      <w:i/>
      <w:iCs/>
      <w:color w:val="000000" w:themeColor="text1"/>
    </w:rPr>
  </w:style>
  <w:style w:type="character" w:customStyle="1" w:styleId="CitationCar">
    <w:name w:val="Citation Car"/>
    <w:basedOn w:val="Policepardfaut"/>
    <w:link w:val="Citation"/>
    <w:uiPriority w:val="29"/>
    <w:rsid w:val="00DB4680"/>
    <w:rPr>
      <w:i/>
      <w:iCs/>
      <w:color w:val="000000" w:themeColor="text1"/>
    </w:rPr>
  </w:style>
  <w:style w:type="paragraph" w:styleId="Citationintense">
    <w:name w:val="Intense Quote"/>
    <w:basedOn w:val="Normal"/>
    <w:next w:val="Normal"/>
    <w:link w:val="CitationintenseCar"/>
    <w:uiPriority w:val="30"/>
    <w:qFormat/>
    <w:rsid w:val="00DB4680"/>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DB4680"/>
    <w:rPr>
      <w:b/>
      <w:bCs/>
      <w:i/>
      <w:iCs/>
      <w:color w:val="5B9BD5" w:themeColor="accent1"/>
    </w:rPr>
  </w:style>
  <w:style w:type="character" w:styleId="Emphaseple">
    <w:name w:val="Subtle Emphasis"/>
    <w:basedOn w:val="Policepardfaut"/>
    <w:uiPriority w:val="19"/>
    <w:qFormat/>
    <w:rsid w:val="00DB4680"/>
    <w:rPr>
      <w:i/>
      <w:iCs/>
      <w:color w:val="808080" w:themeColor="text1" w:themeTint="7F"/>
    </w:rPr>
  </w:style>
  <w:style w:type="character" w:styleId="Emphaseintense">
    <w:name w:val="Intense Emphasis"/>
    <w:basedOn w:val="Policepardfaut"/>
    <w:uiPriority w:val="21"/>
    <w:qFormat/>
    <w:rsid w:val="00DB4680"/>
    <w:rPr>
      <w:b/>
      <w:bCs/>
      <w:i/>
      <w:iCs/>
      <w:color w:val="5B9BD5" w:themeColor="accent1"/>
    </w:rPr>
  </w:style>
  <w:style w:type="character" w:styleId="Rfrenceple">
    <w:name w:val="Subtle Reference"/>
    <w:basedOn w:val="Policepardfaut"/>
    <w:uiPriority w:val="31"/>
    <w:qFormat/>
    <w:rsid w:val="00DB4680"/>
    <w:rPr>
      <w:smallCaps/>
      <w:color w:val="ED7D31" w:themeColor="accent2"/>
      <w:u w:val="single"/>
    </w:rPr>
  </w:style>
  <w:style w:type="character" w:styleId="Rfrenceintense">
    <w:name w:val="Intense Reference"/>
    <w:basedOn w:val="Policepardfaut"/>
    <w:uiPriority w:val="32"/>
    <w:qFormat/>
    <w:rsid w:val="00DB4680"/>
    <w:rPr>
      <w:b/>
      <w:bCs/>
      <w:smallCaps/>
      <w:color w:val="ED7D31" w:themeColor="accent2"/>
      <w:spacing w:val="5"/>
      <w:u w:val="single"/>
    </w:rPr>
  </w:style>
  <w:style w:type="character" w:styleId="Titredulivre">
    <w:name w:val="Book Title"/>
    <w:basedOn w:val="Policepardfaut"/>
    <w:uiPriority w:val="33"/>
    <w:qFormat/>
    <w:rsid w:val="00DB4680"/>
    <w:rPr>
      <w:b/>
      <w:bCs/>
      <w:smallCaps/>
      <w:spacing w:val="5"/>
    </w:rPr>
  </w:style>
  <w:style w:type="paragraph" w:styleId="En-ttedetabledesmatires">
    <w:name w:val="TOC Heading"/>
    <w:basedOn w:val="Titre1"/>
    <w:next w:val="Normal"/>
    <w:uiPriority w:val="39"/>
    <w:semiHidden/>
    <w:unhideWhenUsed/>
    <w:qFormat/>
    <w:rsid w:val="00DB4680"/>
    <w:pPr>
      <w:outlineLvl w:val="9"/>
    </w:pPr>
  </w:style>
  <w:style w:type="paragraph" w:styleId="Paragraphedeliste">
    <w:name w:val="List Paragraph"/>
    <w:basedOn w:val="Normal"/>
    <w:uiPriority w:val="34"/>
    <w:qFormat/>
    <w:rsid w:val="003D7730"/>
    <w:pPr>
      <w:ind w:left="720"/>
      <w:contextualSpacing/>
    </w:pPr>
  </w:style>
  <w:style w:type="paragraph" w:styleId="NormalWeb">
    <w:name w:val="Normal (Web)"/>
    <w:basedOn w:val="Normal"/>
    <w:uiPriority w:val="99"/>
    <w:unhideWhenUsed/>
    <w:rsid w:val="007F10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F162E8"/>
    <w:rPr>
      <w:color w:val="0563C1" w:themeColor="hyperlink"/>
      <w:u w:val="single"/>
    </w:rPr>
  </w:style>
  <w:style w:type="character" w:styleId="CodeHTML">
    <w:name w:val="HTML Code"/>
    <w:basedOn w:val="Policepardfaut"/>
    <w:uiPriority w:val="99"/>
    <w:semiHidden/>
    <w:unhideWhenUsed/>
    <w:rsid w:val="006665B4"/>
    <w:rPr>
      <w:rFonts w:ascii="Courier New" w:eastAsia="Times New Roman" w:hAnsi="Courier New" w:cs="Courier New"/>
      <w:sz w:val="20"/>
      <w:szCs w:val="20"/>
    </w:rPr>
  </w:style>
  <w:style w:type="character" w:customStyle="1" w:styleId="hgkelc">
    <w:name w:val="hgkelc"/>
    <w:basedOn w:val="Policepardfaut"/>
    <w:rsid w:val="00F0762F"/>
  </w:style>
  <w:style w:type="paragraph" w:styleId="PrformatHTML">
    <w:name w:val="HTML Preformatted"/>
    <w:basedOn w:val="Normal"/>
    <w:link w:val="PrformatHTMLCar"/>
    <w:uiPriority w:val="99"/>
    <w:semiHidden/>
    <w:unhideWhenUsed/>
    <w:rsid w:val="00334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3432F"/>
    <w:rPr>
      <w:rFonts w:ascii="Courier New" w:eastAsia="Times New Roman" w:hAnsi="Courier New" w:cs="Courier New"/>
      <w:sz w:val="20"/>
      <w:szCs w:val="20"/>
      <w:lang w:eastAsia="fr-FR"/>
    </w:rPr>
  </w:style>
  <w:style w:type="character" w:customStyle="1" w:styleId="hljs-comment">
    <w:name w:val="hljs-comment"/>
    <w:basedOn w:val="Policepardfaut"/>
    <w:rsid w:val="0033432F"/>
  </w:style>
  <w:style w:type="character" w:customStyle="1" w:styleId="hljs-keyword">
    <w:name w:val="hljs-keyword"/>
    <w:basedOn w:val="Policepardfaut"/>
    <w:rsid w:val="0033432F"/>
  </w:style>
  <w:style w:type="character" w:customStyle="1" w:styleId="hljs-type">
    <w:name w:val="hljs-type"/>
    <w:basedOn w:val="Policepardfaut"/>
    <w:rsid w:val="0033432F"/>
  </w:style>
  <w:style w:type="character" w:customStyle="1" w:styleId="hljs-number">
    <w:name w:val="hljs-number"/>
    <w:basedOn w:val="Policepardfaut"/>
    <w:rsid w:val="00334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44757">
      <w:bodyDiv w:val="1"/>
      <w:marLeft w:val="0"/>
      <w:marRight w:val="0"/>
      <w:marTop w:val="0"/>
      <w:marBottom w:val="0"/>
      <w:divBdr>
        <w:top w:val="none" w:sz="0" w:space="0" w:color="auto"/>
        <w:left w:val="none" w:sz="0" w:space="0" w:color="auto"/>
        <w:bottom w:val="none" w:sz="0" w:space="0" w:color="auto"/>
        <w:right w:val="none" w:sz="0" w:space="0" w:color="auto"/>
      </w:divBdr>
    </w:div>
    <w:div w:id="156309231">
      <w:bodyDiv w:val="1"/>
      <w:marLeft w:val="0"/>
      <w:marRight w:val="0"/>
      <w:marTop w:val="0"/>
      <w:marBottom w:val="0"/>
      <w:divBdr>
        <w:top w:val="none" w:sz="0" w:space="0" w:color="auto"/>
        <w:left w:val="none" w:sz="0" w:space="0" w:color="auto"/>
        <w:bottom w:val="none" w:sz="0" w:space="0" w:color="auto"/>
        <w:right w:val="none" w:sz="0" w:space="0" w:color="auto"/>
      </w:divBdr>
      <w:divsChild>
        <w:div w:id="240410628">
          <w:marLeft w:val="0"/>
          <w:marRight w:val="0"/>
          <w:marTop w:val="0"/>
          <w:marBottom w:val="0"/>
          <w:divBdr>
            <w:top w:val="none" w:sz="0" w:space="0" w:color="auto"/>
            <w:left w:val="none" w:sz="0" w:space="0" w:color="auto"/>
            <w:bottom w:val="none" w:sz="0" w:space="0" w:color="auto"/>
            <w:right w:val="none" w:sz="0" w:space="0" w:color="auto"/>
          </w:divBdr>
        </w:div>
      </w:divsChild>
    </w:div>
    <w:div w:id="455293200">
      <w:bodyDiv w:val="1"/>
      <w:marLeft w:val="0"/>
      <w:marRight w:val="0"/>
      <w:marTop w:val="0"/>
      <w:marBottom w:val="0"/>
      <w:divBdr>
        <w:top w:val="none" w:sz="0" w:space="0" w:color="auto"/>
        <w:left w:val="none" w:sz="0" w:space="0" w:color="auto"/>
        <w:bottom w:val="none" w:sz="0" w:space="0" w:color="auto"/>
        <w:right w:val="none" w:sz="0" w:space="0" w:color="auto"/>
      </w:divBdr>
    </w:div>
    <w:div w:id="823468092">
      <w:bodyDiv w:val="1"/>
      <w:marLeft w:val="0"/>
      <w:marRight w:val="0"/>
      <w:marTop w:val="0"/>
      <w:marBottom w:val="0"/>
      <w:divBdr>
        <w:top w:val="none" w:sz="0" w:space="0" w:color="auto"/>
        <w:left w:val="none" w:sz="0" w:space="0" w:color="auto"/>
        <w:bottom w:val="none" w:sz="0" w:space="0" w:color="auto"/>
        <w:right w:val="none" w:sz="0" w:space="0" w:color="auto"/>
      </w:divBdr>
      <w:divsChild>
        <w:div w:id="857963577">
          <w:marLeft w:val="0"/>
          <w:marRight w:val="0"/>
          <w:marTop w:val="0"/>
          <w:marBottom w:val="0"/>
          <w:divBdr>
            <w:top w:val="none" w:sz="0" w:space="0" w:color="auto"/>
            <w:left w:val="none" w:sz="0" w:space="0" w:color="auto"/>
            <w:bottom w:val="none" w:sz="0" w:space="0" w:color="auto"/>
            <w:right w:val="none" w:sz="0" w:space="0" w:color="auto"/>
          </w:divBdr>
          <w:divsChild>
            <w:div w:id="670179235">
              <w:marLeft w:val="0"/>
              <w:marRight w:val="0"/>
              <w:marTop w:val="0"/>
              <w:marBottom w:val="0"/>
              <w:divBdr>
                <w:top w:val="none" w:sz="0" w:space="0" w:color="auto"/>
                <w:left w:val="none" w:sz="0" w:space="0" w:color="auto"/>
                <w:bottom w:val="none" w:sz="0" w:space="0" w:color="auto"/>
                <w:right w:val="none" w:sz="0" w:space="0" w:color="auto"/>
              </w:divBdr>
            </w:div>
            <w:div w:id="1977250544">
              <w:marLeft w:val="0"/>
              <w:marRight w:val="0"/>
              <w:marTop w:val="0"/>
              <w:marBottom w:val="0"/>
              <w:divBdr>
                <w:top w:val="none" w:sz="0" w:space="0" w:color="auto"/>
                <w:left w:val="none" w:sz="0" w:space="0" w:color="auto"/>
                <w:bottom w:val="none" w:sz="0" w:space="0" w:color="auto"/>
                <w:right w:val="none" w:sz="0" w:space="0" w:color="auto"/>
              </w:divBdr>
              <w:divsChild>
                <w:div w:id="1416629055">
                  <w:marLeft w:val="0"/>
                  <w:marRight w:val="0"/>
                  <w:marTop w:val="0"/>
                  <w:marBottom w:val="0"/>
                  <w:divBdr>
                    <w:top w:val="none" w:sz="0" w:space="0" w:color="auto"/>
                    <w:left w:val="none" w:sz="0" w:space="0" w:color="auto"/>
                    <w:bottom w:val="none" w:sz="0" w:space="0" w:color="auto"/>
                    <w:right w:val="none" w:sz="0" w:space="0" w:color="auto"/>
                  </w:divBdr>
                  <w:divsChild>
                    <w:div w:id="12244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9356">
      <w:bodyDiv w:val="1"/>
      <w:marLeft w:val="0"/>
      <w:marRight w:val="0"/>
      <w:marTop w:val="0"/>
      <w:marBottom w:val="0"/>
      <w:divBdr>
        <w:top w:val="none" w:sz="0" w:space="0" w:color="auto"/>
        <w:left w:val="none" w:sz="0" w:space="0" w:color="auto"/>
        <w:bottom w:val="none" w:sz="0" w:space="0" w:color="auto"/>
        <w:right w:val="none" w:sz="0" w:space="0" w:color="auto"/>
      </w:divBdr>
    </w:div>
    <w:div w:id="1723484494">
      <w:bodyDiv w:val="1"/>
      <w:marLeft w:val="0"/>
      <w:marRight w:val="0"/>
      <w:marTop w:val="0"/>
      <w:marBottom w:val="0"/>
      <w:divBdr>
        <w:top w:val="none" w:sz="0" w:space="0" w:color="auto"/>
        <w:left w:val="none" w:sz="0" w:space="0" w:color="auto"/>
        <w:bottom w:val="none" w:sz="0" w:space="0" w:color="auto"/>
        <w:right w:val="none" w:sz="0" w:space="0" w:color="auto"/>
      </w:divBdr>
    </w:div>
    <w:div w:id="1768503273">
      <w:bodyDiv w:val="1"/>
      <w:marLeft w:val="0"/>
      <w:marRight w:val="0"/>
      <w:marTop w:val="0"/>
      <w:marBottom w:val="0"/>
      <w:divBdr>
        <w:top w:val="none" w:sz="0" w:space="0" w:color="auto"/>
        <w:left w:val="none" w:sz="0" w:space="0" w:color="auto"/>
        <w:bottom w:val="none" w:sz="0" w:space="0" w:color="auto"/>
        <w:right w:val="none" w:sz="0" w:space="0" w:color="auto"/>
      </w:divBdr>
    </w:div>
    <w:div w:id="1782870415">
      <w:bodyDiv w:val="1"/>
      <w:marLeft w:val="0"/>
      <w:marRight w:val="0"/>
      <w:marTop w:val="0"/>
      <w:marBottom w:val="0"/>
      <w:divBdr>
        <w:top w:val="none" w:sz="0" w:space="0" w:color="auto"/>
        <w:left w:val="none" w:sz="0" w:space="0" w:color="auto"/>
        <w:bottom w:val="none" w:sz="0" w:space="0" w:color="auto"/>
        <w:right w:val="none" w:sz="0" w:space="0" w:color="auto"/>
      </w:divBdr>
    </w:div>
    <w:div w:id="1946962669">
      <w:bodyDiv w:val="1"/>
      <w:marLeft w:val="0"/>
      <w:marRight w:val="0"/>
      <w:marTop w:val="0"/>
      <w:marBottom w:val="0"/>
      <w:divBdr>
        <w:top w:val="none" w:sz="0" w:space="0" w:color="auto"/>
        <w:left w:val="none" w:sz="0" w:space="0" w:color="auto"/>
        <w:bottom w:val="none" w:sz="0" w:space="0" w:color="auto"/>
        <w:right w:val="none" w:sz="0" w:space="0" w:color="auto"/>
      </w:divBdr>
    </w:div>
    <w:div w:id="202447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4577</TotalTime>
  <Pages>14</Pages>
  <Words>2500</Words>
  <Characters>13753</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cab.local</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BLANCA</dc:creator>
  <cp:keywords/>
  <dc:description/>
  <cp:lastModifiedBy>Liz BLANCA</cp:lastModifiedBy>
  <cp:revision>209</cp:revision>
  <dcterms:created xsi:type="dcterms:W3CDTF">2024-09-13T12:50:00Z</dcterms:created>
  <dcterms:modified xsi:type="dcterms:W3CDTF">2024-10-19T15:39:00Z</dcterms:modified>
</cp:coreProperties>
</file>