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FBF0" w14:textId="77777777" w:rsidR="007005D5" w:rsidRPr="00B16AB3" w:rsidRDefault="007005D5" w:rsidP="00B16AB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94932850"/>
      <w:bookmarkEnd w:id="0"/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КИРОВСКОЙ ОБЛАСТИ</w:t>
      </w:r>
    </w:p>
    <w:p w14:paraId="473BDC83" w14:textId="77777777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Кировское областное государственное профессиональное образовательное </w:t>
      </w:r>
    </w:p>
    <w:p w14:paraId="5E875B84" w14:textId="77777777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бюджетное учреждение  </w:t>
      </w:r>
    </w:p>
    <w:p w14:paraId="09CEAD33" w14:textId="77777777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«Слободской колледж педагогики и социальных отношений»</w:t>
      </w:r>
    </w:p>
    <w:p w14:paraId="1E573DD6" w14:textId="77777777" w:rsidR="007005D5" w:rsidRPr="00B16AB3" w:rsidRDefault="007005D5" w:rsidP="00B16AB3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3EBEFB8" w14:textId="77777777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9327B00" w14:textId="77777777" w:rsidR="0046768D" w:rsidRDefault="0046768D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D58296D" w14:textId="296D17B0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ОТЧЕТ</w:t>
      </w:r>
    </w:p>
    <w:p w14:paraId="1A3A34A9" w14:textId="77777777" w:rsidR="007005D5" w:rsidRPr="00B16AB3" w:rsidRDefault="007005D5" w:rsidP="007005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602E6C0" w14:textId="63710178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по производственной практике</w:t>
      </w:r>
    </w:p>
    <w:p w14:paraId="785B25CB" w14:textId="77777777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BC5D8FA" w14:textId="77777777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ПМ01. Разработка модулей программного обеспечения для компьютерных систем</w:t>
      </w:r>
    </w:p>
    <w:p w14:paraId="5021CEF4" w14:textId="77777777" w:rsidR="007005D5" w:rsidRPr="00B30662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C0D4234" w14:textId="6D82FA23" w:rsidR="007005D5" w:rsidRPr="00B16AB3" w:rsidRDefault="007005D5" w:rsidP="00700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Тема: </w:t>
      </w:r>
      <w:r w:rsidR="00FD4921" w:rsidRPr="00FD492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 w:rsidR="0022529A" w:rsidRPr="0022529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Разработка программного </w:t>
      </w:r>
      <w:r w:rsidR="0022529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модуля</w:t>
      </w:r>
      <w:r w:rsidR="0022529A" w:rsidRPr="0022529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для викторины по картинам</w:t>
      </w:r>
      <w:r w:rsidR="00FD4921" w:rsidRPr="00FD492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2FEF7FEF" w14:textId="00A59475" w:rsidR="007005D5" w:rsidRDefault="007005D5" w:rsidP="007005D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3CFDBB" w14:textId="77777777" w:rsidR="0046768D" w:rsidRPr="00B16AB3" w:rsidRDefault="0046768D" w:rsidP="007005D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0BCAAB" w14:textId="77777777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</w:t>
      </w:r>
    </w:p>
    <w:p w14:paraId="696AC99A" w14:textId="70434310" w:rsidR="007005D5" w:rsidRPr="00B16AB3" w:rsidRDefault="009E16E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Воробьев Сергей Андреевич</w:t>
      </w:r>
    </w:p>
    <w:p w14:paraId="40C4FDB9" w14:textId="77777777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Группа 21П-1</w:t>
      </w:r>
    </w:p>
    <w:p w14:paraId="604687CF" w14:textId="0908653A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Специальность 09.02.07 Информационные системы и программирование</w:t>
      </w:r>
    </w:p>
    <w:p w14:paraId="0CD4F5BB" w14:textId="77777777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Руководитель практики от колледжа:</w:t>
      </w:r>
    </w:p>
    <w:p w14:paraId="60E3BF21" w14:textId="77777777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Калинин Арсений Олегович</w:t>
      </w:r>
    </w:p>
    <w:p w14:paraId="1C2837AC" w14:textId="43C50614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подпись</w:t>
      </w:r>
    </w:p>
    <w:p w14:paraId="4DEC7D6D" w14:textId="77777777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УТВЕРЖДАЮ:</w:t>
      </w:r>
    </w:p>
    <w:p w14:paraId="0494A46E" w14:textId="7886F96D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Директор</w:t>
      </w:r>
    </w:p>
    <w:p w14:paraId="5574BDAB" w14:textId="77777777" w:rsidR="007005D5" w:rsidRPr="00B16AB3" w:rsidRDefault="007005D5" w:rsidP="0046768D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____________________________________</w:t>
      </w: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              Наименование организации</w:t>
      </w:r>
    </w:p>
    <w:p w14:paraId="7A9D1B50" w14:textId="77777777" w:rsidR="007005D5" w:rsidRPr="00B16AB3" w:rsidRDefault="007005D5" w:rsidP="0046768D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2DD63A" w14:textId="77777777" w:rsidR="007005D5" w:rsidRPr="00B16AB3" w:rsidRDefault="007005D5" w:rsidP="0046768D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806D2E" w14:textId="6D1BD01E" w:rsidR="007005D5" w:rsidRPr="00B16AB3" w:rsidRDefault="007005D5" w:rsidP="0046768D">
      <w:pPr>
        <w:spacing w:after="0" w:line="360" w:lineRule="auto"/>
        <w:ind w:left="48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___________/___________________</w:t>
      </w:r>
    </w:p>
    <w:p w14:paraId="06E925CD" w14:textId="77777777" w:rsidR="007005D5" w:rsidRPr="00B16AB3" w:rsidRDefault="007005D5" w:rsidP="0046768D">
      <w:pPr>
        <w:spacing w:after="0" w:line="240" w:lineRule="auto"/>
        <w:ind w:left="48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подпись                                                 расшифровка</w:t>
      </w:r>
    </w:p>
    <w:p w14:paraId="0A309E54" w14:textId="1C4B2FA7" w:rsidR="007005D5" w:rsidRPr="00B16AB3" w:rsidRDefault="007005D5" w:rsidP="0046768D">
      <w:pPr>
        <w:spacing w:after="0" w:line="480" w:lineRule="auto"/>
        <w:ind w:left="48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М. П.</w:t>
      </w:r>
    </w:p>
    <w:p w14:paraId="0AA2C8E9" w14:textId="77777777" w:rsidR="0046768D" w:rsidRDefault="0046768D" w:rsidP="00B16AB3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73ABF9" w14:textId="77777777" w:rsidR="0046768D" w:rsidRDefault="0046768D" w:rsidP="00B16AB3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164958" w14:textId="77777777" w:rsidR="0046768D" w:rsidRDefault="0046768D" w:rsidP="00B16AB3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36C3ED" w14:textId="4699531D" w:rsidR="007005D5" w:rsidRPr="00B16AB3" w:rsidRDefault="007005D5" w:rsidP="00B16AB3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6A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2025 уч. год</w:t>
      </w:r>
    </w:p>
    <w:p w14:paraId="6F51D839" w14:textId="4A3BC0CE" w:rsidR="007005D5" w:rsidRDefault="007005D5">
      <w:pPr>
        <w:spacing w:line="259" w:lineRule="auto"/>
      </w:pPr>
    </w:p>
    <w:p w14:paraId="74F37D0F" w14:textId="77777777" w:rsidR="007005D5" w:rsidRDefault="007005D5" w:rsidP="007005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32CB3541" w14:textId="77777777" w:rsidR="0031729B" w:rsidRDefault="0031729B" w:rsidP="003172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  <w:highlight w:val="white"/>
          <w14:ligatures w14:val="non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14:paraId="1FD31F7F" w14:textId="360592FB" w:rsidR="0031729B" w:rsidRDefault="0031729B" w:rsidP="003172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09CDFF75" w14:textId="7777777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ECDDD1B" w14:textId="7777777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библиотеки</w:t>
      </w:r>
    </w:p>
    <w:p w14:paraId="7AA83816" w14:textId="7777777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настольного приложения</w:t>
      </w:r>
    </w:p>
    <w:p w14:paraId="227C97AF" w14:textId="7777777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мобильного приложения</w:t>
      </w:r>
    </w:p>
    <w:p w14:paraId="20D3D970" w14:textId="06802E27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7E773D85" w14:textId="7AF8AE0F" w:rsidR="00B30662" w:rsidRDefault="00B30662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 кода</w:t>
      </w:r>
    </w:p>
    <w:p w14:paraId="7A494E63" w14:textId="6C0C9FE4" w:rsidR="007005D5" w:rsidRDefault="007005D5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3B5EF0A7" w14:textId="633EEE20" w:rsidR="004336A7" w:rsidRDefault="004336A7" w:rsidP="007005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9B8FA3F" w14:textId="69512EB6" w:rsidR="007005D5" w:rsidRDefault="007005D5">
      <w:pPr>
        <w:spacing w:line="259" w:lineRule="auto"/>
      </w:pPr>
      <w:r>
        <w:br w:type="page"/>
      </w:r>
    </w:p>
    <w:p w14:paraId="6873989A" w14:textId="03B33D47" w:rsidR="0031729B" w:rsidRDefault="0031729B" w:rsidP="0031729B">
      <w:pPr>
        <w:pStyle w:val="a3"/>
        <w:numPr>
          <w:ilvl w:val="0"/>
          <w:numId w:val="2"/>
        </w:numPr>
        <w:spacing w:line="259" w:lineRule="auto"/>
        <w:ind w:left="284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Сведения об организации (базе практики)</w:t>
      </w:r>
    </w:p>
    <w:p w14:paraId="0E4280F2" w14:textId="77777777" w:rsidR="0031729B" w:rsidRPr="0031729B" w:rsidRDefault="0031729B" w:rsidP="0031729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99BF6" w14:textId="77777777" w:rsidR="00B218D6" w:rsidRPr="00B218D6" w:rsidRDefault="00B218D6" w:rsidP="00B218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8D6">
        <w:rPr>
          <w:rFonts w:ascii="Times New Roman" w:hAnsi="Times New Roman" w:cs="Times New Roman"/>
          <w:sz w:val="28"/>
          <w:szCs w:val="28"/>
        </w:rPr>
        <w:t>Производственную практику я проходил в МБУК «Слободской музейно-выставочный центр». Это муниципальное бюджетное учреждение культуры, деятельность которого направлена на культурное просвещение населения и популяризацию исторического и культурного наследия. Центр расположен по адресу: Кировская область, город Слободской, ул. Советская, д. 86.</w:t>
      </w:r>
    </w:p>
    <w:p w14:paraId="1670E8EA" w14:textId="77777777" w:rsidR="00B218D6" w:rsidRPr="00B218D6" w:rsidRDefault="00B218D6" w:rsidP="00B218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8D6">
        <w:rPr>
          <w:rFonts w:ascii="Times New Roman" w:hAnsi="Times New Roman" w:cs="Times New Roman"/>
          <w:sz w:val="28"/>
          <w:szCs w:val="28"/>
        </w:rPr>
        <w:t>Основной целью МБУК «Слободской музейно-выставочный центр» является организация выставочной деятельности, проведение культурно-образовательных мероприятий, направленных на повышение культурного уровня населения и формирование чувства патриотизма. Центр осуществляет сбор, хранение, изучение и экспонирование музейных предметов и коллекций, отражающих историю и культуру города Слободского и Кировской области. В рамках своей деятельности центр проводит экскурсии, лекции, мастер-классы, тематические вечера и другие мероприятия, ориентированные на различные возрастные группы и интересы посетителей. Особое внимание уделяется работе с детьми и молодежью, для которых организуются интерактивные программы и образовательные проекты, направленные на формирование интереса к истории и культуре родного края.</w:t>
      </w:r>
    </w:p>
    <w:p w14:paraId="7517702C" w14:textId="5C46236B" w:rsidR="0031729B" w:rsidRPr="0031729B" w:rsidRDefault="0031729B" w:rsidP="00F0596E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1729B">
        <w:rPr>
          <w:rFonts w:ascii="Times New Roman" w:hAnsi="Times New Roman" w:cs="Times New Roman"/>
          <w:sz w:val="32"/>
          <w:szCs w:val="32"/>
        </w:rPr>
        <w:br w:type="page"/>
      </w:r>
    </w:p>
    <w:p w14:paraId="02C4DC24" w14:textId="1B189B84" w:rsidR="007005D5" w:rsidRDefault="007005D5" w:rsidP="0031729B">
      <w:pPr>
        <w:pStyle w:val="a3"/>
        <w:numPr>
          <w:ilvl w:val="0"/>
          <w:numId w:val="2"/>
        </w:numPr>
        <w:spacing w:line="360" w:lineRule="auto"/>
        <w:ind w:left="284" w:right="-1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Анализ предметной области</w:t>
      </w:r>
    </w:p>
    <w:p w14:paraId="1A12C902" w14:textId="77777777" w:rsidR="0036010A" w:rsidRPr="0036010A" w:rsidRDefault="0036010A" w:rsidP="0036010A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3B51A80" w14:textId="77777777" w:rsidR="00784C4E" w:rsidRPr="00784C4E" w:rsidRDefault="00784C4E" w:rsidP="00784C4E">
      <w:pPr>
        <w:pStyle w:val="a4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 процессе анализа предметной области были выделены основные функции системы:</w:t>
      </w:r>
    </w:p>
    <w:p w14:paraId="75C669C7" w14:textId="77777777" w:rsidR="00784C4E" w:rsidRPr="00784C4E" w:rsidRDefault="00784C4E" w:rsidP="00784C4E">
      <w:pPr>
        <w:pStyle w:val="a4"/>
        <w:keepNext/>
        <w:numPr>
          <w:ilvl w:val="0"/>
          <w:numId w:val="30"/>
        </w:numPr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предоставление вопросов с изображениями картин;</w:t>
      </w:r>
    </w:p>
    <w:p w14:paraId="57D4E9DB" w14:textId="77777777" w:rsidR="00784C4E" w:rsidRPr="00784C4E" w:rsidRDefault="00784C4E" w:rsidP="00784C4E">
      <w:pPr>
        <w:pStyle w:val="a4"/>
        <w:keepNext/>
        <w:numPr>
          <w:ilvl w:val="0"/>
          <w:numId w:val="30"/>
        </w:numPr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выбор одного из четырёх вариантов ответа;</w:t>
      </w:r>
    </w:p>
    <w:p w14:paraId="1E1C6C6C" w14:textId="77777777" w:rsidR="00784C4E" w:rsidRPr="00784C4E" w:rsidRDefault="00784C4E" w:rsidP="00784C4E">
      <w:pPr>
        <w:pStyle w:val="a4"/>
        <w:keepNext/>
        <w:numPr>
          <w:ilvl w:val="0"/>
          <w:numId w:val="30"/>
        </w:numPr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получение мгновенного результата;</w:t>
      </w:r>
    </w:p>
    <w:p w14:paraId="43783A5C" w14:textId="77777777" w:rsidR="00784C4E" w:rsidRPr="00784C4E" w:rsidRDefault="00784C4E" w:rsidP="00784C4E">
      <w:pPr>
        <w:pStyle w:val="a4"/>
        <w:keepNext/>
        <w:numPr>
          <w:ilvl w:val="0"/>
          <w:numId w:val="30"/>
        </w:numPr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ведение статистики ответов.</w:t>
      </w:r>
    </w:p>
    <w:p w14:paraId="44A13795" w14:textId="7D753904" w:rsidR="00A84062" w:rsidRDefault="00A84062" w:rsidP="00A84062">
      <w:pPr>
        <w:pStyle w:val="a4"/>
        <w:keepNext/>
        <w:ind w:firstLine="709"/>
        <w:jc w:val="center"/>
      </w:pPr>
    </w:p>
    <w:p w14:paraId="071392F9" w14:textId="77777777" w:rsidR="00784C4E" w:rsidRDefault="00784C4E" w:rsidP="00784C4E"/>
    <w:p w14:paraId="5609D19C" w14:textId="77777777" w:rsidR="00784C4E" w:rsidRDefault="00784C4E" w:rsidP="00784C4E"/>
    <w:p w14:paraId="15F5A699" w14:textId="77777777" w:rsidR="00784C4E" w:rsidRDefault="00784C4E" w:rsidP="00784C4E"/>
    <w:p w14:paraId="3639AE44" w14:textId="77777777" w:rsidR="00784C4E" w:rsidRDefault="00784C4E" w:rsidP="00784C4E"/>
    <w:p w14:paraId="57C79129" w14:textId="77777777" w:rsidR="00784C4E" w:rsidRDefault="00784C4E" w:rsidP="00784C4E"/>
    <w:p w14:paraId="34307515" w14:textId="77777777" w:rsidR="00784C4E" w:rsidRDefault="00784C4E" w:rsidP="00784C4E"/>
    <w:p w14:paraId="57F692A4" w14:textId="77777777" w:rsidR="00784C4E" w:rsidRDefault="00784C4E" w:rsidP="00784C4E"/>
    <w:p w14:paraId="0E76F359" w14:textId="77777777" w:rsidR="00784C4E" w:rsidRDefault="00784C4E" w:rsidP="00784C4E"/>
    <w:p w14:paraId="4BB17C23" w14:textId="77777777" w:rsidR="00784C4E" w:rsidRDefault="00784C4E" w:rsidP="00784C4E"/>
    <w:p w14:paraId="1B95887A" w14:textId="77777777" w:rsidR="00784C4E" w:rsidRDefault="00784C4E" w:rsidP="00784C4E"/>
    <w:p w14:paraId="149559C0" w14:textId="77777777" w:rsidR="00784C4E" w:rsidRDefault="00784C4E" w:rsidP="00784C4E"/>
    <w:p w14:paraId="74D21034" w14:textId="77777777" w:rsidR="00784C4E" w:rsidRDefault="00784C4E" w:rsidP="00784C4E"/>
    <w:p w14:paraId="45E94031" w14:textId="77777777" w:rsidR="00784C4E" w:rsidRDefault="00784C4E" w:rsidP="00784C4E"/>
    <w:p w14:paraId="47BD226A" w14:textId="77777777" w:rsidR="00784C4E" w:rsidRDefault="00784C4E" w:rsidP="00784C4E"/>
    <w:p w14:paraId="0E706A76" w14:textId="77777777" w:rsidR="00784C4E" w:rsidRDefault="00784C4E" w:rsidP="00784C4E"/>
    <w:p w14:paraId="62D2EE87" w14:textId="77777777" w:rsidR="00784C4E" w:rsidRDefault="00784C4E" w:rsidP="00784C4E"/>
    <w:p w14:paraId="42F3AC79" w14:textId="77777777" w:rsidR="00784C4E" w:rsidRDefault="00784C4E" w:rsidP="00784C4E"/>
    <w:p w14:paraId="57985A54" w14:textId="77777777" w:rsidR="00784C4E" w:rsidRDefault="00784C4E" w:rsidP="00784C4E"/>
    <w:p w14:paraId="20483766" w14:textId="77777777" w:rsidR="00784C4E" w:rsidRDefault="00784C4E" w:rsidP="00784C4E"/>
    <w:p w14:paraId="4F1301CB" w14:textId="77777777" w:rsidR="00784C4E" w:rsidRDefault="00784C4E" w:rsidP="00784C4E"/>
    <w:p w14:paraId="41831485" w14:textId="77777777" w:rsidR="00784C4E" w:rsidRDefault="00784C4E" w:rsidP="00784C4E"/>
    <w:p w14:paraId="74D8D205" w14:textId="77777777" w:rsidR="00784C4E" w:rsidRPr="00784C4E" w:rsidRDefault="00784C4E" w:rsidP="00784C4E"/>
    <w:p w14:paraId="41DBFFA0" w14:textId="290B3102" w:rsidR="0004124C" w:rsidRPr="0036010A" w:rsidRDefault="0004124C" w:rsidP="00FE021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E021C">
        <w:rPr>
          <w:rFonts w:ascii="Times New Roman" w:hAnsi="Times New Roman" w:cs="Times New Roman"/>
          <w:sz w:val="32"/>
          <w:szCs w:val="32"/>
        </w:rPr>
        <w:lastRenderedPageBreak/>
        <w:t xml:space="preserve">Разработка </w:t>
      </w:r>
      <w:r w:rsidRPr="00FE021C">
        <w:rPr>
          <w:rFonts w:ascii="Times New Roman" w:hAnsi="Times New Roman" w:cs="Times New Roman"/>
          <w:sz w:val="32"/>
          <w:szCs w:val="32"/>
          <w:lang w:val="en-US"/>
        </w:rPr>
        <w:t>API</w:t>
      </w:r>
    </w:p>
    <w:p w14:paraId="2D63D1A0" w14:textId="77777777" w:rsidR="0036010A" w:rsidRPr="0036010A" w:rsidRDefault="0036010A" w:rsidP="0036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DB335" w14:textId="77777777" w:rsidR="00784C4E" w:rsidRPr="00784C4E" w:rsidRDefault="00784C4E" w:rsidP="00784C4E">
      <w:pPr>
        <w:keepNext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Разработан Web API, обеспечивающий:</w:t>
      </w:r>
    </w:p>
    <w:p w14:paraId="28C0BFBD" w14:textId="77777777" w:rsidR="00784C4E" w:rsidRPr="00784C4E" w:rsidRDefault="00784C4E" w:rsidP="00784C4E">
      <w:pPr>
        <w:keepNext/>
        <w:numPr>
          <w:ilvl w:val="0"/>
          <w:numId w:val="31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загрузку и получение вопросов;</w:t>
      </w:r>
    </w:p>
    <w:p w14:paraId="05887414" w14:textId="77777777" w:rsidR="00784C4E" w:rsidRPr="00784C4E" w:rsidRDefault="00784C4E" w:rsidP="00784C4E">
      <w:pPr>
        <w:keepNext/>
        <w:numPr>
          <w:ilvl w:val="0"/>
          <w:numId w:val="31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проверку ответов;</w:t>
      </w:r>
    </w:p>
    <w:p w14:paraId="5ED9E281" w14:textId="77777777" w:rsidR="00784C4E" w:rsidRPr="00784C4E" w:rsidRDefault="00784C4E" w:rsidP="00784C4E">
      <w:pPr>
        <w:keepNext/>
        <w:numPr>
          <w:ilvl w:val="0"/>
          <w:numId w:val="31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запись результатов;</w:t>
      </w:r>
    </w:p>
    <w:p w14:paraId="67D35464" w14:textId="77777777" w:rsidR="00784C4E" w:rsidRPr="00784C4E" w:rsidRDefault="00784C4E" w:rsidP="00784C4E">
      <w:pPr>
        <w:keepNext/>
        <w:numPr>
          <w:ilvl w:val="0"/>
          <w:numId w:val="31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передачу изображений.</w:t>
      </w:r>
    </w:p>
    <w:p w14:paraId="31595EE4" w14:textId="77777777" w:rsidR="00784C4E" w:rsidRPr="00784C4E" w:rsidRDefault="00784C4E" w:rsidP="00784C4E">
      <w:pPr>
        <w:keepNext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API реализован с использованием ASP.NET Core. Все маршруты защищены и оптимизированы. В базе данных хранятся изображения (в виде путей), формулировки вопросов, варианты ответов и правильные ответы (Рисунок 5).</w:t>
      </w:r>
    </w:p>
    <w:p w14:paraId="494A3C65" w14:textId="2EDC1152" w:rsidR="00F03B70" w:rsidRDefault="00784C4E" w:rsidP="00A84062">
      <w:pPr>
        <w:keepNext/>
        <w:spacing w:line="360" w:lineRule="auto"/>
        <w:ind w:right="-1" w:firstLine="709"/>
        <w:jc w:val="center"/>
      </w:pPr>
      <w:r w:rsidRPr="00784C4E">
        <w:drawing>
          <wp:inline distT="0" distB="0" distL="0" distR="0" wp14:anchorId="4B914B58" wp14:editId="25EAA26C">
            <wp:extent cx="5075030" cy="2799935"/>
            <wp:effectExtent l="0" t="0" r="0" b="635"/>
            <wp:docPr id="1155521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21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156" cy="28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BB8E" w14:textId="35A2D82B" w:rsidR="0004124C" w:rsidRPr="00784C4E" w:rsidRDefault="00F03B70" w:rsidP="00A84062">
      <w:pPr>
        <w:pStyle w:val="a4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F03B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3B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3B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3B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3A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F03B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03B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API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ASP.NET</w:t>
      </w:r>
    </w:p>
    <w:p w14:paraId="1DAC1F79" w14:textId="3565D4D7" w:rsidR="00F03B70" w:rsidRDefault="00F03B70" w:rsidP="00A84062">
      <w:pPr>
        <w:keepNext/>
        <w:ind w:firstLine="709"/>
        <w:jc w:val="center"/>
      </w:pPr>
    </w:p>
    <w:p w14:paraId="27B6C485" w14:textId="299DE707" w:rsidR="00F03B70" w:rsidRDefault="00F03B70" w:rsidP="00F03B70">
      <w:pPr>
        <w:rPr>
          <w:lang w:val="en-US"/>
        </w:rPr>
      </w:pPr>
    </w:p>
    <w:p w14:paraId="6D634690" w14:textId="77777777" w:rsidR="00784C4E" w:rsidRDefault="00784C4E" w:rsidP="00F03B70">
      <w:pPr>
        <w:rPr>
          <w:lang w:val="en-US"/>
        </w:rPr>
      </w:pPr>
    </w:p>
    <w:p w14:paraId="7F5F7E3F" w14:textId="77777777" w:rsidR="00784C4E" w:rsidRDefault="00784C4E" w:rsidP="00F03B70">
      <w:pPr>
        <w:rPr>
          <w:lang w:val="en-US"/>
        </w:rPr>
      </w:pPr>
    </w:p>
    <w:p w14:paraId="4B4ADBAF" w14:textId="77777777" w:rsidR="00784C4E" w:rsidRDefault="00784C4E" w:rsidP="00F03B70">
      <w:pPr>
        <w:rPr>
          <w:lang w:val="en-US"/>
        </w:rPr>
      </w:pPr>
    </w:p>
    <w:p w14:paraId="0E2D904F" w14:textId="77777777" w:rsidR="00784C4E" w:rsidRDefault="00784C4E" w:rsidP="00F03B70">
      <w:pPr>
        <w:rPr>
          <w:lang w:val="en-US"/>
        </w:rPr>
      </w:pPr>
    </w:p>
    <w:p w14:paraId="4D8F9682" w14:textId="77777777" w:rsidR="00784C4E" w:rsidRDefault="00784C4E" w:rsidP="00F03B70">
      <w:pPr>
        <w:rPr>
          <w:lang w:val="en-US"/>
        </w:rPr>
      </w:pPr>
    </w:p>
    <w:p w14:paraId="165C8887" w14:textId="77777777" w:rsidR="00784C4E" w:rsidRDefault="00784C4E" w:rsidP="00F03B70">
      <w:pPr>
        <w:rPr>
          <w:lang w:val="en-US"/>
        </w:rPr>
      </w:pPr>
    </w:p>
    <w:p w14:paraId="33233F57" w14:textId="77777777" w:rsidR="00784C4E" w:rsidRPr="00784C4E" w:rsidRDefault="00784C4E" w:rsidP="00F03B70">
      <w:pPr>
        <w:rPr>
          <w:lang w:val="en-US"/>
        </w:rPr>
      </w:pPr>
    </w:p>
    <w:p w14:paraId="31175587" w14:textId="679E950E" w:rsidR="00F03B70" w:rsidRDefault="00F03B70" w:rsidP="00FE021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E021C">
        <w:rPr>
          <w:rFonts w:ascii="Times New Roman" w:hAnsi="Times New Roman" w:cs="Times New Roman"/>
          <w:sz w:val="32"/>
          <w:szCs w:val="32"/>
        </w:rPr>
        <w:lastRenderedPageBreak/>
        <w:t>Создание библиотеки</w:t>
      </w:r>
    </w:p>
    <w:p w14:paraId="49C926A8" w14:textId="77777777" w:rsidR="0036010A" w:rsidRPr="0036010A" w:rsidRDefault="0036010A" w:rsidP="0036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FE309" w14:textId="77777777" w:rsidR="00784C4E" w:rsidRPr="00784C4E" w:rsidRDefault="00784C4E" w:rsidP="00784C4E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Создана .NET-библиотека для взаимодействия с API. Библиотека инкапсулирует всю логику работы с запросами и сериализацией данных, предоставляя методы:</w:t>
      </w:r>
    </w:p>
    <w:p w14:paraId="29858E29" w14:textId="77777777" w:rsidR="00784C4E" w:rsidRPr="00784C4E" w:rsidRDefault="00784C4E" w:rsidP="00784C4E">
      <w:pPr>
        <w:keepNext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Получить список вопросов;</w:t>
      </w:r>
    </w:p>
    <w:p w14:paraId="03AB9616" w14:textId="77777777" w:rsidR="00784C4E" w:rsidRPr="00784C4E" w:rsidRDefault="00784C4E" w:rsidP="00784C4E">
      <w:pPr>
        <w:keepNext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Проверить ответ;</w:t>
      </w:r>
    </w:p>
    <w:p w14:paraId="68A97FA4" w14:textId="77777777" w:rsidR="00784C4E" w:rsidRPr="00784C4E" w:rsidRDefault="00784C4E" w:rsidP="00784C4E">
      <w:pPr>
        <w:keepNext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Сохранить результат;</w:t>
      </w:r>
    </w:p>
    <w:p w14:paraId="49929284" w14:textId="77777777" w:rsidR="00784C4E" w:rsidRPr="00784C4E" w:rsidRDefault="00784C4E" w:rsidP="00784C4E">
      <w:pPr>
        <w:keepNext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Получить изображение по идентификатору.</w:t>
      </w:r>
    </w:p>
    <w:p w14:paraId="170BA6ED" w14:textId="77777777" w:rsidR="00784C4E" w:rsidRPr="00784C4E" w:rsidRDefault="00784C4E" w:rsidP="00784C4E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784C4E">
        <w:rPr>
          <w:rFonts w:ascii="Times New Roman" w:hAnsi="Times New Roman" w:cs="Times New Roman"/>
          <w:sz w:val="28"/>
          <w:szCs w:val="28"/>
        </w:rPr>
        <w:t>переиспользуется</w:t>
      </w:r>
      <w:proofErr w:type="spellEnd"/>
      <w:r w:rsidRPr="00784C4E">
        <w:rPr>
          <w:rFonts w:ascii="Times New Roman" w:hAnsi="Times New Roman" w:cs="Times New Roman"/>
          <w:sz w:val="28"/>
          <w:szCs w:val="28"/>
        </w:rPr>
        <w:t xml:space="preserve"> как в настольной, так и в мобильной версиях приложения (Рисунок 6).</w:t>
      </w:r>
    </w:p>
    <w:p w14:paraId="4F2024E5" w14:textId="110B799A" w:rsidR="005461D5" w:rsidRDefault="00784C4E" w:rsidP="00A84062">
      <w:pPr>
        <w:keepNext/>
        <w:spacing w:line="360" w:lineRule="auto"/>
        <w:ind w:firstLine="709"/>
        <w:jc w:val="center"/>
      </w:pPr>
      <w:r w:rsidRPr="00784C4E">
        <w:drawing>
          <wp:inline distT="0" distB="0" distL="0" distR="0" wp14:anchorId="0044C950" wp14:editId="12CB5EDF">
            <wp:extent cx="2953162" cy="1467055"/>
            <wp:effectExtent l="0" t="0" r="0" b="0"/>
            <wp:docPr id="29814713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4713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7050" w14:textId="2E4DB2B9" w:rsidR="00F03B70" w:rsidRDefault="005461D5" w:rsidP="00A84062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461D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5461D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5461D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Структура библиотеки</w:t>
      </w:r>
    </w:p>
    <w:p w14:paraId="45847288" w14:textId="052AA673" w:rsidR="005461D5" w:rsidRDefault="005461D5">
      <w:pPr>
        <w:spacing w:line="259" w:lineRule="auto"/>
      </w:pPr>
      <w:r>
        <w:br w:type="page"/>
      </w:r>
    </w:p>
    <w:p w14:paraId="6E2F5100" w14:textId="0D87EF84" w:rsidR="005461D5" w:rsidRDefault="005461D5" w:rsidP="0018764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187642">
        <w:rPr>
          <w:rFonts w:ascii="Times New Roman" w:hAnsi="Times New Roman" w:cs="Times New Roman"/>
          <w:sz w:val="32"/>
          <w:szCs w:val="32"/>
        </w:rPr>
        <w:lastRenderedPageBreak/>
        <w:t>Создание настольного приложения</w:t>
      </w:r>
    </w:p>
    <w:p w14:paraId="7685DA85" w14:textId="77777777" w:rsidR="00784C4E" w:rsidRPr="00784C4E" w:rsidRDefault="00784C4E" w:rsidP="00784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Разработано WPF-приложение на C#, обеспечивающее:</w:t>
      </w:r>
    </w:p>
    <w:p w14:paraId="081D1A01" w14:textId="77777777" w:rsidR="00784C4E" w:rsidRPr="00784C4E" w:rsidRDefault="00784C4E" w:rsidP="00784C4E">
      <w:pPr>
        <w:numPr>
          <w:ilvl w:val="0"/>
          <w:numId w:val="3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отображение изображения картины;</w:t>
      </w:r>
    </w:p>
    <w:p w14:paraId="5F7B4B3D" w14:textId="77777777" w:rsidR="00784C4E" w:rsidRPr="00784C4E" w:rsidRDefault="00784C4E" w:rsidP="00784C4E">
      <w:pPr>
        <w:numPr>
          <w:ilvl w:val="0"/>
          <w:numId w:val="3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четыре кнопки с вариантами ответа;</w:t>
      </w:r>
    </w:p>
    <w:p w14:paraId="180249D1" w14:textId="77777777" w:rsidR="00784C4E" w:rsidRPr="00784C4E" w:rsidRDefault="00784C4E" w:rsidP="00784C4E">
      <w:pPr>
        <w:numPr>
          <w:ilvl w:val="0"/>
          <w:numId w:val="3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проверку правильности ответа и отображение результата;</w:t>
      </w:r>
    </w:p>
    <w:p w14:paraId="2AD6848F" w14:textId="77777777" w:rsidR="00784C4E" w:rsidRPr="00784C4E" w:rsidRDefault="00784C4E" w:rsidP="00784C4E">
      <w:pPr>
        <w:numPr>
          <w:ilvl w:val="0"/>
          <w:numId w:val="3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анимацию правильного/неправильного выбора;</w:t>
      </w:r>
    </w:p>
    <w:p w14:paraId="02A82D2E" w14:textId="77777777" w:rsidR="00784C4E" w:rsidRPr="00784C4E" w:rsidRDefault="00784C4E" w:rsidP="00784C4E">
      <w:pPr>
        <w:numPr>
          <w:ilvl w:val="0"/>
          <w:numId w:val="3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функционал пропуска вопроса;</w:t>
      </w:r>
    </w:p>
    <w:p w14:paraId="08D9FF47" w14:textId="77777777" w:rsidR="00784C4E" w:rsidRPr="00784C4E" w:rsidRDefault="00784C4E" w:rsidP="00784C4E">
      <w:pPr>
        <w:numPr>
          <w:ilvl w:val="0"/>
          <w:numId w:val="3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>таймер и прогресс прохождения (Рисунок 7).</w:t>
      </w:r>
    </w:p>
    <w:p w14:paraId="2E22F7CD" w14:textId="77777777" w:rsidR="00784C4E" w:rsidRPr="00784C4E" w:rsidRDefault="00784C4E" w:rsidP="00784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4E">
        <w:rPr>
          <w:rFonts w:ascii="Times New Roman" w:hAnsi="Times New Roman" w:cs="Times New Roman"/>
          <w:sz w:val="28"/>
          <w:szCs w:val="28"/>
        </w:rPr>
        <w:t xml:space="preserve">Приложение поддерживает загрузку вопросов с сервера и работу в </w:t>
      </w:r>
      <w:proofErr w:type="spellStart"/>
      <w:r w:rsidRPr="00784C4E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784C4E">
        <w:rPr>
          <w:rFonts w:ascii="Times New Roman" w:hAnsi="Times New Roman" w:cs="Times New Roman"/>
          <w:sz w:val="28"/>
          <w:szCs w:val="28"/>
        </w:rPr>
        <w:t>-режиме при необходимости. Интерфейс интуитивно понятен, адаптирован под образовательные цели.</w:t>
      </w:r>
    </w:p>
    <w:p w14:paraId="32FC5B78" w14:textId="77777777" w:rsidR="0036010A" w:rsidRPr="0036010A" w:rsidRDefault="0036010A" w:rsidP="003601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F8846" w14:textId="039BE8F5" w:rsidR="00E93C12" w:rsidRDefault="00784C4E" w:rsidP="00A84062">
      <w:pPr>
        <w:pStyle w:val="a4"/>
        <w:keepNext/>
        <w:ind w:firstLine="709"/>
        <w:jc w:val="center"/>
      </w:pPr>
      <w:r w:rsidRPr="00784C4E">
        <w:drawing>
          <wp:inline distT="0" distB="0" distL="0" distR="0" wp14:anchorId="0F44A2BF" wp14:editId="5A287432">
            <wp:extent cx="5329514" cy="4134678"/>
            <wp:effectExtent l="0" t="0" r="5080" b="0"/>
            <wp:docPr id="1918362901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62901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90" cy="41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755" w14:textId="7C5E75DA" w:rsidR="005461D5" w:rsidRPr="00784C4E" w:rsidRDefault="00E93C12" w:rsidP="00A84062">
      <w:pPr>
        <w:pStyle w:val="a4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E93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E93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93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Desktop </w:t>
      </w:r>
      <w:r w:rsidR="00784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</w:p>
    <w:p w14:paraId="3A5A06F9" w14:textId="14FBB2C8" w:rsidR="005461D5" w:rsidRDefault="005461D5" w:rsidP="00A84062">
      <w:pPr>
        <w:keepNext/>
        <w:ind w:firstLine="709"/>
        <w:jc w:val="center"/>
      </w:pPr>
    </w:p>
    <w:p w14:paraId="392D8B56" w14:textId="7765811F" w:rsidR="00FF72A5" w:rsidRDefault="00FF72A5">
      <w:pPr>
        <w:spacing w:line="259" w:lineRule="auto"/>
      </w:pPr>
      <w:r>
        <w:br w:type="page"/>
      </w:r>
    </w:p>
    <w:p w14:paraId="11715468" w14:textId="4C39CAF2" w:rsidR="00FF72A5" w:rsidRPr="00A84062" w:rsidRDefault="00FF72A5" w:rsidP="0018764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F72A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Создание мобильного приложения</w:t>
      </w:r>
    </w:p>
    <w:p w14:paraId="602B776F" w14:textId="77777777" w:rsidR="00A84062" w:rsidRPr="00A84062" w:rsidRDefault="00A84062" w:rsidP="00A840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45CB1B" w14:textId="77777777" w:rsidR="00D7361C" w:rsidRPr="00D7361C" w:rsidRDefault="00D7361C" w:rsidP="00D7361C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Создано мобильное приложение на </w:t>
      </w:r>
      <w:proofErr w:type="spellStart"/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Xamarin.Forms</w:t>
      </w:r>
      <w:proofErr w:type="spellEnd"/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. Основные функции:</w:t>
      </w:r>
    </w:p>
    <w:p w14:paraId="018DA1BB" w14:textId="77777777" w:rsidR="00D7361C" w:rsidRPr="00D7361C" w:rsidRDefault="00D7361C" w:rsidP="00D7361C">
      <w:pPr>
        <w:keepNext/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вход в систему;</w:t>
      </w:r>
    </w:p>
    <w:p w14:paraId="31822B05" w14:textId="77777777" w:rsidR="00D7361C" w:rsidRPr="00D7361C" w:rsidRDefault="00D7361C" w:rsidP="00D7361C">
      <w:pPr>
        <w:keepNext/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выбор викторины;</w:t>
      </w:r>
    </w:p>
    <w:p w14:paraId="69B93F79" w14:textId="77777777" w:rsidR="00D7361C" w:rsidRPr="00D7361C" w:rsidRDefault="00D7361C" w:rsidP="00D7361C">
      <w:pPr>
        <w:keepNext/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изображения картины;</w:t>
      </w:r>
    </w:p>
    <w:p w14:paraId="02C4F671" w14:textId="77777777" w:rsidR="00D7361C" w:rsidRPr="00D7361C" w:rsidRDefault="00D7361C" w:rsidP="00D7361C">
      <w:pPr>
        <w:keepNext/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выбор варианта ответа;</w:t>
      </w:r>
    </w:p>
    <w:p w14:paraId="592EF104" w14:textId="77777777" w:rsidR="00D7361C" w:rsidRPr="00D7361C" w:rsidRDefault="00D7361C" w:rsidP="00D7361C">
      <w:pPr>
        <w:keepNext/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результата и прогресса (Рисунок 8).</w:t>
      </w:r>
    </w:p>
    <w:p w14:paraId="78E1077C" w14:textId="77777777" w:rsidR="00D7361C" w:rsidRPr="00D7361C" w:rsidRDefault="00D7361C" w:rsidP="00D7361C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61C"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приложение синхронизировано с API и использует общую библиотеку логики.</w:t>
      </w:r>
    </w:p>
    <w:p w14:paraId="3F0DCB65" w14:textId="6837322A" w:rsidR="006F3814" w:rsidRDefault="006F3814" w:rsidP="006F3814">
      <w:pPr>
        <w:keepNext/>
        <w:spacing w:line="360" w:lineRule="auto"/>
        <w:ind w:firstLine="851"/>
        <w:jc w:val="both"/>
      </w:pPr>
    </w:p>
    <w:p w14:paraId="288C5432" w14:textId="65827E26" w:rsidR="006F3814" w:rsidRDefault="00D7361C" w:rsidP="00A84062">
      <w:pPr>
        <w:keepNext/>
        <w:spacing w:line="360" w:lineRule="auto"/>
        <w:ind w:right="-1" w:firstLine="709"/>
        <w:jc w:val="center"/>
      </w:pPr>
      <w:r w:rsidRPr="00D7361C">
        <w:drawing>
          <wp:inline distT="0" distB="0" distL="0" distR="0" wp14:anchorId="5A2E608E" wp14:editId="4468E912">
            <wp:extent cx="2868392" cy="4875061"/>
            <wp:effectExtent l="0" t="0" r="8255" b="1905"/>
            <wp:docPr id="2103582861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82861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137" cy="48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BBD3" w14:textId="11C02142" w:rsidR="00FF72A5" w:rsidRDefault="00FF72A5" w:rsidP="00A84062">
      <w:pPr>
        <w:pStyle w:val="a4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F7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D736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FF7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F7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736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Мобильное приложение</w:t>
      </w:r>
    </w:p>
    <w:p w14:paraId="606562A5" w14:textId="77777777" w:rsidR="000747F2" w:rsidRPr="000747F2" w:rsidRDefault="000747F2" w:rsidP="000747F2"/>
    <w:p w14:paraId="6E03F39D" w14:textId="04CFB423" w:rsidR="00D64C48" w:rsidRDefault="00D64C48" w:rsidP="0018764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64C48">
        <w:rPr>
          <w:rFonts w:ascii="Times New Roman" w:hAnsi="Times New Roman" w:cs="Times New Roman"/>
          <w:sz w:val="32"/>
          <w:szCs w:val="32"/>
        </w:rPr>
        <w:lastRenderedPageBreak/>
        <w:t>Тестирование</w:t>
      </w:r>
    </w:p>
    <w:p w14:paraId="2F3E6301" w14:textId="77777777" w:rsidR="00004C1D" w:rsidRPr="00004C1D" w:rsidRDefault="00004C1D" w:rsidP="00004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599E8" w14:textId="77777777" w:rsidR="00D7361C" w:rsidRPr="00D7361C" w:rsidRDefault="00D7361C" w:rsidP="00D7361C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 xml:space="preserve">Для повышения надежности системы проведено тестирование настольного приложения с использованием </w:t>
      </w:r>
      <w:proofErr w:type="spellStart"/>
      <w:r w:rsidRPr="00D7361C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D7361C">
        <w:rPr>
          <w:rFonts w:ascii="Times New Roman" w:hAnsi="Times New Roman" w:cs="Times New Roman"/>
          <w:sz w:val="28"/>
          <w:szCs w:val="28"/>
        </w:rPr>
        <w:t>:</w:t>
      </w:r>
    </w:p>
    <w:p w14:paraId="4F0E2BB4" w14:textId="77777777" w:rsidR="00D7361C" w:rsidRPr="00D7361C" w:rsidRDefault="00D7361C" w:rsidP="00D7361C">
      <w:pPr>
        <w:keepNext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  <w:r w:rsidRPr="00D7361C">
        <w:rPr>
          <w:rFonts w:ascii="Times New Roman" w:hAnsi="Times New Roman" w:cs="Times New Roman"/>
          <w:sz w:val="28"/>
          <w:szCs w:val="28"/>
        </w:rPr>
        <w:t xml:space="preserve"> — логика обработки ответов и таймера;</w:t>
      </w:r>
    </w:p>
    <w:p w14:paraId="496E6F48" w14:textId="77777777" w:rsidR="00D7361C" w:rsidRPr="00D7361C" w:rsidRDefault="00D7361C" w:rsidP="00D7361C">
      <w:pPr>
        <w:keepNext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  <w:r w:rsidRPr="00D7361C">
        <w:rPr>
          <w:rFonts w:ascii="Times New Roman" w:hAnsi="Times New Roman" w:cs="Times New Roman"/>
          <w:sz w:val="28"/>
          <w:szCs w:val="28"/>
        </w:rPr>
        <w:t xml:space="preserve"> — 5 сценариев: 4 успешных, 1 с ошибками (в каждом виде тестирования).</w:t>
      </w:r>
    </w:p>
    <w:p w14:paraId="2CAFFA4B" w14:textId="77777777" w:rsidR="00D7361C" w:rsidRPr="00D7361C" w:rsidRDefault="00D7361C" w:rsidP="00D7361C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Все тесты прошли успешно, кроме одного запланированного провального в каждом наборе, предназначенного для проверки обработки ошибок.</w:t>
      </w:r>
    </w:p>
    <w:p w14:paraId="21A346B2" w14:textId="07518083" w:rsidR="00D64C48" w:rsidRDefault="0022529A" w:rsidP="0022529A">
      <w:pPr>
        <w:keepNext/>
        <w:spacing w:line="360" w:lineRule="auto"/>
        <w:ind w:firstLine="709"/>
        <w:jc w:val="center"/>
      </w:pPr>
      <w:r w:rsidRPr="0022529A">
        <w:drawing>
          <wp:inline distT="0" distB="0" distL="0" distR="0" wp14:anchorId="5CBBD7FD" wp14:editId="02166321">
            <wp:extent cx="5663427" cy="2795436"/>
            <wp:effectExtent l="0" t="0" r="0" b="5080"/>
            <wp:docPr id="14002092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092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12" cy="28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335D" w14:textId="0F947A22" w:rsidR="00D64C48" w:rsidRDefault="00D64C48" w:rsidP="00004C1D">
      <w:pPr>
        <w:pStyle w:val="a4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64C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D736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D64C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Модульное тестирование</w:t>
      </w:r>
    </w:p>
    <w:p w14:paraId="2B6B4CDD" w14:textId="4E70861D" w:rsidR="001A07C4" w:rsidRDefault="001A07C4">
      <w:pPr>
        <w:spacing w:line="259" w:lineRule="auto"/>
      </w:pPr>
      <w:r>
        <w:br w:type="page"/>
      </w:r>
    </w:p>
    <w:p w14:paraId="4F732569" w14:textId="0F6F1DEA" w:rsidR="008112E9" w:rsidRDefault="008112E9" w:rsidP="008112E9"/>
    <w:p w14:paraId="34DB5BA5" w14:textId="7E41258F" w:rsidR="008112E9" w:rsidRDefault="00EF4083" w:rsidP="00EF408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EF4083">
        <w:rPr>
          <w:rFonts w:ascii="Times New Roman" w:hAnsi="Times New Roman" w:cs="Times New Roman"/>
          <w:sz w:val="32"/>
          <w:szCs w:val="32"/>
        </w:rPr>
        <w:t>Рефакторинг кода</w:t>
      </w:r>
    </w:p>
    <w:p w14:paraId="52E8DBDD" w14:textId="77777777" w:rsidR="00D7361C" w:rsidRPr="00D7361C" w:rsidRDefault="00D7361C" w:rsidP="00D7361C">
      <w:p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На завершающем этапе практики был выполнен рефакторинг:</w:t>
      </w:r>
    </w:p>
    <w:p w14:paraId="4A477D15" w14:textId="77777777" w:rsidR="00D7361C" w:rsidRPr="00D7361C" w:rsidRDefault="00D7361C" w:rsidP="00D7361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переработана архитектура на основе паттерна MVVM;</w:t>
      </w:r>
    </w:p>
    <w:p w14:paraId="339679A1" w14:textId="77777777" w:rsidR="00D7361C" w:rsidRPr="00D7361C" w:rsidRDefault="00D7361C" w:rsidP="00D7361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улучшена читаемость и повторное использование кода;</w:t>
      </w:r>
    </w:p>
    <w:p w14:paraId="2EC4D7A7" w14:textId="77777777" w:rsidR="00D7361C" w:rsidRPr="00D7361C" w:rsidRDefault="00D7361C" w:rsidP="00D7361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 xml:space="preserve">реализовано </w:t>
      </w:r>
      <w:proofErr w:type="spellStart"/>
      <w:r w:rsidRPr="00D7361C"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Pr="00D7361C">
        <w:rPr>
          <w:rFonts w:ascii="Times New Roman" w:hAnsi="Times New Roman" w:cs="Times New Roman"/>
          <w:sz w:val="28"/>
          <w:szCs w:val="28"/>
        </w:rPr>
        <w:t xml:space="preserve"> ошибок;</w:t>
      </w:r>
    </w:p>
    <w:p w14:paraId="5091E40E" w14:textId="77777777" w:rsidR="00D7361C" w:rsidRPr="00D7361C" w:rsidRDefault="00D7361C" w:rsidP="00D7361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61C">
        <w:rPr>
          <w:rFonts w:ascii="Times New Roman" w:hAnsi="Times New Roman" w:cs="Times New Roman"/>
          <w:sz w:val="28"/>
          <w:szCs w:val="28"/>
        </w:rPr>
        <w:t>удалён дублирующий код.</w:t>
      </w:r>
    </w:p>
    <w:p w14:paraId="244AED8A" w14:textId="77777777" w:rsidR="00E804FB" w:rsidRPr="00FA7E9B" w:rsidRDefault="00E804FB" w:rsidP="00E804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461BC" w14:textId="41F66C3A" w:rsidR="001A07C4" w:rsidRDefault="001A07C4" w:rsidP="0018764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A07C4">
        <w:rPr>
          <w:rFonts w:ascii="Times New Roman" w:hAnsi="Times New Roman" w:cs="Times New Roman"/>
          <w:color w:val="000000" w:themeColor="text1"/>
          <w:sz w:val="32"/>
          <w:szCs w:val="32"/>
        </w:rPr>
        <w:t>Заключение</w:t>
      </w:r>
    </w:p>
    <w:p w14:paraId="578370DB" w14:textId="77777777" w:rsidR="00D9400A" w:rsidRPr="00D9400A" w:rsidRDefault="00D9400A" w:rsidP="00D9400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1668F" w14:textId="0975340B" w:rsidR="00AD2489" w:rsidRDefault="00FD19C1" w:rsidP="00FD19C1">
      <w:pPr>
        <w:spacing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9C1">
        <w:rPr>
          <w:rFonts w:ascii="Times New Roman" w:hAnsi="Times New Roman" w:cs="Times New Roman"/>
          <w:color w:val="000000" w:themeColor="text1"/>
          <w:sz w:val="28"/>
          <w:szCs w:val="28"/>
        </w:rPr>
        <w:t>В ходе производственной практики была разработана полноценная система викторины по картинам, включающая серверную часть, библиотеку, настольное и мобильное приложения. Реализация проекта способствовала закреплению знаний в области архитектуры приложений, взаимодействия с API, тестирования и работы с изображениями. Полученный опыт будет полезен в дальнейшей профессиональной деятельности.</w:t>
      </w:r>
      <w:r w:rsidR="00AD248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A65FAF" w14:textId="6BB1A2ED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43C96" w14:textId="3B54FBEB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12D67" w14:textId="3347A9C0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802B7" w14:textId="689D09C2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C4B2A" w14:textId="002C757C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3C6D3" w14:textId="5A0F7002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8DF69" w14:textId="0FAF7B17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1E0D2" w14:textId="7AEAAC5B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179F" w14:textId="7E0DEC46" w:rsidR="00AD2489" w:rsidRP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54D5209" w14:textId="77777777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27800A" w14:textId="77777777" w:rsidR="00AD2489" w:rsidRDefault="00AD2489" w:rsidP="00AD24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4BACC52" w14:textId="74BD79AC" w:rsidR="00AD2489" w:rsidRDefault="00AD2489" w:rsidP="00AD2489">
      <w:pPr>
        <w:spacing w:line="360" w:lineRule="auto"/>
        <w:ind w:right="566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AD2489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ПРИЛОЖЕНИЯ</w:t>
      </w:r>
    </w:p>
    <w:p w14:paraId="23F1B0E6" w14:textId="0A1C3350" w:rsidR="00AD2489" w:rsidRDefault="00AD2489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br w:type="page"/>
      </w:r>
    </w:p>
    <w:p w14:paraId="76E929AC" w14:textId="3C9C2A21" w:rsidR="00AD2489" w:rsidRDefault="00AD2489" w:rsidP="00994BF5">
      <w:pPr>
        <w:spacing w:line="360" w:lineRule="auto"/>
        <w:ind w:right="-1" w:firstLine="709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Приложение 1</w:t>
      </w:r>
    </w:p>
    <w:p w14:paraId="4E0905A9" w14:textId="4789D2E3" w:rsidR="00AD2489" w:rsidRDefault="00AD2489" w:rsidP="00994BF5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QR-коду, расположенному ниже, вы можете скачать и ознакомиться с программным продуктом. После сканирования кода откроется доступ к исполняемым файлам, исходному коду и документации, что позволит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программный продукт на практике.</w:t>
      </w:r>
    </w:p>
    <w:p w14:paraId="0D6C277C" w14:textId="1C5A9E0F" w:rsidR="00AD2489" w:rsidRPr="009E16E5" w:rsidRDefault="00FD19C1" w:rsidP="00AD2489">
      <w:pPr>
        <w:spacing w:line="360" w:lineRule="auto"/>
        <w:ind w:right="566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345B90" wp14:editId="19CD3306">
            <wp:extent cx="3403048" cy="3403048"/>
            <wp:effectExtent l="0" t="0" r="6985" b="6985"/>
            <wp:docPr id="1815974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27" cy="34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4FA6" w14:textId="54A78079" w:rsidR="00853A08" w:rsidRDefault="00853A08" w:rsidP="00853A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894BF" w14:textId="3BB89A1F" w:rsidR="00853A08" w:rsidRDefault="00853A08" w:rsidP="00853A08">
      <w:pPr>
        <w:tabs>
          <w:tab w:val="left" w:pos="16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4B6510" w14:textId="040F0AB5" w:rsidR="00243D11" w:rsidRPr="00243D11" w:rsidRDefault="00243D11" w:rsidP="00FD19C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5F2C3DF" w14:textId="77777777" w:rsidR="00A32106" w:rsidRPr="00A32106" w:rsidRDefault="00A32106" w:rsidP="00A32106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463C95FB" w14:textId="77777777" w:rsidR="00A32106" w:rsidRPr="00A32106" w:rsidRDefault="00A32106" w:rsidP="00A32106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1CB45A63" w14:textId="77777777" w:rsidR="00205B7B" w:rsidRPr="00205B7B" w:rsidRDefault="00205B7B" w:rsidP="00205B7B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73B04950" w14:textId="77777777" w:rsidR="00835346" w:rsidRPr="00835346" w:rsidRDefault="00835346" w:rsidP="00835346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2BAED9D" w14:textId="77777777" w:rsidR="00914989" w:rsidRPr="00A00898" w:rsidRDefault="00914989" w:rsidP="007A06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EA07A94" w14:textId="77777777" w:rsidR="00FE5C0F" w:rsidRPr="00FE5C0F" w:rsidRDefault="00FE5C0F" w:rsidP="00FE5C0F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2AEDBAF2" w14:textId="77777777" w:rsidR="003145EB" w:rsidRPr="003145EB" w:rsidRDefault="003145EB" w:rsidP="003145EB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0610360F" w14:textId="77777777" w:rsidR="00853A08" w:rsidRPr="00A00898" w:rsidRDefault="00853A08" w:rsidP="00853A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A22E1" w14:textId="77777777" w:rsidR="00853A08" w:rsidRPr="00853A08" w:rsidRDefault="00853A08" w:rsidP="00853A08"/>
    <w:sectPr w:rsidR="00853A08" w:rsidRPr="00853A08" w:rsidSect="004676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72D6"/>
    <w:multiLevelType w:val="multilevel"/>
    <w:tmpl w:val="7CC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461F"/>
    <w:multiLevelType w:val="hybridMultilevel"/>
    <w:tmpl w:val="8F146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82B82"/>
    <w:multiLevelType w:val="hybridMultilevel"/>
    <w:tmpl w:val="D8F83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3568A"/>
    <w:multiLevelType w:val="hybridMultilevel"/>
    <w:tmpl w:val="5700FCC0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4" w15:restartNumberingAfterBreak="0">
    <w:nsid w:val="0C9A21AE"/>
    <w:multiLevelType w:val="hybridMultilevel"/>
    <w:tmpl w:val="9EFE0C7C"/>
    <w:lvl w:ilvl="0" w:tplc="46D60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579CF"/>
    <w:multiLevelType w:val="hybridMultilevel"/>
    <w:tmpl w:val="082CF584"/>
    <w:lvl w:ilvl="0" w:tplc="2DE61A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0F43293F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54BC6"/>
    <w:multiLevelType w:val="multilevel"/>
    <w:tmpl w:val="7DE8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31920"/>
    <w:multiLevelType w:val="hybridMultilevel"/>
    <w:tmpl w:val="27008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B2BEC"/>
    <w:multiLevelType w:val="hybridMultilevel"/>
    <w:tmpl w:val="CAD8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17628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36B27"/>
    <w:multiLevelType w:val="hybridMultilevel"/>
    <w:tmpl w:val="99AAB0E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0373E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60331"/>
    <w:multiLevelType w:val="hybridMultilevel"/>
    <w:tmpl w:val="2A4AA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913E5"/>
    <w:multiLevelType w:val="hybridMultilevel"/>
    <w:tmpl w:val="CEA62FD6"/>
    <w:lvl w:ilvl="0" w:tplc="4FD4CC00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1014B2"/>
    <w:multiLevelType w:val="hybridMultilevel"/>
    <w:tmpl w:val="734C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83A6D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44E3C"/>
    <w:multiLevelType w:val="hybridMultilevel"/>
    <w:tmpl w:val="8586FBC0"/>
    <w:lvl w:ilvl="0" w:tplc="707480DC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537BEB"/>
    <w:multiLevelType w:val="hybridMultilevel"/>
    <w:tmpl w:val="2F90118E"/>
    <w:lvl w:ilvl="0" w:tplc="707480D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A42FE8"/>
    <w:multiLevelType w:val="hybridMultilevel"/>
    <w:tmpl w:val="CEA62FD6"/>
    <w:lvl w:ilvl="0" w:tplc="4FD4CC00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93C9F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77E74"/>
    <w:multiLevelType w:val="hybridMultilevel"/>
    <w:tmpl w:val="8586FBC0"/>
    <w:lvl w:ilvl="0" w:tplc="707480DC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997B58"/>
    <w:multiLevelType w:val="hybridMultilevel"/>
    <w:tmpl w:val="2F90118E"/>
    <w:lvl w:ilvl="0" w:tplc="707480D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71F27D7"/>
    <w:multiLevelType w:val="hybridMultilevel"/>
    <w:tmpl w:val="366AC8CA"/>
    <w:lvl w:ilvl="0" w:tplc="46D6086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F97B6C"/>
    <w:multiLevelType w:val="hybridMultilevel"/>
    <w:tmpl w:val="81F64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F1291B"/>
    <w:multiLevelType w:val="multilevel"/>
    <w:tmpl w:val="371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61E21"/>
    <w:multiLevelType w:val="multilevel"/>
    <w:tmpl w:val="0A2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87CE1"/>
    <w:multiLevelType w:val="multilevel"/>
    <w:tmpl w:val="16B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A5B85"/>
    <w:multiLevelType w:val="hybridMultilevel"/>
    <w:tmpl w:val="55C4D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F3648"/>
    <w:multiLevelType w:val="hybridMultilevel"/>
    <w:tmpl w:val="CEA62FD6"/>
    <w:lvl w:ilvl="0" w:tplc="4FD4CC00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4A34D4"/>
    <w:multiLevelType w:val="multilevel"/>
    <w:tmpl w:val="F0F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C57E5"/>
    <w:multiLevelType w:val="multilevel"/>
    <w:tmpl w:val="5FFA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3450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53629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9013">
    <w:abstractNumId w:val="17"/>
  </w:num>
  <w:num w:numId="4" w16cid:durableId="2038844250">
    <w:abstractNumId w:val="13"/>
  </w:num>
  <w:num w:numId="5" w16cid:durableId="1306936831">
    <w:abstractNumId w:val="7"/>
  </w:num>
  <w:num w:numId="6" w16cid:durableId="436364970">
    <w:abstractNumId w:val="1"/>
  </w:num>
  <w:num w:numId="7" w16cid:durableId="1600986834">
    <w:abstractNumId w:val="21"/>
  </w:num>
  <w:num w:numId="8" w16cid:durableId="343288214">
    <w:abstractNumId w:val="12"/>
  </w:num>
  <w:num w:numId="9" w16cid:durableId="1859616344">
    <w:abstractNumId w:val="25"/>
  </w:num>
  <w:num w:numId="10" w16cid:durableId="1038361380">
    <w:abstractNumId w:val="24"/>
  </w:num>
  <w:num w:numId="11" w16cid:durableId="1945186894">
    <w:abstractNumId w:val="4"/>
  </w:num>
  <w:num w:numId="12" w16cid:durableId="2086025886">
    <w:abstractNumId w:val="5"/>
  </w:num>
  <w:num w:numId="13" w16cid:durableId="1207912324">
    <w:abstractNumId w:val="11"/>
  </w:num>
  <w:num w:numId="14" w16cid:durableId="5940965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5158977">
    <w:abstractNumId w:val="16"/>
  </w:num>
  <w:num w:numId="16" w16cid:durableId="1871991276">
    <w:abstractNumId w:val="10"/>
  </w:num>
  <w:num w:numId="17" w16cid:durableId="1750616381">
    <w:abstractNumId w:val="2"/>
  </w:num>
  <w:num w:numId="18" w16cid:durableId="423379726">
    <w:abstractNumId w:val="9"/>
  </w:num>
  <w:num w:numId="19" w16cid:durableId="13732652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00341241">
    <w:abstractNumId w:val="3"/>
  </w:num>
  <w:num w:numId="21" w16cid:durableId="1182161892">
    <w:abstractNumId w:val="23"/>
  </w:num>
  <w:num w:numId="22" w16cid:durableId="1293248692">
    <w:abstractNumId w:val="19"/>
  </w:num>
  <w:num w:numId="23" w16cid:durableId="11258554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5695636">
    <w:abstractNumId w:val="30"/>
  </w:num>
  <w:num w:numId="25" w16cid:durableId="1342272677">
    <w:abstractNumId w:val="20"/>
  </w:num>
  <w:num w:numId="26" w16cid:durableId="2063018869">
    <w:abstractNumId w:val="15"/>
  </w:num>
  <w:num w:numId="27" w16cid:durableId="19105771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45391442">
    <w:abstractNumId w:val="18"/>
  </w:num>
  <w:num w:numId="29" w16cid:durableId="1558780505">
    <w:abstractNumId w:val="14"/>
  </w:num>
  <w:num w:numId="30" w16cid:durableId="1986473488">
    <w:abstractNumId w:val="27"/>
  </w:num>
  <w:num w:numId="31" w16cid:durableId="987441244">
    <w:abstractNumId w:val="31"/>
  </w:num>
  <w:num w:numId="32" w16cid:durableId="1439787339">
    <w:abstractNumId w:val="0"/>
  </w:num>
  <w:num w:numId="33" w16cid:durableId="1369599544">
    <w:abstractNumId w:val="28"/>
  </w:num>
  <w:num w:numId="34" w16cid:durableId="786198884">
    <w:abstractNumId w:val="8"/>
  </w:num>
  <w:num w:numId="35" w16cid:durableId="1853715723">
    <w:abstractNumId w:val="32"/>
  </w:num>
  <w:num w:numId="36" w16cid:durableId="7170961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A1"/>
    <w:rsid w:val="00004C1D"/>
    <w:rsid w:val="0002648F"/>
    <w:rsid w:val="0004124C"/>
    <w:rsid w:val="000747F2"/>
    <w:rsid w:val="00187642"/>
    <w:rsid w:val="001A07C4"/>
    <w:rsid w:val="001A4C2C"/>
    <w:rsid w:val="00205B7B"/>
    <w:rsid w:val="0022529A"/>
    <w:rsid w:val="00243D11"/>
    <w:rsid w:val="003145EB"/>
    <w:rsid w:val="0031729B"/>
    <w:rsid w:val="0036010A"/>
    <w:rsid w:val="00406F51"/>
    <w:rsid w:val="004336A7"/>
    <w:rsid w:val="0046768D"/>
    <w:rsid w:val="00486CE4"/>
    <w:rsid w:val="004F088D"/>
    <w:rsid w:val="005461D5"/>
    <w:rsid w:val="005566D3"/>
    <w:rsid w:val="00562F53"/>
    <w:rsid w:val="005D5C10"/>
    <w:rsid w:val="006F3814"/>
    <w:rsid w:val="007005D5"/>
    <w:rsid w:val="00784C4E"/>
    <w:rsid w:val="007A065D"/>
    <w:rsid w:val="007B3A7A"/>
    <w:rsid w:val="007C4C3A"/>
    <w:rsid w:val="008112E9"/>
    <w:rsid w:val="00835346"/>
    <w:rsid w:val="008428A1"/>
    <w:rsid w:val="00853A08"/>
    <w:rsid w:val="008B613E"/>
    <w:rsid w:val="008D4896"/>
    <w:rsid w:val="008E20D9"/>
    <w:rsid w:val="00913305"/>
    <w:rsid w:val="00914989"/>
    <w:rsid w:val="00994BF5"/>
    <w:rsid w:val="009E16E5"/>
    <w:rsid w:val="00A32106"/>
    <w:rsid w:val="00A84062"/>
    <w:rsid w:val="00AD2489"/>
    <w:rsid w:val="00AE3CF8"/>
    <w:rsid w:val="00B16AB3"/>
    <w:rsid w:val="00B218D6"/>
    <w:rsid w:val="00B30662"/>
    <w:rsid w:val="00B50706"/>
    <w:rsid w:val="00B730D6"/>
    <w:rsid w:val="00D62272"/>
    <w:rsid w:val="00D64C48"/>
    <w:rsid w:val="00D7361C"/>
    <w:rsid w:val="00D80EC1"/>
    <w:rsid w:val="00D8462C"/>
    <w:rsid w:val="00D9400A"/>
    <w:rsid w:val="00E01EA1"/>
    <w:rsid w:val="00E15121"/>
    <w:rsid w:val="00E1546B"/>
    <w:rsid w:val="00E64A4F"/>
    <w:rsid w:val="00E804FB"/>
    <w:rsid w:val="00E93C12"/>
    <w:rsid w:val="00EC6BF0"/>
    <w:rsid w:val="00EE5B3A"/>
    <w:rsid w:val="00EF4083"/>
    <w:rsid w:val="00F03B70"/>
    <w:rsid w:val="00F0596E"/>
    <w:rsid w:val="00F7015D"/>
    <w:rsid w:val="00FA7E9B"/>
    <w:rsid w:val="00FD19C1"/>
    <w:rsid w:val="00FD4921"/>
    <w:rsid w:val="00FE021C"/>
    <w:rsid w:val="00FE5C0F"/>
    <w:rsid w:val="00FF6D08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128B"/>
  <w15:chartTrackingRefBased/>
  <w15:docId w15:val="{1E615885-EF8F-4BB7-AD40-BB3B31F6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D5"/>
    <w:pPr>
      <w:spacing w:line="276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5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00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E8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218D6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Sergey Vorobev</cp:lastModifiedBy>
  <cp:revision>60</cp:revision>
  <dcterms:created xsi:type="dcterms:W3CDTF">2025-04-02T07:10:00Z</dcterms:created>
  <dcterms:modified xsi:type="dcterms:W3CDTF">2025-04-18T10:00:00Z</dcterms:modified>
</cp:coreProperties>
</file>