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77D" w:rsidRDefault="0035477D" w:rsidP="00D90E8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157713">
        <w:rPr>
          <w:b/>
          <w:sz w:val="28"/>
          <w:szCs w:val="28"/>
        </w:rPr>
        <w:t>учебной</w:t>
      </w:r>
      <w:r>
        <w:rPr>
          <w:b/>
          <w:sz w:val="28"/>
          <w:szCs w:val="28"/>
        </w:rPr>
        <w:t xml:space="preserve"> практике</w:t>
      </w:r>
    </w:p>
    <w:p w:rsidR="0035477D" w:rsidRDefault="0035477D" w:rsidP="00D90E8E">
      <w:pPr>
        <w:spacing w:line="360" w:lineRule="auto"/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</w:t>
      </w:r>
      <w:r w:rsidR="007416B1">
        <w:rPr>
          <w:b/>
          <w:sz w:val="28"/>
          <w:szCs w:val="28"/>
        </w:rPr>
        <w:t>0</w:t>
      </w:r>
      <w:r w:rsidRPr="0035477D">
        <w:rPr>
          <w:b/>
          <w:sz w:val="28"/>
          <w:szCs w:val="28"/>
        </w:rPr>
        <w:t>1.</w:t>
      </w:r>
      <w:r w:rsidR="008D0DB8" w:rsidRPr="008D0DB8">
        <w:rPr>
          <w:b/>
          <w:sz w:val="28"/>
          <w:szCs w:val="28"/>
        </w:rPr>
        <w:t xml:space="preserve"> </w:t>
      </w:r>
      <w:r w:rsidR="008D0DB8" w:rsidRPr="009A3559">
        <w:rPr>
          <w:b/>
          <w:sz w:val="28"/>
          <w:szCs w:val="28"/>
        </w:rPr>
        <w:t xml:space="preserve">Разработка </w:t>
      </w:r>
      <w:r w:rsidR="008D0DB8">
        <w:rPr>
          <w:b/>
          <w:sz w:val="28"/>
          <w:szCs w:val="28"/>
        </w:rPr>
        <w:t>модулей программного обеспечения для компьютерных систем</w:t>
      </w:r>
    </w:p>
    <w:p w:rsidR="0035477D" w:rsidRDefault="0035477D" w:rsidP="00D90E8E">
      <w:pPr>
        <w:spacing w:line="360" w:lineRule="auto"/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Pr="00157713">
        <w:rPr>
          <w:b/>
          <w:sz w:val="28"/>
          <w:szCs w:val="28"/>
        </w:rPr>
        <w:t xml:space="preserve">Разработка </w:t>
      </w:r>
      <w:r w:rsidR="008D0DB8" w:rsidRPr="00157713">
        <w:rPr>
          <w:b/>
          <w:sz w:val="28"/>
          <w:szCs w:val="28"/>
        </w:rPr>
        <w:t>программного модуля</w:t>
      </w:r>
      <w:r w:rsidRPr="00157713">
        <w:rPr>
          <w:b/>
          <w:sz w:val="28"/>
          <w:szCs w:val="28"/>
        </w:rPr>
        <w:t xml:space="preserve"> «</w:t>
      </w:r>
      <w:r w:rsidR="00157713">
        <w:rPr>
          <w:b/>
          <w:sz w:val="28"/>
          <w:szCs w:val="28"/>
        </w:rPr>
        <w:t>Автоматизация складского учета</w:t>
      </w:r>
      <w:r>
        <w:rPr>
          <w:b/>
          <w:sz w:val="28"/>
          <w:szCs w:val="28"/>
        </w:rPr>
        <w:t>»</w:t>
      </w:r>
    </w:p>
    <w:p w:rsidR="0035477D" w:rsidRDefault="0035477D" w:rsidP="00D90E8E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D90E8E">
      <w:pPr>
        <w:spacing w:line="360" w:lineRule="auto"/>
        <w:rPr>
          <w:sz w:val="22"/>
          <w:szCs w:val="22"/>
        </w:rPr>
      </w:pPr>
    </w:p>
    <w:p w:rsidR="0035477D" w:rsidRPr="00F326C3" w:rsidRDefault="0035477D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35477D" w:rsidRPr="00C9291E" w:rsidRDefault="00741C0E" w:rsidP="00D90E8E">
      <w:pPr>
        <w:spacing w:line="360" w:lineRule="auto"/>
        <w:ind w:left="4820"/>
        <w:rPr>
          <w:sz w:val="28"/>
          <w:szCs w:val="28"/>
          <w:lang w:val="en-US"/>
        </w:rPr>
      </w:pPr>
      <w:r>
        <w:rPr>
          <w:sz w:val="28"/>
          <w:szCs w:val="28"/>
        </w:rPr>
        <w:t>Воробьева Сергея Андреевича</w:t>
      </w:r>
    </w:p>
    <w:p w:rsidR="0035477D" w:rsidRPr="00F326C3" w:rsidRDefault="00157713" w:rsidP="00D90E8E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21</w:t>
      </w:r>
      <w:r w:rsidR="0035477D" w:rsidRPr="00F326C3">
        <w:rPr>
          <w:sz w:val="28"/>
          <w:szCs w:val="28"/>
        </w:rPr>
        <w:t>П-1</w:t>
      </w:r>
    </w:p>
    <w:p w:rsidR="0035477D" w:rsidRPr="00F326C3" w:rsidRDefault="00F326C3" w:rsidP="00D90E8E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157713" w:rsidRDefault="00F326C3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A117D8" w:rsidRPr="00A117D8" w:rsidRDefault="00A117D8" w:rsidP="00D90E8E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A117D8">
        <w:rPr>
          <w:i/>
          <w:color w:val="000000"/>
          <w:sz w:val="28"/>
          <w:szCs w:val="28"/>
        </w:rPr>
        <w:t>Махнев Александр Анатольевич</w:t>
      </w:r>
    </w:p>
    <w:p w:rsidR="00157713" w:rsidRPr="00157713" w:rsidRDefault="00D90E8E" w:rsidP="00D90E8E">
      <w:pPr>
        <w:spacing w:line="360" w:lineRule="auto"/>
        <w:ind w:left="552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153764</wp:posOffset>
                </wp:positionV>
                <wp:extent cx="26860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CF626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2.1pt" to="458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57713" w:rsidRPr="00157713">
        <w:rPr>
          <w:sz w:val="28"/>
        </w:rPr>
        <w:t xml:space="preserve">                      </w:t>
      </w:r>
      <w:r w:rsidR="00157713">
        <w:rPr>
          <w:sz w:val="28"/>
        </w:rPr>
        <w:t>/</w:t>
      </w:r>
    </w:p>
    <w:p w:rsidR="00157713" w:rsidRPr="00D90E8E" w:rsidRDefault="00D90E8E" w:rsidP="00D90E8E">
      <w:pPr>
        <w:spacing w:line="360" w:lineRule="auto"/>
        <w:ind w:left="5529"/>
        <w:rPr>
          <w:sz w:val="28"/>
        </w:rPr>
      </w:pPr>
      <w:r>
        <w:rPr>
          <w:sz w:val="28"/>
        </w:rPr>
        <w:t xml:space="preserve">Подпись           </w:t>
      </w:r>
      <w:r w:rsidR="00157713" w:rsidRPr="00157713">
        <w:rPr>
          <w:sz w:val="28"/>
        </w:rPr>
        <w:t>расшифровка</w:t>
      </w:r>
      <w:r>
        <w:rPr>
          <w:sz w:val="28"/>
        </w:rPr>
        <w:t xml:space="preserve">                  </w:t>
      </w:r>
    </w:p>
    <w:p w:rsidR="00D90E8E" w:rsidRDefault="00D90E8E" w:rsidP="00D90E8E">
      <w:pPr>
        <w:spacing w:line="360" w:lineRule="auto"/>
      </w:pPr>
    </w:p>
    <w:p w:rsidR="00D90E8E" w:rsidRDefault="00D90E8E" w:rsidP="00D90E8E">
      <w:pPr>
        <w:spacing w:line="360" w:lineRule="auto"/>
      </w:pPr>
    </w:p>
    <w:p w:rsidR="00157713" w:rsidRDefault="00157713" w:rsidP="00D90E8E">
      <w:pPr>
        <w:spacing w:line="360" w:lineRule="auto"/>
      </w:pPr>
    </w:p>
    <w:p w:rsidR="00157713" w:rsidRDefault="00157713" w:rsidP="00D90E8E">
      <w:pPr>
        <w:spacing w:line="360" w:lineRule="auto"/>
        <w:ind w:left="4500"/>
      </w:pPr>
    </w:p>
    <w:p w:rsidR="0035477D" w:rsidRDefault="0035477D" w:rsidP="00D90E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4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157713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:rsidR="0035477D" w:rsidRDefault="0035477D" w:rsidP="00D90E8E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77D" w:rsidRDefault="001C36CB" w:rsidP="00D90E8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D90E8E">
      <w:pPr>
        <w:spacing w:line="360" w:lineRule="auto"/>
        <w:jc w:val="center"/>
        <w:rPr>
          <w:sz w:val="28"/>
          <w:szCs w:val="28"/>
        </w:rPr>
      </w:pPr>
    </w:p>
    <w:p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СВЕДЕНИЯ ОБ ОРГАНИЗАЦИИ (БАЗЕ ПРАКТИКИ)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И АНАЛИЗ ТЕХНИЧЕСКОГО ЗАДАНИЯ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РАЗРАБОТКА ПРОГРАММНОГО МОДУЛЯ ПО АЛГОРИТМУ В СООТВЕТСТВИИ ТЕХНИЧЕСКОМУ ЗАДАНИЮ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ДОКУМЕНТАЦИИ НА ПРОГРАММНЫЙ МОДУЛЬ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ОТЛАДКИ ПРОГРАММНОГО МОДУЛЯ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ТЕСТИРОВАНИЯ ПРОГРАММНОГО МОДУЛЯ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ОФОРМЛЕНИЕ РЕЗУЛЬТАТОВ ТЕСТИРОВАНИЯ</w:t>
      </w:r>
    </w:p>
    <w:p w:rsidR="008D0DB8" w:rsidRP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РАЗРАБОТКА ПРОГРАММНОГО МОДУЛЯ ДЛЯ МОБИЛЬНОГО УСТРОЙСТВА </w:t>
      </w:r>
    </w:p>
    <w:p w:rsidR="008D0DB8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D0DB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РАБОТОСПОСОБНОСТИ ПРОГРАММНОГО МОДУЛЯ НА МОБИЛЬНОМ УСТРОЙСТВЕ ИЛИ ЭМУЛЯТОРЕ</w:t>
      </w:r>
    </w:p>
    <w:p w:rsidR="0035477D" w:rsidRDefault="001C36CB" w:rsidP="00D90E8E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35477D" w:rsidRDefault="001C36CB" w:rsidP="003750C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357" w:hanging="357"/>
        <w:jc w:val="both"/>
      </w:pPr>
      <w:r w:rsidRPr="003750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 К ОТЧЕТУ</w:t>
      </w:r>
      <w:r w:rsidR="003750CA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D90E8E" w:rsidRDefault="00D90E8E" w:rsidP="00D90E8E">
      <w:pPr>
        <w:spacing w:after="160" w:line="360" w:lineRule="auto"/>
      </w:pPr>
      <w:r>
        <w:br w:type="page"/>
      </w:r>
    </w:p>
    <w:p w:rsidR="008C09A7" w:rsidRPr="001C36CB" w:rsidRDefault="00D90E8E" w:rsidP="001C36CB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C36CB">
        <w:rPr>
          <w:b/>
          <w:sz w:val="28"/>
        </w:rPr>
        <w:lastRenderedPageBreak/>
        <w:t>СВЕДЕНИЯ ОБ ОРГАНИЗАЦИИ (БАЗЕ ПРАКТИКИ)</w:t>
      </w:r>
    </w:p>
    <w:p w:rsidR="00D90E8E" w:rsidRDefault="00D90E8E" w:rsidP="00D90E8E">
      <w:pPr>
        <w:spacing w:line="360" w:lineRule="auto"/>
        <w:jc w:val="center"/>
        <w:rPr>
          <w:b/>
          <w:sz w:val="28"/>
        </w:rPr>
      </w:pPr>
    </w:p>
    <w:p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Наименование базы практики – Кировское областное государственное</w:t>
      </w:r>
    </w:p>
    <w:p w:rsidR="00D90E8E" w:rsidRPr="00D90E8E" w:rsidRDefault="00D90E8E" w:rsidP="001B1553">
      <w:pPr>
        <w:spacing w:line="360" w:lineRule="auto"/>
        <w:jc w:val="both"/>
        <w:rPr>
          <w:sz w:val="28"/>
        </w:rPr>
      </w:pPr>
      <w:r w:rsidRPr="00D90E8E">
        <w:rPr>
          <w:sz w:val="28"/>
        </w:rPr>
        <w:t>профессиональное образовательное б</w:t>
      </w:r>
      <w:r>
        <w:rPr>
          <w:sz w:val="28"/>
        </w:rPr>
        <w:t xml:space="preserve">юджетное учреждение «Слободской </w:t>
      </w:r>
      <w:r w:rsidRPr="00D90E8E">
        <w:rPr>
          <w:sz w:val="28"/>
        </w:rPr>
        <w:t xml:space="preserve">колледж педагогики и социальных отношений» (КОГПОБУ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>).</w:t>
      </w:r>
    </w:p>
    <w:p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Адрес – Кировская область, г. Слободской, ул. Рождественская, д. 69.</w:t>
      </w:r>
    </w:p>
    <w:p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 xml:space="preserve">ФИО руководителя (директора) – </w:t>
      </w:r>
      <w:proofErr w:type="spellStart"/>
      <w:r w:rsidRPr="001B1553">
        <w:rPr>
          <w:sz w:val="28"/>
        </w:rPr>
        <w:t>Шеренцова</w:t>
      </w:r>
      <w:proofErr w:type="spellEnd"/>
      <w:r w:rsidRPr="001B1553">
        <w:rPr>
          <w:sz w:val="28"/>
        </w:rPr>
        <w:t xml:space="preserve"> Ольга Михайловна.</w:t>
      </w:r>
    </w:p>
    <w:p w:rsidR="00D90E8E" w:rsidRPr="001B1553" w:rsidRDefault="00D90E8E" w:rsidP="001B1553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1B1553">
        <w:rPr>
          <w:sz w:val="28"/>
        </w:rPr>
        <w:t>Телефон директора +79014791707.</w:t>
      </w:r>
    </w:p>
    <w:p w:rsidR="00D90E8E" w:rsidRP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 xml:space="preserve">Образование в КОГПОБУ </w:t>
      </w:r>
      <w:proofErr w:type="spellStart"/>
      <w:r w:rsidRPr="00D90E8E">
        <w:rPr>
          <w:sz w:val="28"/>
        </w:rPr>
        <w:t>СКПиСО</w:t>
      </w:r>
      <w:proofErr w:type="spellEnd"/>
      <w:r w:rsidRPr="00D90E8E">
        <w:rPr>
          <w:sz w:val="28"/>
        </w:rPr>
        <w:t xml:space="preserve"> ори</w:t>
      </w:r>
      <w:r>
        <w:rPr>
          <w:sz w:val="28"/>
        </w:rPr>
        <w:t xml:space="preserve">ентировано на массовое обучение </w:t>
      </w:r>
      <w:r w:rsidRPr="00D90E8E">
        <w:rPr>
          <w:sz w:val="28"/>
        </w:rPr>
        <w:t>специалистов с рабочими навыками. Половина учебного времени отводится на</w:t>
      </w:r>
      <w:r>
        <w:rPr>
          <w:sz w:val="28"/>
        </w:rPr>
        <w:t xml:space="preserve"> </w:t>
      </w:r>
      <w:r w:rsidRPr="00D90E8E">
        <w:rPr>
          <w:sz w:val="28"/>
        </w:rPr>
        <w:t>практические работы в л</w:t>
      </w:r>
      <w:r>
        <w:rPr>
          <w:sz w:val="28"/>
        </w:rPr>
        <w:t xml:space="preserve">абораториях.  Это помогает </w:t>
      </w:r>
      <w:r w:rsidRPr="00D90E8E">
        <w:rPr>
          <w:sz w:val="28"/>
        </w:rPr>
        <w:t>выпускникам органично и</w:t>
      </w:r>
      <w:r>
        <w:rPr>
          <w:sz w:val="28"/>
        </w:rPr>
        <w:t xml:space="preserve"> </w:t>
      </w:r>
      <w:r w:rsidRPr="00D90E8E">
        <w:rPr>
          <w:sz w:val="28"/>
        </w:rPr>
        <w:t>быстро включаться в тр</w:t>
      </w:r>
      <w:r>
        <w:rPr>
          <w:sz w:val="28"/>
        </w:rPr>
        <w:t xml:space="preserve">удовые процессы на новых местах </w:t>
      </w:r>
      <w:r w:rsidRPr="00D90E8E">
        <w:rPr>
          <w:sz w:val="28"/>
        </w:rPr>
        <w:t>работы.</w:t>
      </w:r>
    </w:p>
    <w:p w:rsidR="00D90E8E" w:rsidRDefault="00D90E8E" w:rsidP="001B1553">
      <w:pPr>
        <w:spacing w:line="360" w:lineRule="auto"/>
        <w:ind w:firstLine="709"/>
        <w:jc w:val="both"/>
        <w:rPr>
          <w:sz w:val="28"/>
        </w:rPr>
      </w:pPr>
      <w:r w:rsidRPr="00D90E8E">
        <w:rPr>
          <w:sz w:val="28"/>
        </w:rPr>
        <w:t>Схема организационной структуры представлена на рисунке 1.</w:t>
      </w:r>
    </w:p>
    <w:p w:rsidR="00D90E8E" w:rsidRDefault="00D90E8E" w:rsidP="001B1553">
      <w:pPr>
        <w:spacing w:line="360" w:lineRule="auto"/>
        <w:jc w:val="center"/>
        <w:rPr>
          <w:sz w:val="28"/>
        </w:rPr>
      </w:pPr>
      <w:r w:rsidRPr="00D90E8E">
        <w:rPr>
          <w:noProof/>
          <w:sz w:val="28"/>
        </w:rPr>
        <w:drawing>
          <wp:inline distT="0" distB="0" distL="0" distR="0">
            <wp:extent cx="4875877" cy="3447415"/>
            <wp:effectExtent l="19050" t="19050" r="20320" b="19685"/>
            <wp:docPr id="3" name="Рисунок 3" descr="https://slobkoll.ru/uploads/images/stru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obkoll.ru/uploads/images/struktu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78" cy="344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0E8E" w:rsidRDefault="00D90E8E" w:rsidP="001B155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1 - с</w:t>
      </w:r>
      <w:r w:rsidRPr="00D90E8E">
        <w:rPr>
          <w:sz w:val="28"/>
        </w:rPr>
        <w:t>хема организационной структуры</w:t>
      </w:r>
    </w:p>
    <w:p w:rsidR="00D90E8E" w:rsidRDefault="00D90E8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D90E8E" w:rsidRPr="006278B0" w:rsidRDefault="001C36CB" w:rsidP="006278B0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6278B0">
        <w:rPr>
          <w:b/>
          <w:sz w:val="28"/>
        </w:rPr>
        <w:lastRenderedPageBreak/>
        <w:t>РАЗРАБОТКА И АНАЛИЗ ТЕХНИЧЕСКОГО ЗАДАНИЯ</w:t>
      </w:r>
    </w:p>
    <w:p w:rsidR="006278B0" w:rsidRDefault="006278B0" w:rsidP="006278B0">
      <w:pPr>
        <w:spacing w:line="360" w:lineRule="auto"/>
        <w:jc w:val="center"/>
        <w:rPr>
          <w:b/>
          <w:sz w:val="28"/>
        </w:rPr>
      </w:pPr>
    </w:p>
    <w:p w:rsidR="0021429E" w:rsidRP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данном этапе было проведено детальное изучение предоставленного технического задания (ТЗ). В рамках анализа ТЗ были уточнены ключевые требования к базе данных, определены основные сущности, их атрибуты и взаимосвязи. Для визуализации процессов и структуры данных были р</w:t>
      </w:r>
      <w:r>
        <w:rPr>
          <w:sz w:val="28"/>
        </w:rPr>
        <w:t>азработаны следующие диаграммы:</w:t>
      </w:r>
    </w:p>
    <w:p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вариантов использования</w:t>
      </w:r>
      <w:r w:rsidRPr="0021429E">
        <w:rPr>
          <w:sz w:val="28"/>
        </w:rPr>
        <w:t xml:space="preserve"> — для отображения основных сценариев взаимодействия пользователей с системой</w:t>
      </w:r>
      <w:r>
        <w:rPr>
          <w:sz w:val="28"/>
        </w:rPr>
        <w:t xml:space="preserve"> (рисунок 2.1).</w:t>
      </w:r>
    </w:p>
    <w:p w:rsidR="0021429E" w:rsidRDefault="00C9291E" w:rsidP="0021429E">
      <w:pPr>
        <w:spacing w:line="360" w:lineRule="auto"/>
        <w:jc w:val="center"/>
        <w:rPr>
          <w:sz w:val="28"/>
        </w:rPr>
      </w:pPr>
      <w:r w:rsidRPr="00C9291E">
        <w:rPr>
          <w:sz w:val="28"/>
        </w:rPr>
        <w:drawing>
          <wp:inline distT="0" distB="0" distL="0" distR="0" wp14:anchorId="6B6D81C8" wp14:editId="4978F5AB">
            <wp:extent cx="5940425" cy="3906520"/>
            <wp:effectExtent l="0" t="0" r="3175" b="0"/>
            <wp:docPr id="1468368337" name="Рисунок 6" descr="Изображение выглядит как снимок экрана, диаграмма, текст, линия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32C27DB1-C2ED-3B33-7CEF-911811572E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8337" name="Рисунок 6" descr="Изображение выглядит как снимок экрана, диаграмма, текст, линия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32C27DB1-C2ED-3B33-7CEF-911811572E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E" w:rsidRDefault="0021429E" w:rsidP="0021429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Рисунок 2.1 - </w:t>
      </w:r>
      <w:r w:rsidRPr="0021429E">
        <w:rPr>
          <w:sz w:val="28"/>
        </w:rPr>
        <w:t>Диаграмма вариантов использования</w:t>
      </w:r>
    </w:p>
    <w:p w:rsidR="0021429E" w:rsidRPr="0021429E" w:rsidRDefault="0021429E" w:rsidP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lastRenderedPageBreak/>
        <w:t>Диаграмма последовательности</w:t>
      </w:r>
      <w:r w:rsidRPr="0021429E">
        <w:rPr>
          <w:sz w:val="28"/>
        </w:rPr>
        <w:t xml:space="preserve"> — для демонстрации последовательности действий и взаимодейст</w:t>
      </w:r>
      <w:r>
        <w:rPr>
          <w:sz w:val="28"/>
        </w:rPr>
        <w:t>вия между компонентами системы (рисунок 2.2).</w:t>
      </w:r>
    </w:p>
    <w:p w:rsidR="0021429E" w:rsidRDefault="00C9291E" w:rsidP="0021429E">
      <w:pPr>
        <w:spacing w:line="360" w:lineRule="auto"/>
        <w:jc w:val="center"/>
        <w:rPr>
          <w:sz w:val="28"/>
        </w:rPr>
      </w:pPr>
      <w:r w:rsidRPr="00C9291E">
        <w:rPr>
          <w:sz w:val="28"/>
        </w:rPr>
        <w:drawing>
          <wp:inline distT="0" distB="0" distL="0" distR="0" wp14:anchorId="4D176701" wp14:editId="020AEBA9">
            <wp:extent cx="4556429" cy="3703086"/>
            <wp:effectExtent l="190500" t="190500" r="187325" b="183515"/>
            <wp:docPr id="7" name="Рисунок 6" descr="Изображение выглядит как текст, диаграмма, снимок экрана, линия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FF7B0B22-757F-1F4D-A997-B71574FE1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Изображение выглядит как текст, диаграмма, снимок экрана, линия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FF7B0B22-757F-1F4D-A997-B71574FE1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500" cy="37104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2.2 - </w:t>
      </w:r>
      <w:r w:rsidRPr="0021429E">
        <w:rPr>
          <w:sz w:val="28"/>
        </w:rPr>
        <w:t xml:space="preserve">Диаграмма </w:t>
      </w:r>
      <w:r>
        <w:rPr>
          <w:sz w:val="28"/>
        </w:rPr>
        <w:t>последовательности (приемка товаров)</w:t>
      </w:r>
    </w:p>
    <w:p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Диаграмма видов деятельности</w:t>
      </w:r>
      <w:r w:rsidRPr="0021429E">
        <w:rPr>
          <w:sz w:val="28"/>
        </w:rPr>
        <w:t xml:space="preserve"> — для описан</w:t>
      </w:r>
      <w:r>
        <w:rPr>
          <w:sz w:val="28"/>
        </w:rPr>
        <w:t>ия бизнес-процессов и workflow (рисунок 2.3).</w:t>
      </w:r>
    </w:p>
    <w:p w:rsidR="0021429E" w:rsidRDefault="00C9291E" w:rsidP="0021429E">
      <w:pPr>
        <w:spacing w:line="360" w:lineRule="auto"/>
        <w:jc w:val="center"/>
        <w:rPr>
          <w:sz w:val="28"/>
        </w:rPr>
      </w:pPr>
      <w:r w:rsidRPr="00C9291E">
        <w:rPr>
          <w:sz w:val="28"/>
        </w:rPr>
        <w:lastRenderedPageBreak/>
        <w:drawing>
          <wp:inline distT="0" distB="0" distL="0" distR="0" wp14:anchorId="19D763D8" wp14:editId="5555A894">
            <wp:extent cx="3390073" cy="4886071"/>
            <wp:effectExtent l="190500" t="190500" r="191770" b="181610"/>
            <wp:docPr id="719679476" name="Рисунок 6" descr="Изображение выглядит как текст, снимок экрана, диаграмма, Параллельны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E8F2A32A-6D10-800E-B0DB-D2B318BB94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9476" name="Рисунок 6" descr="Изображение выглядит как текст, снимок экрана, диаграмма, Параллельны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E8F2A32A-6D10-800E-B0DB-D2B318BB9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073" cy="4886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29E" w:rsidRP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2.3 - </w:t>
      </w:r>
      <w:r w:rsidRPr="0021429E">
        <w:rPr>
          <w:sz w:val="28"/>
        </w:rPr>
        <w:t xml:space="preserve">Диаграмма </w:t>
      </w:r>
      <w:r>
        <w:rPr>
          <w:sz w:val="28"/>
        </w:rPr>
        <w:t>видов деятельности (инвентаризация)</w:t>
      </w:r>
    </w:p>
    <w:p w:rsidR="0021429E" w:rsidRPr="0021429E" w:rsidRDefault="0021429E" w:rsidP="0021429E">
      <w:pPr>
        <w:spacing w:line="360" w:lineRule="auto"/>
        <w:jc w:val="both"/>
        <w:rPr>
          <w:sz w:val="28"/>
        </w:rPr>
      </w:pPr>
    </w:p>
    <w:p w:rsidR="0021429E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b/>
          <w:sz w:val="28"/>
        </w:rPr>
        <w:t>ER-диаграмма</w:t>
      </w:r>
      <w:r w:rsidRPr="0021429E">
        <w:rPr>
          <w:sz w:val="28"/>
        </w:rPr>
        <w:t xml:space="preserve"> — для проектирования структуры базы данных, включая</w:t>
      </w:r>
      <w:r>
        <w:rPr>
          <w:sz w:val="28"/>
        </w:rPr>
        <w:t xml:space="preserve"> сущности, их атрибуты и связи (рисунок 2.4).</w:t>
      </w:r>
    </w:p>
    <w:p w:rsidR="0021429E" w:rsidRDefault="00C9291E" w:rsidP="0021429E">
      <w:pPr>
        <w:spacing w:line="360" w:lineRule="auto"/>
        <w:jc w:val="center"/>
        <w:rPr>
          <w:sz w:val="28"/>
        </w:rPr>
      </w:pPr>
      <w:r w:rsidRPr="00C9291E">
        <w:rPr>
          <w:sz w:val="28"/>
        </w:rPr>
        <w:lastRenderedPageBreak/>
        <w:drawing>
          <wp:inline distT="0" distB="0" distL="0" distR="0" wp14:anchorId="4558832C" wp14:editId="0A9911F2">
            <wp:extent cx="5940425" cy="3419475"/>
            <wp:effectExtent l="190500" t="190500" r="193675" b="200025"/>
            <wp:docPr id="2067998075" name="Рисунок 6" descr="Изображение выглядит как текст, снимок экрана, Прямоугольник, дизайн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49F9B932-0275-A782-98A2-FB455A516E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98075" name="Рисунок 6" descr="Изображение выглядит как текст, снимок экрана, Прямоугольник, дизайн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49F9B932-0275-A782-98A2-FB455A516E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29E" w:rsidRDefault="0021429E" w:rsidP="002142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2.4 - </w:t>
      </w:r>
      <w:r w:rsidRPr="0021429E">
        <w:rPr>
          <w:sz w:val="28"/>
        </w:rPr>
        <w:t xml:space="preserve">Диаграмма </w:t>
      </w:r>
      <w:r>
        <w:rPr>
          <w:sz w:val="28"/>
        </w:rPr>
        <w:t>базы данных</w:t>
      </w:r>
    </w:p>
    <w:p w:rsidR="0021429E" w:rsidRPr="0021429E" w:rsidRDefault="0021429E" w:rsidP="0021429E">
      <w:pPr>
        <w:spacing w:line="360" w:lineRule="auto"/>
        <w:jc w:val="center"/>
        <w:rPr>
          <w:sz w:val="28"/>
        </w:rPr>
      </w:pPr>
    </w:p>
    <w:p w:rsidR="006278B0" w:rsidRDefault="0021429E" w:rsidP="00A02D5C">
      <w:pPr>
        <w:spacing w:line="360" w:lineRule="auto"/>
        <w:ind w:firstLine="709"/>
        <w:jc w:val="both"/>
        <w:rPr>
          <w:sz w:val="28"/>
        </w:rPr>
      </w:pPr>
      <w:r w:rsidRPr="0021429E">
        <w:rPr>
          <w:sz w:val="28"/>
        </w:rPr>
        <w:t>На основе анализа ТЗ и разработанных диаграмм были сформулированы уточненные требования к реализации базы данных. Также был произв</w:t>
      </w:r>
      <w:r>
        <w:rPr>
          <w:sz w:val="28"/>
        </w:rPr>
        <w:t>еден выбор СУБД (</w:t>
      </w:r>
      <w:proofErr w:type="spellStart"/>
      <w:r w:rsidRPr="0021429E">
        <w:rPr>
          <w:sz w:val="28"/>
        </w:rPr>
        <w:t>MSServer</w:t>
      </w:r>
      <w:proofErr w:type="spellEnd"/>
      <w:r w:rsidRPr="0021429E">
        <w:rPr>
          <w:sz w:val="28"/>
        </w:rPr>
        <w:t>) и подготовлена основа для следующего этапа — непосредственного создания базы данных.</w:t>
      </w:r>
    </w:p>
    <w:p w:rsidR="0021429E" w:rsidRDefault="002142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1429E" w:rsidRDefault="00A02D5C" w:rsidP="00A02D5C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2D5C">
        <w:rPr>
          <w:b/>
          <w:sz w:val="28"/>
        </w:rPr>
        <w:lastRenderedPageBreak/>
        <w:t>РАЗРАБОТКА ПРОГРАММНОГО МОДУЛЯ ПО АЛГОРИТМУ В СООТВЕТСТВИИ ТЕХНИЧЕСКОМУ ЗАДАНИЮ</w:t>
      </w:r>
    </w:p>
    <w:p w:rsidR="00A02D5C" w:rsidRDefault="00A02D5C" w:rsidP="00A02D5C">
      <w:pPr>
        <w:pStyle w:val="a5"/>
        <w:spacing w:line="360" w:lineRule="auto"/>
        <w:jc w:val="center"/>
        <w:rPr>
          <w:b/>
          <w:sz w:val="28"/>
        </w:rPr>
      </w:pPr>
    </w:p>
    <w:p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На данном этапе была выполнена разработка программного модуля, включающего API, библиотеку для работы с данными и настольное приложение, в строгом соответствии с техническим заданием (ТЗ). Основной задачей было реализовать функционал, который обеспечивает корректную работу системы и ее интеграцию с другими компонентами.</w:t>
      </w:r>
    </w:p>
    <w:p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Разработка API</w:t>
      </w:r>
    </w:p>
    <w:p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был разработан с использованием ASP.NET для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 Были реализованы следующие методы:</w:t>
      </w:r>
    </w:p>
    <w:p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Авторизация — поддержка двух способов аутентификации: через логин/пароль и через токен.</w:t>
      </w:r>
    </w:p>
    <w:p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Получение списка складов — метод GET, возвращающий список всех складов с их основными характеристиками.</w:t>
      </w:r>
    </w:p>
    <w:p w:rsidR="00C1440F" w:rsidRPr="008134FB" w:rsidRDefault="00C1440F" w:rsidP="008134F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8134FB">
        <w:rPr>
          <w:sz w:val="28"/>
        </w:rPr>
        <w:t>Работа с товарами — методы POST для отправки данных о товаре и GET для получения списка товаров.</w:t>
      </w:r>
    </w:p>
    <w:p w:rsidR="00C1440F" w:rsidRPr="008134FB" w:rsidRDefault="00C1440F" w:rsidP="008134FB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API обеспечивает взаимодействие, предоставляя необходимые данные в формате JSON.</w:t>
      </w:r>
    </w:p>
    <w:p w:rsidR="00C077C5" w:rsidRPr="00C077C5" w:rsidRDefault="00006900" w:rsidP="00006900">
      <w:pPr>
        <w:spacing w:line="360" w:lineRule="auto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0072809B" wp14:editId="4C20E225">
            <wp:extent cx="5940425" cy="2867660"/>
            <wp:effectExtent l="190500" t="190500" r="193675" b="199390"/>
            <wp:docPr id="6" name="Рисунок 5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A4F9EF3C-00B1-8DB4-D1A8-F6C1BCBC61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A4F9EF3C-00B1-8DB4-D1A8-F6C1BCBC61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77C5" w:rsidRPr="00C077C5" w:rsidRDefault="00C077C5" w:rsidP="00C077C5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Рисунок 3.1 – Методы </w:t>
      </w:r>
      <w:r>
        <w:rPr>
          <w:sz w:val="28"/>
          <w:lang w:val="en-US"/>
        </w:rPr>
        <w:t>API</w:t>
      </w:r>
    </w:p>
    <w:p w:rsidR="00C077C5" w:rsidRPr="00006900" w:rsidRDefault="00C077C5" w:rsidP="00006900">
      <w:pPr>
        <w:spacing w:line="360" w:lineRule="auto"/>
        <w:rPr>
          <w:sz w:val="28"/>
          <w:lang w:val="en-US"/>
        </w:rPr>
      </w:pPr>
    </w:p>
    <w:p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библиотеки</w:t>
      </w:r>
    </w:p>
    <w:p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Библиотека для работы с данными со складов была разработана на языке программирования C#</w:t>
      </w:r>
      <w:r w:rsidR="00DA7C5A" w:rsidRPr="008134FB">
        <w:rPr>
          <w:sz w:val="28"/>
        </w:rPr>
        <w:t xml:space="preserve"> и с использованием БД по технологии ADO NET.EDM</w:t>
      </w:r>
      <w:r w:rsidRPr="008134FB">
        <w:rPr>
          <w:sz w:val="28"/>
        </w:rPr>
        <w:t>.</w:t>
      </w:r>
      <w:r w:rsidR="009B19D0">
        <w:rPr>
          <w:sz w:val="28"/>
        </w:rPr>
        <w:t xml:space="preserve"> </w:t>
      </w:r>
      <w:r w:rsidRPr="008134FB">
        <w:rPr>
          <w:sz w:val="28"/>
        </w:rPr>
        <w:t>Она включает следующие методы:</w:t>
      </w:r>
    </w:p>
    <w:p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количества товаров — общее количество товаров по всем складам и на конкретном складе.</w:t>
      </w:r>
    </w:p>
    <w:p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суммы стоимости товаров — общая стоимость товаров на складе и по всем складам.</w:t>
      </w:r>
    </w:p>
    <w:p w:rsidR="00C1440F" w:rsidRPr="009B19D0" w:rsidRDefault="00C1440F" w:rsidP="009B19D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Подсчет товаров по категориям — количество товаров определенной категории на складе и по всем складам.</w:t>
      </w:r>
    </w:p>
    <w:p w:rsidR="00C1440F" w:rsidRPr="008134FB" w:rsidRDefault="00C1440F" w:rsidP="009B19D0">
      <w:pPr>
        <w:spacing w:line="360" w:lineRule="auto"/>
        <w:ind w:firstLine="709"/>
        <w:jc w:val="both"/>
        <w:rPr>
          <w:sz w:val="28"/>
        </w:rPr>
      </w:pPr>
      <w:r w:rsidRPr="008134FB">
        <w:rPr>
          <w:sz w:val="28"/>
        </w:rPr>
        <w:t>Методы библиотеки реализованы с использованием перегрузки, что позволяет гибко работать с различными типами данных.</w:t>
      </w:r>
    </w:p>
    <w:p w:rsidR="00DA7C5A" w:rsidRDefault="00006900" w:rsidP="009B19D0">
      <w:pPr>
        <w:pStyle w:val="a5"/>
        <w:spacing w:line="360" w:lineRule="auto"/>
        <w:ind w:left="0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1935E97E" wp14:editId="598424FA">
            <wp:extent cx="5940425" cy="3107055"/>
            <wp:effectExtent l="190500" t="190500" r="193675" b="188595"/>
            <wp:docPr id="413874970" name="Рисунок 6" descr="Изображение выглядит как снимок экрана, текст, программное обеспечение, компьютер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8342DEF8-7FC1-FBD6-02B1-78AA442F3C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74970" name="Рисунок 6" descr="Изображение выглядит как снимок экрана, текст, программное обеспечение, компьютер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8342DEF8-7FC1-FBD6-02B1-78AA442F3C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7C5A" w:rsidRPr="00C077C5" w:rsidRDefault="00DA7C5A" w:rsidP="00DA7C5A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="00006900">
        <w:rPr>
          <w:sz w:val="28"/>
          <w:lang w:val="en-US"/>
        </w:rPr>
        <w:t>2</w:t>
      </w:r>
      <w:r>
        <w:rPr>
          <w:sz w:val="28"/>
        </w:rPr>
        <w:t xml:space="preserve"> – Библиотека классов</w:t>
      </w:r>
    </w:p>
    <w:p w:rsidR="00DA7C5A" w:rsidRDefault="00DA7C5A" w:rsidP="00DA7C5A">
      <w:pPr>
        <w:pStyle w:val="a5"/>
        <w:spacing w:line="360" w:lineRule="auto"/>
        <w:ind w:firstLine="709"/>
        <w:jc w:val="center"/>
        <w:rPr>
          <w:sz w:val="28"/>
        </w:rPr>
      </w:pPr>
    </w:p>
    <w:p w:rsidR="001F33F5" w:rsidRPr="00006900" w:rsidRDefault="001F33F5" w:rsidP="00006900">
      <w:pPr>
        <w:spacing w:line="360" w:lineRule="auto"/>
        <w:rPr>
          <w:sz w:val="28"/>
          <w:lang w:val="en-US"/>
        </w:rPr>
      </w:pPr>
    </w:p>
    <w:p w:rsidR="00C1440F" w:rsidRPr="009B19D0" w:rsidRDefault="00C1440F" w:rsidP="009B19D0">
      <w:pPr>
        <w:spacing w:line="360" w:lineRule="auto"/>
        <w:jc w:val="center"/>
        <w:rPr>
          <w:b/>
          <w:sz w:val="28"/>
        </w:rPr>
      </w:pPr>
      <w:r w:rsidRPr="009B19D0">
        <w:rPr>
          <w:b/>
          <w:sz w:val="28"/>
        </w:rPr>
        <w:t>Создание настольного приложения</w:t>
      </w:r>
    </w:p>
    <w:p w:rsidR="00C1440F" w:rsidRPr="009B19D0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Настольное приложение было разработано с использованием WPF для C#.  Основные функции приложения: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Двухфакторная аутентификация — для повышения безопасности системы.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Разграничение по ролям — реализованы роли Администратора, Кладовщика, Менеджера по продажам и Бухгалтера с соответствующими правами доступа: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Администратор — управление складами, товарами, клиентами, поставщиками и пользователями системы.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Кладовщик — оформление приходных и расходных накладных, отправка отчетов по инвентаризации, формирование штрихкодов (QR-кодов) для товаров.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lastRenderedPageBreak/>
        <w:t>Менеджер по продажам — формирование заказов поставщикам и клиентам, просмотр содержимого складов, контроль накладных и заказов, регистрация клиентов и поставщиков.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Бухгалтер — формирование отчетов по складам (сумма, количество, категория), отчетов по оборотам и остаткам, проведение инвентаризации.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Функции поиска и сортировки — реализованы для работы с данными (заказы, накладные, товары).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 xml:space="preserve">Подключение к базе данных — приложение работает через подключение к БД по технологии </w:t>
      </w:r>
      <w:r w:rsidRPr="009B19D0">
        <w:rPr>
          <w:sz w:val="28"/>
          <w:lang w:val="en-US"/>
        </w:rPr>
        <w:t>ADO</w:t>
      </w:r>
      <w:r w:rsidRPr="009B19D0">
        <w:rPr>
          <w:sz w:val="28"/>
        </w:rPr>
        <w:t xml:space="preserve"> </w:t>
      </w:r>
      <w:r w:rsidRPr="009B19D0">
        <w:rPr>
          <w:sz w:val="28"/>
          <w:lang w:val="en-US"/>
        </w:rPr>
        <w:t>NET</w:t>
      </w:r>
      <w:r w:rsidRPr="009B19D0">
        <w:rPr>
          <w:sz w:val="28"/>
        </w:rPr>
        <w:t>.</w:t>
      </w:r>
      <w:r w:rsidRPr="009B19D0">
        <w:rPr>
          <w:sz w:val="28"/>
          <w:lang w:val="en-US"/>
        </w:rPr>
        <w:t>EDM</w:t>
      </w:r>
      <w:r w:rsidRPr="009B19D0">
        <w:rPr>
          <w:sz w:val="28"/>
        </w:rPr>
        <w:t>.</w:t>
      </w:r>
    </w:p>
    <w:p w:rsidR="00C1440F" w:rsidRPr="009B19D0" w:rsidRDefault="00C1440F" w:rsidP="009B19D0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9B19D0">
        <w:rPr>
          <w:sz w:val="28"/>
        </w:rPr>
        <w:t>Профиль пользователя — реализовано окно профиля с возможностью редактирования данных пользователя.</w:t>
      </w:r>
    </w:p>
    <w:p w:rsidR="00111E3A" w:rsidRDefault="00006900" w:rsidP="00111E3A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drawing>
          <wp:inline distT="0" distB="0" distL="0" distR="0" wp14:anchorId="027A69A9" wp14:editId="42FA38EA">
            <wp:extent cx="4094353" cy="2997517"/>
            <wp:effectExtent l="190500" t="190500" r="192405" b="184150"/>
            <wp:docPr id="1126450840" name="Рисунок 6" descr="Изображение выглядит как текст, снимок экрана, электроника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C2EF8674-0003-3A37-2A59-FB330DCCB3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0840" name="Рисунок 6" descr="Изображение выглядит как текст, снимок экрана, электроника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C2EF8674-0003-3A37-2A59-FB330DCCB3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353" cy="299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="00006900">
        <w:rPr>
          <w:sz w:val="28"/>
          <w:lang w:val="en-US"/>
        </w:rPr>
        <w:t>3</w:t>
      </w:r>
      <w:r>
        <w:rPr>
          <w:sz w:val="28"/>
        </w:rPr>
        <w:t xml:space="preserve"> – Настольное приложение</w:t>
      </w:r>
    </w:p>
    <w:p w:rsidR="00D82E57" w:rsidRDefault="00D82E57" w:rsidP="00D82E57">
      <w:pPr>
        <w:spacing w:line="360" w:lineRule="auto"/>
        <w:ind w:firstLine="709"/>
        <w:jc w:val="center"/>
        <w:rPr>
          <w:sz w:val="28"/>
        </w:rPr>
      </w:pPr>
    </w:p>
    <w:p w:rsidR="00D82E57" w:rsidRDefault="00006900" w:rsidP="002320FE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3EB4C95E" wp14:editId="20BAC957">
            <wp:extent cx="4995672" cy="3002387"/>
            <wp:effectExtent l="190500" t="190500" r="186055" b="198120"/>
            <wp:docPr id="10" name="Рисунок 9" descr="Изображение выглядит как текст, снимок экрана, программное обеспечение, число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7BAC9F6A-19CC-F0A0-9ADD-FEC97130C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Изображение выглядит как текст, снимок экрана, программное обеспечение, число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7BAC9F6A-19CC-F0A0-9ADD-FEC97130C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002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2E57" w:rsidRDefault="00D82E57" w:rsidP="00D82E5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</w:t>
      </w:r>
      <w:r w:rsidR="00006900" w:rsidRPr="00006900">
        <w:rPr>
          <w:sz w:val="28"/>
        </w:rPr>
        <w:t>4</w:t>
      </w:r>
      <w:r>
        <w:rPr>
          <w:sz w:val="28"/>
        </w:rPr>
        <w:t xml:space="preserve"> – Настольное приложение (окно Администратора)</w:t>
      </w:r>
    </w:p>
    <w:p w:rsidR="00D82E57" w:rsidRPr="00111E3A" w:rsidRDefault="00D82E57" w:rsidP="00111E3A">
      <w:pPr>
        <w:spacing w:line="360" w:lineRule="auto"/>
        <w:jc w:val="center"/>
        <w:rPr>
          <w:sz w:val="28"/>
        </w:rPr>
      </w:pPr>
    </w:p>
    <w:p w:rsidR="00A02D5C" w:rsidRDefault="00C1440F" w:rsidP="009B19D0">
      <w:pPr>
        <w:spacing w:line="360" w:lineRule="auto"/>
        <w:ind w:firstLine="709"/>
        <w:jc w:val="both"/>
        <w:rPr>
          <w:sz w:val="28"/>
        </w:rPr>
      </w:pPr>
      <w:r w:rsidRPr="009B19D0">
        <w:rPr>
          <w:sz w:val="28"/>
        </w:rPr>
        <w:t>Результатом этапа стал полностью функциональный программный модуль, включающий API, библиотеку для работы с данными и настольное приложение, соответствующие всем требованиям ТЗ. Модуль готов к дальнейшему тестированию и отладке.</w:t>
      </w:r>
    </w:p>
    <w:p w:rsidR="002320FE" w:rsidRDefault="002320F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320FE" w:rsidRDefault="001B1553" w:rsidP="001B1553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1B1553">
        <w:rPr>
          <w:b/>
          <w:sz w:val="28"/>
        </w:rPr>
        <w:lastRenderedPageBreak/>
        <w:t>ОФОРМЛЕНИЕ ДОКУМЕНТАЦИИ НА ПРОГРАММНЫЙ МОДУЛЬ</w:t>
      </w:r>
    </w:p>
    <w:p w:rsidR="001B1553" w:rsidRDefault="001B1553" w:rsidP="001B1553">
      <w:pPr>
        <w:spacing w:line="360" w:lineRule="auto"/>
        <w:jc w:val="both"/>
        <w:rPr>
          <w:b/>
          <w:sz w:val="28"/>
        </w:rPr>
      </w:pPr>
    </w:p>
    <w:p w:rsid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На данном этапе была выполнена разработка и оформление документации на программный модуль в соответствии с требованиями технического задания (ТЗ) и стандартами разработки. Документация включает в себя описание всех компонентов системы, инструкции по использованию и технические спецификации.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bookmarkStart w:id="0" w:name="_Toc190083331"/>
      <w:r w:rsidRPr="0041373D">
        <w:rPr>
          <w:b/>
          <w:sz w:val="28"/>
        </w:rPr>
        <w:t>Руководство оператора для настольного приложения</w:t>
      </w:r>
      <w:bookmarkEnd w:id="0"/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Функциональным назначением программы является автоматизация складских процессов.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Программа должна обеспечивать возможность выполнения перечисленных ниже функций: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Двухфакторную аутентификацию и разграничение по ролям: Администратор, Кладовщик, Менеджер по продажам, Бухгалтер.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Управление складами, товарами, клиентами, поставщиками и пользователями.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Оформление накладных, отчеты по инвентаризации, генерация штрихкодов.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заказов, просмотр складов, управление клиентами и поставщиками.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Формирование отчетов по складам, оборотам, остаткам и проведение инвентаризации.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Поиск и сортировка данных: заказы, накладные, товары.</w:t>
      </w:r>
    </w:p>
    <w:p w:rsidR="0041373D" w:rsidRPr="0041373D" w:rsidRDefault="0041373D" w:rsidP="0041373D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Профиль пользователя: редактирование данных и смена пароля.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Условия выполнения программы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Минимальный состав технических средств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процессор с тактовой частотой, 1 ГГц, не менее;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оперативную память объемом, 512 Мб, не менее;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жесткий диск со свободным местом 500 Мб, не менее;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монитор, с разрешением экрана 1024*768, не менее;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компьютерная мышь;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клавиатура;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принтер;</w:t>
      </w:r>
    </w:p>
    <w:p w:rsidR="0041373D" w:rsidRPr="0041373D" w:rsidRDefault="0041373D" w:rsidP="0041373D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41373D">
        <w:rPr>
          <w:sz w:val="28"/>
        </w:rPr>
        <w:t>CD – привод.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Минимальный состав программных средств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 и выше.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Требования к персоналу (пользователю)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 семейства Windows.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Выполнение программы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установки программы необходимо открыть файл setup.exe от имени администратора с CD–диска. При установке выбрать установку для всех пользователей. После установки ярлыки приложений отобразиться на рабочем столе. Для запуска клиентской программы необходимо открыть ярлык либо файл Автоматизация складского учета.exe в папке установки, после пользователю отобразится окно авторизации программы (Рисунок </w:t>
      </w:r>
      <w:r>
        <w:rPr>
          <w:sz w:val="28"/>
        </w:rPr>
        <w:t>4.</w:t>
      </w:r>
      <w:r w:rsidRPr="0041373D">
        <w:rPr>
          <w:sz w:val="28"/>
        </w:rPr>
        <w:t>1).</w:t>
      </w: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22BDE8D2" wp14:editId="1BD8796E">
            <wp:extent cx="4094353" cy="2997517"/>
            <wp:effectExtent l="190500" t="190500" r="192405" b="184150"/>
            <wp:docPr id="123388379" name="Рисунок 6" descr="Изображение выглядит как текст, снимок экрана, электроника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C2EF8674-0003-3A37-2A59-FB330DCCB3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8379" name="Рисунок 6" descr="Изображение выглядит как текст, снимок экрана, электроника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C2EF8674-0003-3A37-2A59-FB330DCCB3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353" cy="299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Pr="0041373D">
        <w:rPr>
          <w:sz w:val="28"/>
        </w:rPr>
        <w:t>1 – Окно авторизации</w:t>
      </w:r>
    </w:p>
    <w:p w:rsidR="0041373D" w:rsidRPr="0041373D" w:rsidRDefault="0041373D" w:rsidP="00006900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Для того что бы начать использовать приложение вам необходимо авторизоваться. Для этого, необходимо ввести в поля Логин и Пароль соответствующие данные и нажать на кнопку «Далее». </w:t>
      </w: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Администратора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администратора доступны следующие функции: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Администратор имеет возможность работать со складами, товарами, клиентами, поставщиками и пользователями системы (редактирование, удаление, добавление). Также реализована функция поиска нужной информации на каждой вкладке. (Рисунок </w:t>
      </w:r>
      <w:proofErr w:type="gramStart"/>
      <w:r w:rsidRPr="0041373D">
        <w:rPr>
          <w:sz w:val="28"/>
        </w:rPr>
        <w:t>4</w:t>
      </w:r>
      <w:r>
        <w:rPr>
          <w:sz w:val="28"/>
        </w:rPr>
        <w:t>.</w:t>
      </w:r>
      <w:r w:rsidR="00006900">
        <w:rPr>
          <w:sz w:val="28"/>
          <w:lang w:val="en-US"/>
        </w:rPr>
        <w:t>2</w:t>
      </w:r>
      <w:r>
        <w:rPr>
          <w:sz w:val="28"/>
        </w:rPr>
        <w:t xml:space="preserve"> </w:t>
      </w:r>
      <w:r w:rsidRPr="0041373D">
        <w:rPr>
          <w:sz w:val="28"/>
        </w:rPr>
        <w:t>)</w:t>
      </w:r>
      <w:proofErr w:type="gramEnd"/>
      <w:r w:rsidRPr="0041373D">
        <w:rPr>
          <w:sz w:val="28"/>
        </w:rPr>
        <w:t>.</w:t>
      </w: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615A1DF7" wp14:editId="7F822653">
            <wp:extent cx="4995672" cy="3002387"/>
            <wp:effectExtent l="190500" t="190500" r="186055" b="198120"/>
            <wp:docPr id="624140719" name="Рисунок 9" descr="Изображение выглядит как текст, снимок экрана, программное обеспечение, число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7BAC9F6A-19CC-F0A0-9ADD-FEC97130C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0719" name="Рисунок 9" descr="Изображение выглядит как текст, снимок экрана, программное обеспечение, число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7BAC9F6A-19CC-F0A0-9ADD-FEC97130C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002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>Рисунок 4</w:t>
      </w:r>
      <w:r>
        <w:rPr>
          <w:sz w:val="28"/>
        </w:rPr>
        <w:t>.</w:t>
      </w:r>
      <w:r w:rsidR="00006900" w:rsidRPr="00006900">
        <w:rPr>
          <w:sz w:val="28"/>
        </w:rPr>
        <w:t>2</w:t>
      </w:r>
      <w:r w:rsidRPr="0041373D">
        <w:rPr>
          <w:sz w:val="28"/>
        </w:rPr>
        <w:t xml:space="preserve"> – Раздел администрирования складами</w:t>
      </w:r>
    </w:p>
    <w:p w:rsidR="0041373D" w:rsidRDefault="0041373D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006900" w:rsidRPr="00006900" w:rsidRDefault="00006900" w:rsidP="0041373D">
      <w:pPr>
        <w:spacing w:line="360" w:lineRule="auto"/>
        <w:jc w:val="both"/>
        <w:rPr>
          <w:sz w:val="28"/>
          <w:lang w:val="en-US"/>
        </w:rPr>
      </w:pP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Функционал Кладовщика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кладовщика доступны следующие функции: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Кладовщик имеет возможность работать с накладными (расходными, приходными), формировать отчет по инвентаризации (экспорт в </w:t>
      </w:r>
      <w:r w:rsidRPr="0041373D">
        <w:rPr>
          <w:sz w:val="28"/>
          <w:lang w:val="en-US"/>
        </w:rPr>
        <w:t>Excel</w:t>
      </w:r>
      <w:r w:rsidRPr="0041373D">
        <w:rPr>
          <w:sz w:val="28"/>
        </w:rPr>
        <w:t xml:space="preserve">), формирование штрих-кода для товара и вывод его на печать. Также реализован профиль пользователя. (Рисунок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3</w:t>
      </w:r>
      <w:r>
        <w:rPr>
          <w:sz w:val="28"/>
        </w:rPr>
        <w:t xml:space="preserve"> – 4.</w:t>
      </w:r>
      <w:r w:rsidR="00006900">
        <w:rPr>
          <w:sz w:val="28"/>
          <w:lang w:val="en-US"/>
        </w:rPr>
        <w:t>6</w:t>
      </w:r>
      <w:r w:rsidRPr="0041373D">
        <w:rPr>
          <w:sz w:val="28"/>
        </w:rPr>
        <w:t>).</w:t>
      </w: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drawing>
          <wp:inline distT="0" distB="0" distL="0" distR="0" wp14:anchorId="51861D2B" wp14:editId="77F29949">
            <wp:extent cx="5706237" cy="3429434"/>
            <wp:effectExtent l="190500" t="190500" r="199390" b="190500"/>
            <wp:docPr id="1988887174" name="Рисунок 5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F0DE1928-5FB6-01BC-C2F4-8F38E1A5EC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87174" name="Рисунок 5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F0DE1928-5FB6-01BC-C2F4-8F38E1A5EC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37" cy="342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3</w:t>
      </w:r>
      <w:r w:rsidRPr="0041373D">
        <w:rPr>
          <w:sz w:val="28"/>
        </w:rPr>
        <w:t xml:space="preserve"> – Оформление приходной накладной</w:t>
      </w: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6AFDDC1A" wp14:editId="033E1C78">
            <wp:extent cx="5706236" cy="3429434"/>
            <wp:effectExtent l="190500" t="190500" r="199390" b="190500"/>
            <wp:docPr id="8" name="Рисунок 7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4377706B-C735-FD5D-1A2F-D505D79C1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4377706B-C735-FD5D-1A2F-D505D79C1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36" cy="342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4</w:t>
      </w:r>
      <w:r w:rsidRPr="0041373D">
        <w:rPr>
          <w:sz w:val="28"/>
        </w:rPr>
        <w:t xml:space="preserve"> – Оформление расходной накладной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drawing>
          <wp:inline distT="0" distB="0" distL="0" distR="0" wp14:anchorId="14E9304E" wp14:editId="77266E60">
            <wp:extent cx="5480685" cy="3293878"/>
            <wp:effectExtent l="190500" t="190500" r="196215" b="192405"/>
            <wp:docPr id="1279585730" name="Рисунок 6" descr="Изображение выглядит как текст, снимок экрана, программное обеспечение, число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E525E939-72F1-C939-B9B1-FD2F1E1D5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85730" name="Рисунок 6" descr="Изображение выглядит как текст, снимок экрана, программное обеспечение, число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E525E939-72F1-C939-B9B1-FD2F1E1D50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9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5</w:t>
      </w:r>
      <w:r w:rsidRPr="0041373D">
        <w:rPr>
          <w:sz w:val="28"/>
        </w:rPr>
        <w:t xml:space="preserve"> – Оформление отчета по инвентаризации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1E653877" wp14:editId="5F095CDD">
            <wp:extent cx="5480685" cy="3293878"/>
            <wp:effectExtent l="190500" t="190500" r="196215" b="192405"/>
            <wp:docPr id="9" name="Рисунок 8" descr="Изображение выглядит как текст, снимок экрана, программное обеспечение, число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D3C58A4D-683B-00D0-B283-76AFD1B7BD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программное обеспечение, число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D3C58A4D-683B-00D0-B283-76AFD1B7BD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9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6</w:t>
      </w:r>
      <w:r w:rsidRPr="0041373D">
        <w:rPr>
          <w:sz w:val="28"/>
        </w:rPr>
        <w:t xml:space="preserve"> – Создание штрих-кода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t>Функционал Бухгалтера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бухгалтера доступны следующие функции: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Бухгалтер имеет возможность формировать отчеты по инвентаризации (проверка фактических и ожидаемых значений склада, вывод расхождений), по складам (сумма, количество, категория), по оборотам, по остаткам. Также реализован профиль пользователя. (Рисунок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7</w:t>
      </w:r>
      <w:r>
        <w:rPr>
          <w:sz w:val="28"/>
        </w:rPr>
        <w:t xml:space="preserve"> – 4.</w:t>
      </w:r>
      <w:r w:rsidR="00FF034B">
        <w:rPr>
          <w:sz w:val="28"/>
        </w:rPr>
        <w:t>8</w:t>
      </w:r>
      <w:r w:rsidRPr="0041373D">
        <w:rPr>
          <w:sz w:val="28"/>
        </w:rPr>
        <w:t>).</w:t>
      </w: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lastRenderedPageBreak/>
        <w:drawing>
          <wp:inline distT="0" distB="0" distL="0" distR="0" wp14:anchorId="26BC8D48" wp14:editId="41A407E9">
            <wp:extent cx="5468834" cy="3191256"/>
            <wp:effectExtent l="190500" t="190500" r="189230" b="200025"/>
            <wp:docPr id="236657255" name="Рисунок 6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A2375397-8918-0421-4A9C-1BEAF9CA33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7255" name="Рисунок 6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A2375397-8918-0421-4A9C-1BEAF9CA33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834" cy="3191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06900">
        <w:rPr>
          <w:sz w:val="28"/>
          <w:lang w:val="en-US"/>
        </w:rPr>
        <w:t>7</w:t>
      </w:r>
      <w:r w:rsidRPr="0041373D">
        <w:rPr>
          <w:sz w:val="28"/>
        </w:rPr>
        <w:t xml:space="preserve"> – Отчет по </w:t>
      </w:r>
      <w:r w:rsidR="00006900">
        <w:rPr>
          <w:sz w:val="28"/>
        </w:rPr>
        <w:t>складам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006900" w:rsidP="0041373D">
      <w:pPr>
        <w:spacing w:line="360" w:lineRule="auto"/>
        <w:jc w:val="center"/>
        <w:rPr>
          <w:sz w:val="28"/>
        </w:rPr>
      </w:pPr>
      <w:r w:rsidRPr="00006900">
        <w:rPr>
          <w:sz w:val="28"/>
        </w:rPr>
        <w:drawing>
          <wp:inline distT="0" distB="0" distL="0" distR="0" wp14:anchorId="7AC04C7A" wp14:editId="25DE6AAB">
            <wp:extent cx="5468834" cy="3191256"/>
            <wp:effectExtent l="190500" t="190500" r="189230" b="200025"/>
            <wp:docPr id="1556937680" name="Рисунок 8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85529D69-8C14-B0A8-F4AF-35B31B5FB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7680" name="Рисунок 8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85529D69-8C14-B0A8-F4AF-35B31B5FB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834" cy="3191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FF034B">
        <w:rPr>
          <w:sz w:val="28"/>
        </w:rPr>
        <w:t>8</w:t>
      </w:r>
      <w:r w:rsidRPr="0041373D">
        <w:rPr>
          <w:sz w:val="28"/>
        </w:rPr>
        <w:t xml:space="preserve"> – Отчет по </w:t>
      </w:r>
      <w:r w:rsidR="00006900">
        <w:rPr>
          <w:sz w:val="28"/>
        </w:rPr>
        <w:t>оборотам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9A5329" w:rsidRDefault="009A5329" w:rsidP="0041373D">
      <w:pPr>
        <w:spacing w:line="360" w:lineRule="auto"/>
        <w:jc w:val="center"/>
        <w:rPr>
          <w:b/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b/>
          <w:sz w:val="28"/>
        </w:rPr>
      </w:pPr>
      <w:r w:rsidRPr="0041373D">
        <w:rPr>
          <w:b/>
          <w:sz w:val="28"/>
        </w:rPr>
        <w:lastRenderedPageBreak/>
        <w:t>Функционал Менеджера по продажам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>Для менеджера по продажам доступны следующие функции:</w:t>
      </w:r>
    </w:p>
    <w:p w:rsidR="0041373D" w:rsidRPr="0041373D" w:rsidRDefault="0041373D" w:rsidP="0041373D">
      <w:pPr>
        <w:spacing w:line="360" w:lineRule="auto"/>
        <w:ind w:firstLine="709"/>
        <w:jc w:val="both"/>
        <w:rPr>
          <w:sz w:val="28"/>
        </w:rPr>
      </w:pPr>
      <w:r w:rsidRPr="0041373D">
        <w:rPr>
          <w:sz w:val="28"/>
        </w:rPr>
        <w:t xml:space="preserve">Менеджер по продажам имеет возможность формировать заказы и контролировать их (клиенту, поставщику), просматривать и контролировать склады, накладные, товары, регистрировать клиентов и поставщиков. Также реализован профиль пользователя возможность поиска информации. (Рисунок </w:t>
      </w:r>
      <w:r>
        <w:rPr>
          <w:sz w:val="28"/>
        </w:rPr>
        <w:t>4.</w:t>
      </w:r>
      <w:r w:rsidR="00667836">
        <w:rPr>
          <w:sz w:val="28"/>
        </w:rPr>
        <w:t>9</w:t>
      </w:r>
      <w:r>
        <w:rPr>
          <w:sz w:val="28"/>
        </w:rPr>
        <w:t xml:space="preserve"> – 4.</w:t>
      </w:r>
      <w:r w:rsidR="00667836">
        <w:rPr>
          <w:sz w:val="28"/>
        </w:rPr>
        <w:t>10</w:t>
      </w:r>
      <w:r w:rsidRPr="0041373D">
        <w:rPr>
          <w:sz w:val="28"/>
        </w:rPr>
        <w:t>).</w:t>
      </w:r>
    </w:p>
    <w:p w:rsidR="0041373D" w:rsidRPr="0041373D" w:rsidRDefault="009A5329" w:rsidP="0041373D">
      <w:pPr>
        <w:spacing w:line="360" w:lineRule="auto"/>
        <w:jc w:val="center"/>
        <w:rPr>
          <w:sz w:val="28"/>
        </w:rPr>
      </w:pPr>
      <w:r w:rsidRPr="009A5329">
        <w:rPr>
          <w:sz w:val="28"/>
        </w:rPr>
        <w:drawing>
          <wp:inline distT="0" distB="0" distL="0" distR="0" wp14:anchorId="0BE4970D" wp14:editId="6067A308">
            <wp:extent cx="5388865" cy="3144592"/>
            <wp:effectExtent l="190500" t="190500" r="193040" b="189230"/>
            <wp:docPr id="1886403382" name="Рисунок 6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DE32F472-2F5C-4795-18B4-D1186EAEE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03382" name="Рисунок 6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DE32F472-2F5C-4795-18B4-D1186EAEE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8865" cy="3144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667836">
        <w:rPr>
          <w:sz w:val="28"/>
        </w:rPr>
        <w:t>9</w:t>
      </w:r>
      <w:r w:rsidRPr="0041373D">
        <w:rPr>
          <w:sz w:val="28"/>
        </w:rPr>
        <w:t xml:space="preserve"> – Контроль заказов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047B6B" w:rsidP="0041373D">
      <w:pPr>
        <w:spacing w:line="360" w:lineRule="auto"/>
        <w:jc w:val="center"/>
        <w:rPr>
          <w:sz w:val="28"/>
        </w:rPr>
      </w:pPr>
      <w:r w:rsidRPr="00047B6B">
        <w:rPr>
          <w:sz w:val="28"/>
        </w:rPr>
        <w:lastRenderedPageBreak/>
        <w:drawing>
          <wp:inline distT="0" distB="0" distL="0" distR="0" wp14:anchorId="736F3C62" wp14:editId="159FC1F8">
            <wp:extent cx="5388865" cy="3144592"/>
            <wp:effectExtent l="190500" t="190500" r="193040" b="189230"/>
            <wp:docPr id="2099271418" name="Рисунок 8" descr="Изображение выглядит как текст, снимок экрана, программное обеспечение, дисплей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D08C88E8-709A-4078-5999-CA5A485F4F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1418" name="Рисунок 8" descr="Изображение выглядит как текст, снимок экрана, программное обеспечение, дисплей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D08C88E8-709A-4078-5999-CA5A485F4F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8865" cy="3144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373D" w:rsidRDefault="0041373D" w:rsidP="0041373D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4.</w:t>
      </w:r>
      <w:r w:rsidR="00047B6B">
        <w:rPr>
          <w:sz w:val="28"/>
        </w:rPr>
        <w:t>10</w:t>
      </w:r>
      <w:r w:rsidRPr="0041373D">
        <w:rPr>
          <w:sz w:val="28"/>
        </w:rPr>
        <w:t xml:space="preserve"> – Формирование заказа клиенту/поставщику</w:t>
      </w: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41373D" w:rsidRPr="0041373D" w:rsidRDefault="0041373D" w:rsidP="0041373D">
      <w:pPr>
        <w:spacing w:line="360" w:lineRule="auto"/>
        <w:jc w:val="center"/>
        <w:rPr>
          <w:sz w:val="28"/>
        </w:rPr>
      </w:pPr>
    </w:p>
    <w:p w:rsidR="00E0769C" w:rsidRDefault="00E0769C" w:rsidP="0041373D">
      <w:pPr>
        <w:spacing w:line="360" w:lineRule="auto"/>
        <w:jc w:val="center"/>
        <w:rPr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1626A" w:rsidRDefault="00E1626A" w:rsidP="00E0769C">
      <w:pPr>
        <w:spacing w:line="360" w:lineRule="auto"/>
        <w:jc w:val="center"/>
        <w:rPr>
          <w:b/>
          <w:sz w:val="28"/>
        </w:rPr>
      </w:pPr>
    </w:p>
    <w:p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lastRenderedPageBreak/>
        <w:t xml:space="preserve">Руководство программиста для </w:t>
      </w:r>
      <w:r w:rsidRPr="00E0769C">
        <w:rPr>
          <w:b/>
          <w:sz w:val="28"/>
          <w:lang w:val="en-US"/>
        </w:rPr>
        <w:t>API</w:t>
      </w:r>
    </w:p>
    <w:p w:rsidR="00E0769C" w:rsidRPr="00E0769C" w:rsidRDefault="00E0769C" w:rsidP="00E0769C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Данное руководство предназначено для разработчиков, которые будут использовать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для взаимодействия с системой управления складом и пользователями. </w:t>
      </w:r>
      <w:r w:rsidRPr="00E0769C">
        <w:rPr>
          <w:sz w:val="28"/>
          <w:lang w:val="en-US"/>
        </w:rPr>
        <w:t>API</w:t>
      </w:r>
      <w:r w:rsidRPr="00E0769C">
        <w:rPr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:rsidR="00E0769C" w:rsidRPr="00E0769C" w:rsidRDefault="00E0769C" w:rsidP="00E0769C">
      <w:pPr>
        <w:spacing w:line="360" w:lineRule="auto"/>
        <w:jc w:val="center"/>
        <w:rPr>
          <w:b/>
          <w:sz w:val="28"/>
        </w:rPr>
      </w:pPr>
      <w:r w:rsidRPr="00E0769C">
        <w:rPr>
          <w:b/>
          <w:sz w:val="28"/>
        </w:rPr>
        <w:t>Общие сведения</w:t>
      </w:r>
    </w:p>
    <w:p w:rsidR="00CB5A7A" w:rsidRDefault="00E0769C" w:rsidP="00CB5A7A">
      <w:pPr>
        <w:spacing w:line="360" w:lineRule="auto"/>
        <w:ind w:firstLine="709"/>
        <w:jc w:val="both"/>
        <w:rPr>
          <w:sz w:val="28"/>
        </w:rPr>
      </w:pPr>
      <w:r w:rsidRPr="00E0769C">
        <w:rPr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</w:t>
      </w:r>
    </w:p>
    <w:p w:rsidR="00CB5A7A" w:rsidRDefault="00CB5A7A" w:rsidP="00CB5A7A">
      <w:pPr>
        <w:spacing w:line="360" w:lineRule="auto"/>
        <w:ind w:firstLine="709"/>
        <w:jc w:val="both"/>
        <w:rPr>
          <w:sz w:val="28"/>
        </w:rPr>
      </w:pPr>
      <w:proofErr w:type="gramStart"/>
      <w:r>
        <w:rPr>
          <w:sz w:val="28"/>
        </w:rPr>
        <w:t>Рисунок(</w:t>
      </w:r>
      <w:proofErr w:type="gramEnd"/>
      <w:r>
        <w:rPr>
          <w:sz w:val="28"/>
        </w:rPr>
        <w:t xml:space="preserve">5.1). </w:t>
      </w:r>
      <w:r w:rsidR="00E0769C" w:rsidRPr="00E0769C">
        <w:rPr>
          <w:sz w:val="28"/>
        </w:rPr>
        <w:t xml:space="preserve">Базовый URL для всех запросов: </w:t>
      </w:r>
      <w:r w:rsidRPr="00CB5A7A">
        <w:rPr>
          <w:sz w:val="28"/>
        </w:rPr>
        <w:t>http://localhost:7033/</w:t>
      </w:r>
      <w:r w:rsidRPr="00CB5A7A">
        <w:rPr>
          <w:sz w:val="28"/>
          <w:lang w:val="en-US"/>
        </w:rPr>
        <w:t>a</w:t>
      </w:r>
      <w:proofErr w:type="spellStart"/>
      <w:r w:rsidRPr="00CB5A7A">
        <w:rPr>
          <w:sz w:val="28"/>
        </w:rPr>
        <w:t>pi</w:t>
      </w:r>
      <w:proofErr w:type="spellEnd"/>
    </w:p>
    <w:p w:rsidR="00CB5A7A" w:rsidRDefault="00CB5A7A" w:rsidP="00E0769C">
      <w:pPr>
        <w:spacing w:line="360" w:lineRule="auto"/>
        <w:ind w:firstLine="709"/>
        <w:jc w:val="both"/>
        <w:rPr>
          <w:sz w:val="28"/>
        </w:rPr>
      </w:pPr>
      <w:r w:rsidRPr="00CB5A7A">
        <w:rPr>
          <w:sz w:val="28"/>
        </w:rPr>
        <w:drawing>
          <wp:inline distT="0" distB="0" distL="0" distR="0" wp14:anchorId="7FAB25A2" wp14:editId="4726E40B">
            <wp:extent cx="4774380" cy="3550036"/>
            <wp:effectExtent l="190500" t="190500" r="198120" b="184150"/>
            <wp:docPr id="11" name="Рисунок 10" descr="Изображение выглядит как текст, снимок экрана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71EB1348-74AB-CB8D-20EA-C0DDE792B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Изображение выглядит как текст, снимок экрана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71EB1348-74AB-CB8D-20EA-C0DDE792B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3555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5A7A" w:rsidRDefault="00CB5A7A" w:rsidP="00CB5A7A">
      <w:pPr>
        <w:spacing w:line="360" w:lineRule="auto"/>
        <w:jc w:val="center"/>
        <w:rPr>
          <w:sz w:val="28"/>
        </w:rPr>
      </w:pPr>
      <w:r w:rsidRPr="0041373D"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>.1</w:t>
      </w:r>
      <w:r w:rsidRPr="0041373D">
        <w:rPr>
          <w:sz w:val="28"/>
        </w:rPr>
        <w:t xml:space="preserve"> – </w:t>
      </w:r>
      <w:r>
        <w:rPr>
          <w:sz w:val="28"/>
        </w:rPr>
        <w:t>Ответ на запрос</w:t>
      </w:r>
    </w:p>
    <w:p w:rsidR="00CB5A7A" w:rsidRPr="00E0769C" w:rsidRDefault="00CB5A7A" w:rsidP="00E0769C">
      <w:pPr>
        <w:spacing w:line="360" w:lineRule="auto"/>
        <w:ind w:firstLine="709"/>
        <w:jc w:val="both"/>
        <w:rPr>
          <w:sz w:val="28"/>
        </w:rPr>
      </w:pPr>
    </w:p>
    <w:p w:rsidR="005B0E68" w:rsidRPr="005B0E68" w:rsidRDefault="00255610" w:rsidP="00A0637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CF3DA6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ЗАКЛЮЧЕНИЕ.</w:t>
      </w:r>
    </w:p>
    <w:p w:rsidR="00893B21" w:rsidRDefault="00893B21" w:rsidP="00893B21">
      <w:pPr>
        <w:spacing w:line="360" w:lineRule="auto"/>
        <w:jc w:val="center"/>
        <w:rPr>
          <w:b/>
          <w:sz w:val="28"/>
        </w:rPr>
      </w:pPr>
    </w:p>
    <w:p w:rsidR="00446E7A" w:rsidRPr="00446E7A" w:rsidRDefault="00446E7A" w:rsidP="00446E7A">
      <w:pPr>
        <w:spacing w:after="160" w:line="259" w:lineRule="auto"/>
        <w:ind w:firstLine="709"/>
        <w:jc w:val="both"/>
        <w:rPr>
          <w:sz w:val="28"/>
        </w:rPr>
      </w:pPr>
      <w:r w:rsidRPr="00446E7A">
        <w:rPr>
          <w:sz w:val="28"/>
        </w:rPr>
        <w:t>Учебная практика стала для меня ценным этапом профессионального развития, позволив значительно расширить знания и навыки в области разработки программного обеспечения. В процессе работы над проектом я углубил понимание архитектуры программных систем, взаимодействия с базами данных и создания API.</w:t>
      </w:r>
    </w:p>
    <w:p w:rsidR="00446E7A" w:rsidRPr="00446E7A" w:rsidRDefault="00446E7A" w:rsidP="00446E7A">
      <w:pPr>
        <w:spacing w:after="160" w:line="259" w:lineRule="auto"/>
        <w:ind w:firstLine="709"/>
        <w:jc w:val="both"/>
        <w:rPr>
          <w:sz w:val="28"/>
        </w:rPr>
      </w:pPr>
      <w:r w:rsidRPr="00446E7A">
        <w:rPr>
          <w:sz w:val="28"/>
        </w:rPr>
        <w:t xml:space="preserve">Кроме того, я освоил современные технологии и инструменты, включая </w:t>
      </w:r>
      <w:r w:rsidRPr="00446E7A">
        <w:rPr>
          <w:b/>
          <w:bCs/>
          <w:sz w:val="28"/>
        </w:rPr>
        <w:t>C#</w:t>
      </w:r>
      <w:r w:rsidRPr="00446E7A">
        <w:rPr>
          <w:sz w:val="28"/>
        </w:rPr>
        <w:t xml:space="preserve">, </w:t>
      </w:r>
      <w:r w:rsidRPr="00446E7A">
        <w:rPr>
          <w:b/>
          <w:bCs/>
          <w:sz w:val="28"/>
        </w:rPr>
        <w:t>WPF</w:t>
      </w:r>
      <w:r w:rsidRPr="00446E7A">
        <w:rPr>
          <w:sz w:val="28"/>
        </w:rPr>
        <w:t xml:space="preserve">, </w:t>
      </w:r>
      <w:proofErr w:type="spellStart"/>
      <w:r w:rsidRPr="00446E7A">
        <w:rPr>
          <w:b/>
          <w:bCs/>
          <w:sz w:val="28"/>
        </w:rPr>
        <w:t>SQLite</w:t>
      </w:r>
      <w:proofErr w:type="spellEnd"/>
      <w:r w:rsidRPr="00446E7A">
        <w:rPr>
          <w:sz w:val="28"/>
        </w:rPr>
        <w:t xml:space="preserve"> и </w:t>
      </w:r>
      <w:r w:rsidRPr="00446E7A">
        <w:rPr>
          <w:b/>
          <w:bCs/>
          <w:sz w:val="28"/>
        </w:rPr>
        <w:t>ADO.NET</w:t>
      </w:r>
      <w:r w:rsidRPr="00446E7A">
        <w:rPr>
          <w:sz w:val="28"/>
        </w:rPr>
        <w:t>, что повысило мою техническую компетентность. Применение теоретических знаний на практике позволило лучше понять их реальное использование, а также научило решать прикладные задачи в условиях, приближенных к рабочим.</w:t>
      </w:r>
    </w:p>
    <w:p w:rsidR="00446E7A" w:rsidRPr="00446E7A" w:rsidRDefault="00446E7A" w:rsidP="00446E7A">
      <w:pPr>
        <w:spacing w:after="160" w:line="259" w:lineRule="auto"/>
        <w:ind w:firstLine="709"/>
        <w:jc w:val="both"/>
        <w:rPr>
          <w:sz w:val="28"/>
        </w:rPr>
      </w:pPr>
      <w:r w:rsidRPr="00446E7A">
        <w:rPr>
          <w:sz w:val="28"/>
        </w:rPr>
        <w:t>Работая над проектом, я приобрел опыт анализа требований технического задания, проектирования ER-диаграмм, диаграмм последовательности и вариантов использования. Я также изучил принципы тестирования и отладки программного обеспечения, что помогло мне обеспечивать стабильную работу созданных решений.</w:t>
      </w:r>
    </w:p>
    <w:p w:rsidR="00446E7A" w:rsidRPr="00446E7A" w:rsidRDefault="00446E7A" w:rsidP="00446E7A">
      <w:pPr>
        <w:spacing w:after="160" w:line="259" w:lineRule="auto"/>
        <w:ind w:firstLine="709"/>
        <w:jc w:val="both"/>
        <w:rPr>
          <w:sz w:val="28"/>
        </w:rPr>
      </w:pPr>
      <w:r w:rsidRPr="00446E7A">
        <w:rPr>
          <w:sz w:val="28"/>
        </w:rPr>
        <w:t xml:space="preserve">Практика дала мне не только технические знания, но и важные </w:t>
      </w:r>
      <w:proofErr w:type="spellStart"/>
      <w:r w:rsidRPr="00446E7A">
        <w:rPr>
          <w:b/>
          <w:bCs/>
          <w:sz w:val="28"/>
        </w:rPr>
        <w:t>soft</w:t>
      </w:r>
      <w:proofErr w:type="spellEnd"/>
      <w:r w:rsidRPr="00446E7A">
        <w:rPr>
          <w:b/>
          <w:bCs/>
          <w:sz w:val="28"/>
        </w:rPr>
        <w:t xml:space="preserve"> </w:t>
      </w:r>
      <w:proofErr w:type="spellStart"/>
      <w:r w:rsidRPr="00446E7A">
        <w:rPr>
          <w:b/>
          <w:bCs/>
          <w:sz w:val="28"/>
        </w:rPr>
        <w:t>skills</w:t>
      </w:r>
      <w:proofErr w:type="spellEnd"/>
      <w:r w:rsidRPr="00446E7A">
        <w:rPr>
          <w:sz w:val="28"/>
        </w:rPr>
        <w:t>: умение работать в команде, эффективно распределять время и ресурсы, находить оптимальные решения для сложных задач. Эти навыки создают прочную основу для моего дальнейшего профессионального роста.</w:t>
      </w:r>
    </w:p>
    <w:p w:rsidR="00446E7A" w:rsidRPr="00446E7A" w:rsidRDefault="00446E7A" w:rsidP="00446E7A">
      <w:pPr>
        <w:spacing w:after="160" w:line="259" w:lineRule="auto"/>
        <w:ind w:firstLine="709"/>
        <w:jc w:val="both"/>
        <w:rPr>
          <w:sz w:val="28"/>
        </w:rPr>
      </w:pPr>
      <w:r w:rsidRPr="00446E7A">
        <w:rPr>
          <w:sz w:val="28"/>
        </w:rPr>
        <w:t>Полученный опыт дает мне конкурентное преимущество на рынке труда, так как я уже обладаю необходимыми практическими навыками для решения реальных рабочих задач. Учебная практика укрепила мою уверенность в выбранной профессии и вдохновила на дальнейшее развитие в сфере информационных технологий.</w:t>
      </w:r>
    </w:p>
    <w:p w:rsidR="00A06374" w:rsidRPr="00A06374" w:rsidRDefault="00A06374" w:rsidP="00A0637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E0769C" w:rsidRDefault="00CF3DA6" w:rsidP="00A06374">
      <w:pPr>
        <w:pStyle w:val="a5"/>
        <w:numPr>
          <w:ilvl w:val="0"/>
          <w:numId w:val="3"/>
        </w:numPr>
        <w:spacing w:line="360" w:lineRule="auto"/>
        <w:jc w:val="center"/>
        <w:rPr>
          <w:b/>
          <w:sz w:val="28"/>
        </w:rPr>
      </w:pPr>
      <w:r w:rsidRPr="00A06374">
        <w:rPr>
          <w:b/>
          <w:sz w:val="28"/>
        </w:rPr>
        <w:lastRenderedPageBreak/>
        <w:t>ПРИЛОЖЕНИЯ К ОТЧЕТУ.</w:t>
      </w:r>
    </w:p>
    <w:p w:rsidR="00893B21" w:rsidRDefault="00893B21" w:rsidP="003750CA">
      <w:pPr>
        <w:spacing w:line="360" w:lineRule="auto"/>
        <w:jc w:val="both"/>
        <w:rPr>
          <w:sz w:val="28"/>
        </w:rPr>
      </w:pPr>
    </w:p>
    <w:p w:rsidR="00893B21" w:rsidRDefault="003750CA" w:rsidP="00893B21">
      <w:pPr>
        <w:spacing w:line="360" w:lineRule="auto"/>
        <w:ind w:firstLine="709"/>
        <w:jc w:val="both"/>
        <w:rPr>
          <w:sz w:val="28"/>
        </w:rPr>
      </w:pPr>
      <w:r w:rsidRPr="003750CA">
        <w:rPr>
          <w:sz w:val="28"/>
        </w:rPr>
        <w:t xml:space="preserve">Все материалы, программные модули и документация, созданные в рамках проекта, были систематизированы и загружены в репозиторий на GitHub. </w:t>
      </w:r>
    </w:p>
    <w:p w:rsidR="00E0769C" w:rsidRDefault="00893B21" w:rsidP="00893B21">
      <w:pPr>
        <w:spacing w:line="360" w:lineRule="auto"/>
        <w:ind w:firstLine="709"/>
        <w:jc w:val="both"/>
        <w:rPr>
          <w:b/>
          <w:sz w:val="28"/>
        </w:rPr>
      </w:pPr>
      <w:r w:rsidRPr="00893B21">
        <w:rPr>
          <w:b/>
          <w:sz w:val="28"/>
        </w:rPr>
        <w:t>Ссылка на репозиторий:</w:t>
      </w:r>
    </w:p>
    <w:p w:rsidR="00893B21" w:rsidRPr="00C37404" w:rsidRDefault="00C37404" w:rsidP="00893B21">
      <w:pPr>
        <w:spacing w:line="360" w:lineRule="auto"/>
        <w:ind w:firstLine="709"/>
        <w:jc w:val="both"/>
        <w:rPr>
          <w:sz w:val="28"/>
          <w:szCs w:val="28"/>
        </w:rPr>
      </w:pPr>
      <w:hyperlink r:id="rId24" w:history="1">
        <w:r w:rsidRPr="00C37404">
          <w:rPr>
            <w:rStyle w:val="a9"/>
            <w:sz w:val="28"/>
            <w:szCs w:val="28"/>
          </w:rPr>
          <w:t>https://github.com/YukiHitaro/practic</w:t>
        </w:r>
        <w:r w:rsidRPr="00C37404">
          <w:rPr>
            <w:rStyle w:val="a9"/>
            <w:sz w:val="28"/>
            <w:szCs w:val="28"/>
          </w:rPr>
          <w:t>a</w:t>
        </w:r>
        <w:r w:rsidRPr="00C37404">
          <w:rPr>
            <w:rStyle w:val="a9"/>
            <w:sz w:val="28"/>
            <w:szCs w:val="28"/>
          </w:rPr>
          <w:t>PM-01</w:t>
        </w:r>
      </w:hyperlink>
    </w:p>
    <w:sectPr w:rsidR="00893B21" w:rsidRPr="00C37404" w:rsidSect="00D9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6F66"/>
    <w:multiLevelType w:val="hybridMultilevel"/>
    <w:tmpl w:val="F7F2A6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B6128BD"/>
    <w:multiLevelType w:val="hybridMultilevel"/>
    <w:tmpl w:val="499A2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0705234"/>
    <w:multiLevelType w:val="hybridMultilevel"/>
    <w:tmpl w:val="D7AC6E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0E7CB6"/>
    <w:multiLevelType w:val="hybridMultilevel"/>
    <w:tmpl w:val="2C7E3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429C3"/>
    <w:multiLevelType w:val="hybridMultilevel"/>
    <w:tmpl w:val="A03C99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B0E5F"/>
    <w:multiLevelType w:val="hybridMultilevel"/>
    <w:tmpl w:val="EF926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8E35D4"/>
    <w:multiLevelType w:val="hybridMultilevel"/>
    <w:tmpl w:val="8B84D3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7F5C8B"/>
    <w:multiLevelType w:val="hybridMultilevel"/>
    <w:tmpl w:val="3A0AE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350F4ADF"/>
    <w:multiLevelType w:val="hybridMultilevel"/>
    <w:tmpl w:val="3EE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C4403"/>
    <w:multiLevelType w:val="hybridMultilevel"/>
    <w:tmpl w:val="E814C3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324774"/>
    <w:multiLevelType w:val="hybridMultilevel"/>
    <w:tmpl w:val="F8C0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485A7834"/>
    <w:multiLevelType w:val="hybridMultilevel"/>
    <w:tmpl w:val="7D6289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091A"/>
    <w:multiLevelType w:val="hybridMultilevel"/>
    <w:tmpl w:val="B060DD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E436B2"/>
    <w:multiLevelType w:val="hybridMultilevel"/>
    <w:tmpl w:val="6772D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34AB0"/>
    <w:multiLevelType w:val="hybridMultilevel"/>
    <w:tmpl w:val="FBCA1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0904C6A"/>
    <w:multiLevelType w:val="hybridMultilevel"/>
    <w:tmpl w:val="7F7069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E45896"/>
    <w:multiLevelType w:val="hybridMultilevel"/>
    <w:tmpl w:val="742081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E03FF"/>
    <w:multiLevelType w:val="hybridMultilevel"/>
    <w:tmpl w:val="DF5C8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7810574"/>
    <w:multiLevelType w:val="hybridMultilevel"/>
    <w:tmpl w:val="E51614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1535CE"/>
    <w:multiLevelType w:val="hybridMultilevel"/>
    <w:tmpl w:val="D8B2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27CC2"/>
    <w:multiLevelType w:val="hybridMultilevel"/>
    <w:tmpl w:val="E50A6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D4A6E52"/>
    <w:multiLevelType w:val="hybridMultilevel"/>
    <w:tmpl w:val="33A46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B42272"/>
    <w:multiLevelType w:val="hybridMultilevel"/>
    <w:tmpl w:val="4B80D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9F02F54"/>
    <w:multiLevelType w:val="hybridMultilevel"/>
    <w:tmpl w:val="F85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A7469"/>
    <w:multiLevelType w:val="hybridMultilevel"/>
    <w:tmpl w:val="465809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3E162A"/>
    <w:multiLevelType w:val="hybridMultilevel"/>
    <w:tmpl w:val="F76230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432424"/>
    <w:multiLevelType w:val="hybridMultilevel"/>
    <w:tmpl w:val="4594A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85767E"/>
    <w:multiLevelType w:val="hybridMultilevel"/>
    <w:tmpl w:val="2FE49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7596363">
    <w:abstractNumId w:val="3"/>
  </w:num>
  <w:num w:numId="2" w16cid:durableId="570846963">
    <w:abstractNumId w:val="23"/>
  </w:num>
  <w:num w:numId="3" w16cid:durableId="1089500991">
    <w:abstractNumId w:val="20"/>
  </w:num>
  <w:num w:numId="4" w16cid:durableId="71709115">
    <w:abstractNumId w:val="31"/>
  </w:num>
  <w:num w:numId="5" w16cid:durableId="1155296713">
    <w:abstractNumId w:val="33"/>
  </w:num>
  <w:num w:numId="6" w16cid:durableId="1620450549">
    <w:abstractNumId w:val="9"/>
  </w:num>
  <w:num w:numId="7" w16cid:durableId="1202673383">
    <w:abstractNumId w:val="8"/>
  </w:num>
  <w:num w:numId="8" w16cid:durableId="62414135">
    <w:abstractNumId w:val="28"/>
  </w:num>
  <w:num w:numId="9" w16cid:durableId="1774131810">
    <w:abstractNumId w:val="7"/>
  </w:num>
  <w:num w:numId="10" w16cid:durableId="933437477">
    <w:abstractNumId w:val="4"/>
  </w:num>
  <w:num w:numId="11" w16cid:durableId="673730409">
    <w:abstractNumId w:val="15"/>
  </w:num>
  <w:num w:numId="12" w16cid:durableId="1232426437">
    <w:abstractNumId w:val="32"/>
  </w:num>
  <w:num w:numId="13" w16cid:durableId="2004619674">
    <w:abstractNumId w:val="6"/>
  </w:num>
  <w:num w:numId="14" w16cid:durableId="1366251898">
    <w:abstractNumId w:val="18"/>
  </w:num>
  <w:num w:numId="15" w16cid:durableId="1540359118">
    <w:abstractNumId w:val="34"/>
  </w:num>
  <w:num w:numId="16" w16cid:durableId="1285620317">
    <w:abstractNumId w:val="17"/>
  </w:num>
  <w:num w:numId="17" w16cid:durableId="360979154">
    <w:abstractNumId w:val="16"/>
  </w:num>
  <w:num w:numId="18" w16cid:durableId="270745430">
    <w:abstractNumId w:val="1"/>
  </w:num>
  <w:num w:numId="19" w16cid:durableId="1717198999">
    <w:abstractNumId w:val="12"/>
  </w:num>
  <w:num w:numId="20" w16cid:durableId="629281415">
    <w:abstractNumId w:val="14"/>
  </w:num>
  <w:num w:numId="21" w16cid:durableId="1921058096">
    <w:abstractNumId w:val="0"/>
  </w:num>
  <w:num w:numId="22" w16cid:durableId="1713000216">
    <w:abstractNumId w:val="5"/>
  </w:num>
  <w:num w:numId="23" w16cid:durableId="737555918">
    <w:abstractNumId w:val="29"/>
  </w:num>
  <w:num w:numId="24" w16cid:durableId="731319581">
    <w:abstractNumId w:val="19"/>
  </w:num>
  <w:num w:numId="25" w16cid:durableId="75372500">
    <w:abstractNumId w:val="30"/>
  </w:num>
  <w:num w:numId="26" w16cid:durableId="268050732">
    <w:abstractNumId w:val="24"/>
  </w:num>
  <w:num w:numId="27" w16cid:durableId="52123431">
    <w:abstractNumId w:val="2"/>
  </w:num>
  <w:num w:numId="28" w16cid:durableId="1746607825">
    <w:abstractNumId w:val="10"/>
  </w:num>
  <w:num w:numId="29" w16cid:durableId="2108186557">
    <w:abstractNumId w:val="22"/>
  </w:num>
  <w:num w:numId="30" w16cid:durableId="1449622457">
    <w:abstractNumId w:val="25"/>
  </w:num>
  <w:num w:numId="31" w16cid:durableId="675499757">
    <w:abstractNumId w:val="11"/>
  </w:num>
  <w:num w:numId="32" w16cid:durableId="2113353627">
    <w:abstractNumId w:val="26"/>
  </w:num>
  <w:num w:numId="33" w16cid:durableId="474298151">
    <w:abstractNumId w:val="13"/>
  </w:num>
  <w:num w:numId="34" w16cid:durableId="534654301">
    <w:abstractNumId w:val="27"/>
  </w:num>
  <w:num w:numId="35" w16cid:durableId="5979083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006900"/>
    <w:rsid w:val="00047B6B"/>
    <w:rsid w:val="000A4493"/>
    <w:rsid w:val="000B7955"/>
    <w:rsid w:val="00111E3A"/>
    <w:rsid w:val="00157713"/>
    <w:rsid w:val="001B1553"/>
    <w:rsid w:val="001C36CB"/>
    <w:rsid w:val="001F33F5"/>
    <w:rsid w:val="0021429E"/>
    <w:rsid w:val="002320FE"/>
    <w:rsid w:val="00255610"/>
    <w:rsid w:val="002C033C"/>
    <w:rsid w:val="0035477D"/>
    <w:rsid w:val="003750CA"/>
    <w:rsid w:val="003845CD"/>
    <w:rsid w:val="004051BE"/>
    <w:rsid w:val="0041373D"/>
    <w:rsid w:val="00431987"/>
    <w:rsid w:val="00446E7A"/>
    <w:rsid w:val="004F38EE"/>
    <w:rsid w:val="005B0E68"/>
    <w:rsid w:val="006278B0"/>
    <w:rsid w:val="00667836"/>
    <w:rsid w:val="007416B1"/>
    <w:rsid w:val="00741C0E"/>
    <w:rsid w:val="00791FDB"/>
    <w:rsid w:val="008134FB"/>
    <w:rsid w:val="00862E8E"/>
    <w:rsid w:val="00877D50"/>
    <w:rsid w:val="00893B21"/>
    <w:rsid w:val="008C09A7"/>
    <w:rsid w:val="008D0DB8"/>
    <w:rsid w:val="008E48FE"/>
    <w:rsid w:val="009A5329"/>
    <w:rsid w:val="009B19D0"/>
    <w:rsid w:val="009F22CD"/>
    <w:rsid w:val="00A02D5C"/>
    <w:rsid w:val="00A06374"/>
    <w:rsid w:val="00A117D8"/>
    <w:rsid w:val="00A21398"/>
    <w:rsid w:val="00A6637E"/>
    <w:rsid w:val="00BA4B8C"/>
    <w:rsid w:val="00BB3ECE"/>
    <w:rsid w:val="00C077C5"/>
    <w:rsid w:val="00C1440F"/>
    <w:rsid w:val="00C37404"/>
    <w:rsid w:val="00C9291E"/>
    <w:rsid w:val="00CB5A7A"/>
    <w:rsid w:val="00CC2E7C"/>
    <w:rsid w:val="00CE0690"/>
    <w:rsid w:val="00CF3DA6"/>
    <w:rsid w:val="00D36B81"/>
    <w:rsid w:val="00D37C18"/>
    <w:rsid w:val="00D5476B"/>
    <w:rsid w:val="00D82E57"/>
    <w:rsid w:val="00D90E8E"/>
    <w:rsid w:val="00DA7C5A"/>
    <w:rsid w:val="00E04D23"/>
    <w:rsid w:val="00E0769C"/>
    <w:rsid w:val="00E1626A"/>
    <w:rsid w:val="00E207EE"/>
    <w:rsid w:val="00E44B1F"/>
    <w:rsid w:val="00E538FE"/>
    <w:rsid w:val="00EE525E"/>
    <w:rsid w:val="00F326C3"/>
    <w:rsid w:val="00FD3E3E"/>
    <w:rsid w:val="00FF0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0D68"/>
  <w15:docId w15:val="{0B69CA9B-8C1D-4719-A2D9-CCAA6FA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table" w:styleId="a4">
    <w:name w:val="Table Grid"/>
    <w:basedOn w:val="a1"/>
    <w:uiPriority w:val="39"/>
    <w:rsid w:val="0086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2E8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0D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D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"/>
    <w:basedOn w:val="a"/>
    <w:rsid w:val="008D0DB8"/>
    <w:pPr>
      <w:ind w:left="283" w:hanging="283"/>
      <w:contextualSpacing/>
    </w:pPr>
  </w:style>
  <w:style w:type="character" w:styleId="a9">
    <w:name w:val="Hyperlink"/>
    <w:basedOn w:val="a0"/>
    <w:uiPriority w:val="99"/>
    <w:unhideWhenUsed/>
    <w:rsid w:val="00E0769C"/>
    <w:rPr>
      <w:color w:val="0563C1" w:themeColor="hyperlink"/>
      <w:u w:val="single"/>
    </w:rPr>
  </w:style>
  <w:style w:type="table" w:styleId="-51">
    <w:name w:val="Grid Table 5 Dark Accent 1"/>
    <w:basedOn w:val="a1"/>
    <w:uiPriority w:val="50"/>
    <w:rsid w:val="00255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a">
    <w:name w:val="Unresolved Mention"/>
    <w:basedOn w:val="a0"/>
    <w:uiPriority w:val="99"/>
    <w:semiHidden/>
    <w:unhideWhenUsed/>
    <w:rsid w:val="00EE525E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CB5A7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37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github.com/YukiHitaro/practicaPM-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8018B-07AD-43B3-9E49-889EFD9B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25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Sergey Vorobev</cp:lastModifiedBy>
  <cp:revision>38</cp:revision>
  <dcterms:created xsi:type="dcterms:W3CDTF">2022-04-19T08:21:00Z</dcterms:created>
  <dcterms:modified xsi:type="dcterms:W3CDTF">2025-03-19T08:59:00Z</dcterms:modified>
</cp:coreProperties>
</file>