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DF0EB" w14:textId="77777777" w:rsidR="00155109" w:rsidRDefault="00000000">
      <w:pPr>
        <w:spacing w:after="240"/>
        <w:jc w:val="center"/>
        <w:rPr>
          <w:lang w:eastAsia="ja-JP"/>
        </w:rPr>
      </w:pPr>
      <w:r>
        <w:rPr>
          <w:b/>
          <w:sz w:val="36"/>
          <w:lang w:eastAsia="ja-JP"/>
        </w:rPr>
        <w:t>個人情報・データ取扱特約</w:t>
      </w:r>
    </w:p>
    <w:p w14:paraId="3D9035E5" w14:textId="77777777" w:rsidR="00155109" w:rsidRDefault="00000000">
      <w:pPr>
        <w:ind w:firstLine="397"/>
        <w:rPr>
          <w:lang w:eastAsia="ja-JP"/>
        </w:rPr>
      </w:pPr>
      <w:r>
        <w:rPr>
          <w:lang w:eastAsia="ja-JP"/>
        </w:rPr>
        <w:t>株式会社〇〇（以下「甲」という。）と、尾形友輝（屋号：Make It Tech。以下「乙」という。）は、甲乙間で締結されたFDE業務委託基本契約（以下「基本契約」という。）に基づき乙が取り扱う甲データ、個人情報その他のデータの取扱いについて、以下のとおり個人情報・データ取扱特約（以下「本特約」という。）を締結する。</w:t>
      </w:r>
    </w:p>
    <w:p w14:paraId="607079D1" w14:textId="77777777" w:rsidR="00155109" w:rsidRDefault="00000000">
      <w:pPr>
        <w:pStyle w:val="ArticleHeading"/>
        <w:rPr>
          <w:lang w:eastAsia="ja-JP"/>
        </w:rPr>
      </w:pPr>
      <w:r>
        <w:rPr>
          <w:lang w:eastAsia="ja-JP"/>
        </w:rPr>
        <w:t>第1条（目的及び適用関係）</w:t>
      </w:r>
    </w:p>
    <w:p w14:paraId="55FE28C8" w14:textId="77777777" w:rsidR="00155109" w:rsidRDefault="00000000">
      <w:pPr>
        <w:rPr>
          <w:lang w:eastAsia="ja-JP"/>
        </w:rPr>
      </w:pPr>
      <w:r>
        <w:rPr>
          <w:lang w:eastAsia="ja-JP"/>
        </w:rPr>
        <w:t>1. 本特約は、FDE業務に関連して乙が甲から提供を受け、甲のシステム上で閲覧し、又は本業務の遂行過程で生成、取得若しくは保存するデータについて、その利用、保管、安全管理、第三者サービスの利用、再委託、事故対応、返却及び削除その他必要な条件を定めることを目的とする。</w:t>
      </w:r>
    </w:p>
    <w:p w14:paraId="126F630A" w14:textId="77777777" w:rsidR="00155109" w:rsidRDefault="00000000">
      <w:pPr>
        <w:rPr>
          <w:lang w:eastAsia="ja-JP"/>
        </w:rPr>
      </w:pPr>
      <w:r>
        <w:rPr>
          <w:lang w:eastAsia="ja-JP"/>
        </w:rPr>
        <w:t>2. 本特約は基本契約を補完し、個人情報及びデータ取扱いに関する事項について基本契約と抵触する場合は、本特約を優先する。</w:t>
      </w:r>
    </w:p>
    <w:p w14:paraId="56373D10" w14:textId="77777777" w:rsidR="00155109" w:rsidRDefault="00000000">
      <w:pPr>
        <w:rPr>
          <w:lang w:eastAsia="ja-JP"/>
        </w:rPr>
      </w:pPr>
      <w:r>
        <w:rPr>
          <w:lang w:eastAsia="ja-JP"/>
        </w:rPr>
        <w:t>3. 甲乙間で別途秘密保持契約書（以下「NDA」という。）を締結している場合、秘密情報としての管理、目的外利用及び第三者開示その他秘密保持そのものに関する事項はNDAを適用し、個人情報及びデータ処理に固有の事項は本特約を適用する。</w:t>
      </w:r>
    </w:p>
    <w:p w14:paraId="202E8520" w14:textId="77777777" w:rsidR="00155109" w:rsidRDefault="00000000">
      <w:pPr>
        <w:rPr>
          <w:lang w:eastAsia="ja-JP"/>
        </w:rPr>
      </w:pPr>
      <w:r>
        <w:rPr>
          <w:lang w:eastAsia="ja-JP"/>
        </w:rPr>
        <w:t>4. 個別契約において、本特約と異なるデータ取扱条件を定め、かつ本特約の該当条項に優先する旨を明示した場合は、その明示された範囲に限り個別契約を優先する。</w:t>
      </w:r>
    </w:p>
    <w:p w14:paraId="33B5EF32" w14:textId="77777777" w:rsidR="00155109" w:rsidRDefault="00000000">
      <w:pPr>
        <w:pStyle w:val="ArticleHeading"/>
        <w:rPr>
          <w:lang w:eastAsia="ja-JP"/>
        </w:rPr>
      </w:pPr>
      <w:r>
        <w:rPr>
          <w:lang w:eastAsia="ja-JP"/>
        </w:rPr>
        <w:t>第2条（定義）</w:t>
      </w:r>
    </w:p>
    <w:p w14:paraId="65A63172" w14:textId="77777777" w:rsidR="00155109" w:rsidRDefault="00000000">
      <w:pPr>
        <w:ind w:firstLine="397"/>
        <w:rPr>
          <w:lang w:eastAsia="ja-JP"/>
        </w:rPr>
      </w:pPr>
      <w:r>
        <w:rPr>
          <w:lang w:eastAsia="ja-JP"/>
        </w:rPr>
        <w:t>本特約において、次の各号に掲げる用語は、それぞれ以下の意味を有する。</w:t>
      </w:r>
    </w:p>
    <w:p w14:paraId="33C3CBEA" w14:textId="77777777" w:rsidR="00155109" w:rsidRDefault="00000000">
      <w:pPr>
        <w:ind w:left="397" w:hanging="283"/>
        <w:rPr>
          <w:lang w:eastAsia="ja-JP"/>
        </w:rPr>
      </w:pPr>
      <w:r>
        <w:rPr>
          <w:lang w:eastAsia="ja-JP"/>
        </w:rPr>
        <w:t>（1）「甲データ」とは、基本契約に定義する甲データをいう。</w:t>
      </w:r>
    </w:p>
    <w:p w14:paraId="7972A041" w14:textId="77777777" w:rsidR="00155109" w:rsidRDefault="00000000">
      <w:pPr>
        <w:ind w:left="397" w:hanging="283"/>
        <w:rPr>
          <w:lang w:eastAsia="ja-JP"/>
        </w:rPr>
      </w:pPr>
      <w:r>
        <w:rPr>
          <w:lang w:eastAsia="ja-JP"/>
        </w:rPr>
        <w:t>（2）「対象データ」とは、本業務に関連して乙が取り扱う甲データのうち、個別契約その他の書面で対象として定められたデータをいう。</w:t>
      </w:r>
    </w:p>
    <w:p w14:paraId="3D7ACC0F" w14:textId="77777777" w:rsidR="00155109" w:rsidRDefault="00000000">
      <w:pPr>
        <w:ind w:left="397" w:hanging="283"/>
        <w:rPr>
          <w:lang w:eastAsia="ja-JP"/>
        </w:rPr>
      </w:pPr>
      <w:r>
        <w:rPr>
          <w:lang w:eastAsia="ja-JP"/>
        </w:rPr>
        <w:t>（3）「個人情報」及び「個人データ」とは、個人情報の保護に関する法律において定義されるものをいう。</w:t>
      </w:r>
    </w:p>
    <w:p w14:paraId="2AF32B66" w14:textId="77777777" w:rsidR="00155109" w:rsidRDefault="00000000">
      <w:pPr>
        <w:ind w:left="397" w:hanging="283"/>
        <w:rPr>
          <w:lang w:eastAsia="ja-JP"/>
        </w:rPr>
      </w:pPr>
      <w:r>
        <w:rPr>
          <w:lang w:eastAsia="ja-JP"/>
        </w:rPr>
        <w:t>（4）「要配慮個人情報」とは、個人情報の保護に関する法律において定義されるものをいう。</w:t>
      </w:r>
    </w:p>
    <w:p w14:paraId="4DD4BAA0" w14:textId="77777777" w:rsidR="00155109" w:rsidRDefault="00000000">
      <w:pPr>
        <w:ind w:left="397" w:hanging="283"/>
        <w:rPr>
          <w:lang w:eastAsia="ja-JP"/>
        </w:rPr>
      </w:pPr>
      <w:r>
        <w:rPr>
          <w:lang w:eastAsia="ja-JP"/>
        </w:rPr>
        <w:t>（5）「特定個人情報」とは、行政手続における特定の個人を識別するための番号の利用等に関する法律において定義されるものをいう。</w:t>
      </w:r>
    </w:p>
    <w:p w14:paraId="75086C68" w14:textId="77777777" w:rsidR="00155109" w:rsidRDefault="00000000">
      <w:pPr>
        <w:ind w:left="397" w:hanging="283"/>
        <w:rPr>
          <w:lang w:eastAsia="ja-JP"/>
        </w:rPr>
      </w:pPr>
      <w:r>
        <w:rPr>
          <w:lang w:eastAsia="ja-JP"/>
        </w:rPr>
        <w:t>（6）「第三者サービス」とは、基本契約に定義する第三者サービスをいう。</w:t>
      </w:r>
    </w:p>
    <w:p w14:paraId="5F33BB47" w14:textId="77777777" w:rsidR="00155109" w:rsidRDefault="00000000">
      <w:pPr>
        <w:ind w:left="397" w:hanging="283"/>
        <w:rPr>
          <w:lang w:eastAsia="ja-JP"/>
        </w:rPr>
      </w:pPr>
      <w:r>
        <w:rPr>
          <w:lang w:eastAsia="ja-JP"/>
        </w:rPr>
        <w:t>（7）「再委託先」とは、乙が本業務の全部又は一部を委託する第三者のうち、対象データを取り扱う者をいう。</w:t>
      </w:r>
    </w:p>
    <w:p w14:paraId="5EA48967" w14:textId="77777777" w:rsidR="00155109" w:rsidRDefault="00000000">
      <w:pPr>
        <w:pStyle w:val="ArticleHeading"/>
        <w:rPr>
          <w:lang w:eastAsia="ja-JP"/>
        </w:rPr>
      </w:pPr>
      <w:r>
        <w:rPr>
          <w:lang w:eastAsia="ja-JP"/>
        </w:rPr>
        <w:t>第3条（案件固有のデータ取扱条件）</w:t>
      </w:r>
    </w:p>
    <w:p w14:paraId="693822DC" w14:textId="77777777" w:rsidR="00155109" w:rsidRDefault="00000000">
      <w:pPr>
        <w:rPr>
          <w:lang w:eastAsia="ja-JP"/>
        </w:rPr>
      </w:pPr>
      <w:r>
        <w:rPr>
          <w:lang w:eastAsia="ja-JP"/>
        </w:rPr>
        <w:t>1. 本特約は標準的な共通条件を定めるものとし、案件固有の条件は、必要に応じて個別契約、発注書、SOW、別紙その他甲乙が合意する書面（以下「個別データ条件」という。）に定める。</w:t>
      </w:r>
    </w:p>
    <w:p w14:paraId="299E4816" w14:textId="77777777" w:rsidR="00155109" w:rsidRDefault="00000000">
      <w:pPr>
        <w:rPr>
          <w:lang w:eastAsia="ja-JP"/>
        </w:rPr>
      </w:pPr>
      <w:r>
        <w:rPr>
          <w:lang w:eastAsia="ja-JP"/>
        </w:rPr>
        <w:lastRenderedPageBreak/>
        <w:t>2. 個別データ条件では、必要に応じて次の事項を定める。</w:t>
      </w:r>
    </w:p>
    <w:p w14:paraId="384038A1" w14:textId="77777777" w:rsidR="00155109" w:rsidRDefault="00000000">
      <w:pPr>
        <w:ind w:left="397" w:hanging="283"/>
        <w:rPr>
          <w:lang w:eastAsia="ja-JP"/>
        </w:rPr>
      </w:pPr>
      <w:r>
        <w:rPr>
          <w:lang w:eastAsia="ja-JP"/>
        </w:rPr>
        <w:t>（1）対象データの種類及び対象者</w:t>
      </w:r>
    </w:p>
    <w:p w14:paraId="12C93AA7" w14:textId="77777777" w:rsidR="00155109" w:rsidRDefault="00000000">
      <w:pPr>
        <w:ind w:left="397" w:hanging="283"/>
        <w:rPr>
          <w:lang w:eastAsia="ja-JP"/>
        </w:rPr>
      </w:pPr>
      <w:r>
        <w:rPr>
          <w:lang w:eastAsia="ja-JP"/>
        </w:rPr>
        <w:t>（2）利用目的及び処理内容</w:t>
      </w:r>
    </w:p>
    <w:p w14:paraId="4CDBDB0E" w14:textId="77777777" w:rsidR="00155109" w:rsidRDefault="00000000">
      <w:pPr>
        <w:ind w:left="397" w:hanging="283"/>
        <w:rPr>
          <w:lang w:eastAsia="ja-JP"/>
        </w:rPr>
      </w:pPr>
      <w:r>
        <w:rPr>
          <w:lang w:eastAsia="ja-JP"/>
        </w:rPr>
        <w:t>（3）利用するシステム、データベース、クラウド、AI又はAPI</w:t>
      </w:r>
    </w:p>
    <w:p w14:paraId="296F7F61" w14:textId="77777777" w:rsidR="00155109" w:rsidRDefault="00000000">
      <w:pPr>
        <w:ind w:left="397" w:hanging="283"/>
        <w:rPr>
          <w:lang w:eastAsia="ja-JP"/>
        </w:rPr>
      </w:pPr>
      <w:r>
        <w:rPr>
          <w:lang w:eastAsia="ja-JP"/>
        </w:rPr>
        <w:t>（4）保存場所、保存期間及びバックアップ方針</w:t>
      </w:r>
    </w:p>
    <w:p w14:paraId="3576772B" w14:textId="77777777" w:rsidR="00155109" w:rsidRDefault="00000000">
      <w:pPr>
        <w:ind w:left="397" w:hanging="283"/>
        <w:rPr>
          <w:lang w:eastAsia="ja-JP"/>
        </w:rPr>
      </w:pPr>
      <w:r>
        <w:rPr>
          <w:lang w:eastAsia="ja-JP"/>
        </w:rPr>
        <w:t>（5）アクセス可能な者及び権限範囲</w:t>
      </w:r>
    </w:p>
    <w:p w14:paraId="1CC678AD" w14:textId="77777777" w:rsidR="00155109" w:rsidRDefault="00000000">
      <w:pPr>
        <w:ind w:left="397" w:hanging="283"/>
        <w:rPr>
          <w:lang w:eastAsia="ja-JP"/>
        </w:rPr>
      </w:pPr>
      <w:r>
        <w:rPr>
          <w:lang w:eastAsia="ja-JP"/>
        </w:rPr>
        <w:t>（6）再委託先及び第三者サービス</w:t>
      </w:r>
    </w:p>
    <w:p w14:paraId="05104657" w14:textId="77777777" w:rsidR="00155109" w:rsidRDefault="00000000">
      <w:pPr>
        <w:ind w:left="397" w:hanging="283"/>
        <w:rPr>
          <w:lang w:eastAsia="ja-JP"/>
        </w:rPr>
      </w:pPr>
      <w:r>
        <w:rPr>
          <w:lang w:eastAsia="ja-JP"/>
        </w:rPr>
        <w:t>（7）国外に所在する事業者又は設備を利用する場合の条件</w:t>
      </w:r>
    </w:p>
    <w:p w14:paraId="5C6721A4" w14:textId="77777777" w:rsidR="00155109" w:rsidRDefault="00000000">
      <w:pPr>
        <w:ind w:left="397" w:hanging="283"/>
        <w:rPr>
          <w:lang w:eastAsia="ja-JP"/>
        </w:rPr>
      </w:pPr>
      <w:r>
        <w:rPr>
          <w:lang w:eastAsia="ja-JP"/>
        </w:rPr>
        <w:t>（8）事故発生時の個別の報告期限又は連絡方法</w:t>
      </w:r>
    </w:p>
    <w:p w14:paraId="7B826698" w14:textId="77777777" w:rsidR="00155109" w:rsidRDefault="00000000">
      <w:pPr>
        <w:ind w:left="397" w:hanging="283"/>
        <w:rPr>
          <w:lang w:eastAsia="ja-JP"/>
        </w:rPr>
      </w:pPr>
      <w:r>
        <w:rPr>
          <w:lang w:eastAsia="ja-JP"/>
        </w:rPr>
        <w:t>（9）契約終了時の返却、移行又は削除方法及び期限</w:t>
      </w:r>
    </w:p>
    <w:p w14:paraId="54A6C323" w14:textId="77777777" w:rsidR="00155109" w:rsidRDefault="00000000">
      <w:pPr>
        <w:ind w:left="397" w:hanging="283"/>
        <w:rPr>
          <w:lang w:eastAsia="ja-JP"/>
        </w:rPr>
      </w:pPr>
      <w:r>
        <w:rPr>
          <w:lang w:eastAsia="ja-JP"/>
        </w:rPr>
        <w:t>（10）その他当該案件に固有の安全管理条件</w:t>
      </w:r>
    </w:p>
    <w:p w14:paraId="1C99018A" w14:textId="77777777" w:rsidR="00155109" w:rsidRDefault="00000000">
      <w:pPr>
        <w:rPr>
          <w:lang w:eastAsia="ja-JP"/>
        </w:rPr>
      </w:pPr>
      <w:r>
        <w:rPr>
          <w:lang w:eastAsia="ja-JP"/>
        </w:rPr>
        <w:t>3. 要配慮個人情報又は特定個人情報を乙が継続的に取り扱う場合は、個別データ条件にその旨を明示し、必要な追加措置を定める。個別データ条件に明示されていない特定個人情報について、乙はその取扱いを予定しない。</w:t>
      </w:r>
    </w:p>
    <w:p w14:paraId="34DCCD38" w14:textId="77777777" w:rsidR="00155109" w:rsidRDefault="00000000">
      <w:pPr>
        <w:pStyle w:val="ArticleHeading"/>
        <w:rPr>
          <w:lang w:eastAsia="ja-JP"/>
        </w:rPr>
      </w:pPr>
      <w:r>
        <w:rPr>
          <w:lang w:eastAsia="ja-JP"/>
        </w:rPr>
        <w:t>第4条（甲の責任及び保証事項）</w:t>
      </w:r>
    </w:p>
    <w:p w14:paraId="15B9BF21" w14:textId="77777777" w:rsidR="00155109" w:rsidRDefault="00000000">
      <w:pPr>
        <w:rPr>
          <w:lang w:eastAsia="ja-JP"/>
        </w:rPr>
      </w:pPr>
      <w:r>
        <w:rPr>
          <w:lang w:eastAsia="ja-JP"/>
        </w:rPr>
        <w:t>1. 甲は、対象データを乙に提供し、又は乙に取り扱わせることについて必要な権限を有し、個人情報の保護に関する法律その他適用法令に従い、必要な本人への通知、公表、同意取得その他の措置を講じる。</w:t>
      </w:r>
    </w:p>
    <w:p w14:paraId="11E60A0A" w14:textId="77777777" w:rsidR="00155109" w:rsidRDefault="00000000">
      <w:pPr>
        <w:rPr>
          <w:lang w:eastAsia="ja-JP"/>
        </w:rPr>
      </w:pPr>
      <w:r>
        <w:rPr>
          <w:lang w:eastAsia="ja-JP"/>
        </w:rPr>
        <w:t>2. 甲は、乙に対し、本業務遂行に必要な範囲を超える個人情報、特定個人情報その他機密性の高いデータを不必要に提供しないよう努める。</w:t>
      </w:r>
    </w:p>
    <w:p w14:paraId="411BEC30" w14:textId="77777777" w:rsidR="00155109" w:rsidRDefault="00000000">
      <w:pPr>
        <w:rPr>
          <w:lang w:eastAsia="ja-JP"/>
        </w:rPr>
      </w:pPr>
      <w:r>
        <w:rPr>
          <w:lang w:eastAsia="ja-JP"/>
        </w:rPr>
        <w:t>3. 甲が乙に提供するデータ又は処理指示について法令上の問題が生じるおそれを乙が合理的に認識した場合、乙は甲に確認又は是正を求めることができる。</w:t>
      </w:r>
    </w:p>
    <w:p w14:paraId="6740BD02" w14:textId="77777777" w:rsidR="00155109" w:rsidRDefault="00000000">
      <w:pPr>
        <w:pStyle w:val="ArticleHeading"/>
        <w:rPr>
          <w:lang w:eastAsia="ja-JP"/>
        </w:rPr>
      </w:pPr>
      <w:r>
        <w:rPr>
          <w:lang w:eastAsia="ja-JP"/>
        </w:rPr>
        <w:t>第5条（利用目的及び目的外利用の禁止）</w:t>
      </w:r>
    </w:p>
    <w:p w14:paraId="399FF22F" w14:textId="77777777" w:rsidR="00155109" w:rsidRDefault="00000000">
      <w:pPr>
        <w:rPr>
          <w:lang w:eastAsia="ja-JP"/>
        </w:rPr>
      </w:pPr>
      <w:r>
        <w:rPr>
          <w:lang w:eastAsia="ja-JP"/>
        </w:rPr>
        <w:t>1. 乙は、対象データを本業務及び個別データ条件に定める目的の遂行に必要な範囲でのみ取り扱う。</w:t>
      </w:r>
    </w:p>
    <w:p w14:paraId="481AC399" w14:textId="77777777" w:rsidR="00155109" w:rsidRDefault="00000000">
      <w:pPr>
        <w:rPr>
          <w:lang w:eastAsia="ja-JP"/>
        </w:rPr>
      </w:pPr>
      <w:r>
        <w:rPr>
          <w:lang w:eastAsia="ja-JP"/>
        </w:rPr>
        <w:t>2. 乙は、甲の事前の書面による承諾なく、対象データを自己又は第三者の営業、広告、マーケティング、データ販売その他本業務と無関係な目的に利用しない。</w:t>
      </w:r>
    </w:p>
    <w:p w14:paraId="45CEAC35" w14:textId="77777777" w:rsidR="00155109" w:rsidRDefault="00000000">
      <w:pPr>
        <w:rPr>
          <w:lang w:eastAsia="ja-JP"/>
        </w:rPr>
      </w:pPr>
      <w:r>
        <w:rPr>
          <w:lang w:eastAsia="ja-JP"/>
        </w:rPr>
        <w:t>3. 乙は、甲の事前の書面による承諾なく、甲の秘密情報又は個人データを、乙又は第三者が提供するAIモデルの学習、訓練又はモデル改善を目的として利用しない。</w:t>
      </w:r>
    </w:p>
    <w:p w14:paraId="24B14F1D" w14:textId="77777777" w:rsidR="00155109" w:rsidRDefault="00000000">
      <w:pPr>
        <w:rPr>
          <w:lang w:eastAsia="ja-JP"/>
        </w:rPr>
      </w:pPr>
      <w:r>
        <w:rPr>
          <w:lang w:eastAsia="ja-JP"/>
        </w:rPr>
        <w:t>4. 乙は、基本契約に定める一般化された知識及びノウハウを利用する場合であっても、対象データそのもの、甲の秘密情報又は甲若しくは個人を識別できる情報を利用又は開示しない。</w:t>
      </w:r>
    </w:p>
    <w:p w14:paraId="4134C78E" w14:textId="77777777" w:rsidR="00155109" w:rsidRDefault="00000000">
      <w:pPr>
        <w:pStyle w:val="ArticleHeading"/>
        <w:rPr>
          <w:lang w:eastAsia="ja-JP"/>
        </w:rPr>
      </w:pPr>
      <w:r>
        <w:rPr>
          <w:lang w:eastAsia="ja-JP"/>
        </w:rPr>
        <w:lastRenderedPageBreak/>
        <w:t>第6条（安全管理措置）</w:t>
      </w:r>
    </w:p>
    <w:p w14:paraId="20D85905" w14:textId="77777777" w:rsidR="00155109" w:rsidRDefault="00000000">
      <w:pPr>
        <w:rPr>
          <w:lang w:eastAsia="ja-JP"/>
        </w:rPr>
      </w:pPr>
      <w:r>
        <w:rPr>
          <w:lang w:eastAsia="ja-JP"/>
        </w:rPr>
        <w:t>1. 乙は、対象データの性質、量、取扱方法及び想定されるリスクに応じ、必要かつ適切な組織的、人的、物理的及び技術的安全管理措置を講じる。</w:t>
      </w:r>
    </w:p>
    <w:p w14:paraId="26DBE4C4" w14:textId="77777777" w:rsidR="00155109" w:rsidRDefault="00000000">
      <w:pPr>
        <w:rPr>
          <w:lang w:eastAsia="ja-JP"/>
        </w:rPr>
      </w:pPr>
      <w:r>
        <w:rPr>
          <w:lang w:eastAsia="ja-JP"/>
        </w:rPr>
        <w:t>2. 前項の措置には、合理的に必要な範囲で、取扱責任の明確化、アクセス権限管理、認証情報管理、端末及びアカウント管理、不正アクセス防止、通信経路又は保存データの保護、ログ管理、バックアップ、脆弱性への対応その他の措置を含む。</w:t>
      </w:r>
    </w:p>
    <w:p w14:paraId="5CE405C6" w14:textId="77777777" w:rsidR="00155109" w:rsidRDefault="00000000">
      <w:pPr>
        <w:rPr>
          <w:lang w:eastAsia="ja-JP"/>
        </w:rPr>
      </w:pPr>
      <w:r>
        <w:rPr>
          <w:lang w:eastAsia="ja-JP"/>
        </w:rPr>
        <w:t>3. 乙は、対象データを取り扱う者に対し、その役割に応じて秘密保持及び情報セキュリティ上必要な指示又は教育を行う。</w:t>
      </w:r>
    </w:p>
    <w:p w14:paraId="32BE5D37" w14:textId="77777777" w:rsidR="00155109" w:rsidRDefault="00000000">
      <w:pPr>
        <w:rPr>
          <w:lang w:eastAsia="ja-JP"/>
        </w:rPr>
      </w:pPr>
      <w:r>
        <w:rPr>
          <w:lang w:eastAsia="ja-JP"/>
        </w:rPr>
        <w:t>4. 乙は、本業務上合理的に必要な場合を除き、対象データを私的利用を目的とする環境又は不特定多数が利用する環境に保存しない。</w:t>
      </w:r>
    </w:p>
    <w:p w14:paraId="4C0ACA1E" w14:textId="77777777" w:rsidR="00155109" w:rsidRDefault="00000000">
      <w:pPr>
        <w:pStyle w:val="ArticleHeading"/>
        <w:rPr>
          <w:lang w:eastAsia="ja-JP"/>
        </w:rPr>
      </w:pPr>
      <w:r>
        <w:rPr>
          <w:lang w:eastAsia="ja-JP"/>
        </w:rPr>
        <w:t>第7条（アクセス権限及び認証情報）</w:t>
      </w:r>
    </w:p>
    <w:p w14:paraId="54F8B125" w14:textId="77777777" w:rsidR="00155109" w:rsidRDefault="00000000">
      <w:pPr>
        <w:rPr>
          <w:lang w:eastAsia="ja-JP"/>
        </w:rPr>
      </w:pPr>
      <w:r>
        <w:rPr>
          <w:lang w:eastAsia="ja-JP"/>
        </w:rPr>
        <w:t>1. 乙は、対象データへのアクセスを本業務上必要な者に限定し、最小権限の原則に従って管理する。</w:t>
      </w:r>
    </w:p>
    <w:p w14:paraId="63B0C6E2" w14:textId="77777777" w:rsidR="00155109" w:rsidRDefault="00000000">
      <w:pPr>
        <w:rPr>
          <w:lang w:eastAsia="ja-JP"/>
        </w:rPr>
      </w:pPr>
      <w:r>
        <w:rPr>
          <w:lang w:eastAsia="ja-JP"/>
        </w:rPr>
        <w:t>2. 甲が乙に社内システム、業務SaaS、クラウド、管理画面、データベースその他のアクセス権限を付与する場合、必要に応じて「アカウント権限・システム利用申請書」その他の書面により対象システム、利用目的、権限範囲及び利用期間を確認する。</w:t>
      </w:r>
    </w:p>
    <w:p w14:paraId="0FCAC244" w14:textId="77777777" w:rsidR="00155109" w:rsidRDefault="00000000">
      <w:pPr>
        <w:rPr>
          <w:lang w:eastAsia="ja-JP"/>
        </w:rPr>
      </w:pPr>
      <w:r>
        <w:rPr>
          <w:lang w:eastAsia="ja-JP"/>
        </w:rPr>
        <w:t>3. 乙は、利用可能かつ合理的な場合、個別アカウント及び多要素認証を利用し、ID、パスワード、APIキー、秘密鍵、アクセストークンその他の認証情報を合理的に安全な方法で管理する。</w:t>
      </w:r>
    </w:p>
    <w:p w14:paraId="708B6F56" w14:textId="77777777" w:rsidR="00155109" w:rsidRDefault="00000000">
      <w:pPr>
        <w:rPr>
          <w:lang w:eastAsia="ja-JP"/>
        </w:rPr>
      </w:pPr>
      <w:r>
        <w:rPr>
          <w:lang w:eastAsia="ja-JP"/>
        </w:rPr>
        <w:t>4. 契約終了、担当変更その他アクセスの必要性がなくなった場合、甲乙は速やかに不要な権限を削除又は返還する。</w:t>
      </w:r>
    </w:p>
    <w:p w14:paraId="303B1EC5" w14:textId="77777777" w:rsidR="00155109" w:rsidRDefault="00000000">
      <w:pPr>
        <w:pStyle w:val="ArticleHeading"/>
        <w:rPr>
          <w:lang w:eastAsia="ja-JP"/>
        </w:rPr>
      </w:pPr>
      <w:r>
        <w:rPr>
          <w:lang w:eastAsia="ja-JP"/>
        </w:rPr>
        <w:t>第8条（保存、複製及びデータ分離）</w:t>
      </w:r>
    </w:p>
    <w:p w14:paraId="67182E07" w14:textId="77777777" w:rsidR="00155109" w:rsidRDefault="00000000">
      <w:pPr>
        <w:rPr>
          <w:lang w:eastAsia="ja-JP"/>
        </w:rPr>
      </w:pPr>
      <w:r>
        <w:rPr>
          <w:lang w:eastAsia="ja-JP"/>
        </w:rPr>
        <w:t>1. 乙は、本業務遂行に必要な範囲で対象データを乙が管理するデータベース、クラウドその他のインフラに保存し、又は必要な複製若しくはバックアップを作成することができる。</w:t>
      </w:r>
    </w:p>
    <w:p w14:paraId="25AAA0CE" w14:textId="77777777" w:rsidR="00155109" w:rsidRDefault="00000000">
      <w:pPr>
        <w:rPr>
          <w:lang w:eastAsia="ja-JP"/>
        </w:rPr>
      </w:pPr>
      <w:r>
        <w:rPr>
          <w:lang w:eastAsia="ja-JP"/>
        </w:rPr>
        <w:t>2. 乙は、対象データと他の顧客のデータについて、合理的な方法による論理的又は物理的な分離その他必要な管理措置を講じる。</w:t>
      </w:r>
    </w:p>
    <w:p w14:paraId="1DE7C5A5" w14:textId="77777777" w:rsidR="00155109" w:rsidRDefault="00000000">
      <w:pPr>
        <w:rPr>
          <w:lang w:eastAsia="ja-JP"/>
        </w:rPr>
      </w:pPr>
      <w:r>
        <w:rPr>
          <w:lang w:eastAsia="ja-JP"/>
        </w:rPr>
        <w:t>3. 本業務の検証又は開発において本番データを使用する必要がない場合、乙は合理的に可能な範囲でテストデータ、マスキングその他データ量及び識別性を低減する方法の利用を検討する。</w:t>
      </w:r>
    </w:p>
    <w:p w14:paraId="5F96175E" w14:textId="77777777" w:rsidR="00155109" w:rsidRDefault="00000000">
      <w:pPr>
        <w:rPr>
          <w:lang w:eastAsia="ja-JP"/>
        </w:rPr>
      </w:pPr>
      <w:r>
        <w:rPr>
          <w:lang w:eastAsia="ja-JP"/>
        </w:rPr>
        <w:t>4. 対象データの保存場所又は保存期間について特別な指定がある場合は、個別データ条件に定める。</w:t>
      </w:r>
    </w:p>
    <w:p w14:paraId="1C0B557B" w14:textId="77777777" w:rsidR="00155109" w:rsidRDefault="00000000">
      <w:pPr>
        <w:pStyle w:val="ArticleHeading"/>
        <w:rPr>
          <w:lang w:eastAsia="ja-JP"/>
        </w:rPr>
      </w:pPr>
      <w:r>
        <w:rPr>
          <w:lang w:eastAsia="ja-JP"/>
        </w:rPr>
        <w:t>第9条（第三者サービス、クラウド、AI及びAPIの利用）</w:t>
      </w:r>
    </w:p>
    <w:p w14:paraId="79DB0B79" w14:textId="77777777" w:rsidR="00155109" w:rsidRDefault="00000000">
      <w:pPr>
        <w:rPr>
          <w:lang w:eastAsia="ja-JP"/>
        </w:rPr>
      </w:pPr>
      <w:r>
        <w:rPr>
          <w:lang w:eastAsia="ja-JP"/>
        </w:rPr>
        <w:t>1. 乙は、基本契約、NDA、本特約及び個別データ条件に反しない範囲で、本業務の遂行に合理的に必要な第三者サービスを利用することができる。</w:t>
      </w:r>
    </w:p>
    <w:p w14:paraId="63541F36" w14:textId="77777777" w:rsidR="00155109" w:rsidRDefault="00000000">
      <w:pPr>
        <w:rPr>
          <w:lang w:eastAsia="ja-JP"/>
        </w:rPr>
      </w:pPr>
      <w:r>
        <w:rPr>
          <w:lang w:eastAsia="ja-JP"/>
        </w:rPr>
        <w:lastRenderedPageBreak/>
        <w:t>2. 乙は、個人データ、営業秘密その他機密性の高い情報を第三者サービスに送信又は保存する場合、当該サービスの利用規約、データ取扱条件、保存・学習利用の有無、安全性その他合理的に必要な事項を考慮し、本業務に適した方法を選択する。</w:t>
      </w:r>
    </w:p>
    <w:p w14:paraId="2D3E3701" w14:textId="77777777" w:rsidR="00155109" w:rsidRDefault="00000000">
      <w:pPr>
        <w:rPr>
          <w:lang w:eastAsia="ja-JP"/>
        </w:rPr>
      </w:pPr>
      <w:r>
        <w:rPr>
          <w:lang w:eastAsia="ja-JP"/>
        </w:rPr>
        <w:t>3. 外部AIを利用する場合、乙は合理的に可能な範囲で、入力データがサービス提供者によるモデル学習又はモデル改善に利用されない契約形態、API、法人向け設定その他の保護措置を利用する。</w:t>
      </w:r>
    </w:p>
    <w:p w14:paraId="46D0F9C7" w14:textId="77777777" w:rsidR="00155109" w:rsidRDefault="00000000">
      <w:pPr>
        <w:rPr>
          <w:lang w:eastAsia="ja-JP"/>
        </w:rPr>
      </w:pPr>
      <w:r>
        <w:rPr>
          <w:lang w:eastAsia="ja-JP"/>
        </w:rPr>
        <w:t>4. 対象データの取扱方法、提供地域又は安全性に重大な影響を及ぼす第三者サービスの変更を行う場合、乙は合理的に可能な範囲で甲に通知し、必要に応じて協議する。</w:t>
      </w:r>
    </w:p>
    <w:p w14:paraId="5A0B2E05" w14:textId="77777777" w:rsidR="00155109" w:rsidRDefault="00000000">
      <w:pPr>
        <w:rPr>
          <w:lang w:eastAsia="ja-JP"/>
        </w:rPr>
      </w:pPr>
      <w:r>
        <w:rPr>
          <w:lang w:eastAsia="ja-JP"/>
        </w:rPr>
        <w:t>5. 特定の第三者サービスの利用可否又は利用条件を限定する必要がある場合は、個別データ条件に定める。</w:t>
      </w:r>
    </w:p>
    <w:p w14:paraId="79F150C7" w14:textId="77777777" w:rsidR="00155109" w:rsidRDefault="00000000">
      <w:pPr>
        <w:pStyle w:val="ArticleHeading"/>
        <w:rPr>
          <w:lang w:eastAsia="ja-JP"/>
        </w:rPr>
      </w:pPr>
      <w:r>
        <w:rPr>
          <w:lang w:eastAsia="ja-JP"/>
        </w:rPr>
        <w:t>第10条（国外に関係するデータ取扱い）</w:t>
      </w:r>
    </w:p>
    <w:p w14:paraId="39B4CFC4" w14:textId="77777777" w:rsidR="00155109" w:rsidRDefault="00000000">
      <w:pPr>
        <w:rPr>
          <w:lang w:eastAsia="ja-JP"/>
        </w:rPr>
      </w:pPr>
      <w:r>
        <w:rPr>
          <w:lang w:eastAsia="ja-JP"/>
        </w:rPr>
        <w:t>1. 乙が国外に所在する事業者、国外リージョンその他国外に関係する環境で個人データを取り扱う場合、乙は適用法令及び当該第三者サービスの条件を踏まえ、必要な情報提供、確認その他の措置に協力する。</w:t>
      </w:r>
    </w:p>
    <w:p w14:paraId="68935436" w14:textId="77777777" w:rsidR="00155109" w:rsidRDefault="00000000">
      <w:pPr>
        <w:rPr>
          <w:lang w:eastAsia="ja-JP"/>
        </w:rPr>
      </w:pPr>
      <w:r>
        <w:rPr>
          <w:lang w:eastAsia="ja-JP"/>
        </w:rPr>
        <w:t>2. 甲が国外での取扱いを禁止し、又は利用可能な国若しくは地域を限定する場合、その条件は個別データ条件に定める。</w:t>
      </w:r>
    </w:p>
    <w:p w14:paraId="77129CCA" w14:textId="77777777" w:rsidR="00155109" w:rsidRDefault="00000000">
      <w:pPr>
        <w:rPr>
          <w:lang w:eastAsia="ja-JP"/>
        </w:rPr>
      </w:pPr>
      <w:r>
        <w:rPr>
          <w:lang w:eastAsia="ja-JP"/>
        </w:rPr>
        <w:t>3. 第三者サービスの技術的構成上、保存場所又は処理場所を完全に固定できない場合、乙はその事情を甲に説明し、必要に応じて代替方法を協議する。</w:t>
      </w:r>
    </w:p>
    <w:p w14:paraId="2015F748" w14:textId="77777777" w:rsidR="00155109" w:rsidRDefault="00000000">
      <w:pPr>
        <w:pStyle w:val="ArticleHeading"/>
        <w:rPr>
          <w:lang w:eastAsia="ja-JP"/>
        </w:rPr>
      </w:pPr>
      <w:r>
        <w:rPr>
          <w:lang w:eastAsia="ja-JP"/>
        </w:rPr>
        <w:t>第11条（再委託）</w:t>
      </w:r>
    </w:p>
    <w:p w14:paraId="05BC4F6A" w14:textId="77777777" w:rsidR="00155109" w:rsidRDefault="00000000">
      <w:pPr>
        <w:rPr>
          <w:lang w:eastAsia="ja-JP"/>
        </w:rPr>
      </w:pPr>
      <w:r>
        <w:rPr>
          <w:lang w:eastAsia="ja-JP"/>
        </w:rPr>
        <w:t>1. 乙は、本業務遂行上合理的に必要な範囲で、本業務の全部又は一部を第三者に再委託することができる。</w:t>
      </w:r>
    </w:p>
    <w:p w14:paraId="243F4936" w14:textId="77777777" w:rsidR="00155109" w:rsidRDefault="00000000">
      <w:pPr>
        <w:rPr>
          <w:lang w:eastAsia="ja-JP"/>
        </w:rPr>
      </w:pPr>
      <w:r>
        <w:rPr>
          <w:lang w:eastAsia="ja-JP"/>
        </w:rPr>
        <w:t>2. 再委託先が個人データ又は重要な秘密情報を継続的に取り扱う場合、乙は、基本契約及び個別データ条件に従い、必要な事前通知、承認又は協議を行う。</w:t>
      </w:r>
    </w:p>
    <w:p w14:paraId="2AE85CD5" w14:textId="77777777" w:rsidR="00155109" w:rsidRDefault="00000000">
      <w:pPr>
        <w:rPr>
          <w:lang w:eastAsia="ja-JP"/>
        </w:rPr>
      </w:pPr>
      <w:r>
        <w:rPr>
          <w:lang w:eastAsia="ja-JP"/>
        </w:rPr>
        <w:t>3. 乙は、再委託先に対し、その取扱う対象データに応じ、本特約に基づき乙が負う秘密保持義務及び情報管理義務と同等以上の義務を課し、必要かつ適切な監督を行う。</w:t>
      </w:r>
    </w:p>
    <w:p w14:paraId="2F3E2468" w14:textId="77777777" w:rsidR="00155109" w:rsidRDefault="00000000">
      <w:pPr>
        <w:rPr>
          <w:lang w:eastAsia="ja-JP"/>
        </w:rPr>
      </w:pPr>
      <w:r>
        <w:rPr>
          <w:lang w:eastAsia="ja-JP"/>
        </w:rPr>
        <w:t>4. 乙は、再委託先の行為について、基本契約上乙が負うべき範囲で責任を負う。</w:t>
      </w:r>
    </w:p>
    <w:p w14:paraId="7E077920" w14:textId="77777777" w:rsidR="00155109" w:rsidRDefault="00000000">
      <w:pPr>
        <w:pStyle w:val="ArticleHeading"/>
        <w:rPr>
          <w:lang w:eastAsia="ja-JP"/>
        </w:rPr>
      </w:pPr>
      <w:r>
        <w:rPr>
          <w:lang w:eastAsia="ja-JP"/>
        </w:rPr>
        <w:t>第12条（第三者への提供及び法令等に基づく開示）</w:t>
      </w:r>
    </w:p>
    <w:p w14:paraId="7FBECE89" w14:textId="77777777" w:rsidR="00155109" w:rsidRDefault="00000000">
      <w:pPr>
        <w:rPr>
          <w:lang w:eastAsia="ja-JP"/>
        </w:rPr>
      </w:pPr>
      <w:r>
        <w:rPr>
          <w:lang w:eastAsia="ja-JP"/>
        </w:rPr>
        <w:t>1. 乙は、本特約又は個別データ条件で認められる場合を除き、甲の事前の書面による承諾なく、対象データを第三者に提供しない。</w:t>
      </w:r>
    </w:p>
    <w:p w14:paraId="56065F2B" w14:textId="77777777" w:rsidR="00155109" w:rsidRDefault="00000000">
      <w:pPr>
        <w:rPr>
          <w:lang w:eastAsia="ja-JP"/>
        </w:rPr>
      </w:pPr>
      <w:r>
        <w:rPr>
          <w:lang w:eastAsia="ja-JP"/>
        </w:rPr>
        <w:t>2. 法令、裁判所、行政機関その他権限を有する公的機関から対象データの開示を求められた場合、乙は、法令上許される範囲で甲に通知し、必要最小限の範囲で開示することができる。</w:t>
      </w:r>
    </w:p>
    <w:p w14:paraId="4D7DE922" w14:textId="77777777" w:rsidR="00155109" w:rsidRDefault="00000000">
      <w:pPr>
        <w:rPr>
          <w:lang w:eastAsia="ja-JP"/>
        </w:rPr>
      </w:pPr>
      <w:r>
        <w:rPr>
          <w:lang w:eastAsia="ja-JP"/>
        </w:rPr>
        <w:t>3. 個人情報の第三者提供に該当するか否かその他法的取扱いに疑義がある場合、甲乙は必要に応じて協議する。</w:t>
      </w:r>
    </w:p>
    <w:p w14:paraId="7265A87F" w14:textId="77777777" w:rsidR="00155109" w:rsidRDefault="00000000">
      <w:pPr>
        <w:pStyle w:val="ArticleHeading"/>
        <w:rPr>
          <w:lang w:eastAsia="ja-JP"/>
        </w:rPr>
      </w:pPr>
      <w:r>
        <w:rPr>
          <w:lang w:eastAsia="ja-JP"/>
        </w:rPr>
        <w:lastRenderedPageBreak/>
        <w:t>第13条（本人対応等への協力）</w:t>
      </w:r>
    </w:p>
    <w:p w14:paraId="40FE0699" w14:textId="77777777" w:rsidR="00155109" w:rsidRDefault="00000000">
      <w:pPr>
        <w:rPr>
          <w:lang w:eastAsia="ja-JP"/>
        </w:rPr>
      </w:pPr>
      <w:r>
        <w:rPr>
          <w:lang w:eastAsia="ja-JP"/>
        </w:rPr>
        <w:t>1. 対象データに関して、本人から開示、訂正、利用停止、削除その他の請求又は問い合わせが甲に寄せられ、乙の協力が必要となる場合、乙は合理的な範囲で甲に協力する。</w:t>
      </w:r>
    </w:p>
    <w:p w14:paraId="6C4FFC2A" w14:textId="77777777" w:rsidR="00155109" w:rsidRDefault="00000000">
      <w:pPr>
        <w:rPr>
          <w:lang w:eastAsia="ja-JP"/>
        </w:rPr>
      </w:pPr>
      <w:r>
        <w:rPr>
          <w:lang w:eastAsia="ja-JP"/>
        </w:rPr>
        <w:t>2. 乙が本人から対象データに関する直接の請求又は問い合わせを受けた場合、法令上乙自身が対応すべき場合を除き、原則として甲に連絡し、甲の指示に従う。</w:t>
      </w:r>
    </w:p>
    <w:p w14:paraId="5389B644" w14:textId="77777777" w:rsidR="00155109" w:rsidRDefault="00000000">
      <w:pPr>
        <w:rPr>
          <w:lang w:eastAsia="ja-JP"/>
        </w:rPr>
      </w:pPr>
      <w:r>
        <w:rPr>
          <w:lang w:eastAsia="ja-JP"/>
        </w:rPr>
        <w:t>3. 前二項の対応が通常の本業務を超える相当量の調査、データ抽出、システム改修その他の作業を要する場合、その費用は別途協議することができる。</w:t>
      </w:r>
    </w:p>
    <w:p w14:paraId="652234D4" w14:textId="77777777" w:rsidR="00155109" w:rsidRDefault="00000000">
      <w:pPr>
        <w:pStyle w:val="ArticleHeading"/>
        <w:rPr>
          <w:lang w:eastAsia="ja-JP"/>
        </w:rPr>
      </w:pPr>
      <w:r>
        <w:rPr>
          <w:lang w:eastAsia="ja-JP"/>
        </w:rPr>
        <w:t>第14条（情報セキュリティ事故等）</w:t>
      </w:r>
    </w:p>
    <w:p w14:paraId="6C5198F5" w14:textId="77777777" w:rsidR="00155109" w:rsidRDefault="00000000">
      <w:pPr>
        <w:rPr>
          <w:lang w:eastAsia="ja-JP"/>
        </w:rPr>
      </w:pPr>
      <w:r>
        <w:rPr>
          <w:lang w:eastAsia="ja-JP"/>
        </w:rPr>
        <w:t>1. 乙は、対象データの漏えい、滅失、毀損、不正アクセス、誤送信その他重大な情報セキュリティ事故が発生し、又はそのおそれを認識した場合、甲に対して不当に遅滞なく通知する。</w:t>
      </w:r>
    </w:p>
    <w:p w14:paraId="1165D715" w14:textId="77777777" w:rsidR="00155109" w:rsidRDefault="00000000">
      <w:pPr>
        <w:rPr>
          <w:lang w:eastAsia="ja-JP"/>
        </w:rPr>
      </w:pPr>
      <w:r>
        <w:rPr>
          <w:lang w:eastAsia="ja-JP"/>
        </w:rPr>
        <w:t>2. 初期通知の時点で判明している場合、乙は、事故の概要、発生又は発覚日時、対象データ、影響範囲、暫定対応その他合理的に必要な情報を甲に報告し、その後判明した重要事項を適宜更新する。</w:t>
      </w:r>
    </w:p>
    <w:p w14:paraId="0AF8FFA6" w14:textId="77777777" w:rsidR="00155109" w:rsidRDefault="00000000">
      <w:pPr>
        <w:rPr>
          <w:lang w:eastAsia="ja-JP"/>
        </w:rPr>
      </w:pPr>
      <w:r>
        <w:rPr>
          <w:lang w:eastAsia="ja-JP"/>
        </w:rPr>
        <w:t>3. 乙は、事故原因の調査、影響範囲の確認、拡大防止、復旧及び再発防止について合理的な対応を行う。</w:t>
      </w:r>
    </w:p>
    <w:p w14:paraId="0D742D91" w14:textId="77777777" w:rsidR="00155109" w:rsidRDefault="00000000">
      <w:pPr>
        <w:rPr>
          <w:lang w:eastAsia="ja-JP"/>
        </w:rPr>
      </w:pPr>
      <w:r>
        <w:rPr>
          <w:lang w:eastAsia="ja-JP"/>
        </w:rPr>
        <w:t>4. 甲及び乙は、法令上必要となる本人通知、個人情報保護委員会その他行政機関への報告等について相互に協力する。</w:t>
      </w:r>
    </w:p>
    <w:p w14:paraId="3D04D83C" w14:textId="77777777" w:rsidR="00155109" w:rsidRDefault="00000000">
      <w:pPr>
        <w:rPr>
          <w:lang w:eastAsia="ja-JP"/>
        </w:rPr>
      </w:pPr>
      <w:r>
        <w:rPr>
          <w:lang w:eastAsia="ja-JP"/>
        </w:rPr>
        <w:t>5. 本条に基づく通知又は協力は、事故原因又は法的責任が確定していない段階で、乙が法的責任を認めることを意味しない。</w:t>
      </w:r>
    </w:p>
    <w:p w14:paraId="7DE8575A" w14:textId="77777777" w:rsidR="00155109" w:rsidRDefault="00000000">
      <w:pPr>
        <w:rPr>
          <w:lang w:eastAsia="ja-JP"/>
        </w:rPr>
      </w:pPr>
      <w:r>
        <w:rPr>
          <w:lang w:eastAsia="ja-JP"/>
        </w:rPr>
        <w:t>6. 個別の報告期限、連絡先又はエスカレーション方法を定める場合は、個別データ条件に記載する。</w:t>
      </w:r>
    </w:p>
    <w:p w14:paraId="556C0491" w14:textId="77777777" w:rsidR="00155109" w:rsidRDefault="00000000">
      <w:pPr>
        <w:pStyle w:val="ArticleHeading"/>
        <w:rPr>
          <w:lang w:eastAsia="ja-JP"/>
        </w:rPr>
      </w:pPr>
      <w:r>
        <w:rPr>
          <w:lang w:eastAsia="ja-JP"/>
        </w:rPr>
        <w:t>第15条（取扱状況の確認及び監査）</w:t>
      </w:r>
    </w:p>
    <w:p w14:paraId="2BF805AB" w14:textId="77777777" w:rsidR="00155109" w:rsidRDefault="00000000">
      <w:pPr>
        <w:rPr>
          <w:lang w:eastAsia="ja-JP"/>
        </w:rPr>
      </w:pPr>
      <w:r>
        <w:rPr>
          <w:lang w:eastAsia="ja-JP"/>
        </w:rPr>
        <w:t>1. 甲は、個人データの取扱状況又は安全管理措置について合理的に必要がある場合、乙に対し、質問票、資料提出、報告書又はオンライン会議その他合理的な方法による確認を求めることができる。</w:t>
      </w:r>
    </w:p>
    <w:p w14:paraId="64FE468A" w14:textId="77777777" w:rsidR="00155109" w:rsidRDefault="00000000">
      <w:pPr>
        <w:rPr>
          <w:lang w:eastAsia="ja-JP"/>
        </w:rPr>
      </w:pPr>
      <w:r>
        <w:rPr>
          <w:lang w:eastAsia="ja-JP"/>
        </w:rPr>
        <w:t>2. 乙は、前項の確認に合理的な範囲で協力する。ただし、乙の他の顧客に関する情報、営業秘密、セキュリティ上開示すべきでない情報又は第三者の権利を侵害する情報の開示を要しない。</w:t>
      </w:r>
    </w:p>
    <w:p w14:paraId="09E4F8AC" w14:textId="77777777" w:rsidR="00155109" w:rsidRDefault="00000000">
      <w:pPr>
        <w:rPr>
          <w:lang w:eastAsia="ja-JP"/>
        </w:rPr>
      </w:pPr>
      <w:r>
        <w:rPr>
          <w:lang w:eastAsia="ja-JP"/>
        </w:rPr>
        <w:t>3. 現地監査、外部監査その他乙に相当の負担を生じさせる確認は、重大な事故の発生、法令上の要請その他合理的な必要性がある場合に限り、実施時期、方法、範囲及び費用負担を事前に協議する。</w:t>
      </w:r>
    </w:p>
    <w:p w14:paraId="30249E79" w14:textId="77777777" w:rsidR="00155109" w:rsidRDefault="00000000">
      <w:pPr>
        <w:pStyle w:val="ArticleHeading"/>
        <w:rPr>
          <w:lang w:eastAsia="ja-JP"/>
        </w:rPr>
      </w:pPr>
      <w:r>
        <w:rPr>
          <w:lang w:eastAsia="ja-JP"/>
        </w:rPr>
        <w:t>第16条（返却、移行及び削除）</w:t>
      </w:r>
    </w:p>
    <w:p w14:paraId="07E06672" w14:textId="77777777" w:rsidR="00155109" w:rsidRDefault="00000000">
      <w:pPr>
        <w:rPr>
          <w:lang w:eastAsia="ja-JP"/>
        </w:rPr>
      </w:pPr>
      <w:r>
        <w:rPr>
          <w:lang w:eastAsia="ja-JP"/>
        </w:rPr>
        <w:t>1. 個別契約が終了し、甲が対象システム又は対象データの継続利用を希望する場合、乙は、基本契約の契約終了時の引渡し及び移行に関する定めに従い、合理的な範囲で対象データの返却、エクスポート又は移行に協力する。</w:t>
      </w:r>
    </w:p>
    <w:p w14:paraId="46C6D8C3" w14:textId="77777777" w:rsidR="00155109" w:rsidRDefault="00000000">
      <w:pPr>
        <w:rPr>
          <w:lang w:eastAsia="ja-JP"/>
        </w:rPr>
      </w:pPr>
      <w:r>
        <w:rPr>
          <w:lang w:eastAsia="ja-JP"/>
        </w:rPr>
        <w:lastRenderedPageBreak/>
        <w:t>2. 乙は、甲によるデータ受領又は移行完了を確認した後、個別データ条件に定める期限内に、当該期限の定めがない場合は合理的な期間内に、法令上保存が必要な場合を除き、乙が管理する環境から対象データを削除する。</w:t>
      </w:r>
    </w:p>
    <w:p w14:paraId="55769744" w14:textId="77777777" w:rsidR="00155109" w:rsidRDefault="00000000">
      <w:pPr>
        <w:rPr>
          <w:lang w:eastAsia="ja-JP"/>
        </w:rPr>
      </w:pPr>
      <w:r>
        <w:rPr>
          <w:lang w:eastAsia="ja-JP"/>
        </w:rPr>
        <w:t>3. バックアップ等から直ちに削除することが技術的に困難な場合、乙は当該対象データを通常業務から隔離し、所定のバックアップ更新又は削除サイクルに従って削除する。</w:t>
      </w:r>
    </w:p>
    <w:p w14:paraId="4195F128" w14:textId="77777777" w:rsidR="00155109" w:rsidRDefault="00000000">
      <w:pPr>
        <w:rPr>
          <w:lang w:eastAsia="ja-JP"/>
        </w:rPr>
      </w:pPr>
      <w:r>
        <w:rPr>
          <w:lang w:eastAsia="ja-JP"/>
        </w:rPr>
        <w:t>4. 通常のデータ出力及び引渡しを超える新規環境の構築、データ変換、大規模な移行、第三者への技術説明その他の作業は、基本契約又は個別契約に従い別途有償とすることができる。</w:t>
      </w:r>
    </w:p>
    <w:p w14:paraId="30516320" w14:textId="77777777" w:rsidR="00155109" w:rsidRDefault="00000000">
      <w:pPr>
        <w:rPr>
          <w:lang w:eastAsia="ja-JP"/>
        </w:rPr>
      </w:pPr>
      <w:r>
        <w:rPr>
          <w:lang w:eastAsia="ja-JP"/>
        </w:rPr>
        <w:t>5. 甲から合理的な要請があった場合、乙は、返却又は削除の実施状況を報告する。</w:t>
      </w:r>
    </w:p>
    <w:p w14:paraId="3D548310" w14:textId="77777777" w:rsidR="00155109" w:rsidRDefault="00000000">
      <w:pPr>
        <w:pStyle w:val="ArticleHeading"/>
        <w:rPr>
          <w:lang w:eastAsia="ja-JP"/>
        </w:rPr>
      </w:pPr>
      <w:r>
        <w:rPr>
          <w:lang w:eastAsia="ja-JP"/>
        </w:rPr>
        <w:t>第17条（秘密保持契約との関係）</w:t>
      </w:r>
    </w:p>
    <w:p w14:paraId="6E34DEBE" w14:textId="77777777" w:rsidR="00155109" w:rsidRDefault="00000000">
      <w:pPr>
        <w:rPr>
          <w:lang w:eastAsia="ja-JP"/>
        </w:rPr>
      </w:pPr>
      <w:r>
        <w:rPr>
          <w:lang w:eastAsia="ja-JP"/>
        </w:rPr>
        <w:t>1. 対象データがNDA上の秘密情報に該当する場合、乙はNDAに従ってこれを取り扱う。</w:t>
      </w:r>
    </w:p>
    <w:p w14:paraId="7D52085F" w14:textId="77777777" w:rsidR="00155109" w:rsidRDefault="00000000">
      <w:pPr>
        <w:rPr>
          <w:lang w:eastAsia="ja-JP"/>
        </w:rPr>
      </w:pPr>
      <w:r>
        <w:rPr>
          <w:lang w:eastAsia="ja-JP"/>
        </w:rPr>
        <w:t>2. NDAに定める秘密保持義務の存続期間にかかわらず、個人データその他その性質上継続的な保護を要する対象データについては、乙が当該データを保有又は取り扱う期間中、本特約上の義務が存続する。</w:t>
      </w:r>
    </w:p>
    <w:p w14:paraId="4F180D56" w14:textId="77777777" w:rsidR="00155109" w:rsidRDefault="00000000">
      <w:pPr>
        <w:rPr>
          <w:lang w:eastAsia="ja-JP"/>
        </w:rPr>
      </w:pPr>
      <w:r>
        <w:rPr>
          <w:lang w:eastAsia="ja-JP"/>
        </w:rPr>
        <w:t>3. 本特約は、NDAに基づく秘密保持義務を縮減するものではない。</w:t>
      </w:r>
    </w:p>
    <w:p w14:paraId="68C47A93" w14:textId="77777777" w:rsidR="00155109" w:rsidRDefault="00000000">
      <w:pPr>
        <w:pStyle w:val="ArticleHeading"/>
        <w:rPr>
          <w:lang w:eastAsia="ja-JP"/>
        </w:rPr>
      </w:pPr>
      <w:r>
        <w:rPr>
          <w:lang w:eastAsia="ja-JP"/>
        </w:rPr>
        <w:t>第18条（損害賠償及び責任制限）</w:t>
      </w:r>
    </w:p>
    <w:p w14:paraId="549F4D8A" w14:textId="77777777" w:rsidR="00155109" w:rsidRDefault="00000000">
      <w:pPr>
        <w:rPr>
          <w:lang w:eastAsia="ja-JP"/>
        </w:rPr>
      </w:pPr>
      <w:r>
        <w:rPr>
          <w:lang w:eastAsia="ja-JP"/>
        </w:rPr>
        <w:t>1. 本特約に関連する損害賠償及び責任制限については、基本契約の「損害賠償及び責任制限」に関する定めを適用する。</w:t>
      </w:r>
    </w:p>
    <w:p w14:paraId="7E6E95CC" w14:textId="77777777" w:rsidR="00155109" w:rsidRDefault="00000000">
      <w:pPr>
        <w:rPr>
          <w:lang w:eastAsia="ja-JP"/>
        </w:rPr>
      </w:pPr>
      <w:r>
        <w:rPr>
          <w:lang w:eastAsia="ja-JP"/>
        </w:rPr>
        <w:t>2. 個別契約又は本特約に付随する書面において、特定のデータ処理又は事故に関して前項と異なる責任範囲を明示した場合、その明示された範囲では当該定めを優先する。</w:t>
      </w:r>
    </w:p>
    <w:p w14:paraId="7375BE2C" w14:textId="77777777" w:rsidR="00155109" w:rsidRDefault="00000000">
      <w:pPr>
        <w:pStyle w:val="ArticleHeading"/>
        <w:rPr>
          <w:lang w:eastAsia="ja-JP"/>
        </w:rPr>
      </w:pPr>
      <w:r>
        <w:rPr>
          <w:lang w:eastAsia="ja-JP"/>
        </w:rPr>
        <w:t>第19条（有効期間及び存続）</w:t>
      </w:r>
    </w:p>
    <w:p w14:paraId="070DA2FC" w14:textId="77777777" w:rsidR="00155109" w:rsidRDefault="00000000">
      <w:pPr>
        <w:rPr>
          <w:lang w:eastAsia="ja-JP"/>
        </w:rPr>
      </w:pPr>
      <w:r>
        <w:rPr>
          <w:lang w:eastAsia="ja-JP"/>
        </w:rPr>
        <w:t>1. 本特約は、基本契約の有効期間中適用される。ただし、基本契約終了時に有効な個別契約が存在する場合、当該個別契約が終了するまで適用する。</w:t>
      </w:r>
    </w:p>
    <w:p w14:paraId="313260E9" w14:textId="77777777" w:rsidR="00155109" w:rsidRDefault="00000000">
      <w:pPr>
        <w:rPr>
          <w:lang w:eastAsia="ja-JP"/>
        </w:rPr>
      </w:pPr>
      <w:r>
        <w:rPr>
          <w:lang w:eastAsia="ja-JP"/>
        </w:rPr>
        <w:t>2. 本特約終了後も、第5条（利用目的及び目的外利用の禁止）、第14条（情報セキュリティ事故等）、第16条（返却、移行及び削除）、第17条（秘密保持契約との関係）、第18条（損害賠償及び責任制限）その他その性質上存続すべき条項は有効に存続する。</w:t>
      </w:r>
    </w:p>
    <w:p w14:paraId="74BC896E" w14:textId="77777777" w:rsidR="00155109" w:rsidRDefault="00000000">
      <w:pPr>
        <w:pStyle w:val="ArticleHeading"/>
        <w:rPr>
          <w:lang w:eastAsia="ja-JP"/>
        </w:rPr>
      </w:pPr>
      <w:r>
        <w:rPr>
          <w:lang w:eastAsia="ja-JP"/>
        </w:rPr>
        <w:t>第20条（変更）</w:t>
      </w:r>
    </w:p>
    <w:p w14:paraId="7FF14967" w14:textId="77777777" w:rsidR="00155109" w:rsidRDefault="00000000">
      <w:pPr>
        <w:ind w:firstLine="397"/>
        <w:rPr>
          <w:lang w:eastAsia="ja-JP"/>
        </w:rPr>
      </w:pPr>
      <w:r>
        <w:rPr>
          <w:lang w:eastAsia="ja-JP"/>
        </w:rPr>
        <w:t>本特約の変更は、甲乙双方が変更内容を記載した書面に記名押印した場合に限り効力を有する。ただし、個別データ条件の変更については、基本契約及び当該個別契約に定める方法による。</w:t>
      </w:r>
    </w:p>
    <w:p w14:paraId="6699EBC7" w14:textId="77777777" w:rsidR="00155109" w:rsidRDefault="00000000">
      <w:pPr>
        <w:pStyle w:val="ArticleHeading"/>
        <w:rPr>
          <w:lang w:eastAsia="ja-JP"/>
        </w:rPr>
      </w:pPr>
      <w:r>
        <w:rPr>
          <w:lang w:eastAsia="ja-JP"/>
        </w:rPr>
        <w:t>第21条（準拠法及び管轄）</w:t>
      </w:r>
    </w:p>
    <w:p w14:paraId="39F718C5" w14:textId="77777777" w:rsidR="00155109" w:rsidRDefault="00000000">
      <w:pPr>
        <w:rPr>
          <w:lang w:eastAsia="ja-JP"/>
        </w:rPr>
      </w:pPr>
      <w:r>
        <w:rPr>
          <w:lang w:eastAsia="ja-JP"/>
        </w:rPr>
        <w:t>1. 本特約は日本法に準拠し、日本法に従って解釈する。</w:t>
      </w:r>
    </w:p>
    <w:p w14:paraId="577E117C" w14:textId="77777777" w:rsidR="00155109" w:rsidRDefault="00000000">
      <w:pPr>
        <w:rPr>
          <w:lang w:eastAsia="ja-JP"/>
        </w:rPr>
      </w:pPr>
      <w:r>
        <w:rPr>
          <w:lang w:eastAsia="ja-JP"/>
        </w:rPr>
        <w:t>2. 本特約に関連して訴訟の必要が生じた場合は、基本契約に定める第一審の専属的合意管轄裁判所を適用する。</w:t>
      </w:r>
    </w:p>
    <w:p w14:paraId="1A71ACAC" w14:textId="77777777" w:rsidR="00155109" w:rsidRDefault="00000000">
      <w:pPr>
        <w:pStyle w:val="ArticleHeading"/>
        <w:rPr>
          <w:lang w:eastAsia="ja-JP"/>
        </w:rPr>
      </w:pPr>
      <w:r>
        <w:rPr>
          <w:lang w:eastAsia="ja-JP"/>
        </w:rPr>
        <w:lastRenderedPageBreak/>
        <w:t>第22条（協議）</w:t>
      </w:r>
    </w:p>
    <w:p w14:paraId="15FA082C" w14:textId="77777777" w:rsidR="00155109" w:rsidRDefault="00000000">
      <w:pPr>
        <w:ind w:firstLine="397"/>
        <w:rPr>
          <w:lang w:eastAsia="ja-JP"/>
        </w:rPr>
      </w:pPr>
      <w:r>
        <w:rPr>
          <w:lang w:eastAsia="ja-JP"/>
        </w:rPr>
        <w:t>本特約に定めのない事項又は本特約の解釈について疑義が生じた場合、甲及び乙は、基本契約及びNDAの趣旨を踏まえ、信義誠実の原則に従い協議の上解決する。</w:t>
      </w:r>
    </w:p>
    <w:p w14:paraId="3418309D" w14:textId="77777777" w:rsidR="00155109" w:rsidRDefault="00000000">
      <w:pPr>
        <w:spacing w:before="280"/>
        <w:ind w:firstLine="397"/>
        <w:rPr>
          <w:lang w:eastAsia="ja-JP"/>
        </w:rPr>
      </w:pPr>
      <w:r>
        <w:rPr>
          <w:lang w:eastAsia="ja-JP"/>
        </w:rPr>
        <w:t>本特約締結の証として、本書2通を作成し、甲乙双方が記名押印の上、各1通を保有する。</w:t>
      </w:r>
    </w:p>
    <w:p w14:paraId="1F0DCC75" w14:textId="77777777" w:rsidR="00155109" w:rsidRDefault="00000000">
      <w:pPr>
        <w:spacing w:before="240"/>
        <w:jc w:val="right"/>
      </w:pPr>
      <w:proofErr w:type="spellStart"/>
      <w:r>
        <w:t>契約締結日：〇年〇月〇日</w:t>
      </w:r>
      <w:proofErr w:type="spellEnd"/>
    </w:p>
    <w:tbl>
      <w:tblPr>
        <w:tblW w:w="0" w:type="auto"/>
        <w:jc w:val="center"/>
        <w:tblLayout w:type="fixed"/>
        <w:tblLook w:val="04A0" w:firstRow="1" w:lastRow="0" w:firstColumn="1" w:lastColumn="0" w:noHBand="0" w:noVBand="1"/>
      </w:tblPr>
      <w:tblGrid>
        <w:gridCol w:w="4592"/>
        <w:gridCol w:w="4592"/>
      </w:tblGrid>
      <w:tr w:rsidR="00155109" w14:paraId="562ED2EF" w14:textId="77777777">
        <w:trPr>
          <w:cantSplit/>
          <w:jc w:val="center"/>
        </w:trPr>
        <w:tc>
          <w:tcPr>
            <w:tcW w:w="4592" w:type="dxa"/>
            <w:tcBorders>
              <w:top w:val="nil"/>
              <w:left w:val="nil"/>
              <w:bottom w:val="nil"/>
              <w:right w:val="nil"/>
            </w:tcBorders>
          </w:tcPr>
          <w:p w14:paraId="6F695AAD" w14:textId="77777777" w:rsidR="00155109" w:rsidRDefault="00000000">
            <w:pPr>
              <w:spacing w:after="160"/>
            </w:pPr>
            <w:r>
              <w:rPr>
                <w:b/>
                <w:sz w:val="20"/>
              </w:rPr>
              <w:t>甲</w:t>
            </w:r>
          </w:p>
          <w:p w14:paraId="37C88533" w14:textId="144042C9" w:rsidR="00155109" w:rsidRPr="00941702" w:rsidRDefault="00000000">
            <w:pPr>
              <w:rPr>
                <w:rFonts w:eastAsiaTheme="minorEastAsia" w:hint="eastAsia"/>
                <w:lang w:eastAsia="ja-JP"/>
              </w:rPr>
            </w:pPr>
            <w:proofErr w:type="spellStart"/>
            <w:r>
              <w:rPr>
                <w:sz w:val="20"/>
              </w:rPr>
              <w:t>所在地</w:t>
            </w:r>
            <w:proofErr w:type="spellEnd"/>
            <w:r>
              <w:rPr>
                <w:sz w:val="20"/>
              </w:rPr>
              <w:t>：</w:t>
            </w:r>
          </w:p>
          <w:p w14:paraId="22AAD42A" w14:textId="77777777" w:rsidR="00155109" w:rsidRDefault="00155109"/>
          <w:p w14:paraId="0E9A128C" w14:textId="4FF195C6" w:rsidR="00155109" w:rsidRPr="00941702" w:rsidRDefault="00000000">
            <w:pPr>
              <w:rPr>
                <w:rFonts w:eastAsiaTheme="minorEastAsia" w:hint="eastAsia"/>
                <w:lang w:eastAsia="ja-JP"/>
              </w:rPr>
            </w:pPr>
            <w:proofErr w:type="spellStart"/>
            <w:r>
              <w:rPr>
                <w:sz w:val="20"/>
              </w:rPr>
              <w:t>法人名：株式会社</w:t>
            </w:r>
            <w:proofErr w:type="spellEnd"/>
          </w:p>
          <w:p w14:paraId="47C63CAE" w14:textId="77777777" w:rsidR="00155109" w:rsidRDefault="00155109"/>
          <w:p w14:paraId="1B12C56A" w14:textId="69BA704D" w:rsidR="00155109" w:rsidRDefault="00000000">
            <w:proofErr w:type="spellStart"/>
            <w:r>
              <w:rPr>
                <w:sz w:val="20"/>
              </w:rPr>
              <w:t>代表者</w:t>
            </w:r>
            <w:proofErr w:type="spellEnd"/>
            <w:r>
              <w:rPr>
                <w:sz w:val="20"/>
              </w:rPr>
              <w:t>：　　　　　　　　　　　　　　　　印</w:t>
            </w:r>
          </w:p>
        </w:tc>
        <w:tc>
          <w:tcPr>
            <w:tcW w:w="4592" w:type="dxa"/>
            <w:tcBorders>
              <w:top w:val="nil"/>
              <w:left w:val="nil"/>
              <w:bottom w:val="nil"/>
              <w:right w:val="nil"/>
            </w:tcBorders>
          </w:tcPr>
          <w:p w14:paraId="3A2C440E" w14:textId="77777777" w:rsidR="00155109" w:rsidRDefault="00000000">
            <w:pPr>
              <w:spacing w:after="160"/>
            </w:pPr>
            <w:r>
              <w:rPr>
                <w:b/>
                <w:sz w:val="20"/>
              </w:rPr>
              <w:t>乙</w:t>
            </w:r>
          </w:p>
          <w:p w14:paraId="4F3BB10A" w14:textId="40F36313" w:rsidR="00155109" w:rsidRPr="00941702" w:rsidRDefault="00000000">
            <w:pPr>
              <w:rPr>
                <w:rFonts w:eastAsiaTheme="minorEastAsia" w:hint="eastAsia"/>
                <w:lang w:eastAsia="ja-JP"/>
              </w:rPr>
            </w:pPr>
            <w:proofErr w:type="spellStart"/>
            <w:r>
              <w:rPr>
                <w:sz w:val="20"/>
              </w:rPr>
              <w:t>住所</w:t>
            </w:r>
            <w:proofErr w:type="spellEnd"/>
            <w:r>
              <w:rPr>
                <w:sz w:val="20"/>
              </w:rPr>
              <w:t>：</w:t>
            </w:r>
            <w:r w:rsidR="00941702">
              <w:rPr>
                <w:rFonts w:eastAsiaTheme="minorEastAsia" w:hint="eastAsia"/>
                <w:sz w:val="20"/>
                <w:lang w:eastAsia="ja-JP"/>
              </w:rPr>
              <w:t>山形県南陽市漆山</w:t>
            </w:r>
            <w:r w:rsidR="00941702">
              <w:rPr>
                <w:rFonts w:eastAsiaTheme="minorEastAsia" w:hint="eastAsia"/>
                <w:sz w:val="20"/>
                <w:lang w:eastAsia="ja-JP"/>
              </w:rPr>
              <w:t>1479</w:t>
            </w:r>
            <w:r w:rsidR="00941702">
              <w:rPr>
                <w:rFonts w:eastAsiaTheme="minorEastAsia" w:hint="eastAsia"/>
                <w:sz w:val="20"/>
                <w:lang w:eastAsia="ja-JP"/>
              </w:rPr>
              <w:t>番地</w:t>
            </w:r>
          </w:p>
          <w:p w14:paraId="4003B250" w14:textId="77777777" w:rsidR="00155109" w:rsidRDefault="00155109"/>
          <w:p w14:paraId="68DC6D31" w14:textId="77777777" w:rsidR="00155109" w:rsidRDefault="00000000">
            <w:proofErr w:type="spellStart"/>
            <w:r>
              <w:rPr>
                <w:sz w:val="20"/>
              </w:rPr>
              <w:t>屋号：Make</w:t>
            </w:r>
            <w:proofErr w:type="spellEnd"/>
            <w:r>
              <w:rPr>
                <w:sz w:val="20"/>
              </w:rPr>
              <w:t xml:space="preserve"> It Tech</w:t>
            </w:r>
          </w:p>
          <w:p w14:paraId="6B55F19A" w14:textId="77777777" w:rsidR="00155109" w:rsidRDefault="00155109"/>
          <w:p w14:paraId="5B228400" w14:textId="77777777" w:rsidR="00155109" w:rsidRDefault="00000000">
            <w:proofErr w:type="spellStart"/>
            <w:r>
              <w:rPr>
                <w:sz w:val="20"/>
              </w:rPr>
              <w:t>氏名：尾形友輝</w:t>
            </w:r>
            <w:proofErr w:type="spellEnd"/>
            <w:r>
              <w:rPr>
                <w:sz w:val="20"/>
              </w:rPr>
              <w:t xml:space="preserve">　　　　　　　　　　　　　　　印</w:t>
            </w:r>
          </w:p>
        </w:tc>
      </w:tr>
    </w:tbl>
    <w:p w14:paraId="5D5EF9FB" w14:textId="77777777" w:rsidR="00155109" w:rsidRDefault="00000000">
      <w:r>
        <w:br w:type="page"/>
      </w:r>
    </w:p>
    <w:p w14:paraId="1FA90640" w14:textId="77777777" w:rsidR="00155109" w:rsidRDefault="00000000">
      <w:pPr>
        <w:spacing w:after="200"/>
        <w:jc w:val="center"/>
        <w:rPr>
          <w:lang w:eastAsia="ja-JP"/>
        </w:rPr>
      </w:pPr>
      <w:r>
        <w:rPr>
          <w:b/>
          <w:sz w:val="26"/>
          <w:lang w:eastAsia="ja-JP"/>
        </w:rPr>
        <w:lastRenderedPageBreak/>
        <w:t>別紙1　個別契約に記載するデータ条件（標準項目）</w:t>
      </w:r>
    </w:p>
    <w:p w14:paraId="32618697" w14:textId="77777777" w:rsidR="00155109" w:rsidRDefault="00000000">
      <w:pPr>
        <w:ind w:firstLine="397"/>
        <w:rPr>
          <w:lang w:eastAsia="ja-JP"/>
        </w:rPr>
      </w:pPr>
      <w:r>
        <w:rPr>
          <w:lang w:eastAsia="ja-JP"/>
        </w:rPr>
        <w:t>案件固有の条件がある場合は、個別契約書又はSOWに以下のうち必要な項目を記載する。本別紙に直接記入して合意する運用としてもよい。</w:t>
      </w:r>
    </w:p>
    <w:tbl>
      <w:tblPr>
        <w:tblStyle w:val="afe"/>
        <w:tblW w:w="0" w:type="auto"/>
        <w:jc w:val="center"/>
        <w:tblLayout w:type="fixed"/>
        <w:tblLook w:val="04A0" w:firstRow="1" w:lastRow="0" w:firstColumn="1" w:lastColumn="0" w:noHBand="0" w:noVBand="1"/>
      </w:tblPr>
      <w:tblGrid>
        <w:gridCol w:w="4592"/>
        <w:gridCol w:w="6350"/>
      </w:tblGrid>
      <w:tr w:rsidR="00155109" w14:paraId="13D9DCBF" w14:textId="77777777">
        <w:trPr>
          <w:cantSplit/>
          <w:jc w:val="center"/>
        </w:trPr>
        <w:tc>
          <w:tcPr>
            <w:tcW w:w="4592" w:type="dxa"/>
            <w:vAlign w:val="center"/>
          </w:tcPr>
          <w:p w14:paraId="62751151" w14:textId="77777777" w:rsidR="00155109" w:rsidRDefault="00000000">
            <w:pPr>
              <w:jc w:val="center"/>
            </w:pPr>
            <w:proofErr w:type="spellStart"/>
            <w:r>
              <w:rPr>
                <w:rFonts w:ascii="Noto Sans CJK JP" w:eastAsia="Noto Sans CJK JP" w:hAnsi="Noto Sans CJK JP"/>
                <w:b/>
                <w:sz w:val="18"/>
              </w:rPr>
              <w:t>項目</w:t>
            </w:r>
            <w:proofErr w:type="spellEnd"/>
          </w:p>
        </w:tc>
        <w:tc>
          <w:tcPr>
            <w:tcW w:w="4592" w:type="dxa"/>
            <w:vAlign w:val="center"/>
          </w:tcPr>
          <w:p w14:paraId="40262EB0" w14:textId="77777777" w:rsidR="00155109" w:rsidRDefault="00000000">
            <w:pPr>
              <w:jc w:val="center"/>
            </w:pPr>
            <w:proofErr w:type="spellStart"/>
            <w:r>
              <w:rPr>
                <w:rFonts w:ascii="Noto Sans CJK JP" w:eastAsia="Noto Sans CJK JP" w:hAnsi="Noto Sans CJK JP"/>
                <w:b/>
                <w:sz w:val="18"/>
              </w:rPr>
              <w:t>記載内容</w:t>
            </w:r>
            <w:proofErr w:type="spellEnd"/>
          </w:p>
        </w:tc>
      </w:tr>
      <w:tr w:rsidR="00155109" w14:paraId="2C0FCEFC" w14:textId="77777777">
        <w:trPr>
          <w:cantSplit/>
          <w:jc w:val="center"/>
        </w:trPr>
        <w:tc>
          <w:tcPr>
            <w:tcW w:w="2381" w:type="dxa"/>
          </w:tcPr>
          <w:p w14:paraId="27F657D1" w14:textId="77777777" w:rsidR="00155109" w:rsidRDefault="00000000">
            <w:pPr>
              <w:spacing w:after="20"/>
            </w:pPr>
            <w:proofErr w:type="spellStart"/>
            <w:r>
              <w:rPr>
                <w:sz w:val="17"/>
              </w:rPr>
              <w:t>対象データ</w:t>
            </w:r>
            <w:proofErr w:type="spellEnd"/>
          </w:p>
        </w:tc>
        <w:tc>
          <w:tcPr>
            <w:tcW w:w="6350" w:type="dxa"/>
          </w:tcPr>
          <w:p w14:paraId="3093AAE5" w14:textId="77777777" w:rsidR="00155109" w:rsidRDefault="00000000">
            <w:pPr>
              <w:spacing w:after="20"/>
              <w:rPr>
                <w:lang w:eastAsia="ja-JP"/>
              </w:rPr>
            </w:pPr>
            <w:r>
              <w:rPr>
                <w:sz w:val="17"/>
                <w:lang w:eastAsia="ja-JP"/>
              </w:rPr>
              <w:t>例：従業員基本情報、勤怠、顧客情報、売上データ、問い合わせ履歴等</w:t>
            </w:r>
          </w:p>
        </w:tc>
      </w:tr>
      <w:tr w:rsidR="00155109" w14:paraId="36B97B73" w14:textId="77777777">
        <w:trPr>
          <w:cantSplit/>
          <w:jc w:val="center"/>
        </w:trPr>
        <w:tc>
          <w:tcPr>
            <w:tcW w:w="2381" w:type="dxa"/>
          </w:tcPr>
          <w:p w14:paraId="7584716F" w14:textId="77777777" w:rsidR="00155109" w:rsidRDefault="00000000">
            <w:pPr>
              <w:spacing w:after="20"/>
            </w:pPr>
            <w:proofErr w:type="spellStart"/>
            <w:r>
              <w:rPr>
                <w:sz w:val="17"/>
              </w:rPr>
              <w:t>利用目的・処理内容</w:t>
            </w:r>
            <w:proofErr w:type="spellEnd"/>
          </w:p>
        </w:tc>
        <w:tc>
          <w:tcPr>
            <w:tcW w:w="6350" w:type="dxa"/>
          </w:tcPr>
          <w:p w14:paraId="7500B1FF" w14:textId="77777777" w:rsidR="00155109" w:rsidRDefault="00000000">
            <w:pPr>
              <w:spacing w:after="20"/>
              <w:rPr>
                <w:lang w:eastAsia="ja-JP"/>
              </w:rPr>
            </w:pPr>
            <w:r>
              <w:rPr>
                <w:sz w:val="17"/>
                <w:lang w:eastAsia="ja-JP"/>
              </w:rPr>
              <w:t>例：業務分析、システム構築、データ移行、AI検索、集計・分析等</w:t>
            </w:r>
          </w:p>
        </w:tc>
      </w:tr>
      <w:tr w:rsidR="00155109" w14:paraId="11E519FC" w14:textId="77777777">
        <w:trPr>
          <w:cantSplit/>
          <w:jc w:val="center"/>
        </w:trPr>
        <w:tc>
          <w:tcPr>
            <w:tcW w:w="2381" w:type="dxa"/>
          </w:tcPr>
          <w:p w14:paraId="04C1AF57" w14:textId="77777777" w:rsidR="00155109" w:rsidRDefault="00000000">
            <w:pPr>
              <w:spacing w:after="20"/>
            </w:pPr>
            <w:proofErr w:type="spellStart"/>
            <w:r>
              <w:rPr>
                <w:sz w:val="17"/>
              </w:rPr>
              <w:t>対象者</w:t>
            </w:r>
            <w:proofErr w:type="spellEnd"/>
          </w:p>
        </w:tc>
        <w:tc>
          <w:tcPr>
            <w:tcW w:w="6350" w:type="dxa"/>
          </w:tcPr>
          <w:p w14:paraId="157057CD" w14:textId="77777777" w:rsidR="00155109" w:rsidRDefault="00000000">
            <w:pPr>
              <w:spacing w:after="20"/>
            </w:pPr>
            <w:proofErr w:type="spellStart"/>
            <w:r>
              <w:rPr>
                <w:sz w:val="17"/>
              </w:rPr>
              <w:t>例：従業員、顧客、取引先担当者等</w:t>
            </w:r>
            <w:proofErr w:type="spellEnd"/>
          </w:p>
        </w:tc>
      </w:tr>
      <w:tr w:rsidR="00155109" w14:paraId="0114C9DA" w14:textId="77777777">
        <w:trPr>
          <w:cantSplit/>
          <w:jc w:val="center"/>
        </w:trPr>
        <w:tc>
          <w:tcPr>
            <w:tcW w:w="2381" w:type="dxa"/>
          </w:tcPr>
          <w:p w14:paraId="1D22891A" w14:textId="77777777" w:rsidR="00155109" w:rsidRDefault="00000000">
            <w:pPr>
              <w:spacing w:after="20"/>
            </w:pPr>
            <w:proofErr w:type="spellStart"/>
            <w:r>
              <w:rPr>
                <w:sz w:val="17"/>
              </w:rPr>
              <w:t>要配慮個人情報</w:t>
            </w:r>
            <w:proofErr w:type="spellEnd"/>
          </w:p>
        </w:tc>
        <w:tc>
          <w:tcPr>
            <w:tcW w:w="6350" w:type="dxa"/>
          </w:tcPr>
          <w:p w14:paraId="50F278E5" w14:textId="77777777" w:rsidR="00155109" w:rsidRDefault="00000000">
            <w:pPr>
              <w:spacing w:after="20"/>
              <w:rPr>
                <w:lang w:eastAsia="ja-JP"/>
              </w:rPr>
            </w:pPr>
            <w:r>
              <w:rPr>
                <w:sz w:val="17"/>
                <w:lang w:eastAsia="ja-JP"/>
              </w:rPr>
              <w:t>有・無／取り扱う場合は対象と必要措置を記載</w:t>
            </w:r>
          </w:p>
        </w:tc>
      </w:tr>
      <w:tr w:rsidR="00155109" w14:paraId="5FABD8B5" w14:textId="77777777">
        <w:trPr>
          <w:cantSplit/>
          <w:jc w:val="center"/>
        </w:trPr>
        <w:tc>
          <w:tcPr>
            <w:tcW w:w="2381" w:type="dxa"/>
          </w:tcPr>
          <w:p w14:paraId="15906FD0" w14:textId="77777777" w:rsidR="00155109" w:rsidRDefault="00000000">
            <w:pPr>
              <w:spacing w:after="20"/>
            </w:pPr>
            <w:proofErr w:type="spellStart"/>
            <w:r>
              <w:rPr>
                <w:sz w:val="17"/>
              </w:rPr>
              <w:t>特定個人情報</w:t>
            </w:r>
            <w:proofErr w:type="spellEnd"/>
          </w:p>
        </w:tc>
        <w:tc>
          <w:tcPr>
            <w:tcW w:w="6350" w:type="dxa"/>
          </w:tcPr>
          <w:p w14:paraId="611E3A34" w14:textId="77777777" w:rsidR="00155109" w:rsidRDefault="00000000">
            <w:pPr>
              <w:spacing w:after="20"/>
              <w:rPr>
                <w:lang w:eastAsia="ja-JP"/>
              </w:rPr>
            </w:pPr>
            <w:r>
              <w:rPr>
                <w:sz w:val="17"/>
                <w:lang w:eastAsia="ja-JP"/>
              </w:rPr>
              <w:t>原則対象外。取り扱う場合のみ明示し、追加条件を記載</w:t>
            </w:r>
          </w:p>
        </w:tc>
      </w:tr>
      <w:tr w:rsidR="00155109" w14:paraId="0A3E2E28" w14:textId="77777777">
        <w:trPr>
          <w:cantSplit/>
          <w:jc w:val="center"/>
        </w:trPr>
        <w:tc>
          <w:tcPr>
            <w:tcW w:w="2381" w:type="dxa"/>
          </w:tcPr>
          <w:p w14:paraId="5EA58AFE" w14:textId="77777777" w:rsidR="00155109" w:rsidRDefault="00000000">
            <w:pPr>
              <w:spacing w:after="20"/>
            </w:pPr>
            <w:proofErr w:type="spellStart"/>
            <w:r>
              <w:rPr>
                <w:sz w:val="17"/>
              </w:rPr>
              <w:t>利用システム</w:t>
            </w:r>
            <w:proofErr w:type="spellEnd"/>
          </w:p>
        </w:tc>
        <w:tc>
          <w:tcPr>
            <w:tcW w:w="6350" w:type="dxa"/>
          </w:tcPr>
          <w:p w14:paraId="0FD21A0D" w14:textId="77777777" w:rsidR="00155109" w:rsidRDefault="00000000">
            <w:pPr>
              <w:spacing w:after="20"/>
              <w:rPr>
                <w:lang w:eastAsia="ja-JP"/>
              </w:rPr>
            </w:pPr>
            <w:r>
              <w:rPr>
                <w:sz w:val="17"/>
                <w:lang w:eastAsia="ja-JP"/>
              </w:rPr>
              <w:t>クラウド、DB、AI、API、SaaS等</w:t>
            </w:r>
          </w:p>
        </w:tc>
      </w:tr>
      <w:tr w:rsidR="00155109" w14:paraId="28AC5802" w14:textId="77777777">
        <w:trPr>
          <w:cantSplit/>
          <w:jc w:val="center"/>
        </w:trPr>
        <w:tc>
          <w:tcPr>
            <w:tcW w:w="2381" w:type="dxa"/>
          </w:tcPr>
          <w:p w14:paraId="0E7D684F" w14:textId="77777777" w:rsidR="00155109" w:rsidRDefault="00000000">
            <w:pPr>
              <w:spacing w:after="20"/>
            </w:pPr>
            <w:proofErr w:type="spellStart"/>
            <w:r>
              <w:rPr>
                <w:sz w:val="17"/>
              </w:rPr>
              <w:t>保存場所・地域</w:t>
            </w:r>
            <w:proofErr w:type="spellEnd"/>
          </w:p>
        </w:tc>
        <w:tc>
          <w:tcPr>
            <w:tcW w:w="6350" w:type="dxa"/>
          </w:tcPr>
          <w:p w14:paraId="7C1765E1" w14:textId="77777777" w:rsidR="00155109" w:rsidRDefault="00000000">
            <w:pPr>
              <w:spacing w:after="20"/>
              <w:rPr>
                <w:lang w:eastAsia="ja-JP"/>
              </w:rPr>
            </w:pPr>
            <w:r>
              <w:rPr>
                <w:sz w:val="17"/>
                <w:lang w:eastAsia="ja-JP"/>
              </w:rPr>
              <w:t>指定がある場合に記載</w:t>
            </w:r>
          </w:p>
        </w:tc>
      </w:tr>
      <w:tr w:rsidR="00155109" w14:paraId="23122C60" w14:textId="77777777">
        <w:trPr>
          <w:cantSplit/>
          <w:jc w:val="center"/>
        </w:trPr>
        <w:tc>
          <w:tcPr>
            <w:tcW w:w="2381" w:type="dxa"/>
          </w:tcPr>
          <w:p w14:paraId="76B91486" w14:textId="77777777" w:rsidR="00155109" w:rsidRDefault="00000000">
            <w:pPr>
              <w:spacing w:after="20"/>
            </w:pPr>
            <w:proofErr w:type="spellStart"/>
            <w:r>
              <w:rPr>
                <w:sz w:val="17"/>
              </w:rPr>
              <w:t>保存期間</w:t>
            </w:r>
            <w:proofErr w:type="spellEnd"/>
          </w:p>
        </w:tc>
        <w:tc>
          <w:tcPr>
            <w:tcW w:w="6350" w:type="dxa"/>
          </w:tcPr>
          <w:p w14:paraId="355543AE" w14:textId="77777777" w:rsidR="00155109" w:rsidRDefault="00000000">
            <w:pPr>
              <w:spacing w:after="20"/>
              <w:rPr>
                <w:lang w:eastAsia="ja-JP"/>
              </w:rPr>
            </w:pPr>
            <w:r>
              <w:rPr>
                <w:sz w:val="17"/>
                <w:lang w:eastAsia="ja-JP"/>
              </w:rPr>
              <w:t>指定がある場合に記載</w:t>
            </w:r>
          </w:p>
        </w:tc>
      </w:tr>
      <w:tr w:rsidR="00155109" w14:paraId="6B36B7C7" w14:textId="77777777">
        <w:trPr>
          <w:cantSplit/>
          <w:jc w:val="center"/>
        </w:trPr>
        <w:tc>
          <w:tcPr>
            <w:tcW w:w="2381" w:type="dxa"/>
          </w:tcPr>
          <w:p w14:paraId="0B3D2144" w14:textId="77777777" w:rsidR="00155109" w:rsidRDefault="00000000">
            <w:pPr>
              <w:spacing w:after="20"/>
            </w:pPr>
            <w:proofErr w:type="spellStart"/>
            <w:r>
              <w:rPr>
                <w:sz w:val="17"/>
              </w:rPr>
              <w:t>アクセス権限</w:t>
            </w:r>
            <w:proofErr w:type="spellEnd"/>
          </w:p>
        </w:tc>
        <w:tc>
          <w:tcPr>
            <w:tcW w:w="6350" w:type="dxa"/>
          </w:tcPr>
          <w:p w14:paraId="4331DEA2" w14:textId="77777777" w:rsidR="00155109" w:rsidRDefault="00000000">
            <w:pPr>
              <w:spacing w:after="20"/>
              <w:rPr>
                <w:lang w:eastAsia="ja-JP"/>
              </w:rPr>
            </w:pPr>
            <w:r>
              <w:rPr>
                <w:sz w:val="17"/>
                <w:lang w:eastAsia="ja-JP"/>
              </w:rPr>
              <w:t>担当者、権限レベル、利用期間等</w:t>
            </w:r>
          </w:p>
        </w:tc>
      </w:tr>
      <w:tr w:rsidR="00155109" w14:paraId="390CEC94" w14:textId="77777777">
        <w:trPr>
          <w:cantSplit/>
          <w:jc w:val="center"/>
        </w:trPr>
        <w:tc>
          <w:tcPr>
            <w:tcW w:w="2381" w:type="dxa"/>
          </w:tcPr>
          <w:p w14:paraId="2D353FB6" w14:textId="77777777" w:rsidR="00155109" w:rsidRDefault="00000000">
            <w:pPr>
              <w:spacing w:after="20"/>
            </w:pPr>
            <w:proofErr w:type="spellStart"/>
            <w:r>
              <w:rPr>
                <w:sz w:val="17"/>
              </w:rPr>
              <w:t>再委託先</w:t>
            </w:r>
            <w:proofErr w:type="spellEnd"/>
          </w:p>
        </w:tc>
        <w:tc>
          <w:tcPr>
            <w:tcW w:w="6350" w:type="dxa"/>
          </w:tcPr>
          <w:p w14:paraId="6ED9EAAD" w14:textId="77777777" w:rsidR="00155109" w:rsidRDefault="00000000">
            <w:pPr>
              <w:spacing w:after="20"/>
              <w:rPr>
                <w:lang w:eastAsia="ja-JP"/>
              </w:rPr>
            </w:pPr>
            <w:r>
              <w:rPr>
                <w:sz w:val="17"/>
                <w:lang w:eastAsia="ja-JP"/>
              </w:rPr>
              <w:t>対象データを継続的に取り扱う再委託先がある場合に記載</w:t>
            </w:r>
          </w:p>
        </w:tc>
      </w:tr>
      <w:tr w:rsidR="00155109" w14:paraId="219D8BF2" w14:textId="77777777">
        <w:trPr>
          <w:cantSplit/>
          <w:jc w:val="center"/>
        </w:trPr>
        <w:tc>
          <w:tcPr>
            <w:tcW w:w="2381" w:type="dxa"/>
          </w:tcPr>
          <w:p w14:paraId="3FDCBBD0" w14:textId="77777777" w:rsidR="00155109" w:rsidRDefault="00000000">
            <w:pPr>
              <w:spacing w:after="20"/>
            </w:pPr>
            <w:proofErr w:type="spellStart"/>
            <w:r>
              <w:rPr>
                <w:sz w:val="17"/>
              </w:rPr>
              <w:t>第三者サービス</w:t>
            </w:r>
            <w:proofErr w:type="spellEnd"/>
          </w:p>
        </w:tc>
        <w:tc>
          <w:tcPr>
            <w:tcW w:w="6350" w:type="dxa"/>
          </w:tcPr>
          <w:p w14:paraId="121DF06F" w14:textId="77777777" w:rsidR="00155109" w:rsidRDefault="00000000">
            <w:pPr>
              <w:spacing w:after="20"/>
              <w:rPr>
                <w:lang w:eastAsia="ja-JP"/>
              </w:rPr>
            </w:pPr>
            <w:r>
              <w:rPr>
                <w:sz w:val="17"/>
                <w:lang w:eastAsia="ja-JP"/>
              </w:rPr>
              <w:t>特定サービスの利用可否・条件を限定する場合に記載</w:t>
            </w:r>
          </w:p>
        </w:tc>
      </w:tr>
      <w:tr w:rsidR="00155109" w14:paraId="0131B13C" w14:textId="77777777">
        <w:trPr>
          <w:cantSplit/>
          <w:jc w:val="center"/>
        </w:trPr>
        <w:tc>
          <w:tcPr>
            <w:tcW w:w="2381" w:type="dxa"/>
          </w:tcPr>
          <w:p w14:paraId="340E908A" w14:textId="77777777" w:rsidR="00155109" w:rsidRDefault="00000000">
            <w:pPr>
              <w:spacing w:after="20"/>
            </w:pPr>
            <w:proofErr w:type="spellStart"/>
            <w:r>
              <w:rPr>
                <w:sz w:val="17"/>
              </w:rPr>
              <w:t>国外利用</w:t>
            </w:r>
            <w:proofErr w:type="spellEnd"/>
          </w:p>
        </w:tc>
        <w:tc>
          <w:tcPr>
            <w:tcW w:w="6350" w:type="dxa"/>
          </w:tcPr>
          <w:p w14:paraId="2DCBDEDE" w14:textId="77777777" w:rsidR="00155109" w:rsidRDefault="00000000">
            <w:pPr>
              <w:spacing w:after="20"/>
              <w:rPr>
                <w:lang w:eastAsia="ja-JP"/>
              </w:rPr>
            </w:pPr>
            <w:r>
              <w:rPr>
                <w:sz w:val="17"/>
                <w:lang w:eastAsia="ja-JP"/>
              </w:rPr>
              <w:t>国・地域の限定又は禁止がある場合に記載</w:t>
            </w:r>
          </w:p>
        </w:tc>
      </w:tr>
      <w:tr w:rsidR="00155109" w14:paraId="3D124165" w14:textId="77777777">
        <w:trPr>
          <w:cantSplit/>
          <w:jc w:val="center"/>
        </w:trPr>
        <w:tc>
          <w:tcPr>
            <w:tcW w:w="2381" w:type="dxa"/>
          </w:tcPr>
          <w:p w14:paraId="6A690251" w14:textId="77777777" w:rsidR="00155109" w:rsidRDefault="00000000">
            <w:pPr>
              <w:spacing w:after="20"/>
            </w:pPr>
            <w:proofErr w:type="spellStart"/>
            <w:r>
              <w:rPr>
                <w:sz w:val="17"/>
              </w:rPr>
              <w:t>事故時の連絡</w:t>
            </w:r>
            <w:proofErr w:type="spellEnd"/>
          </w:p>
        </w:tc>
        <w:tc>
          <w:tcPr>
            <w:tcW w:w="6350" w:type="dxa"/>
          </w:tcPr>
          <w:p w14:paraId="598ACE1E" w14:textId="77777777" w:rsidR="00155109" w:rsidRDefault="00000000">
            <w:pPr>
              <w:spacing w:after="20"/>
              <w:rPr>
                <w:lang w:eastAsia="ja-JP"/>
              </w:rPr>
            </w:pPr>
            <w:r>
              <w:rPr>
                <w:sz w:val="17"/>
                <w:lang w:eastAsia="ja-JP"/>
              </w:rPr>
              <w:t>個別の初報期限、担当者、電話・メール等</w:t>
            </w:r>
          </w:p>
        </w:tc>
      </w:tr>
      <w:tr w:rsidR="00155109" w14:paraId="530CCFC8" w14:textId="77777777">
        <w:trPr>
          <w:cantSplit/>
          <w:jc w:val="center"/>
        </w:trPr>
        <w:tc>
          <w:tcPr>
            <w:tcW w:w="2381" w:type="dxa"/>
          </w:tcPr>
          <w:p w14:paraId="00639A22" w14:textId="77777777" w:rsidR="00155109" w:rsidRDefault="00000000">
            <w:pPr>
              <w:spacing w:after="20"/>
            </w:pPr>
            <w:proofErr w:type="spellStart"/>
            <w:r>
              <w:rPr>
                <w:sz w:val="17"/>
              </w:rPr>
              <w:t>終了時の取扱い</w:t>
            </w:r>
            <w:proofErr w:type="spellEnd"/>
          </w:p>
        </w:tc>
        <w:tc>
          <w:tcPr>
            <w:tcW w:w="6350" w:type="dxa"/>
          </w:tcPr>
          <w:p w14:paraId="081CC70C" w14:textId="77777777" w:rsidR="00155109" w:rsidRDefault="00000000">
            <w:pPr>
              <w:spacing w:after="20"/>
            </w:pPr>
            <w:proofErr w:type="spellStart"/>
            <w:r>
              <w:rPr>
                <w:sz w:val="17"/>
              </w:rPr>
              <w:t>返却形式、移行先、削除期限等</w:t>
            </w:r>
            <w:proofErr w:type="spellEnd"/>
          </w:p>
        </w:tc>
      </w:tr>
      <w:tr w:rsidR="00155109" w14:paraId="2AF898FC" w14:textId="77777777">
        <w:trPr>
          <w:cantSplit/>
          <w:jc w:val="center"/>
        </w:trPr>
        <w:tc>
          <w:tcPr>
            <w:tcW w:w="2381" w:type="dxa"/>
          </w:tcPr>
          <w:p w14:paraId="2D8C0B42" w14:textId="77777777" w:rsidR="00155109" w:rsidRDefault="00000000">
            <w:pPr>
              <w:spacing w:after="20"/>
              <w:rPr>
                <w:lang w:eastAsia="ja-JP"/>
              </w:rPr>
            </w:pPr>
            <w:r>
              <w:rPr>
                <w:sz w:val="17"/>
                <w:lang w:eastAsia="ja-JP"/>
              </w:rPr>
              <w:t>追加セキュリティ要件</w:t>
            </w:r>
          </w:p>
        </w:tc>
        <w:tc>
          <w:tcPr>
            <w:tcW w:w="6350" w:type="dxa"/>
          </w:tcPr>
          <w:p w14:paraId="7098A4D6" w14:textId="77777777" w:rsidR="00155109" w:rsidRDefault="00000000">
            <w:pPr>
              <w:spacing w:after="20"/>
              <w:rPr>
                <w:lang w:eastAsia="ja-JP"/>
              </w:rPr>
            </w:pPr>
            <w:r>
              <w:rPr>
                <w:sz w:val="17"/>
                <w:lang w:eastAsia="ja-JP"/>
              </w:rPr>
              <w:t>IP制限、専用端末、VPN、暗号化方式、ログ保存期間等</w:t>
            </w:r>
          </w:p>
        </w:tc>
      </w:tr>
      <w:tr w:rsidR="00155109" w14:paraId="2F1E2A08" w14:textId="77777777">
        <w:trPr>
          <w:cantSplit/>
          <w:jc w:val="center"/>
        </w:trPr>
        <w:tc>
          <w:tcPr>
            <w:tcW w:w="2381" w:type="dxa"/>
          </w:tcPr>
          <w:p w14:paraId="1E11BD1D" w14:textId="77777777" w:rsidR="00155109" w:rsidRDefault="00000000">
            <w:pPr>
              <w:spacing w:after="20"/>
            </w:pPr>
            <w:proofErr w:type="spellStart"/>
            <w:r>
              <w:rPr>
                <w:sz w:val="17"/>
              </w:rPr>
              <w:t>特記事項</w:t>
            </w:r>
            <w:proofErr w:type="spellEnd"/>
          </w:p>
        </w:tc>
        <w:tc>
          <w:tcPr>
            <w:tcW w:w="6350" w:type="dxa"/>
          </w:tcPr>
          <w:p w14:paraId="2990B28A" w14:textId="77777777" w:rsidR="00155109" w:rsidRDefault="00000000">
            <w:pPr>
              <w:spacing w:after="20"/>
              <w:rPr>
                <w:lang w:eastAsia="ja-JP"/>
              </w:rPr>
            </w:pPr>
            <w:r>
              <w:rPr>
                <w:sz w:val="17"/>
                <w:lang w:eastAsia="ja-JP"/>
              </w:rPr>
              <w:t>本特約と異なる条件を定める場合は、優先する条項と内容を明示</w:t>
            </w:r>
          </w:p>
        </w:tc>
      </w:tr>
    </w:tbl>
    <w:p w14:paraId="333F3CD7" w14:textId="593320D5" w:rsidR="00155109" w:rsidRDefault="00155109">
      <w:pPr>
        <w:spacing w:before="200"/>
        <w:rPr>
          <w:lang w:eastAsia="ja-JP"/>
        </w:rPr>
      </w:pPr>
    </w:p>
    <w:sectPr w:rsidR="00155109" w:rsidSect="00034616">
      <w:headerReference w:type="default" r:id="rId8"/>
      <w:footerReference w:type="default" r:id="rId9"/>
      <w:pgSz w:w="11906" w:h="16838"/>
      <w:pgMar w:top="1247" w:right="1361" w:bottom="1134" w:left="1361"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42AD0" w14:textId="77777777" w:rsidR="00C30F73" w:rsidRDefault="00C30F73">
      <w:pPr>
        <w:spacing w:after="0" w:line="240" w:lineRule="auto"/>
      </w:pPr>
      <w:r>
        <w:separator/>
      </w:r>
    </w:p>
  </w:endnote>
  <w:endnote w:type="continuationSeparator" w:id="0">
    <w:p w14:paraId="26B709F7" w14:textId="77777777" w:rsidR="00C30F73" w:rsidRDefault="00C30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erif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JP">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417CD" w14:textId="77777777" w:rsidR="00155109" w:rsidRDefault="00000000">
    <w:pPr>
      <w:pStyle w:val="a7"/>
      <w:jc w:val="center"/>
      <w:rPr>
        <w:lang w:eastAsia="ja-JP"/>
      </w:rPr>
    </w:pPr>
    <w:r>
      <w:rPr>
        <w:sz w:val="16"/>
        <w:lang w:eastAsia="ja-JP"/>
      </w:rPr>
      <w:t xml:space="preserve">個人情報・データ取扱特約　- </w:t>
    </w:r>
    <w:r>
      <w:fldChar w:fldCharType="begin"/>
    </w:r>
    <w:r>
      <w:rPr>
        <w:lang w:eastAsia="ja-JP"/>
      </w:rPr>
      <w:instrText>PAGE</w:instrText>
    </w:r>
    <w:r>
      <w:fldChar w:fldCharType="separate"/>
    </w:r>
    <w:r w:rsidR="00941702">
      <w:rPr>
        <w:noProof/>
        <w:lang w:eastAsia="ja-JP"/>
      </w:rPr>
      <w:t>1</w:t>
    </w:r>
    <w:r>
      <w:fldChar w:fldCharType="end"/>
    </w:r>
    <w:r>
      <w:rPr>
        <w:sz w:val="16"/>
        <w:lang w:eastAsia="ja-JP"/>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A2063" w14:textId="77777777" w:rsidR="00C30F73" w:rsidRDefault="00C30F73">
      <w:pPr>
        <w:spacing w:after="0" w:line="240" w:lineRule="auto"/>
      </w:pPr>
      <w:r>
        <w:separator/>
      </w:r>
    </w:p>
  </w:footnote>
  <w:footnote w:type="continuationSeparator" w:id="0">
    <w:p w14:paraId="061CE757" w14:textId="77777777" w:rsidR="00C30F73" w:rsidRDefault="00C30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CBB6" w14:textId="77777777" w:rsidR="00155109" w:rsidRDefault="00000000">
    <w:pPr>
      <w:pStyle w:val="a5"/>
      <w:jc w:val="right"/>
    </w:pPr>
    <w:r>
      <w:rPr>
        <w:rFonts w:ascii="Noto Sans CJK JP" w:eastAsia="Noto Sans CJK JP" w:hAnsi="Noto Sans CJK JP"/>
        <w:color w:val="6E6E6E"/>
        <w:sz w:val="15"/>
      </w:rPr>
      <w:t>Make It Tech  |  Data Handling Addendum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41429687">
    <w:abstractNumId w:val="8"/>
  </w:num>
  <w:num w:numId="2" w16cid:durableId="165559789">
    <w:abstractNumId w:val="6"/>
  </w:num>
  <w:num w:numId="3" w16cid:durableId="1926723068">
    <w:abstractNumId w:val="5"/>
  </w:num>
  <w:num w:numId="4" w16cid:durableId="1249653441">
    <w:abstractNumId w:val="4"/>
  </w:num>
  <w:num w:numId="5" w16cid:durableId="1503885685">
    <w:abstractNumId w:val="7"/>
  </w:num>
  <w:num w:numId="6" w16cid:durableId="750200373">
    <w:abstractNumId w:val="3"/>
  </w:num>
  <w:num w:numId="7" w16cid:durableId="1074358371">
    <w:abstractNumId w:val="2"/>
  </w:num>
  <w:num w:numId="8" w16cid:durableId="947615724">
    <w:abstractNumId w:val="1"/>
  </w:num>
  <w:num w:numId="9" w16cid:durableId="127207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90B"/>
    <w:rsid w:val="0015074B"/>
    <w:rsid w:val="00155109"/>
    <w:rsid w:val="00157A11"/>
    <w:rsid w:val="0029639D"/>
    <w:rsid w:val="00323BE3"/>
    <w:rsid w:val="00326F90"/>
    <w:rsid w:val="006A6C6D"/>
    <w:rsid w:val="00941702"/>
    <w:rsid w:val="00AA1D8D"/>
    <w:rsid w:val="00B47730"/>
    <w:rsid w:val="00C30F7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7AEFE55C"/>
  <w14:defaultImageDpi w14:val="300"/>
  <w15:docId w15:val="{12996242-D106-4934-A851-FD5CC086E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41" w:lineRule="auto"/>
    </w:pPr>
    <w:rPr>
      <w:rFonts w:ascii="Noto Serif CJK JP" w:eastAsia="Noto Serif CJK JP" w:hAnsi="Noto Serif CJK JP"/>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Heading">
    <w:name w:val="Article Heading"/>
    <w:pPr>
      <w:keepNext/>
      <w:spacing w:before="160" w:after="80"/>
    </w:pPr>
    <w:rPr>
      <w:rFonts w:ascii="Noto Serif CJK JP" w:eastAsia="Noto Serif CJK JP" w:hAnsi="Noto Serif CJK JP"/>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1047</Words>
  <Characters>5968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個人情報・データ取扱特約 標準テンプレート</dc:title>
  <dc:subject>FDE業務委託基本契約書・秘密保持契約書と併用する個人情報・データ取扱特約</dc:subject>
  <dc:creator>Make It Tech</dc:creator>
  <cp:keywords/>
  <dc:description>generated by python-docx</dc:description>
  <cp:lastModifiedBy>yuuki ogata</cp:lastModifiedBy>
  <cp:revision>3</cp:revision>
  <dcterms:created xsi:type="dcterms:W3CDTF">2013-12-23T23:15:00Z</dcterms:created>
  <dcterms:modified xsi:type="dcterms:W3CDTF">2026-09-04T07:41:00Z</dcterms:modified>
  <cp:category/>
</cp:coreProperties>
</file>