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720B" w:rsidRDefault="001B0B24">
      <w:pPr>
        <w:pStyle w:val="1"/>
        <w:rPr>
          <w:lang w:eastAsia="zh-CN"/>
        </w:rPr>
      </w:pPr>
      <w:bookmarkStart w:id="0" w:name="实验9--单层脉冲神经网络监督学习tempotron-与-resume"/>
      <w:r>
        <w:rPr>
          <w:rFonts w:hint="eastAsia"/>
          <w:lang w:eastAsia="zh-CN"/>
        </w:rPr>
        <w:t>实验</w:t>
      </w:r>
      <w:r>
        <w:rPr>
          <w:rFonts w:hint="eastAsia"/>
          <w:lang w:eastAsia="zh-CN"/>
        </w:rPr>
        <w:t>9</w:t>
      </w:r>
      <w:r>
        <w:rPr>
          <w:lang w:eastAsia="zh-CN"/>
        </w:rPr>
        <w:t xml:space="preserve"> </w:t>
      </w:r>
      <w:bookmarkStart w:id="1" w:name="OLE_LINK5"/>
      <w:bookmarkStart w:id="2" w:name="OLE_LINK6"/>
      <w:r>
        <w:rPr>
          <w:rFonts w:hint="eastAsia"/>
          <w:lang w:eastAsia="zh-CN"/>
        </w:rPr>
        <w:t>单层脉冲神经网络监督学习：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bookmarkEnd w:id="1"/>
      <w:bookmarkEnd w:id="2"/>
      <w:proofErr w:type="spellEnd"/>
    </w:p>
    <w:p w:rsidR="00DF720B" w:rsidRDefault="001B0B24">
      <w:pPr>
        <w:pStyle w:val="2"/>
      </w:pPr>
      <w:bookmarkStart w:id="3" w:name="Xda8fa42bddd654141a1f540f3af387f0e27e07c"/>
      <w:r>
        <w:t xml:space="preserve">1 </w:t>
      </w:r>
      <w:proofErr w:type="spellStart"/>
      <w:r>
        <w:rPr>
          <w:rFonts w:hint="eastAsia"/>
        </w:rPr>
        <w:t>实验目的</w:t>
      </w:r>
      <w:proofErr w:type="spellEnd"/>
    </w:p>
    <w:p w:rsidR="00DF720B" w:rsidRDefault="001B0B24">
      <w:pPr>
        <w:numPr>
          <w:ilvl w:val="0"/>
          <w:numId w:val="2"/>
        </w:numPr>
        <w:rPr>
          <w:lang w:eastAsia="zh-CN"/>
        </w:rPr>
      </w:pPr>
      <w:bookmarkStart w:id="4" w:name="OLE_LINK1"/>
      <w:bookmarkStart w:id="5" w:name="OLE_LINK2"/>
      <w:bookmarkStart w:id="6" w:name="OLE_LINK3"/>
      <w:bookmarkStart w:id="7" w:name="OLE_LINK4"/>
      <w:r>
        <w:rPr>
          <w:rFonts w:hint="eastAsia"/>
          <w:b/>
          <w:bCs/>
          <w:lang w:eastAsia="zh-CN"/>
        </w:rPr>
        <w:t>掌握</w:t>
      </w:r>
      <w:r>
        <w:rPr>
          <w:b/>
          <w:bCs/>
          <w:lang w:eastAsia="zh-CN"/>
        </w:rPr>
        <w:t xml:space="preserve"> Tempotron </w:t>
      </w:r>
      <w:r>
        <w:rPr>
          <w:rFonts w:hint="eastAsia"/>
          <w:b/>
          <w:bCs/>
          <w:lang w:eastAsia="zh-CN"/>
        </w:rPr>
        <w:t>的二分类决策逻辑：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理解输入脉冲如何通过突触后电位核函数累积为膜电位曲线，并由最大膜电位是否超过阈值决定是否发放。</w:t>
      </w:r>
    </w:p>
    <w:p w:rsidR="00DF720B" w:rsidRDefault="001B0B24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理解</w:t>
      </w:r>
      <w:r>
        <w:rPr>
          <w:b/>
          <w:bCs/>
          <w:lang w:eastAsia="zh-CN"/>
        </w:rPr>
        <w:t xml:space="preserve"> Tempotron </w:t>
      </w:r>
      <w:r>
        <w:rPr>
          <w:rFonts w:hint="eastAsia"/>
          <w:b/>
          <w:bCs/>
          <w:lang w:eastAsia="zh-CN"/>
        </w:rPr>
        <w:t>的误分类更新规则：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观察正样本未发放与负样本错误发放时，突触权重更新方向为什么相反。</w:t>
      </w:r>
    </w:p>
    <w:p w:rsidR="00DF720B" w:rsidRDefault="001B0B24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掌握</w:t>
      </w:r>
      <w:r>
        <w:rPr>
          <w:b/>
          <w:bCs/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ReSuMe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的目标脉冲序列学习思想：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理解目标脉冲、实际输出脉冲、</w:t>
      </w:r>
      <w:r>
        <w:rPr>
          <w:rFonts w:hint="eastAsia"/>
          <w:lang w:eastAsia="zh-CN"/>
        </w:rPr>
        <w:t>STDP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anti-STDP </w:t>
      </w:r>
      <w:r>
        <w:rPr>
          <w:rFonts w:hint="eastAsia"/>
          <w:lang w:eastAsia="zh-CN"/>
        </w:rPr>
        <w:t>在时序监督中的作用。</w:t>
      </w:r>
    </w:p>
    <w:p w:rsidR="00DF720B" w:rsidRDefault="001B0B24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比较“是否发放”和“何时发放”两类监督目标：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通过可视化结果分析</w:t>
      </w:r>
      <w:r>
        <w:rPr>
          <w:lang w:eastAsia="zh-CN"/>
        </w:rPr>
        <w:t xml:space="preserve"> Tempotron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分别适合的任务形式。</w:t>
      </w:r>
      <w:bookmarkEnd w:id="4"/>
      <w:bookmarkEnd w:id="5"/>
    </w:p>
    <w:p w:rsidR="00DF720B" w:rsidRDefault="001B0B24">
      <w:pPr>
        <w:pStyle w:val="2"/>
        <w:rPr>
          <w:lang w:eastAsia="zh-CN"/>
        </w:rPr>
      </w:pPr>
      <w:bookmarkStart w:id="8" w:name="Xfcb4ec4d6ac34f54fe1aff8a9cec0f9d314652b"/>
      <w:bookmarkEnd w:id="3"/>
      <w:bookmarkEnd w:id="6"/>
      <w:bookmarkEnd w:id="7"/>
      <w:r>
        <w:rPr>
          <w:lang w:eastAsia="zh-CN"/>
        </w:rPr>
        <w:t xml:space="preserve">2 </w:t>
      </w:r>
      <w:r>
        <w:rPr>
          <w:rFonts w:hint="eastAsia"/>
          <w:lang w:eastAsia="zh-CN"/>
        </w:rPr>
        <w:t>实验说明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本次实验围绕两个单层脉冲神经网络监督学习算法展开：</w:t>
      </w:r>
    </w:p>
    <w:p w:rsidR="00DF720B" w:rsidRDefault="001B0B24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 xml:space="preserve">Tempotron </w:t>
      </w:r>
      <w:r>
        <w:rPr>
          <w:rFonts w:hint="eastAsia"/>
          <w:b/>
          <w:bCs/>
          <w:lang w:eastAsia="zh-CN"/>
        </w:rPr>
        <w:t>二分类时空脉冲模式识别：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学习“这个输入模式应该让神经元发放，还是不应该发放”。</w:t>
      </w:r>
    </w:p>
    <w:p w:rsidR="00DF720B" w:rsidRDefault="001B0B24">
      <w:pPr>
        <w:numPr>
          <w:ilvl w:val="0"/>
          <w:numId w:val="3"/>
        </w:numPr>
        <w:rPr>
          <w:lang w:eastAsia="zh-CN"/>
        </w:rPr>
      </w:pPr>
      <w:proofErr w:type="spellStart"/>
      <w:r>
        <w:rPr>
          <w:b/>
          <w:bCs/>
          <w:lang w:eastAsia="zh-CN"/>
        </w:rPr>
        <w:t>ReSuMe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远程监督学习算法的目标脉冲序列学习：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学习“输出神经元应该在什么时刻发放”。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本次实验代码中已经给出数据生成、训练循环和可视化框架，只需要补全最关键的学习机制。本实验共设置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 </w:t>
      </w:r>
      <w:r>
        <w:rPr>
          <w:rFonts w:hint="eastAsia"/>
          <w:b/>
          <w:bCs/>
          <w:lang w:eastAsia="zh-CN"/>
        </w:rPr>
        <w:t>处</w:t>
      </w:r>
      <w:r>
        <w:rPr>
          <w:b/>
          <w:bCs/>
          <w:lang w:eastAsia="zh-CN"/>
        </w:rPr>
        <w:t xml:space="preserve"> TODO</w:t>
      </w:r>
      <w:r>
        <w:rPr>
          <w:rFonts w:hint="eastAsia"/>
          <w:lang w:eastAsia="zh-CN"/>
        </w:rPr>
        <w:t>：</w:t>
      </w:r>
    </w:p>
    <w:p w:rsidR="00DF720B" w:rsidRDefault="001B0B24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Tempotron </w:t>
      </w:r>
      <w:proofErr w:type="spellStart"/>
      <w:r>
        <w:rPr>
          <w:rFonts w:hint="eastAsia"/>
        </w:rPr>
        <w:t>实验中补全</w:t>
      </w:r>
      <w:proofErr w:type="spellEnd"/>
      <w:r>
        <w:t xml:space="preserve"> PSP </w:t>
      </w:r>
      <w:proofErr w:type="spellStart"/>
      <w:r>
        <w:rPr>
          <w:rFonts w:hint="eastAsia"/>
        </w:rPr>
        <w:t>双指数核函数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Tempotron </w:t>
      </w:r>
      <w:proofErr w:type="spellStart"/>
      <w:r>
        <w:rPr>
          <w:rFonts w:hint="eastAsia"/>
        </w:rPr>
        <w:t>实验中补全膜电位计算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Tempotron </w:t>
      </w:r>
      <w:proofErr w:type="spellStart"/>
      <w:r>
        <w:rPr>
          <w:rFonts w:hint="eastAsia"/>
        </w:rPr>
        <w:t>实验中补全最大膜电位定位与是否发放判断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在</w:t>
      </w:r>
      <w:r>
        <w:rPr>
          <w:lang w:eastAsia="zh-CN"/>
        </w:rPr>
        <w:t xml:space="preserve"> Tempotron </w:t>
      </w:r>
      <w:r>
        <w:rPr>
          <w:rFonts w:hint="eastAsia"/>
          <w:lang w:eastAsia="zh-CN"/>
        </w:rPr>
        <w:t>实验中补全误分类时的权重更新；</w:t>
      </w:r>
    </w:p>
    <w:p w:rsidR="00DF720B" w:rsidRDefault="001B0B24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实验中补全输入脉冲迹变量；</w:t>
      </w:r>
    </w:p>
    <w:p w:rsidR="00DF720B" w:rsidRDefault="001B0B24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rPr>
          <w:rFonts w:hint="eastAsia"/>
        </w:rPr>
        <w:t>实验中补全输出神经元仿真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实验中补全目标脉冲驱动的增强项；</w:t>
      </w:r>
    </w:p>
    <w:p w:rsidR="00DF720B" w:rsidRDefault="001B0B24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实验中补全实际输出脉冲驱动的抑制项。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在开始实验之前，请先激活实验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中创建的虚拟环境，并安装本次实验需要用到的库（已经安装可以跳过）：</w:t>
      </w:r>
    </w:p>
    <w:p w:rsidR="00DF720B" w:rsidRDefault="001B0B24">
      <w:pPr>
        <w:pStyle w:val="SourceCode"/>
      </w:pPr>
      <w:proofErr w:type="spellStart"/>
      <w:r>
        <w:rPr>
          <w:rStyle w:val="ExtensionTok"/>
        </w:rPr>
        <w:t>conda</w:t>
      </w:r>
      <w:proofErr w:type="spellEnd"/>
      <w:r>
        <w:rPr>
          <w:rStyle w:val="NormalTok"/>
        </w:rPr>
        <w:t xml:space="preserve"> activate brain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matplotlib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如果校园网下载速度较慢，也可以使用镜像源，例如：</w:t>
      </w:r>
    </w:p>
    <w:p w:rsidR="00DF720B" w:rsidRDefault="001B0B24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matplotlib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https://pypi.tuna.tsinghua.edu.cn/simple</w:t>
      </w:r>
    </w:p>
    <w:p w:rsidR="00DF720B" w:rsidRDefault="001B0B24">
      <w:pPr>
        <w:pStyle w:val="3"/>
        <w:rPr>
          <w:lang w:eastAsia="zh-CN"/>
        </w:rPr>
      </w:pPr>
      <w:bookmarkStart w:id="9" w:name="一tempotron-的二分类时空脉冲模式识别"/>
      <w:r>
        <w:rPr>
          <w:rFonts w:hint="eastAsia"/>
          <w:lang w:eastAsia="zh-CN"/>
        </w:rPr>
        <w:t>一、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的二分类时空脉冲模式识别</w:t>
      </w:r>
    </w:p>
    <w:p w:rsidR="00DF720B" w:rsidRDefault="001B0B24">
      <w:pPr>
        <w:pStyle w:val="FirstParagraph"/>
        <w:rPr>
          <w:lang w:eastAsia="zh-CN"/>
        </w:r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是一种电压驱动的单层脉冲神经网络监督学习算法。给定一段输入脉冲序列，目标类别应引发输出神经元发放，非目标类别应保持沉默。</w:t>
      </w:r>
    </w:p>
    <w:p w:rsidR="00DF720B" w:rsidRDefault="001B0B24">
      <w:pPr>
        <w:pStyle w:val="a0"/>
        <w:rPr>
          <w:lang w:eastAsia="zh-CN"/>
        </w:rPr>
      </w:pPr>
      <w:r>
        <w:rPr>
          <w:rFonts w:hint="eastAsia"/>
          <w:lang w:eastAsia="zh-CN"/>
        </w:rPr>
        <w:t>本实验构造一个小型二分类任务：</w:t>
      </w:r>
    </w:p>
    <w:p w:rsidR="00DF720B" w:rsidRDefault="001B0B24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正样本：一组输入神经元构成</w:t>
      </w:r>
      <w:r>
        <w:rPr>
          <w:rFonts w:hint="eastAsia"/>
          <w:b/>
          <w:bCs/>
          <w:lang w:eastAsia="zh-CN"/>
        </w:rPr>
        <w:t>目标模式</w:t>
      </w:r>
      <w:r>
        <w:rPr>
          <w:rFonts w:hint="eastAsia"/>
          <w:lang w:eastAsia="zh-CN"/>
        </w:rPr>
        <w:t>，它们在某个较短时间窗内共同发放；这个时间中心在不同样本中会随机变化；</w:t>
      </w:r>
    </w:p>
    <w:p w:rsidR="00DF720B" w:rsidRDefault="001B0B24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负样本：另一组输入神经元构成</w:t>
      </w:r>
      <w:r>
        <w:rPr>
          <w:rFonts w:hint="eastAsia"/>
          <w:b/>
          <w:bCs/>
          <w:lang w:eastAsia="zh-CN"/>
        </w:rPr>
        <w:t>非目标模式</w:t>
      </w:r>
      <w:r>
        <w:rPr>
          <w:rFonts w:hint="eastAsia"/>
          <w:lang w:eastAsia="zh-CN"/>
        </w:rPr>
        <w:t>，它们也会共同发放，但这类模式不应该引发输出神经元发放；</w:t>
      </w:r>
    </w:p>
    <w:p w:rsidR="00DF720B" w:rsidRDefault="001B0B24">
      <w:pPr>
        <w:numPr>
          <w:ilvl w:val="0"/>
          <w:numId w:val="5"/>
        </w:numPr>
      </w:pPr>
      <w:proofErr w:type="spellStart"/>
      <w:r>
        <w:rPr>
          <w:rFonts w:hint="eastAsia"/>
        </w:rPr>
        <w:t>输出：一个</w:t>
      </w:r>
      <w:proofErr w:type="spellEnd"/>
      <w:r>
        <w:t xml:space="preserve"> Tempotron </w:t>
      </w:r>
      <w:proofErr w:type="spellStart"/>
      <w:r>
        <w:rPr>
          <w:rFonts w:hint="eastAsia"/>
        </w:rPr>
        <w:t>神经元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分类规则：整段时间内最大膜电位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超过阈值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rFonts w:hint="eastAsia"/>
          <w:lang w:eastAsia="zh-CN"/>
        </w:rPr>
        <w:t>，则判为“发放类”；否则判为“不发放类”。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每个样本由整张输入脉冲序列图组成，所有输入脉冲都参与膜电位计算和权重更新。</w:t>
      </w:r>
      <w:r>
        <w:rPr>
          <w:rFonts w:hint="eastAsia"/>
          <w:lang w:eastAsia="zh-CN"/>
        </w:rPr>
        <w:lastRenderedPageBreak/>
        <w:t>图中蓝色、橙色、灰色分别表示目标模式输入、非目标模式输入和其他输入。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使用整段时间内的最大膜电位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进行分类。</w:t>
      </w:r>
    </w:p>
    <w:p w:rsidR="00DF720B" w:rsidRDefault="001B0B24">
      <w:pPr>
        <w:pStyle w:val="4"/>
        <w:rPr>
          <w:lang w:eastAsia="zh-CN"/>
        </w:rPr>
      </w:pPr>
      <w:bookmarkStart w:id="10" w:name="X4d39d65aa5c75caec4c0290567c0addf82adfd9"/>
      <w:r>
        <w:rPr>
          <w:lang w:eastAsia="zh-CN"/>
        </w:rPr>
        <w:t xml:space="preserve">1.1 PSP </w:t>
      </w:r>
      <w:r>
        <w:rPr>
          <w:rFonts w:hint="eastAsia"/>
          <w:lang w:eastAsia="zh-CN"/>
        </w:rPr>
        <w:t>核函数与膜电位</w:t>
      </w:r>
    </w:p>
    <w:p w:rsidR="00DF720B" w:rsidRDefault="001B0B24">
      <w:pPr>
        <w:pStyle w:val="FirstParagraph"/>
        <w:rPr>
          <w:lang w:eastAsia="zh-CN"/>
        </w:r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膜电位可写为：</w:t>
      </w:r>
    </w:p>
    <w:p w:rsidR="00DF720B" w:rsidRDefault="001B0B24">
      <w:pPr>
        <w:pStyle w:val="a0"/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V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rest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f</m:t>
                  </m:r>
                </m:sup>
              </m:sSubSup>
            </m:sub>
            <m:sup>
              <m:r>
                <w:rPr>
                  <w:rFonts w:ascii="Cambria Math" w:hAnsi="Cambria Math"/>
                  <w:lang w:eastAsia="zh-CN"/>
                </w:rPr>
                <m:t>​</m:t>
              </m:r>
            </m:sup>
            <m:e>
              <m:r>
                <w:rPr>
                  <w:rFonts w:ascii="Cambria Math" w:hAnsi="Cambria Math"/>
                  <w:lang w:eastAsia="zh-CN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(1)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个输入神经元的某一次脉冲发放时间，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是对应突触权重，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表示该输入脉冲引起的突触后电位响应。</w:t>
      </w:r>
    </w:p>
    <w:p w:rsidR="00DF720B" w:rsidRDefault="001B0B24">
      <w:pPr>
        <w:pStyle w:val="a0"/>
        <w:rPr>
          <w:lang w:eastAsia="zh-CN"/>
        </w:rPr>
      </w:pPr>
      <w:r>
        <w:rPr>
          <w:rFonts w:hint="eastAsia"/>
          <w:lang w:eastAsia="zh-CN"/>
        </w:rPr>
        <w:t>本实验使用双指数</w:t>
      </w:r>
      <w:r>
        <w:rPr>
          <w:lang w:eastAsia="zh-CN"/>
        </w:rPr>
        <w:t xml:space="preserve"> PSP </w:t>
      </w:r>
      <w:r>
        <w:rPr>
          <w:rFonts w:hint="eastAsia"/>
          <w:lang w:eastAsia="zh-CN"/>
        </w:rPr>
        <w:t>核函数：</w:t>
      </w:r>
    </w:p>
    <w:p w:rsidR="00DF720B" w:rsidRDefault="001B0B2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(2)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r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表示只有当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时，该输入脉冲才会影响膜电位。代码中将核函数峰值归一化到约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，相当于选取对应的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>。</w:t>
      </w:r>
    </w:p>
    <w:p w:rsidR="00DF720B" w:rsidRDefault="001B0B24">
      <w:pPr>
        <w:pStyle w:val="a0"/>
        <w:rPr>
          <w:lang w:eastAsia="zh-CN"/>
        </w:rPr>
      </w:pPr>
      <w:r>
        <w:rPr>
          <w:rFonts w:hint="eastAsia"/>
          <w:lang w:eastAsia="zh-CN"/>
        </w:rPr>
        <w:t>分类时需要找出：</w:t>
      </w:r>
    </w:p>
    <w:p w:rsidR="00DF720B" w:rsidRDefault="001B0B24">
      <w:pPr>
        <w:pStyle w:val="a0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e>
            <m:lim>
              <m:r>
                <w:rPr>
                  <w:rFonts w:ascii="Cambria Math" w:hAnsi="Cambria Math"/>
                  <w:lang w:eastAsia="zh-CN"/>
                </w:rPr>
                <m:t>t</m:t>
              </m:r>
            </m:lim>
          </m:limLow>
          <m:r>
            <w:rPr>
              <w:rFonts w:ascii="Cambria Math" w:hAnsi="Cambria Math"/>
              <w:lang w:eastAsia="zh-CN"/>
            </w:rPr>
            <m:t>V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(3)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V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(4)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rFonts w:hint="eastAsia"/>
          <w:lang w:eastAsia="zh-CN"/>
        </w:rPr>
        <w:t>，则认为神经元发放；否则认为神经元不发放。</w:t>
      </w:r>
    </w:p>
    <w:p w:rsidR="00DF720B" w:rsidRDefault="001B0B24">
      <w:pPr>
        <w:pStyle w:val="4"/>
      </w:pPr>
      <w:bookmarkStart w:id="11" w:name="X966c77c773ea4bbc488eb4b95098505dd22e57c"/>
      <w:bookmarkEnd w:id="10"/>
      <w:r>
        <w:t xml:space="preserve">1.2 Tempotron </w:t>
      </w:r>
      <w:proofErr w:type="spellStart"/>
      <w:r>
        <w:rPr>
          <w:rFonts w:hint="eastAsia"/>
        </w:rPr>
        <w:t>误分类更新</w:t>
      </w:r>
      <w:proofErr w:type="spellEnd"/>
    </w:p>
    <w:p w:rsidR="00DF720B" w:rsidRDefault="001B0B24">
      <w:pPr>
        <w:pStyle w:val="FirstParagraph"/>
      </w:pPr>
      <w:r>
        <w:t xml:space="preserve">Tempotron </w:t>
      </w:r>
      <w:proofErr w:type="spellStart"/>
      <w:r>
        <w:rPr>
          <w:rFonts w:hint="eastAsia"/>
        </w:rPr>
        <w:t>只在误分类时更新权重</w:t>
      </w:r>
      <w:proofErr w:type="spellEnd"/>
      <w:r>
        <w:rPr>
          <w:rFonts w:hint="eastAsia"/>
        </w:rPr>
        <w:t>：</w:t>
      </w:r>
    </w:p>
    <w:p w:rsidR="00DF720B" w:rsidRDefault="001B0B24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正样本应该发放，但实际没有发放：增强在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前对膜电位有贡献的输入；</w:t>
      </w:r>
    </w:p>
    <w:p w:rsidR="00DF720B" w:rsidRDefault="001B0B24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负样本不应该发放，但实际错误发放：削弱在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前对膜电位有贡献的输入；</w:t>
      </w:r>
    </w:p>
    <w:p w:rsidR="00DF720B" w:rsidRDefault="001B0B24">
      <w:pPr>
        <w:numPr>
          <w:ilvl w:val="0"/>
          <w:numId w:val="6"/>
        </w:numPr>
      </w:pPr>
      <w:proofErr w:type="spellStart"/>
      <w:r>
        <w:rPr>
          <w:rFonts w:hint="eastAsia"/>
        </w:rPr>
        <w:t>分类正确：不更新</w:t>
      </w:r>
      <w:proofErr w:type="spellEnd"/>
      <w:r>
        <w:rPr>
          <w:rFonts w:hint="eastAsia"/>
        </w:rPr>
        <w:t>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本实验采用下面的离散更新形式：</w:t>
      </w:r>
    </w:p>
    <w:p w:rsidR="00DF720B" w:rsidRDefault="001B0B24">
      <w:pPr>
        <w:pStyle w:val="a0"/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+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η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f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max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​</m:t>
                        </m:r>
                      </m:sup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K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lang w:eastAsia="zh-CN"/>
                      </w:rPr>
                      <m:t>正样本未发放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η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f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max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​</m:t>
                        </m:r>
                      </m:sup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K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lang w:eastAsia="zh-CN"/>
                      </w:rPr>
                      <m:t>负样本错误发放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zh-C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eastAsia="zh-CN"/>
                      </w:rPr>
                      <m:t>分类正确</m:t>
                    </m:r>
                  </m:e>
                </m:mr>
              </m:m>
            </m:e>
          </m:d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(5)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更新只作用于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前对膜电位峰值有贡献的输入。</w:t>
      </w:r>
    </w:p>
    <w:p w:rsidR="00DF720B" w:rsidRDefault="001B0B24">
      <w:pPr>
        <w:pStyle w:val="4"/>
        <w:rPr>
          <w:lang w:eastAsia="zh-CN"/>
        </w:rPr>
      </w:pPr>
      <w:bookmarkStart w:id="12" w:name="Xf4265f7eae5a16e4c14799932e14b7189299a3f"/>
      <w:bookmarkEnd w:id="11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实验代码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请将下面代码保存为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exp9_1.py</w:t>
      </w:r>
      <w:r>
        <w:rPr>
          <w:rFonts w:hint="eastAsia"/>
          <w:lang w:eastAsia="zh-CN"/>
        </w:rPr>
        <w:t>，补全其中的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后运行。</w:t>
      </w:r>
    </w:p>
    <w:p w:rsidR="00DF720B" w:rsidRDefault="001B0B2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>
        <w:br/>
      </w:r>
      <w:r>
        <w:br/>
      </w:r>
      <w:proofErr w:type="spellStart"/>
      <w:r>
        <w:rPr>
          <w:rStyle w:val="NormalTok"/>
        </w:rPr>
        <w:t>plt.rcParams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font.sans</w:t>
      </w:r>
      <w:proofErr w:type="spellEnd"/>
      <w:r>
        <w:rPr>
          <w:rStyle w:val="StringTok"/>
        </w:rPr>
        <w:t>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PingFang</w:t>
      </w:r>
      <w:proofErr w:type="spellEnd"/>
      <w:r>
        <w:rPr>
          <w:rStyle w:val="StringTok"/>
        </w:rPr>
        <w:t xml:space="preserve"> SC"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Hiragino</w:t>
      </w:r>
      <w:proofErr w:type="spellEnd"/>
      <w:r>
        <w:rPr>
          <w:rStyle w:val="StringTok"/>
        </w:rPr>
        <w:t xml:space="preserve"> Sans 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</w:t>
      </w:r>
      <w:proofErr w:type="spellStart"/>
      <w:r>
        <w:rPr>
          <w:rStyle w:val="StringTok"/>
        </w:rPr>
        <w:t>YaHei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SimHei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 xml:space="preserve">, </w:t>
      </w:r>
      <w:r>
        <w:rPr>
          <w:rStyle w:val="StringTok"/>
        </w:rPr>
        <w:t>"Arial Unicode MS"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DejaVu</w:t>
      </w:r>
      <w:proofErr w:type="spellEnd"/>
      <w:r>
        <w:rPr>
          <w:rStyle w:val="StringTok"/>
        </w:rPr>
        <w:t xml:space="preserve">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proofErr w:type="spellStart"/>
      <w:r>
        <w:rPr>
          <w:rStyle w:val="NormalTok"/>
        </w:rPr>
        <w:t>plt.rcParams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axes.unicode_minus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本实验要求修改的参数</w:t>
      </w:r>
      <w:proofErr w:type="spellEnd"/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发放阈值；越高越容易漏掉正样本，越低越容易让负样本误发放</w:t>
      </w:r>
      <w:proofErr w:type="spellEnd"/>
      <w:r>
        <w:br/>
      </w:r>
      <w:r>
        <w:rPr>
          <w:rStyle w:val="NormalTok"/>
        </w:rPr>
        <w:t xml:space="preserve">ETA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Tempotron </w:t>
      </w:r>
      <w:proofErr w:type="spellStart"/>
      <w:r>
        <w:rPr>
          <w:rStyle w:val="CommentTok"/>
        </w:rPr>
        <w:t>学习率；控制每次误分类后的权重更新幅度</w:t>
      </w:r>
      <w:proofErr w:type="spellEnd"/>
      <w:r>
        <w:br/>
      </w:r>
      <w:r>
        <w:rPr>
          <w:rStyle w:val="NormalTok"/>
        </w:rPr>
        <w:t xml:space="preserve">PATTERN_JITTER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同一模式内共同发放的时间抖动；越大表示共同发放越不精确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其余默认参数（一般不需要修改</w:t>
      </w:r>
      <w:proofErr w:type="spellEnd"/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N_INPUTS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 xml:space="preserve">TAU_M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</w:t>
      </w:r>
      <w:r>
        <w:br/>
      </w:r>
      <w:r>
        <w:rPr>
          <w:rStyle w:val="NormalTok"/>
        </w:rPr>
        <w:t xml:space="preserve">TAU_S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br/>
      </w:r>
      <w:r>
        <w:rPr>
          <w:rStyle w:val="NormalTok"/>
        </w:rPr>
        <w:t xml:space="preserve">KEY_NEURONS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NEGATIVE_PATTERN_NEURONS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DISTRACTOR_NEURONS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, N_INPUTS)</w:t>
      </w:r>
      <w:r>
        <w:br/>
      </w:r>
      <w:r>
        <w:rPr>
          <w:rStyle w:val="NormalTok"/>
        </w:rPr>
        <w:t xml:space="preserve">NON_KEY_NEURONS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 N_INPUTS)</w:t>
      </w:r>
      <w:r>
        <w:br/>
      </w:r>
      <w:r>
        <w:rPr>
          <w:rStyle w:val="NormalTok"/>
        </w:rPr>
        <w:t xml:space="preserve">POS_CENTER_RANGE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65</w:t>
      </w:r>
      <w:r>
        <w:rPr>
          <w:rStyle w:val="NormalTok"/>
        </w:rPr>
        <w:t>)</w:t>
      </w:r>
      <w:r>
        <w:br/>
      </w:r>
      <w:r>
        <w:lastRenderedPageBreak/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psp_kernel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delta_t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tau_m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TAU_M, </w:t>
      </w:r>
      <w:proofErr w:type="spellStart"/>
      <w:r>
        <w:rPr>
          <w:rStyle w:val="NormalTok"/>
        </w:rPr>
        <w:t>tau_s</w:t>
      </w:r>
      <w:proofErr w:type="spellEnd"/>
      <w:r>
        <w:rPr>
          <w:rStyle w:val="OperatorTok"/>
        </w:rPr>
        <w:t>=</w:t>
      </w:r>
      <w:r>
        <w:rPr>
          <w:rStyle w:val="NormalTok"/>
        </w:rPr>
        <w:t>TAU_S):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1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请补全</w:t>
      </w:r>
      <w:proofErr w:type="spellEnd"/>
      <w:r>
        <w:rPr>
          <w:rStyle w:val="CommentTok"/>
        </w:rPr>
        <w:t xml:space="preserve"> Tempotron </w:t>
      </w:r>
      <w:proofErr w:type="spellStart"/>
      <w:r>
        <w:rPr>
          <w:rStyle w:val="CommentTok"/>
        </w:rPr>
        <w:t>使用的双指数</w:t>
      </w:r>
      <w:proofErr w:type="spellEnd"/>
      <w:r>
        <w:rPr>
          <w:rStyle w:val="CommentTok"/>
        </w:rPr>
        <w:t xml:space="preserve"> PSP </w:t>
      </w:r>
      <w:proofErr w:type="spellStart"/>
      <w:r>
        <w:rPr>
          <w:rStyle w:val="CommentTok"/>
        </w:rPr>
        <w:t>核函数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要求</w:t>
      </w:r>
      <w:proofErr w:type="spellEnd"/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当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delta_t</w:t>
      </w:r>
      <w:proofErr w:type="spellEnd"/>
      <w:r>
        <w:rPr>
          <w:rStyle w:val="CommentTok"/>
        </w:rPr>
        <w:t xml:space="preserve"> &lt; 0 </w:t>
      </w:r>
      <w:proofErr w:type="spellStart"/>
      <w:r>
        <w:rPr>
          <w:rStyle w:val="CommentTok"/>
        </w:rPr>
        <w:t>时，核函数值应为</w:t>
      </w:r>
      <w:proofErr w:type="spellEnd"/>
      <w:r>
        <w:rPr>
          <w:rStyle w:val="CommentTok"/>
        </w:rPr>
        <w:t xml:space="preserve"> 0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当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delta_t</w:t>
      </w:r>
      <w:proofErr w:type="spellEnd"/>
      <w:r>
        <w:rPr>
          <w:rStyle w:val="CommentTok"/>
        </w:rPr>
        <w:t xml:space="preserve"> &gt;= 0 </w:t>
      </w:r>
      <w:proofErr w:type="spellStart"/>
      <w:r>
        <w:rPr>
          <w:rStyle w:val="CommentTok"/>
        </w:rPr>
        <w:t>时，计算</w:t>
      </w:r>
      <w:proofErr w:type="spellEnd"/>
      <w:r>
        <w:rPr>
          <w:rStyle w:val="CommentTok"/>
        </w:rPr>
        <w:t xml:space="preserve"> exp(-</w:t>
      </w:r>
      <w:proofErr w:type="spellStart"/>
      <w:r>
        <w:rPr>
          <w:rStyle w:val="CommentTok"/>
        </w:rPr>
        <w:t>delta_t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tau_m</w:t>
      </w:r>
      <w:proofErr w:type="spellEnd"/>
      <w:r>
        <w:rPr>
          <w:rStyle w:val="CommentTok"/>
        </w:rPr>
        <w:t>)-exp(-</w:t>
      </w:r>
      <w:proofErr w:type="spellStart"/>
      <w:r>
        <w:rPr>
          <w:rStyle w:val="CommentTok"/>
        </w:rPr>
        <w:t>delta_t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tau_</w:t>
      </w:r>
      <w:proofErr w:type="gramStart"/>
      <w:r>
        <w:rPr>
          <w:rStyle w:val="CommentTok"/>
        </w:rPr>
        <w:t>s</w:t>
      </w:r>
      <w:proofErr w:type="spellEnd"/>
      <w:r>
        <w:rPr>
          <w:rStyle w:val="CommentTok"/>
        </w:rPr>
        <w:t>)</w:t>
      </w:r>
      <w:r>
        <w:rPr>
          <w:rStyle w:val="CommentTok"/>
        </w:rPr>
        <w:t>；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proofErr w:type="spellStart"/>
      <w:r>
        <w:rPr>
          <w:rStyle w:val="CommentTok"/>
        </w:rPr>
        <w:t>将核函数除以其最大值，使峰值约为</w:t>
      </w:r>
      <w:proofErr w:type="spellEnd"/>
      <w:r>
        <w:rPr>
          <w:rStyle w:val="CommentTok"/>
        </w:rPr>
        <w:t xml:space="preserve"> 1</w:t>
      </w:r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psp_kernel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generate_temporal_patterns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num_per_class</w:t>
      </w:r>
      <w:proofErr w:type="spellEnd"/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np.random.default_rng</w:t>
      </w:r>
      <w:proofErr w:type="spellEnd"/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num_per_class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spikes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 xml:space="preserve">((N_INPUTS, T_MAX),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center_t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rng.integers</w:t>
      </w:r>
      <w:proofErr w:type="spellEnd"/>
      <w:r>
        <w:rPr>
          <w:rStyle w:val="NormalTok"/>
        </w:rPr>
        <w:t>(POS_CENTER_RANGE[</w:t>
      </w:r>
      <w:r>
        <w:rPr>
          <w:rStyle w:val="DecValTok"/>
        </w:rPr>
        <w:t>0</w:t>
      </w:r>
      <w:r>
        <w:rPr>
          <w:rStyle w:val="NormalTok"/>
        </w:rPr>
        <w:t>], POS_CENTER_RANGE[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KEY_NEURONS: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np.clip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rng</w:t>
      </w:r>
      <w:r>
        <w:rPr>
          <w:rStyle w:val="NormalTok"/>
        </w:rPr>
        <w:t>.normal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proofErr w:type="spellStart"/>
      <w:r>
        <w:rPr>
          <w:rStyle w:val="NormalTok"/>
        </w:rPr>
        <w:t>center_t</w:t>
      </w:r>
      <w:proofErr w:type="spellEnd"/>
      <w:r>
        <w:rPr>
          <w:rStyle w:val="NormalTok"/>
        </w:rPr>
        <w:t>, scale</w:t>
      </w:r>
      <w:r>
        <w:rPr>
          <w:rStyle w:val="OperatorTok"/>
        </w:rPr>
        <w:t>=</w:t>
      </w:r>
      <w:r>
        <w:rPr>
          <w:rStyle w:val="NormalTok"/>
        </w:rPr>
        <w:t xml:space="preserve">PATTERN_JITTER),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neuron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rng.choice</w:t>
      </w:r>
      <w:proofErr w:type="spellEnd"/>
      <w:r>
        <w:rPr>
          <w:rStyle w:val="NormalTok"/>
        </w:rPr>
        <w:t>(NON_KEY_NEURONS))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rng.integers</w:t>
      </w:r>
      <w:proofErr w:type="spellEnd"/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samples.append</w:t>
      </w:r>
      <w:proofErr w:type="spellEnd"/>
      <w:r>
        <w:rPr>
          <w:rStyle w:val="NormalTok"/>
        </w:rPr>
        <w:t>(spikes)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labels.append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num_per_class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spikes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 xml:space="preserve">((N_INPUTS, T_MAX),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center_t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rng.integers</w:t>
      </w:r>
      <w:proofErr w:type="spellEnd"/>
      <w:r>
        <w:rPr>
          <w:rStyle w:val="NormalTok"/>
        </w:rPr>
        <w:t>(POS_CENTER_RANGE[</w:t>
      </w:r>
      <w:r>
        <w:rPr>
          <w:rStyle w:val="DecValTok"/>
        </w:rPr>
        <w:t>0</w:t>
      </w:r>
      <w:r>
        <w:rPr>
          <w:rStyle w:val="NormalTok"/>
        </w:rPr>
        <w:t>], POS_CENTER_RANGE[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NEGATIVE_PATTERN_NEURONS: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np.clip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rng.normal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proofErr w:type="spellStart"/>
      <w:r>
        <w:rPr>
          <w:rStyle w:val="NormalTok"/>
        </w:rPr>
        <w:t>center_t</w:t>
      </w:r>
      <w:proofErr w:type="spellEnd"/>
      <w:r>
        <w:rPr>
          <w:rStyle w:val="NormalTok"/>
        </w:rPr>
        <w:t>, scale</w:t>
      </w:r>
      <w:r>
        <w:rPr>
          <w:rStyle w:val="OperatorTok"/>
        </w:rPr>
        <w:t>=</w:t>
      </w:r>
      <w:r>
        <w:rPr>
          <w:rStyle w:val="NormalTok"/>
        </w:rPr>
        <w:t xml:space="preserve">PATTERN_JITTER),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neuron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rng.choice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np.concatenate</w:t>
      </w:r>
      <w:proofErr w:type="spellEnd"/>
      <w:r>
        <w:rPr>
          <w:rStyle w:val="NormalTok"/>
        </w:rPr>
        <w:t>([KEY_NEURONS, DISTRACTOR_NEURONS])))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rng.integers</w:t>
      </w:r>
      <w:proofErr w:type="spellEnd"/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samples.append</w:t>
      </w:r>
      <w:proofErr w:type="spellEnd"/>
      <w:r>
        <w:rPr>
          <w:rStyle w:val="NormalTok"/>
        </w:rPr>
        <w:t>(spikes)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labels.append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(samples)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 xml:space="preserve">(labels,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rng.permutation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(labels))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samples[order], labels[order]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compute_voltage</w:t>
      </w:r>
      <w:proofErr w:type="spellEnd"/>
      <w:r>
        <w:rPr>
          <w:rStyle w:val="NormalTok"/>
        </w:rPr>
        <w:t xml:space="preserve">(spikes, weights, </w:t>
      </w:r>
      <w:proofErr w:type="spellStart"/>
      <w:r>
        <w:rPr>
          <w:rStyle w:val="NormalTok"/>
        </w:rPr>
        <w:t>v_rest</w:t>
      </w:r>
      <w:proofErr w:type="spellEnd"/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2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请根据</w:t>
      </w:r>
      <w:proofErr w:type="spellEnd"/>
      <w:r>
        <w:rPr>
          <w:rStyle w:val="CommentTok"/>
        </w:rPr>
        <w:t xml:space="preserve"> V(t)=</w:t>
      </w:r>
      <w:proofErr w:type="spellStart"/>
      <w:r>
        <w:rPr>
          <w:rStyle w:val="CommentTok"/>
        </w:rPr>
        <w:t>V_rest+sum_i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w_i</w:t>
      </w:r>
      <w:proofErr w:type="spellEnd"/>
      <w:r>
        <w:rPr>
          <w:rStyle w:val="CommentTok"/>
        </w:rPr>
        <w:t xml:space="preserve"> sum_{</w:t>
      </w:r>
      <w:proofErr w:type="spellStart"/>
      <w:r>
        <w:rPr>
          <w:rStyle w:val="CommentTok"/>
        </w:rPr>
        <w:t>t_i^f</w:t>
      </w:r>
      <w:proofErr w:type="spellEnd"/>
      <w:r>
        <w:rPr>
          <w:rStyle w:val="CommentTok"/>
        </w:rPr>
        <w:t>} K(</w:t>
      </w:r>
      <w:proofErr w:type="spellStart"/>
      <w:r>
        <w:rPr>
          <w:rStyle w:val="CommentTok"/>
        </w:rPr>
        <w:t>t-t_i^f</w:t>
      </w:r>
      <w:proofErr w:type="spellEnd"/>
      <w:r>
        <w:rPr>
          <w:rStyle w:val="CommentTok"/>
        </w:rPr>
        <w:t xml:space="preserve">) </w:t>
      </w:r>
      <w:proofErr w:type="spellStart"/>
      <w:r>
        <w:rPr>
          <w:rStyle w:val="CommentTok"/>
        </w:rPr>
        <w:t>计算整段膜电位曲线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提示：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1. voltage </w:t>
      </w:r>
      <w:r>
        <w:rPr>
          <w:rStyle w:val="CommentTok"/>
          <w:lang w:eastAsia="zh-CN"/>
        </w:rPr>
        <w:t>的形状应为</w:t>
      </w:r>
      <w:r>
        <w:rPr>
          <w:rStyle w:val="CommentTok"/>
          <w:lang w:eastAsia="zh-CN"/>
        </w:rPr>
        <w:t xml:space="preserve"> (T_MAX,)</w:t>
      </w:r>
      <w:r>
        <w:rPr>
          <w:rStyle w:val="CommentTok"/>
          <w:lang w:eastAsia="zh-CN"/>
        </w:rPr>
        <w:t>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2. </w:t>
      </w:r>
      <w:r>
        <w:rPr>
          <w:rStyle w:val="CommentTok"/>
          <w:lang w:eastAsia="zh-CN"/>
        </w:rPr>
        <w:t>需要遍历每个输入神经元；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3. </w:t>
      </w:r>
      <w:r>
        <w:rPr>
          <w:rStyle w:val="CommentTok"/>
          <w:lang w:eastAsia="zh-CN"/>
        </w:rPr>
        <w:t>对同一个输入神经元的多个脉冲也要逐个累加</w:t>
      </w:r>
      <w:r>
        <w:rPr>
          <w:rStyle w:val="CommentTok"/>
          <w:lang w:eastAsia="zh-CN"/>
        </w:rPr>
        <w:t xml:space="preserve"> PSP</w:t>
      </w:r>
      <w:r>
        <w:rPr>
          <w:rStyle w:val="CommentTok"/>
          <w:lang w:eastAsia="zh-CN"/>
        </w:rPr>
        <w:t>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4. </w:t>
      </w:r>
      <w:r>
        <w:rPr>
          <w:rStyle w:val="CommentTok"/>
          <w:lang w:eastAsia="zh-CN"/>
        </w:rPr>
        <w:t>不同输入神经元的贡献需要按权重加权后相加。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compute_voltage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classify_by_peak</w:t>
      </w:r>
      <w:proofErr w:type="spellEnd"/>
      <w:r>
        <w:rPr>
          <w:rStyle w:val="NormalTok"/>
        </w:rPr>
        <w:t>(voltage, threshold):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3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请找出最大膜电位时刻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t_max</w:t>
      </w:r>
      <w:r>
        <w:rPr>
          <w:rStyle w:val="CommentTok"/>
        </w:rPr>
        <w:t>、最大膜电位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v_max</w:t>
      </w:r>
      <w:r>
        <w:rPr>
          <w:rStyle w:val="CommentTok"/>
        </w:rPr>
        <w:t>，并判断是否越过阈值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返回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predicted_spike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t_max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v_max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classify_by_peak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tempotron_weight_update</w:t>
      </w:r>
      <w:proofErr w:type="spellEnd"/>
      <w:r>
        <w:rPr>
          <w:rStyle w:val="NormalTok"/>
        </w:rPr>
        <w:t xml:space="preserve">(spikes, label, </w:t>
      </w:r>
      <w:proofErr w:type="spellStart"/>
      <w:r>
        <w:rPr>
          <w:rStyle w:val="NormalTok"/>
        </w:rPr>
        <w:t>predicted_spike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t_max</w:t>
      </w:r>
      <w:proofErr w:type="spellEnd"/>
      <w:r>
        <w:rPr>
          <w:rStyle w:val="NormalTok"/>
        </w:rPr>
        <w:t>, eta):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4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请补全</w:t>
      </w:r>
      <w:proofErr w:type="spellEnd"/>
      <w:r>
        <w:rPr>
          <w:rStyle w:val="CommentTok"/>
        </w:rPr>
        <w:t xml:space="preserve"> Tempotron </w:t>
      </w:r>
      <w:proofErr w:type="spellStart"/>
      <w:r>
        <w:rPr>
          <w:rStyle w:val="CommentTok"/>
        </w:rPr>
        <w:t>误分类更新规则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说明</w:t>
      </w:r>
      <w:proofErr w:type="spellEnd"/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label=1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表示正样本，应该发放</w:t>
      </w:r>
      <w:proofErr w:type="spellEnd"/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label=0 </w:t>
      </w:r>
      <w:proofErr w:type="spellStart"/>
      <w:r>
        <w:rPr>
          <w:rStyle w:val="CommentTok"/>
        </w:rPr>
        <w:t>表示负样本，不应该发放</w:t>
      </w:r>
      <w:proofErr w:type="spellEnd"/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proofErr w:type="spellStart"/>
      <w:r>
        <w:rPr>
          <w:rStyle w:val="CommentTok"/>
        </w:rPr>
        <w:t>正样本未发放时，</w:t>
      </w:r>
      <w:r>
        <w:rPr>
          <w:rStyle w:val="CommentTok"/>
        </w:rPr>
        <w:t>direction</w:t>
      </w:r>
      <w:proofErr w:type="spellEnd"/>
      <w:r>
        <w:rPr>
          <w:rStyle w:val="CommentTok"/>
        </w:rPr>
        <w:t>=+1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</w:t>
      </w:r>
      <w:proofErr w:type="spellStart"/>
      <w:r>
        <w:rPr>
          <w:rStyle w:val="CommentTok"/>
        </w:rPr>
        <w:t>负样本错误发放时，</w:t>
      </w:r>
      <w:r>
        <w:rPr>
          <w:rStyle w:val="CommentTok"/>
        </w:rPr>
        <w:t>direction</w:t>
      </w:r>
      <w:proofErr w:type="spellEnd"/>
      <w:r>
        <w:rPr>
          <w:rStyle w:val="CommentTok"/>
        </w:rPr>
        <w:t>=-1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</w:t>
      </w:r>
      <w:proofErr w:type="spellStart"/>
      <w:r>
        <w:rPr>
          <w:rStyle w:val="CommentTok"/>
        </w:rPr>
        <w:t>分类正确时，返回全</w:t>
      </w:r>
      <w:proofErr w:type="spellEnd"/>
      <w:r>
        <w:rPr>
          <w:rStyle w:val="CommentTok"/>
        </w:rPr>
        <w:t xml:space="preserve"> 0 </w:t>
      </w:r>
      <w:r>
        <w:rPr>
          <w:rStyle w:val="CommentTok"/>
        </w:rPr>
        <w:t>的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delta_w</w:t>
      </w:r>
      <w:proofErr w:type="spellEnd"/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</w:t>
      </w:r>
      <w:proofErr w:type="spellStart"/>
      <w:r>
        <w:rPr>
          <w:rStyle w:val="CommentTok"/>
        </w:rPr>
        <w:t>只累加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t_i^f</w:t>
      </w:r>
      <w:proofErr w:type="spellEnd"/>
      <w:r>
        <w:rPr>
          <w:rStyle w:val="CommentTok"/>
        </w:rPr>
        <w:t xml:space="preserve"> &lt; </w:t>
      </w:r>
      <w:proofErr w:type="spellStart"/>
      <w:r>
        <w:rPr>
          <w:rStyle w:val="CommentTok"/>
        </w:rPr>
        <w:t>t_max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的输入脉冲贡献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tempotron_weight_update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evaluate(samples, labels, weights, threshold):</w:t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spikes </w:t>
      </w:r>
      <w:r>
        <w:rPr>
          <w:rStyle w:val="KeywordTok"/>
        </w:rPr>
        <w:t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    voltage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compute_voltage</w:t>
      </w:r>
      <w:proofErr w:type="spellEnd"/>
      <w:r>
        <w:rPr>
          <w:rStyle w:val="NormalTok"/>
        </w:rPr>
        <w:t>(spikes, weights)</w:t>
      </w:r>
      <w:r>
        <w:br/>
      </w:r>
      <w:r>
        <w:rPr>
          <w:rStyle w:val="NormalTok"/>
        </w:rPr>
        <w:t xml:space="preserve">        pred, _,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classify_by_peak</w:t>
      </w:r>
      <w:proofErr w:type="spellEnd"/>
      <w:r>
        <w:rPr>
          <w:rStyle w:val="NormalTok"/>
        </w:rPr>
        <w:t>(voltage, threshold)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preds.append</w:t>
      </w:r>
      <w:proofErr w:type="spellEnd"/>
      <w:r>
        <w:rPr>
          <w:rStyle w:val="NormalTok"/>
        </w:rPr>
        <w:t>(pred)</w:t>
      </w:r>
      <w:r>
        <w:br/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 xml:space="preserve">(preds,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positive_mask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negative_mask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error_rate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np.mean</w:t>
      </w:r>
      <w:proofErr w:type="spellEnd"/>
      <w:r>
        <w:rPr>
          <w:rStyle w:val="NormalTok"/>
        </w:rPr>
        <w:t xml:space="preserve">(preds </w:t>
      </w:r>
      <w:r>
        <w:rPr>
          <w:rStyle w:val="OperatorTok"/>
        </w:rPr>
        <w:t>!=</w:t>
      </w:r>
      <w:r>
        <w:rPr>
          <w:rStyle w:val="NormalTok"/>
        </w:rPr>
        <w:t xml:space="preserve"> labels))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positive_hit_rate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np.mean</w:t>
      </w:r>
      <w:proofErr w:type="spellEnd"/>
      <w:r>
        <w:rPr>
          <w:rStyle w:val="NormalTok"/>
        </w:rPr>
        <w:t>(preds[</w:t>
      </w:r>
      <w:proofErr w:type="spellStart"/>
      <w:r>
        <w:rPr>
          <w:rStyle w:val="NormalTok"/>
        </w:rPr>
        <w:t>positive_mask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false_alarm_rate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np.mean</w:t>
      </w:r>
      <w:proofErr w:type="spellEnd"/>
      <w:r>
        <w:rPr>
          <w:rStyle w:val="NormalTok"/>
        </w:rPr>
        <w:t>(preds[</w:t>
      </w:r>
      <w:proofErr w:type="spellStart"/>
      <w:r>
        <w:rPr>
          <w:rStyle w:val="NormalTok"/>
        </w:rPr>
        <w:t>negative_mask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error_rate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error_rate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positive_hit_rate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positive_hit_rate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false_alarm_rate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false_alarm_rate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train_tempotron</w:t>
      </w:r>
      <w:proofErr w:type="spellEnd"/>
      <w:r>
        <w:rPr>
          <w:rStyle w:val="NormalTok"/>
        </w:rPr>
        <w:t>(samples, labels, epochs</w:t>
      </w:r>
      <w:r>
        <w:rPr>
          <w:rStyle w:val="OperatorTok"/>
        </w:rPr>
        <w:t>=</w:t>
      </w:r>
      <w:r>
        <w:rPr>
          <w:rStyle w:val="DecValTok"/>
        </w:rPr>
        <w:t>35</w:t>
      </w:r>
      <w:r>
        <w:rPr>
          <w:rStyle w:val="NormalTok"/>
        </w:rPr>
        <w:t>, eta</w:t>
      </w:r>
      <w:r>
        <w:rPr>
          <w:rStyle w:val="OperatorTok"/>
        </w:rPr>
        <w:t>=</w:t>
      </w:r>
      <w:r>
        <w:rPr>
          <w:rStyle w:val="NormalTok"/>
        </w:rPr>
        <w:t>ETA, threshold</w:t>
      </w:r>
      <w:r>
        <w:rPr>
          <w:rStyle w:val="OperatorTok"/>
        </w:rPr>
        <w:t>=</w:t>
      </w:r>
      <w:r>
        <w:rPr>
          <w:rStyle w:val="NormalTok"/>
        </w:rPr>
        <w:t>THRESHOLD, seed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np.random.default_rng</w:t>
      </w:r>
      <w:proofErr w:type="spellEnd"/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初始权重设置为未学会状态：目标模式输入偏低，非目标模式输入偏高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rng.uniform</w:t>
      </w:r>
      <w:proofErr w:type="spellEnd"/>
      <w:r>
        <w:rPr>
          <w:rStyle w:val="NormalTok"/>
        </w:rPr>
        <w:t>(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0.08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NormalTok"/>
        </w:rPr>
        <w:t>N_INPUTS)</w:t>
      </w:r>
      <w:r>
        <w:br/>
      </w:r>
      <w:r>
        <w:rPr>
          <w:rStyle w:val="NormalTok"/>
        </w:rPr>
        <w:t xml:space="preserve">    weights[KEY_NEURONS]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rng.uniform</w:t>
      </w:r>
      <w:proofErr w:type="spellEnd"/>
      <w:r>
        <w:rPr>
          <w:rStyle w:val="NormalTok"/>
        </w:rPr>
        <w:t>(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0.04</w:t>
      </w:r>
      <w:r>
        <w:rPr>
          <w:rStyle w:val="NormalTok"/>
        </w:rPr>
        <w:t>, size</w:t>
      </w:r>
      <w:r>
        <w:rPr>
          <w:rStyle w:val="OperatorTok"/>
        </w:rPr>
        <w:t>=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(KEY_NEURONS))</w:t>
      </w:r>
      <w:r>
        <w:br/>
      </w:r>
      <w:r>
        <w:rPr>
          <w:rStyle w:val="NormalTok"/>
        </w:rPr>
        <w:t xml:space="preserve">    weights[NEGATIVE_PATTERN_NEURONS]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rng.uniform</w:t>
      </w:r>
      <w:proofErr w:type="spellEnd"/>
      <w:r>
        <w:rPr>
          <w:rStyle w:val="NormalTok"/>
        </w:rPr>
        <w:t>(</w:t>
      </w:r>
      <w:r>
        <w:rPr>
          <w:rStyle w:val="FloatTok"/>
        </w:rPr>
        <w:t>0.12</w:t>
      </w:r>
      <w:r>
        <w:rPr>
          <w:rStyle w:val="NormalTok"/>
        </w:rPr>
        <w:t xml:space="preserve">, </w:t>
      </w:r>
      <w:r>
        <w:rPr>
          <w:rStyle w:val="FloatTok"/>
        </w:rPr>
        <w:t>0.20</w:t>
      </w:r>
      <w:r>
        <w:rPr>
          <w:rStyle w:val="NormalTok"/>
        </w:rPr>
        <w:t>, size</w:t>
      </w:r>
      <w:r>
        <w:rPr>
          <w:rStyle w:val="OperatorTok"/>
        </w:rPr>
        <w:t>=</w:t>
      </w:r>
      <w:proofErr w:type="spellStart"/>
      <w:r>
        <w:rPr>
          <w:rStyle w:val="BuiltInTok"/>
        </w:rPr>
        <w:t>le</w:t>
      </w:r>
      <w:r>
        <w:rPr>
          <w:rStyle w:val="BuiltInTok"/>
        </w:rPr>
        <w:lastRenderedPageBreak/>
        <w:t>n</w:t>
      </w:r>
      <w:proofErr w:type="spellEnd"/>
      <w:r>
        <w:rPr>
          <w:rStyle w:val="NormalTok"/>
        </w:rPr>
        <w:t>(NEGATIVE_PATTERN_NEURONS))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weights.copy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</w:t>
      </w:r>
      <w:proofErr w:type="spellStart"/>
      <w:r>
        <w:rPr>
          <w:rStyle w:val="StringTok"/>
        </w:rPr>
        <w:t>error_rate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[], </w:t>
      </w:r>
      <w:r>
        <w:rPr>
          <w:rStyle w:val="StringTok"/>
        </w:rPr>
        <w:t>"</w:t>
      </w:r>
      <w:proofErr w:type="spellStart"/>
      <w:r>
        <w:rPr>
          <w:rStyle w:val="StringTok"/>
        </w:rPr>
        <w:t>positive_hit_rate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[],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false_alarm_rate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: []}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(epochs):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rng.permutation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(labels))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sam</w:t>
      </w:r>
      <w:r>
        <w:rPr>
          <w:rStyle w:val="NormalTok"/>
        </w:rPr>
        <w:t>ple_idx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spikes </w:t>
      </w:r>
      <w:r>
        <w:rPr>
          <w:rStyle w:val="OperatorTok"/>
        </w:rPr>
        <w:t>=</w:t>
      </w:r>
      <w:r>
        <w:rPr>
          <w:rStyle w:val="NormalTok"/>
        </w:rPr>
        <w:t xml:space="preserve"> samples[</w:t>
      </w:r>
      <w:proofErr w:type="spellStart"/>
      <w:r>
        <w:rPr>
          <w:rStyle w:val="NormalTok"/>
        </w:rPr>
        <w:t>sample_idx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(labels[</w:t>
      </w:r>
      <w:proofErr w:type="spellStart"/>
      <w:r>
        <w:rPr>
          <w:rStyle w:val="NormalTok"/>
        </w:rPr>
        <w:t>sample_idx</w:t>
      </w:r>
      <w:proofErr w:type="spellEnd"/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    voltage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compute_voltage</w:t>
      </w:r>
      <w:proofErr w:type="spellEnd"/>
      <w:r>
        <w:rPr>
          <w:rStyle w:val="NormalTok"/>
        </w:rPr>
        <w:t>(spikes, weights)</w:t>
      </w:r>
      <w:r>
        <w:br/>
      </w:r>
      <w:r>
        <w:rPr>
          <w:rStyle w:val="NormalTok"/>
        </w:rPr>
        <w:t xml:space="preserve">            pred, </w:t>
      </w:r>
      <w:proofErr w:type="spellStart"/>
      <w:r>
        <w:rPr>
          <w:rStyle w:val="NormalTok"/>
        </w:rPr>
        <w:t>t_max</w:t>
      </w:r>
      <w:proofErr w:type="spellEnd"/>
      <w:r>
        <w:rPr>
          <w:rStyle w:val="NormalTok"/>
        </w:rPr>
        <w:t xml:space="preserve">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classify_by_peak</w:t>
      </w:r>
      <w:proofErr w:type="spellEnd"/>
      <w:r>
        <w:rPr>
          <w:rStyle w:val="NormalTok"/>
        </w:rPr>
        <w:t>(voltage, threshold)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delta_w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tempotron_weight_update</w:t>
      </w:r>
      <w:proofErr w:type="spellEnd"/>
      <w:r>
        <w:rPr>
          <w:rStyle w:val="NormalTok"/>
        </w:rPr>
        <w:t xml:space="preserve">(spikes, label, pred, </w:t>
      </w:r>
      <w:proofErr w:type="spellStart"/>
      <w:r>
        <w:rPr>
          <w:rStyle w:val="NormalTok"/>
        </w:rPr>
        <w:t>t_max</w:t>
      </w:r>
      <w:proofErr w:type="spellEnd"/>
      <w:r>
        <w:rPr>
          <w:rStyle w:val="NormalTok"/>
        </w:rPr>
        <w:t>, eta)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np.clip</w:t>
      </w:r>
      <w:proofErr w:type="spellEnd"/>
      <w:r>
        <w:rPr>
          <w:rStyle w:val="NormalTok"/>
        </w:rPr>
        <w:t xml:space="preserve">(weights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delta_w</w:t>
      </w:r>
      <w:proofErr w:type="spellEnd"/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>=</w:t>
      </w:r>
      <w:r>
        <w:rPr>
          <w:rStyle w:val="NormalTok"/>
        </w:rPr>
        <w:t xml:space="preserve"> evaluate(samples, labels, weights, threshold)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>"</w:t>
      </w:r>
      <w:proofErr w:type="spellStart"/>
      <w:r>
        <w:rPr>
          <w:rStyle w:val="StringTok"/>
        </w:rPr>
        <w:t>error_rate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].append(metrics[</w:t>
      </w:r>
      <w:r>
        <w:rPr>
          <w:rStyle w:val="StringTok"/>
        </w:rPr>
        <w:t>"</w:t>
      </w:r>
      <w:proofErr w:type="spellStart"/>
      <w:r>
        <w:rPr>
          <w:rStyle w:val="StringTok"/>
        </w:rPr>
        <w:t>error_rate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>"positive_hit_rate"</w:t>
      </w:r>
      <w:r>
        <w:rPr>
          <w:rStyle w:val="NormalTok"/>
        </w:rPr>
        <w:t>].append(metrics[</w:t>
      </w:r>
      <w:r>
        <w:rPr>
          <w:rStyle w:val="StringTok"/>
        </w:rPr>
        <w:t>"positive_hit_rate"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>"</w:t>
      </w:r>
      <w:proofErr w:type="spellStart"/>
      <w:r>
        <w:rPr>
          <w:rStyle w:val="StringTok"/>
        </w:rPr>
        <w:t>false_alarm_rate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].append(metrics[</w:t>
      </w:r>
      <w:r>
        <w:rPr>
          <w:rStyle w:val="StringTok"/>
        </w:rPr>
        <w:t>"</w:t>
      </w:r>
      <w:proofErr w:type="spellStart"/>
      <w:r>
        <w:rPr>
          <w:rStyle w:val="StringTok"/>
        </w:rPr>
        <w:t>false_alarm_rate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weights,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>, history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plot_input_sp</w:t>
      </w:r>
      <w:r>
        <w:rPr>
          <w:rStyle w:val="NormalTok"/>
        </w:rPr>
        <w:t>ike_sequence</w:t>
      </w:r>
      <w:proofErr w:type="spellEnd"/>
      <w:r>
        <w:rPr>
          <w:rStyle w:val="NormalTok"/>
        </w:rPr>
        <w:t>(ax, spikes, title):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event_times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(spikes[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spikes.shape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])]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spikes.shape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KEY_NEURONS: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colors.append</w:t>
      </w:r>
      <w:proofErr w:type="spellEnd"/>
      <w:r>
        <w:rPr>
          <w:rStyle w:val="NormalTok"/>
        </w:rPr>
        <w:t>(</w:t>
      </w:r>
      <w:r>
        <w:rPr>
          <w:rStyle w:val="StringTok"/>
        </w:rPr>
        <w:t>"#2563eb"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NEGATIVE_PATTERN_NEURONS: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colors.append</w:t>
      </w:r>
      <w:proofErr w:type="spellEnd"/>
      <w:r>
        <w:rPr>
          <w:rStyle w:val="NormalTok"/>
        </w:rPr>
        <w:t>(</w:t>
      </w:r>
      <w:r>
        <w:rPr>
          <w:rStyle w:val="StringTok"/>
        </w:rPr>
        <w:t>"#f97316"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colors.append</w:t>
      </w:r>
      <w:proofErr w:type="spellEnd"/>
      <w:r>
        <w:rPr>
          <w:rStyle w:val="NormalTok"/>
        </w:rPr>
        <w:t>(</w:t>
      </w:r>
      <w:r>
        <w:rPr>
          <w:rStyle w:val="StringTok"/>
        </w:rPr>
        <w:t>"#666666"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ax.eventplot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event_times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lineoffsets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spikes.shape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]), </w:t>
      </w:r>
      <w:proofErr w:type="spellStart"/>
      <w:r>
        <w:rPr>
          <w:rStyle w:val="NormalTok"/>
        </w:rPr>
        <w:t>linelengths</w:t>
      </w:r>
      <w:proofErr w:type="spellEnd"/>
      <w:r>
        <w:rPr>
          <w:rStyle w:val="OperatorTok"/>
        </w:rPr>
        <w:t>=</w:t>
      </w:r>
      <w:r>
        <w:rPr>
          <w:rStyle w:val="FloatTok"/>
        </w:rPr>
        <w:t>0.75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colors)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ax.set_xlim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ax.set_title</w:t>
      </w:r>
      <w:proofErr w:type="spellEnd"/>
      <w:r>
        <w:rPr>
          <w:rStyle w:val="NormalTok"/>
        </w:rPr>
        <w:t>(title)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时间</w:t>
      </w:r>
      <w:proofErr w:type="spellEnd"/>
      <w:r>
        <w:rPr>
          <w:rStyle w:val="StringTok"/>
        </w:rPr>
        <w:t xml:space="preserve">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输入神经元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ax.grid</w:t>
      </w:r>
      <w:proofErr w:type="spellEnd"/>
      <w:r>
        <w:rPr>
          <w:rStyle w:val="NormalTok"/>
        </w:rPr>
        <w:t>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ax.text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>0.01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loatTok"/>
        </w:rPr>
        <w:t>0.98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蓝：目标模式输入</w:t>
      </w:r>
      <w:proofErr w:type="spellEnd"/>
      <w:r>
        <w:rPr>
          <w:rStyle w:val="StringTok"/>
        </w:rPr>
        <w:t xml:space="preserve">   </w:t>
      </w:r>
      <w:proofErr w:type="spellStart"/>
      <w:r>
        <w:rPr>
          <w:rStyle w:val="StringTok"/>
        </w:rPr>
        <w:t>橙：非目标模式输入</w:t>
      </w:r>
      <w:proofErr w:type="spellEnd"/>
      <w:r>
        <w:rPr>
          <w:rStyle w:val="StringTok"/>
        </w:rPr>
        <w:t xml:space="preserve">   </w:t>
      </w:r>
      <w:proofErr w:type="spellStart"/>
      <w:r>
        <w:rPr>
          <w:rStyle w:val="StringTok"/>
        </w:rPr>
        <w:t>灰：其他输入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>=</w:t>
      </w:r>
      <w:proofErr w:type="spellStart"/>
      <w:r>
        <w:rPr>
          <w:rStyle w:val="NormalTok"/>
        </w:rPr>
        <w:t>ax.transAxes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</w:t>
      </w:r>
      <w:proofErr w:type="spellEnd"/>
      <w:r>
        <w:rPr>
          <w:rStyle w:val="OperatorTok"/>
        </w:rPr>
        <w:t>=</w:t>
      </w:r>
      <w:r>
        <w:rPr>
          <w:rStyle w:val="StringTok"/>
        </w:rPr>
        <w:t>"top"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bbox</w:t>
      </w:r>
      <w:proofErr w:type="spellEnd"/>
      <w:r>
        <w:rPr>
          <w:rStyle w:val="OperatorTok"/>
        </w:rPr>
        <w:t>=</w:t>
      </w:r>
      <w:proofErr w:type="spellStart"/>
      <w:r>
        <w:rPr>
          <w:rStyle w:val="BuiltInTok"/>
        </w:rPr>
        <w:t>dict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boxstyle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round,pad</w:t>
      </w:r>
      <w:proofErr w:type="spellEnd"/>
      <w:r>
        <w:rPr>
          <w:rStyle w:val="StringTok"/>
        </w:rPr>
        <w:t>=0.25"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facecolor</w:t>
      </w:r>
      <w:proofErr w:type="spellEnd"/>
      <w:r>
        <w:rPr>
          <w:rStyle w:val="OperatorTok"/>
        </w:rPr>
        <w:t>=</w:t>
      </w:r>
      <w:r>
        <w:rPr>
          <w:rStyle w:val="StringTok"/>
        </w:rPr>
        <w:t>"#</w:t>
      </w:r>
      <w:proofErr w:type="spellStart"/>
      <w:r>
        <w:rPr>
          <w:rStyle w:val="StringTok"/>
        </w:rPr>
        <w:t>ffffff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edgecolor</w:t>
      </w:r>
      <w:proofErr w:type="spellEnd"/>
      <w:r>
        <w:rPr>
          <w:rStyle w:val="OperatorTok"/>
        </w:rPr>
        <w:t>=</w:t>
      </w:r>
      <w:r>
        <w:rPr>
          <w:rStyle w:val="StringTok"/>
        </w:rPr>
        <w:t>"#</w:t>
      </w:r>
      <w:proofErr w:type="spellStart"/>
      <w:r>
        <w:rPr>
          <w:rStyle w:val="StringTok"/>
        </w:rPr>
        <w:t>dddddd</w:t>
      </w:r>
      <w:proofErr w:type="spellEnd"/>
      <w:r>
        <w:rPr>
          <w:rStyle w:val="StringTok"/>
        </w:rPr>
        <w:t>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plot_voltage</w:t>
      </w:r>
      <w:proofErr w:type="spellEnd"/>
      <w:r>
        <w:rPr>
          <w:rStyle w:val="NormalTok"/>
        </w:rPr>
        <w:t xml:space="preserve">(ax, spikes, </w:t>
      </w:r>
      <w:proofErr w:type="spellStart"/>
      <w:r>
        <w:rPr>
          <w:rStyle w:val="NormalTok"/>
        </w:rPr>
        <w:t>weights_before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weights_after</w:t>
      </w:r>
      <w:proofErr w:type="spellEnd"/>
      <w:r>
        <w:rPr>
          <w:rStyle w:val="NormalTok"/>
        </w:rPr>
        <w:t>, threshold, title):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compute_voltage</w:t>
      </w:r>
      <w:proofErr w:type="spellEnd"/>
      <w:r>
        <w:rPr>
          <w:rStyle w:val="NormalTok"/>
        </w:rPr>
        <w:t xml:space="preserve">(spikes, </w:t>
      </w:r>
      <w:proofErr w:type="spellStart"/>
      <w:r>
        <w:rPr>
          <w:rStyle w:val="NormalTok"/>
        </w:rPr>
        <w:t>weights_before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compute_voltage</w:t>
      </w:r>
      <w:proofErr w:type="spellEnd"/>
      <w:r>
        <w:rPr>
          <w:rStyle w:val="NormalTok"/>
        </w:rPr>
        <w:t xml:space="preserve">(spikes, </w:t>
      </w:r>
      <w:proofErr w:type="spellStart"/>
      <w:r>
        <w:rPr>
          <w:rStyle w:val="NormalTok"/>
        </w:rPr>
        <w:t>weights_after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pred_b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t_b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v_b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classify_by_peak</w:t>
      </w:r>
      <w:proofErr w:type="spellEnd"/>
      <w:r>
        <w:rPr>
          <w:rStyle w:val="NormalTok"/>
        </w:rPr>
        <w:t>(before, threshold)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pred_a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t_a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v_a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classify_by_peak</w:t>
      </w:r>
      <w:proofErr w:type="spellEnd"/>
      <w:r>
        <w:rPr>
          <w:rStyle w:val="NormalTok"/>
        </w:rPr>
        <w:t>(after, threshold)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ax.plot</w:t>
      </w:r>
      <w:proofErr w:type="spellEnd"/>
      <w:r>
        <w:rPr>
          <w:rStyle w:val="NormalTok"/>
        </w:rPr>
        <w:t>(before, label</w:t>
      </w:r>
      <w:r>
        <w:rPr>
          <w:rStyle w:val="OperatorTok"/>
        </w:rPr>
        <w:t>=</w:t>
      </w:r>
      <w:proofErr w:type="spellStart"/>
      <w:r>
        <w:rPr>
          <w:rStyle w:val="SpecialStringTok"/>
        </w:rPr>
        <w:t>f"</w:t>
      </w:r>
      <w:r>
        <w:rPr>
          <w:rStyle w:val="SpecialStringTok"/>
        </w:rPr>
        <w:t>训练前</w:t>
      </w:r>
      <w:proofErr w:type="spellEnd"/>
      <w:r>
        <w:rPr>
          <w:rStyle w:val="SpecialStringTok"/>
        </w:rPr>
        <w:t xml:space="preserve"> Vmax=</w:t>
      </w:r>
      <w:r>
        <w:rPr>
          <w:rStyle w:val="SpecialCharTok"/>
        </w:rPr>
        <w:t>{</w:t>
      </w:r>
      <w:r>
        <w:rPr>
          <w:rStyle w:val="NormalTok"/>
        </w:rPr>
        <w:t>v_b</w:t>
      </w:r>
      <w:r>
        <w:rPr>
          <w:rStyle w:val="SpecialCharTok"/>
        </w:rPr>
        <w:t>:.2f}</w:t>
      </w:r>
      <w:r>
        <w:rPr>
          <w:rStyle w:val="SpecialStringTok"/>
        </w:rPr>
        <w:t>, pred=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pred_b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ax.plot</w:t>
      </w:r>
      <w:proofErr w:type="spellEnd"/>
      <w:r>
        <w:rPr>
          <w:rStyle w:val="NormalTok"/>
        </w:rPr>
        <w:t>(after, label</w:t>
      </w:r>
      <w:r>
        <w:rPr>
          <w:rStyle w:val="OperatorTok"/>
        </w:rPr>
        <w:t>=</w:t>
      </w:r>
      <w:proofErr w:type="spellStart"/>
      <w:r>
        <w:rPr>
          <w:rStyle w:val="SpecialStringTok"/>
        </w:rPr>
        <w:t>f"</w:t>
      </w:r>
      <w:r>
        <w:rPr>
          <w:rStyle w:val="SpecialStringTok"/>
        </w:rPr>
        <w:t>训练后</w:t>
      </w:r>
      <w:proofErr w:type="spellEnd"/>
      <w:r>
        <w:rPr>
          <w:rStyle w:val="SpecialStringTok"/>
        </w:rPr>
        <w:t xml:space="preserve"> Vmax=</w:t>
      </w:r>
      <w:r>
        <w:rPr>
          <w:rStyle w:val="SpecialCharTok"/>
        </w:rPr>
        <w:t>{</w:t>
      </w:r>
      <w:r>
        <w:rPr>
          <w:rStyle w:val="NormalTok"/>
        </w:rPr>
        <w:t>v_a</w:t>
      </w:r>
      <w:r>
        <w:rPr>
          <w:rStyle w:val="SpecialCharTok"/>
        </w:rPr>
        <w:t>:.2f}</w:t>
      </w:r>
      <w:r>
        <w:rPr>
          <w:rStyle w:val="SpecialStringTok"/>
        </w:rPr>
        <w:t>, pred=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pred_a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ax.axhline</w:t>
      </w:r>
      <w:proofErr w:type="spellEnd"/>
      <w:r>
        <w:rPr>
          <w:rStyle w:val="NormalTok"/>
        </w:rPr>
        <w:t>(threshold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阈值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ax.scatter</w:t>
      </w:r>
      <w:proofErr w:type="spellEnd"/>
      <w:r>
        <w:rPr>
          <w:rStyle w:val="NormalTok"/>
        </w:rPr>
        <w:t>([</w:t>
      </w:r>
      <w:proofErr w:type="spellStart"/>
      <w:r>
        <w:rPr>
          <w:rStyle w:val="NormalTok"/>
        </w:rPr>
        <w:t>t_b</w:t>
      </w:r>
      <w:proofErr w:type="spellEnd"/>
      <w:r>
        <w:rPr>
          <w:rStyle w:val="NormalTok"/>
        </w:rPr>
        <w:t>], [</w:t>
      </w:r>
      <w:proofErr w:type="spellStart"/>
      <w:r>
        <w:rPr>
          <w:rStyle w:val="NormalTok"/>
        </w:rPr>
        <w:t>v_b</w:t>
      </w:r>
      <w:proofErr w:type="spellEnd"/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"#64748b"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zorder</w:t>
      </w:r>
      <w:proofErr w:type="spellEnd"/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ax.scatter</w:t>
      </w:r>
      <w:proofErr w:type="spellEnd"/>
      <w:r>
        <w:rPr>
          <w:rStyle w:val="NormalTok"/>
        </w:rPr>
        <w:t>([</w:t>
      </w:r>
      <w:proofErr w:type="spellStart"/>
      <w:r>
        <w:rPr>
          <w:rStyle w:val="NormalTok"/>
        </w:rPr>
        <w:t>t_a</w:t>
      </w:r>
      <w:proofErr w:type="spellEnd"/>
      <w:r>
        <w:rPr>
          <w:rStyle w:val="NormalTok"/>
        </w:rPr>
        <w:t>], [</w:t>
      </w:r>
      <w:proofErr w:type="spellStart"/>
      <w:r>
        <w:rPr>
          <w:rStyle w:val="NormalTok"/>
        </w:rPr>
        <w:t>v_a</w:t>
      </w:r>
      <w:proofErr w:type="spellEnd"/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52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zorder</w:t>
      </w:r>
      <w:proofErr w:type="spellEnd"/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ax.set_xlim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ax.set_title</w:t>
      </w:r>
      <w:proofErr w:type="spellEnd"/>
      <w:r>
        <w:rPr>
          <w:rStyle w:val="NormalTok"/>
        </w:rPr>
        <w:t>(title)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时间</w:t>
      </w:r>
      <w:proofErr w:type="spellEnd"/>
      <w:r>
        <w:rPr>
          <w:rStyle w:val="StringTok"/>
        </w:rPr>
        <w:t xml:space="preserve">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膜电位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ax.grid</w:t>
      </w:r>
      <w:proofErr w:type="spellEnd"/>
      <w:r>
        <w:rPr>
          <w:rStyle w:val="NormalTok"/>
        </w:rPr>
        <w:t>(alpha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ax.legend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, loc</w:t>
      </w:r>
      <w:r>
        <w:rPr>
          <w:rStyle w:val="OperatorTok"/>
        </w:rPr>
        <w:t>=</w:t>
      </w:r>
      <w:r>
        <w:rPr>
          <w:rStyle w:val="StringTok"/>
        </w:rPr>
        <w:t>"upper right"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samples, labels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generate_temporal_patterns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num_per_class</w:t>
      </w:r>
      <w:proofErr w:type="spellEnd"/>
      <w:r>
        <w:rPr>
          <w:rStyle w:val="OperatorTok"/>
        </w:rPr>
        <w:t>=</w:t>
      </w:r>
      <w:r>
        <w:rPr>
          <w:rStyle w:val="DecValTok"/>
        </w:rPr>
        <w:t>70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weights,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 xml:space="preserve">, history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train_tempotron</w:t>
      </w:r>
      <w:proofErr w:type="spellEnd"/>
      <w:r>
        <w:rPr>
          <w:rStyle w:val="NormalTok"/>
        </w:rPr>
        <w:t>(samples, labels, threshold</w:t>
      </w:r>
      <w:r>
        <w:rPr>
          <w:rStyle w:val="OperatorTok"/>
        </w:rPr>
        <w:t>=</w:t>
      </w:r>
      <w:r>
        <w:rPr>
          <w:rStyle w:val="NormalTok"/>
        </w:rPr>
        <w:t>threshold)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evaluate(samples, labels, weights, threshold)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error rate:"</w:t>
      </w:r>
      <w:r>
        <w:rPr>
          <w:rStyle w:val="NormalTok"/>
        </w:rPr>
        <w:t>, metrics[</w:t>
      </w:r>
      <w:r>
        <w:rPr>
          <w:rStyle w:val="StringTok"/>
        </w:rPr>
        <w:t>"</w:t>
      </w:r>
      <w:proofErr w:type="spellStart"/>
      <w:r>
        <w:rPr>
          <w:rStyle w:val="StringTok"/>
        </w:rPr>
        <w:t>error_rate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"positive hit rate:"</w:t>
      </w:r>
      <w:r>
        <w:rPr>
          <w:rStyle w:val="NormalTok"/>
        </w:rPr>
        <w:t>, metrics[</w:t>
      </w:r>
      <w:r>
        <w:rPr>
          <w:rStyle w:val="StringTok"/>
        </w:rPr>
        <w:t>"</w:t>
      </w:r>
      <w:proofErr w:type="spellStart"/>
      <w:r>
        <w:rPr>
          <w:rStyle w:val="StringTok"/>
        </w:rPr>
        <w:t>p</w:t>
      </w:r>
      <w:r>
        <w:rPr>
          <w:rStyle w:val="StringTok"/>
        </w:rPr>
        <w:t>ositive_hit_rate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"false alarm rate:"</w:t>
      </w:r>
      <w:r>
        <w:rPr>
          <w:rStyle w:val="NormalTok"/>
        </w:rPr>
        <w:t>, metrics[</w:t>
      </w:r>
      <w:r>
        <w:rPr>
          <w:rStyle w:val="StringTok"/>
        </w:rPr>
        <w:t>"</w:t>
      </w:r>
      <w:proofErr w:type="spellStart"/>
      <w:r>
        <w:rPr>
          <w:rStyle w:val="StringTok"/>
        </w:rPr>
        <w:t>false_alarm_rate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pos_idx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 xml:space="preserve">(labels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neg_idx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 xml:space="preserve">(labels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plt.figure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figsize</w:t>
      </w:r>
      <w:proofErr w:type="spellEnd"/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fig.add_gridspec</w:t>
      </w:r>
      <w:proofErr w:type="spellEnd"/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height_ratios</w:t>
      </w:r>
      <w:proofErr w:type="spellEnd"/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 xml:space="preserve">, </w:t>
      </w:r>
      <w:r>
        <w:rPr>
          <w:rStyle w:val="FloatTok"/>
        </w:rPr>
        <w:t>0.95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fig.add_subplot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gs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fig.add_subplot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gs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fig.add_subplot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gs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fig.add_subplot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gs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ax5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fig.add_subplot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gs</w:t>
      </w:r>
      <w:proofErr w:type="spellEnd"/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>, :])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plot_input_spike_sequence</w:t>
      </w:r>
      <w:proofErr w:type="spellEnd"/>
      <w:r>
        <w:rPr>
          <w:rStyle w:val="NormalTok"/>
        </w:rPr>
        <w:t>(ax1, samples[</w:t>
      </w:r>
      <w:proofErr w:type="spellStart"/>
      <w:r>
        <w:rPr>
          <w:rStyle w:val="NormalTok"/>
        </w:rPr>
        <w:t>pos_idx</w:t>
      </w:r>
      <w:proofErr w:type="spellEnd"/>
      <w:r>
        <w:rPr>
          <w:rStyle w:val="NormalTok"/>
        </w:rPr>
        <w:t xml:space="preserve">], </w:t>
      </w:r>
      <w:r>
        <w:rPr>
          <w:rStyle w:val="StringTok"/>
        </w:rPr>
        <w:t>"</w:t>
      </w:r>
      <w:proofErr w:type="spellStart"/>
      <w:r>
        <w:rPr>
          <w:rStyle w:val="StringTok"/>
        </w:rPr>
        <w:t>正样本输入脉冲序列图：目标模式输入共同发放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plot_input_spike_sequence</w:t>
      </w:r>
      <w:proofErr w:type="spellEnd"/>
      <w:r>
        <w:rPr>
          <w:rStyle w:val="NormalTok"/>
        </w:rPr>
        <w:t>(ax2, samples[</w:t>
      </w:r>
      <w:proofErr w:type="spellStart"/>
      <w:r>
        <w:rPr>
          <w:rStyle w:val="NormalTok"/>
        </w:rPr>
        <w:t>neg_idx</w:t>
      </w:r>
      <w:proofErr w:type="spellEnd"/>
      <w:r>
        <w:rPr>
          <w:rStyle w:val="NormalTok"/>
        </w:rPr>
        <w:t xml:space="preserve">], </w:t>
      </w:r>
      <w:r>
        <w:rPr>
          <w:rStyle w:val="StringTok"/>
        </w:rPr>
        <w:t>"</w:t>
      </w:r>
      <w:proofErr w:type="spellStart"/>
      <w:r>
        <w:rPr>
          <w:rStyle w:val="StringTok"/>
        </w:rPr>
        <w:t>负样本输入脉冲序列图：非目标模式输入共同发放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plot_voltage</w:t>
      </w:r>
      <w:proofErr w:type="spellEnd"/>
      <w:r>
        <w:rPr>
          <w:rStyle w:val="NormalTok"/>
        </w:rPr>
        <w:t>(ax3, samples[</w:t>
      </w:r>
      <w:proofErr w:type="spellStart"/>
      <w:r>
        <w:rPr>
          <w:rStyle w:val="NormalTok"/>
        </w:rPr>
        <w:t>pos_idx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 xml:space="preserve">, weights, threshold, </w:t>
      </w:r>
      <w:r>
        <w:rPr>
          <w:rStyle w:val="StringTok"/>
        </w:rPr>
        <w:t>"</w:t>
      </w:r>
      <w:proofErr w:type="spellStart"/>
      <w:r>
        <w:rPr>
          <w:rStyle w:val="StringTok"/>
        </w:rPr>
        <w:t>正样本膜电位曲线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plot_voltage</w:t>
      </w:r>
      <w:proofErr w:type="spellEnd"/>
      <w:r>
        <w:rPr>
          <w:rStyle w:val="NormalTok"/>
        </w:rPr>
        <w:t>(ax4, samples[</w:t>
      </w:r>
      <w:proofErr w:type="spellStart"/>
      <w:r>
        <w:rPr>
          <w:rStyle w:val="NormalTok"/>
        </w:rPr>
        <w:t>neg_idx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 xml:space="preserve">, weights, threshold, </w:t>
      </w:r>
      <w:r>
        <w:rPr>
          <w:rStyle w:val="StringTok"/>
        </w:rPr>
        <w:t>"</w:t>
      </w:r>
      <w:proofErr w:type="spellStart"/>
      <w:r>
        <w:rPr>
          <w:rStyle w:val="StringTok"/>
        </w:rPr>
        <w:t>负样本膜电位曲线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ax5.bar(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 xml:space="preserve">(N_INPUTS)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</w:t>
      </w:r>
      <w:proofErr w:type="spellEnd"/>
      <w:r>
        <w:rPr>
          <w:rStyle w:val="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ax5.bar(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 xml:space="preserve">(N_INPUTS)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>, weights,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训练后</w:t>
      </w:r>
      <w:proofErr w:type="spellEnd"/>
      <w:r>
        <w:rPr>
          <w:rStyle w:val="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ax5.axvspan(KEY_NEURONS[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KEY_NEURONS[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</w:t>
      </w:r>
      <w:proofErr w:type="spellStart"/>
      <w:r>
        <w:rPr>
          <w:rStyle w:val="StringTok"/>
        </w:rPr>
        <w:t>dbeafe</w:t>
      </w:r>
      <w:proofErr w:type="spellEnd"/>
      <w:r>
        <w:rPr>
          <w:rStyle w:val="StringTok"/>
        </w:rPr>
        <w:t>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目标模式输入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ax5.axvspan(</w:t>
      </w:r>
      <w:r>
        <w:br/>
      </w:r>
      <w:r>
        <w:rPr>
          <w:rStyle w:val="NormalTok"/>
        </w:rPr>
        <w:t xml:space="preserve">        NEGATIVE_PATT</w:t>
      </w:r>
      <w:r>
        <w:rPr>
          <w:rStyle w:val="NormalTok"/>
        </w:rPr>
        <w:t>ERN_NEURONS[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NEGATIVE_PATTERN_NEURONS[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>=</w:t>
      </w:r>
      <w:r>
        <w:rPr>
          <w:rStyle w:val="StringTok"/>
        </w:rPr>
        <w:t>"#ffedd5"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非目标模式输入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ax5.set_title(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训练前后的突触权重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ax5.set_xlabel(</w:t>
      </w:r>
      <w:r>
        <w:rPr>
          <w:rStyle w:val="StringTok"/>
        </w:rPr>
        <w:t>"</w:t>
      </w:r>
      <w:proofErr w:type="spellStart"/>
      <w:r>
        <w:rPr>
          <w:rStyle w:val="StringTok"/>
        </w:rPr>
        <w:t>输入神经元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ax5.set_ylabel(</w:t>
      </w:r>
      <w:r>
        <w:rPr>
          <w:rStyle w:val="StringTok"/>
        </w:rPr>
        <w:t>"</w:t>
      </w:r>
      <w:proofErr w:type="spellStart"/>
      <w:r>
        <w:rPr>
          <w:rStyle w:val="StringTok"/>
        </w:rPr>
        <w:t>突触权重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ax5.grid(axis</w:t>
      </w:r>
      <w:r>
        <w:rPr>
          <w:rStyle w:val="OperatorTok"/>
        </w:rPr>
        <w:t>=</w:t>
      </w:r>
      <w:r>
        <w:rPr>
          <w:rStyle w:val="StringTok"/>
        </w:rPr>
        <w:t>"y"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ax5.legend(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fig.suptitle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"Tempotron </w:t>
      </w:r>
      <w:proofErr w:type="spellStart"/>
      <w:r>
        <w:rPr>
          <w:rStyle w:val="StringTok"/>
        </w:rPr>
        <w:t>二分类时空脉冲模式识别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18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fig.tight_layout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rect</w:t>
      </w:r>
      <w:proofErr w:type="spellEnd"/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os.makedirs</w:t>
      </w:r>
      <w:proofErr w:type="spellEnd"/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exist_ok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fig.savefig</w:t>
      </w:r>
      <w:proofErr w:type="spellEnd"/>
      <w:r>
        <w:rPr>
          <w:rStyle w:val="NormalTok"/>
        </w:rPr>
        <w:t>(</w:t>
      </w:r>
      <w:r>
        <w:rPr>
          <w:rStyle w:val="StringTok"/>
        </w:rPr>
        <w:t>"outputs/exp9_1_tempotron_result.png"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DF720B" w:rsidRDefault="001B0B24">
      <w:pPr>
        <w:pStyle w:val="4"/>
      </w:pPr>
      <w:bookmarkStart w:id="13" w:name="Xc9b8e7f526d2d81c886e1a6c1989e854d5a48c5"/>
      <w:bookmarkEnd w:id="12"/>
      <w:r>
        <w:t xml:space="preserve">1.4 </w:t>
      </w:r>
      <w:proofErr w:type="spellStart"/>
      <w:r>
        <w:rPr>
          <w:rFonts w:hint="eastAsia"/>
        </w:rPr>
        <w:t>参数修改与结果分析</w:t>
      </w:r>
      <w:proofErr w:type="spellEnd"/>
    </w:p>
    <w:p w:rsidR="00DF720B" w:rsidRDefault="001B0B24">
      <w:pPr>
        <w:pStyle w:val="FirstParagraph"/>
      </w:pPr>
      <w:proofErr w:type="spellStart"/>
      <w:r>
        <w:rPr>
          <w:rFonts w:hint="eastAsia"/>
        </w:rPr>
        <w:t>请先补全</w:t>
      </w:r>
      <w:proofErr w:type="spellEnd"/>
      <w:r>
        <w:t xml:space="preserve"> </w:t>
      </w:r>
      <w:proofErr w:type="spellStart"/>
      <w:r>
        <w:rPr>
          <w:rStyle w:val="VerbatimChar"/>
        </w:rPr>
        <w:t>psp_kernel</w:t>
      </w:r>
      <w:r>
        <w:t>、</w:t>
      </w:r>
      <w:r>
        <w:rPr>
          <w:rStyle w:val="VerbatimChar"/>
        </w:rPr>
        <w:t>compute_voltage</w:t>
      </w:r>
      <w:r>
        <w:t>、</w:t>
      </w:r>
      <w:r>
        <w:rPr>
          <w:rStyle w:val="VerbatimChar"/>
        </w:rPr>
        <w:t>classify_by_peak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</w:t>
      </w:r>
      <w:proofErr w:type="spellStart"/>
      <w:r>
        <w:rPr>
          <w:rStyle w:val="VerbatimChar"/>
        </w:rPr>
        <w:t>tempotron_weight_update</w:t>
      </w:r>
      <w:r>
        <w:rPr>
          <w:rFonts w:hint="eastAsia"/>
        </w:rPr>
        <w:t>，再运行整个脚本</w:t>
      </w:r>
      <w:proofErr w:type="spellEnd"/>
      <w:r>
        <w:rPr>
          <w:rFonts w:hint="eastAsia"/>
        </w:rPr>
        <w:t>。</w:t>
      </w:r>
    </w:p>
    <w:p w:rsidR="00DF720B" w:rsidRDefault="001B0B24">
      <w:pPr>
        <w:pStyle w:val="a0"/>
      </w:pPr>
      <w:proofErr w:type="spellStart"/>
      <w:r>
        <w:rPr>
          <w:rFonts w:hint="eastAsia"/>
        </w:rPr>
        <w:t>补全后，重点修改以下参数</w:t>
      </w:r>
      <w:proofErr w:type="spellEnd"/>
      <w:r>
        <w:rPr>
          <w:rFonts w:hint="eastAsia"/>
        </w:rPr>
        <w:t>：</w:t>
      </w:r>
    </w:p>
    <w:p w:rsidR="00DF720B" w:rsidRDefault="001B0B24">
      <w:pPr>
        <w:numPr>
          <w:ilvl w:val="0"/>
          <w:numId w:val="7"/>
        </w:numPr>
        <w:rPr>
          <w:lang w:eastAsia="zh-CN"/>
        </w:rPr>
      </w:pPr>
      <w:r>
        <w:rPr>
          <w:rStyle w:val="VerbatimChar"/>
          <w:lang w:eastAsia="zh-CN"/>
        </w:rPr>
        <w:t>THRESHOLD</w:t>
      </w:r>
      <w:r>
        <w:rPr>
          <w:rFonts w:hint="eastAsia"/>
          <w:lang w:eastAsia="zh-CN"/>
        </w:rPr>
        <w:t>：观察阈值升高或降低时，正样本漏发和负样本误发如何变化；</w:t>
      </w:r>
    </w:p>
    <w:p w:rsidR="00DF720B" w:rsidRDefault="001B0B24">
      <w:pPr>
        <w:numPr>
          <w:ilvl w:val="0"/>
          <w:numId w:val="7"/>
        </w:numPr>
        <w:rPr>
          <w:lang w:eastAsia="zh-CN"/>
        </w:rPr>
      </w:pPr>
      <w:r>
        <w:rPr>
          <w:rStyle w:val="VerbatimChar"/>
          <w:lang w:eastAsia="zh-CN"/>
        </w:rPr>
        <w:t>ETA</w:t>
      </w:r>
      <w:r>
        <w:rPr>
          <w:rFonts w:hint="eastAsia"/>
          <w:lang w:eastAsia="zh-CN"/>
        </w:rPr>
        <w:t>：观察学习率过小、适中、过大时，突触权重和分类结果的变化；</w:t>
      </w:r>
    </w:p>
    <w:p w:rsidR="00DF720B" w:rsidRDefault="001B0B24">
      <w:pPr>
        <w:numPr>
          <w:ilvl w:val="0"/>
          <w:numId w:val="7"/>
        </w:numPr>
        <w:rPr>
          <w:lang w:eastAsia="zh-CN"/>
        </w:rPr>
      </w:pPr>
      <w:r>
        <w:rPr>
          <w:rStyle w:val="VerbatimChar"/>
          <w:lang w:eastAsia="zh-CN"/>
        </w:rPr>
        <w:t>PATTERN_JITTER</w:t>
      </w:r>
      <w:r>
        <w:rPr>
          <w:rFonts w:hint="eastAsia"/>
          <w:lang w:eastAsia="zh-CN"/>
        </w:rPr>
        <w:t>：观察目标模式输入或非目标模式输入的共同发放越不精确时，膜电位峰值和分类结果如何变化。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在报告中分析以下问题：</w:t>
      </w:r>
    </w:p>
    <w:p w:rsidR="00DF720B" w:rsidRDefault="001B0B24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观察正样本和负样本的输入脉冲序列图。二者是否都存在一组输入神经元在短时间窗内共同发放？这说明类别差异主要来自“脉冲数量”还是“特定通道的时序结构”？</w:t>
      </w:r>
    </w:p>
    <w:p w:rsidR="00DF720B" w:rsidRDefault="001B0B24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观察训练前后的突触权重图。目标模式输入、非目标模式输入和其他输入的权重分别发生了什么变化？这些权重变化如何解释正负样本膜电位曲线中的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变化？</w:t>
      </w:r>
    </w:p>
    <w:p w:rsidR="00DF720B" w:rsidRDefault="001B0B24">
      <w:pPr>
        <w:numPr>
          <w:ilvl w:val="0"/>
          <w:numId w:val="8"/>
        </w:numPr>
      </w:pPr>
      <w:proofErr w:type="spellStart"/>
      <w:r>
        <w:rPr>
          <w:rFonts w:hint="eastAsia"/>
        </w:rPr>
        <w:t>分别调大或调小</w:t>
      </w:r>
      <w:proofErr w:type="spellEnd"/>
      <w:r>
        <w:t xml:space="preserve"> </w:t>
      </w:r>
      <w:r>
        <w:rPr>
          <w:rStyle w:val="VerbatimChar"/>
        </w:rPr>
        <w:t>THRESHOLD</w:t>
      </w:r>
      <w:r>
        <w:t>、</w:t>
      </w:r>
      <w:r>
        <w:rPr>
          <w:rStyle w:val="VerbatimChar"/>
        </w:rPr>
        <w:t>ETA</w:t>
      </w:r>
      <w:r>
        <w:t>、</w:t>
      </w:r>
      <w:r>
        <w:rPr>
          <w:rStyle w:val="VerbatimChar"/>
        </w:rPr>
        <w:t>PATTERN_JITTER</w:t>
      </w:r>
      <w:r>
        <w:rPr>
          <w:rFonts w:hint="eastAsia"/>
        </w:rPr>
        <w:t>。哪些设置会对正负样</w:t>
      </w:r>
      <w:r>
        <w:rPr>
          <w:rFonts w:hint="eastAsia"/>
        </w:rPr>
        <w:lastRenderedPageBreak/>
        <w:t>本的判别产生影响？哪些设置会对学习产生影响？分别产生何种影响？请结合相关图像观察现象并解释。</w:t>
      </w:r>
    </w:p>
    <w:p w:rsidR="00DF720B" w:rsidRDefault="001B0B24">
      <w:pPr>
        <w:pStyle w:val="3"/>
        <w:rPr>
          <w:lang w:eastAsia="zh-CN"/>
        </w:rPr>
      </w:pPr>
      <w:bookmarkStart w:id="14" w:name="二resume-的目标脉冲序列学习"/>
      <w:bookmarkEnd w:id="9"/>
      <w:bookmarkEnd w:id="13"/>
      <w:r>
        <w:rPr>
          <w:rFonts w:hint="eastAsia"/>
          <w:lang w:eastAsia="zh-CN"/>
        </w:rPr>
        <w:t>二、</w:t>
      </w:r>
      <w:proofErr w:type="spellStart"/>
      <w:r>
        <w:rPr>
          <w:rFonts w:hint="eastAsia"/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的目标脉冲序列学习</w:t>
      </w:r>
    </w:p>
    <w:p w:rsidR="00DF720B" w:rsidRDefault="001B0B24">
      <w:pPr>
        <w:pStyle w:val="FirstParagraph"/>
      </w:pPr>
      <w:r>
        <w:t xml:space="preserve">Tempotron </w:t>
      </w:r>
      <w:proofErr w:type="spellStart"/>
      <w:proofErr w:type="gramStart"/>
      <w:r>
        <w:rPr>
          <w:rFonts w:hint="eastAsia"/>
        </w:rPr>
        <w:t>解决“</w:t>
      </w:r>
      <w:proofErr w:type="gramEnd"/>
      <w:r>
        <w:rPr>
          <w:rFonts w:hint="eastAsia"/>
        </w:rPr>
        <w:t>是否发放”的监督分类问题。</w:t>
      </w:r>
      <w:r>
        <w:rPr>
          <w:rFonts w:hint="eastAsia"/>
        </w:rPr>
        <w:t>ReSuMe</w:t>
      </w:r>
      <w:r>
        <w:rPr>
          <w:rFonts w:hint="eastAsia"/>
        </w:rPr>
        <w:t>（</w:t>
      </w:r>
      <w:r>
        <w:rPr>
          <w:rFonts w:hint="eastAsia"/>
        </w:rPr>
        <w:t>Remote</w:t>
      </w:r>
      <w:proofErr w:type="spellEnd"/>
      <w:r>
        <w:t xml:space="preserve"> Supervised </w:t>
      </w:r>
      <w:proofErr w:type="spellStart"/>
      <w:r>
        <w:rPr>
          <w:rFonts w:hint="eastAsia"/>
        </w:rPr>
        <w:t>Method</w:t>
      </w:r>
      <w:r>
        <w:rPr>
          <w:rFonts w:hint="eastAsia"/>
        </w:rPr>
        <w:t>，远程监督学习算法）学习指定的输出发放时刻。本实验采用单输出神经元和输入脉冲迹变量实现</w:t>
      </w:r>
      <w:proofErr w:type="spellEnd"/>
      <w:r>
        <w:rPr>
          <w:rFonts w:hint="eastAsia"/>
        </w:rPr>
        <w:t>。</w:t>
      </w:r>
    </w:p>
    <w:p w:rsidR="00DF720B" w:rsidRDefault="001B0B24">
      <w:pPr>
        <w:pStyle w:val="a0"/>
        <w:rPr>
          <w:lang w:eastAsia="zh-CN"/>
        </w:rPr>
      </w:pPr>
      <w:r>
        <w:rPr>
          <w:rFonts w:hint="eastAsia"/>
          <w:lang w:eastAsia="zh-CN"/>
        </w:rPr>
        <w:t>本实验设置一个单输出神经元的时序监督任务。</w:t>
      </w:r>
    </w:p>
    <w:p w:rsidR="00DF720B" w:rsidRDefault="001B0B24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输入：一组固定输入脉冲序列，其中包含目标脉冲前输入、非目标时刻输入和其他输入；</w:t>
      </w:r>
    </w:p>
    <w:p w:rsidR="00DF720B" w:rsidRDefault="001B0B24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目标输出：在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20</m:t>
        </m:r>
        <m:r>
          <w:rPr>
            <w:rFonts w:ascii="Cambria Math" w:hAnsi="Cambria Math"/>
            <w:lang w:eastAsia="zh-CN"/>
          </w:rPr>
          <m:t>ms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32</m:t>
        </m:r>
        <m:r>
          <w:rPr>
            <w:rFonts w:ascii="Cambria Math" w:hAnsi="Cambria Math"/>
            <w:lang w:eastAsia="zh-CN"/>
          </w:rPr>
          <m:t>ms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44</m:t>
        </m:r>
        <m:r>
          <w:rPr>
            <w:rFonts w:ascii="Cambria Math" w:hAnsi="Cambria Math"/>
            <w:lang w:eastAsia="zh-CN"/>
          </w:rPr>
          <m:t>ms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56</m:t>
        </m:r>
        <m:r>
          <w:rPr>
            <w:rFonts w:ascii="Cambria Math" w:hAnsi="Cambria Math"/>
            <w:lang w:eastAsia="zh-CN"/>
          </w:rPr>
          <m:t>ms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68</m:t>
        </m:r>
        <m:r>
          <w:rPr>
            <w:rFonts w:ascii="Cambria Math" w:hAnsi="Cambria Math"/>
            <w:lang w:eastAsia="zh-CN"/>
          </w:rPr>
          <m:t>ms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80</m:t>
        </m:r>
        <m:r>
          <w:rPr>
            <w:rFonts w:ascii="Cambria Math" w:hAnsi="Cambria Math"/>
            <w:lang w:eastAsia="zh-CN"/>
          </w:rPr>
          <m:t>ms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发放；</w:t>
      </w:r>
    </w:p>
    <w:p w:rsidR="00DF720B" w:rsidRDefault="001B0B24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实际输出：由当前突触权重和</w:t>
      </w:r>
      <w:r>
        <w:rPr>
          <w:lang w:eastAsia="zh-CN"/>
        </w:rPr>
        <w:t xml:space="preserve"> LIF/SRM </w:t>
      </w:r>
      <w:r>
        <w:rPr>
          <w:rFonts w:hint="eastAsia"/>
          <w:lang w:eastAsia="zh-CN"/>
        </w:rPr>
        <w:t>式膜电位动态生成；</w:t>
      </w:r>
    </w:p>
    <w:p w:rsidR="00DF720B" w:rsidRDefault="001B0B24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初始权重：目标脉冲前输入权重偏低，容易漏掉目标脉冲；非目标时刻输入权重偏高，容易在非目标时刻错位发放；</w:t>
      </w:r>
    </w:p>
    <w:p w:rsidR="00DF720B" w:rsidRDefault="001B0B24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学习目标：让实际输出脉冲从训练前的错位发放，逐渐靠近目标输出脉冲序列。</w:t>
      </w:r>
    </w:p>
    <w:p w:rsidR="00DF720B" w:rsidRDefault="001B0B24">
      <w:pPr>
        <w:pStyle w:val="FirstParagraph"/>
        <w:rPr>
          <w:lang w:eastAsia="zh-CN"/>
        </w:rPr>
      </w:pP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的更新由目标脉冲和实际输出脉冲的差异决定：</w:t>
      </w:r>
    </w:p>
    <w:p w:rsidR="00DF720B" w:rsidRDefault="001B0B24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目标脉冲出现而实际输出没有出现时，增强近期活跃输入对应的突触；</w:t>
      </w:r>
    </w:p>
    <w:p w:rsidR="00DF720B" w:rsidRDefault="001B0B24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实际输出出现而目标脉冲没有出现时，抑制近期活跃输入对应的突触。</w:t>
      </w:r>
    </w:p>
    <w:p w:rsidR="00DF720B" w:rsidRDefault="001B0B24">
      <w:pPr>
        <w:pStyle w:val="4"/>
      </w:pPr>
      <w:bookmarkStart w:id="15" w:name="Xf9d18b706410bf780b46c25c15ddae681647ebe"/>
      <w:r>
        <w:t xml:space="preserve">2.1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rPr>
          <w:rFonts w:hint="eastAsia"/>
        </w:rPr>
        <w:t>权重更新</w:t>
      </w:r>
      <w:proofErr w:type="spellEnd"/>
    </w:p>
    <w:p w:rsidR="00DF720B" w:rsidRDefault="001B0B24">
      <w:pPr>
        <w:pStyle w:val="FirstParagraph"/>
      </w:pPr>
      <w:proofErr w:type="spellStart"/>
      <w:r>
        <w:t>ReSuMe</w:t>
      </w:r>
      <w:proofErr w:type="spellEnd"/>
      <w:r>
        <w:t xml:space="preserve"> </w:t>
      </w:r>
      <w:proofErr w:type="spellStart"/>
      <w:r>
        <w:rPr>
          <w:rFonts w:hint="eastAsia"/>
        </w:rPr>
        <w:t>权重更新形式为</w:t>
      </w:r>
      <w:proofErr w:type="spellEnd"/>
      <w:r>
        <w:rPr>
          <w:rFonts w:hint="eastAsia"/>
        </w:rPr>
        <w:t>：</w:t>
      </w:r>
    </w:p>
    <w:p w:rsidR="00DF720B" w:rsidRDefault="001B0B24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)]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ds</m:t>
              </m:r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>(6)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表示目标脉冲序列，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表示实际输出脉冲序列，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lastRenderedPageBreak/>
        <w:t>输入神经元的输入脉冲序列。积分项表示目标脉冲或实际输出脉冲之前的输入脉冲历史。</w:t>
      </w:r>
    </w:p>
    <w:p w:rsidR="00DF720B" w:rsidRDefault="001B0B24">
      <w:pPr>
        <w:pStyle w:val="a0"/>
        <w:rPr>
          <w:lang w:eastAsia="zh-CN"/>
        </w:rPr>
      </w:pPr>
      <w:r>
        <w:rPr>
          <w:rFonts w:hint="eastAsia"/>
          <w:lang w:eastAsia="zh-CN"/>
        </w:rPr>
        <w:t>代码中用离散输入脉冲迹变量近似这个历史项：</w:t>
      </w:r>
    </w:p>
    <w:p w:rsidR="00DF720B" w:rsidRDefault="001B0B24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trace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)=exp(-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trace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trace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(7)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个输入神经元在时刻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是否发放，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trace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控制迹变量的衰减速度。</w:t>
      </w:r>
    </w:p>
    <w:p w:rsidR="00DF720B" w:rsidRDefault="001B0B24">
      <w:pPr>
        <w:pStyle w:val="a0"/>
        <w:rPr>
          <w:lang w:eastAsia="zh-CN"/>
        </w:rPr>
      </w:pPr>
      <w:r>
        <w:rPr>
          <w:rFonts w:hint="eastAsia"/>
          <w:lang w:eastAsia="zh-CN"/>
        </w:rPr>
        <w:t>离散实现中，根据目标脉冲和实际输出脉冲是否一致来更新权重：</w:t>
      </w:r>
    </w:p>
    <w:p w:rsidR="00DF720B" w:rsidRDefault="001B0B24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目标脉冲出现、实际输出没有出现：增强近期活跃输入；</w:t>
      </w:r>
    </w:p>
    <w:p w:rsidR="00DF720B" w:rsidRDefault="001B0B24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实际输出出现、目标脉冲没有出现：抑制近期活跃输入；</w:t>
      </w:r>
    </w:p>
    <w:p w:rsidR="00DF720B" w:rsidRDefault="001B0B24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二者同时出现或同时不出现：不更新。</w:t>
      </w:r>
    </w:p>
    <w:p w:rsidR="00DF720B" w:rsidRDefault="001B0B24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trace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trace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>(8)</m:t>
          </m:r>
        </m:oMath>
      </m:oMathPara>
    </w:p>
    <w:p w:rsidR="00DF720B" w:rsidRDefault="001B0B24">
      <w:pPr>
        <w:pStyle w:val="4"/>
        <w:rPr>
          <w:lang w:eastAsia="zh-CN"/>
        </w:rPr>
      </w:pPr>
      <w:bookmarkStart w:id="16" w:name="Xcb99157b1493a1e3b6524b163578d977ba18df8"/>
      <w:bookmarkEnd w:id="15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输出神经元模型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本实验使用简化的离散</w:t>
      </w:r>
      <w:r>
        <w:rPr>
          <w:lang w:eastAsia="zh-CN"/>
        </w:rPr>
        <w:t xml:space="preserve"> LIF/SRM </w:t>
      </w:r>
      <w:r>
        <w:rPr>
          <w:rFonts w:hint="eastAsia"/>
          <w:lang w:eastAsia="zh-CN"/>
        </w:rPr>
        <w:t>形式：</w:t>
      </w:r>
    </w:p>
    <w:p w:rsidR="00DF720B" w:rsidRDefault="001B0B2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(9)</m:t>
          </m:r>
        </m:oMath>
      </m:oMathPara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时，输出神经元发放一个脉冲，并把膜电位复位。</w:t>
      </w:r>
    </w:p>
    <w:p w:rsidR="00DF720B" w:rsidRDefault="001B0B24">
      <w:pPr>
        <w:pStyle w:val="4"/>
        <w:rPr>
          <w:lang w:eastAsia="zh-CN"/>
        </w:rPr>
      </w:pPr>
      <w:bookmarkStart w:id="17" w:name="X1a10d4b9aafd0dcc6a6b1edef9fb47604f3c10c"/>
      <w:bookmarkEnd w:id="16"/>
      <w:r>
        <w:rPr>
          <w:lang w:eastAsia="zh-CN"/>
        </w:rPr>
        <w:t xml:space="preserve">2.3 </w:t>
      </w:r>
      <w:r>
        <w:rPr>
          <w:rFonts w:hint="eastAsia"/>
          <w:lang w:eastAsia="zh-CN"/>
        </w:rPr>
        <w:t>实验代码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请将下面代码保存为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exp9_2.py</w:t>
      </w:r>
      <w:r>
        <w:rPr>
          <w:rFonts w:hint="eastAsia"/>
          <w:lang w:eastAsia="zh-CN"/>
        </w:rPr>
        <w:t>，补全其中的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后运行。</w:t>
      </w:r>
    </w:p>
    <w:p w:rsidR="00DF720B" w:rsidRDefault="001B0B2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>
        <w:br/>
      </w:r>
      <w:r>
        <w:br/>
      </w:r>
      <w:proofErr w:type="spellStart"/>
      <w:r>
        <w:rPr>
          <w:rStyle w:val="NormalTok"/>
        </w:rPr>
        <w:t>plt.rcParams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font.sans</w:t>
      </w:r>
      <w:proofErr w:type="spellEnd"/>
      <w:r>
        <w:rPr>
          <w:rStyle w:val="StringTok"/>
        </w:rPr>
        <w:t>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PingFang</w:t>
      </w:r>
      <w:proofErr w:type="spellEnd"/>
      <w:r>
        <w:rPr>
          <w:rStyle w:val="StringTok"/>
        </w:rPr>
        <w:t xml:space="preserve"> SC"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Hiragino</w:t>
      </w:r>
      <w:proofErr w:type="spellEnd"/>
      <w:r>
        <w:rPr>
          <w:rStyle w:val="StringTok"/>
        </w:rPr>
        <w:t xml:space="preserve"> Sans 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</w:t>
      </w:r>
      <w:proofErr w:type="spellStart"/>
      <w:r>
        <w:rPr>
          <w:rStyle w:val="StringTok"/>
        </w:rPr>
        <w:t>YaHei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SimHei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 xml:space="preserve">, </w:t>
      </w:r>
      <w:r>
        <w:rPr>
          <w:rStyle w:val="StringTok"/>
        </w:rPr>
        <w:t>"Arial Unicode MS"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DejaVu</w:t>
      </w:r>
      <w:proofErr w:type="spellEnd"/>
      <w:r>
        <w:rPr>
          <w:rStyle w:val="StringTok"/>
        </w:rPr>
        <w:t xml:space="preserve">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>]</w:t>
      </w:r>
      <w:r>
        <w:br/>
      </w:r>
      <w:proofErr w:type="spellStart"/>
      <w:r>
        <w:rPr>
          <w:rStyle w:val="NormalTok"/>
        </w:rPr>
        <w:t>plt.rcParams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axes.unicode_minus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本实验要求修改的参数</w:t>
      </w:r>
      <w:proofErr w:type="spellEnd"/>
      <w:r>
        <w:br/>
      </w:r>
      <w:r>
        <w:rPr>
          <w:rStyle w:val="NormalTok"/>
        </w:rPr>
        <w:t xml:space="preserve">ETA_TARGET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目标脉冲驱动的增强幅度；越大越容易补上缺失目标脉冲</w:t>
      </w:r>
      <w:proofErr w:type="spellEnd"/>
      <w:r>
        <w:br/>
      </w:r>
      <w:r>
        <w:rPr>
          <w:rStyle w:val="NormalTok"/>
        </w:rPr>
        <w:t xml:space="preserve">ETA_OUTPUT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实际输出脉冲驱动的抑制幅度；越大越容易压制多余或错位输出</w:t>
      </w:r>
      <w:proofErr w:type="spellEnd"/>
      <w:r>
        <w:br/>
      </w:r>
      <w:r>
        <w:rPr>
          <w:rStyle w:val="NormalTok"/>
        </w:rPr>
        <w:t xml:space="preserve">TAU_TRACE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输入脉冲迹变量时间常数；越大表示更久以前的输入也会被归因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其余默认参数（一般不需要修改</w:t>
      </w:r>
      <w:proofErr w:type="spellEnd"/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0.84</w:t>
      </w:r>
      <w:r>
        <w:br/>
      </w:r>
      <w:r>
        <w:rPr>
          <w:rStyle w:val="NormalTok"/>
        </w:rPr>
        <w:t xml:space="preserve">N_INPUTS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TARGET_TIMES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([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44</w:t>
      </w:r>
      <w:r>
        <w:rPr>
          <w:rStyle w:val="NormalTok"/>
        </w:rPr>
        <w:t xml:space="preserve">, </w:t>
      </w:r>
      <w:r>
        <w:rPr>
          <w:rStyle w:val="DecValTok"/>
        </w:rPr>
        <w:t>56</w:t>
      </w:r>
      <w:r>
        <w:rPr>
          <w:rStyle w:val="NormalTok"/>
        </w:rPr>
        <w:t xml:space="preserve">, </w:t>
      </w:r>
      <w:r>
        <w:rPr>
          <w:rStyle w:val="DecValTok"/>
        </w:rPr>
        <w:t>68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TARGET_INPUT_GROUPS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 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(TARGET_TIMES))]</w:t>
      </w:r>
      <w:r>
        <w:br/>
      </w:r>
      <w:r>
        <w:rPr>
          <w:rStyle w:val="NormalTok"/>
        </w:rPr>
        <w:t xml:space="preserve">TARGET_INPUTS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np.concatenate</w:t>
      </w:r>
      <w:proofErr w:type="spellEnd"/>
      <w:r>
        <w:rPr>
          <w:rStyle w:val="NormalTok"/>
        </w:rPr>
        <w:t>(TARGET_INPUT_GROUPS)</w:t>
      </w:r>
      <w:r>
        <w:br/>
      </w:r>
      <w:r>
        <w:rPr>
          <w:rStyle w:val="NormalTok"/>
        </w:rPr>
        <w:t xml:space="preserve">NON_TARGET_TIMES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([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38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62</w:t>
      </w:r>
      <w:r>
        <w:rPr>
          <w:rStyle w:val="NormalTok"/>
        </w:rPr>
        <w:t xml:space="preserve">, </w:t>
      </w:r>
      <w:r>
        <w:rPr>
          <w:rStyle w:val="DecValTok"/>
        </w:rPr>
        <w:t>74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NON_TARGET_INPUTS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OTHER_INPUTS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, N_INPUTS)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generate_input_spikes</w:t>
      </w:r>
      <w:proofErr w:type="spellEnd"/>
      <w:r>
        <w:rPr>
          <w:rStyle w:val="NormalTok"/>
        </w:rPr>
        <w:t>(seed</w:t>
      </w:r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np.random.default_rng</w:t>
      </w:r>
      <w:proofErr w:type="spellEnd"/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  spikes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 xml:space="preserve">((N_INPUTS, T_MAX),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group, 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(TARGET_INPUT_GROUPS, TARGET_TIMES):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group: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loc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np.clip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rng.normal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r>
        <w:rPr>
          <w:rStyle w:val="NormalTok"/>
        </w:rPr>
        <w:t>loc, scale</w:t>
      </w:r>
      <w:r>
        <w:rPr>
          <w:rStyle w:val="OperatorTok"/>
        </w:rPr>
        <w:t>=</w:t>
      </w:r>
      <w:r>
        <w:rPr>
          <w:rStyle w:val="FloatTok"/>
        </w:rPr>
        <w:t>0.45</w:t>
      </w:r>
      <w:r>
        <w:rPr>
          <w:rStyle w:val="NormalTok"/>
        </w:rPr>
        <w:t xml:space="preserve">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, neuron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(NON_TARGET_INPUTS):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non_target_t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NON_TARGET_TIMES[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(NON_TARGET_TIMES)]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loc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non_target_t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non_target_t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np.clip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rng.normal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r>
        <w:rPr>
          <w:rStyle w:val="NormalTok"/>
        </w:rPr>
        <w:t>loc, scale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OTHER_INPUTS: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rng.integers</w:t>
      </w:r>
      <w:proofErr w:type="spellEnd"/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spikes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generate_target_spikes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 xml:space="preserve">(T_MAX,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target[TARGET_TIMES]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target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compute_pre_trace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tau_trace</w:t>
      </w:r>
      <w:proofErr w:type="spellEnd"/>
      <w:r>
        <w:rPr>
          <w:rStyle w:val="OperatorTok"/>
        </w:rPr>
        <w:t>=</w:t>
      </w:r>
      <w:r>
        <w:rPr>
          <w:rStyle w:val="NormalTok"/>
        </w:rPr>
        <w:t>TAU_TRACE):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5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请补全输入脉冲迹变量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要求：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1. trace </w:t>
      </w:r>
      <w:r>
        <w:rPr>
          <w:rStyle w:val="CommentTok"/>
          <w:lang w:eastAsia="zh-CN"/>
        </w:rPr>
        <w:t>的形状与</w:t>
      </w:r>
      <w:r>
        <w:rPr>
          <w:rStyle w:val="CommentTok"/>
          <w:lang w:eastAsia="zh-CN"/>
        </w:rPr>
        <w:t xml:space="preserve"> </w:t>
      </w:r>
      <w:proofErr w:type="spellStart"/>
      <w:r>
        <w:rPr>
          <w:rStyle w:val="CommentTok"/>
          <w:lang w:eastAsia="zh-CN"/>
        </w:rPr>
        <w:t>input_spikes</w:t>
      </w:r>
      <w:proofErr w:type="spellEnd"/>
      <w:r>
        <w:rPr>
          <w:rStyle w:val="CommentTok"/>
          <w:lang w:eastAsia="zh-CN"/>
        </w:rPr>
        <w:t xml:space="preserve"> </w:t>
      </w:r>
      <w:r>
        <w:rPr>
          <w:rStyle w:val="CommentTok"/>
          <w:lang w:eastAsia="zh-CN"/>
        </w:rPr>
        <w:t>相同；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2. </w:t>
      </w:r>
      <w:r>
        <w:rPr>
          <w:rStyle w:val="CommentTok"/>
          <w:lang w:eastAsia="zh-CN"/>
        </w:rPr>
        <w:t>每个时间步先让上一时刻迹变量按</w:t>
      </w:r>
      <w:r>
        <w:rPr>
          <w:rStyle w:val="CommentTok"/>
          <w:lang w:eastAsia="zh-CN"/>
        </w:rPr>
        <w:t xml:space="preserve"> exp(-1/</w:t>
      </w:r>
      <w:proofErr w:type="spellStart"/>
      <w:r>
        <w:rPr>
          <w:rStyle w:val="CommentTok"/>
          <w:lang w:eastAsia="zh-CN"/>
        </w:rPr>
        <w:t>tau_trace</w:t>
      </w:r>
      <w:proofErr w:type="spellEnd"/>
      <w:r>
        <w:rPr>
          <w:rStyle w:val="CommentTok"/>
          <w:lang w:eastAsia="zh-CN"/>
        </w:rPr>
        <w:t xml:space="preserve">) </w:t>
      </w:r>
      <w:r>
        <w:rPr>
          <w:rStyle w:val="CommentTok"/>
          <w:lang w:eastAsia="zh-CN"/>
        </w:rPr>
        <w:t>衰减；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3. </w:t>
      </w:r>
      <w:r>
        <w:rPr>
          <w:rStyle w:val="CommentTok"/>
          <w:lang w:eastAsia="zh-CN"/>
        </w:rPr>
        <w:t>再加上当前时间步的输入脉冲；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4. </w:t>
      </w:r>
      <w:r>
        <w:rPr>
          <w:rStyle w:val="CommentTok"/>
          <w:lang w:eastAsia="zh-CN"/>
        </w:rPr>
        <w:t>返回每个输入神经元在每个时刻的迹变量。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NormalTok"/>
        </w:rPr>
        <w:t xml:space="preserve">trace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np.zeros</w:t>
      </w:r>
      <w:proofErr w:type="gramEnd"/>
      <w:r>
        <w:rPr>
          <w:rStyle w:val="NormalTok"/>
        </w:rPr>
        <w:t>_like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compute_pre_trace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simulate_output_neuron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>, weights, alpha</w:t>
      </w:r>
      <w:r>
        <w:rPr>
          <w:rStyle w:val="OperatorTok"/>
        </w:rPr>
        <w:t>=</w:t>
      </w:r>
      <w:r>
        <w:rPr>
          <w:rStyle w:val="NormalTok"/>
        </w:rPr>
        <w:t>ALPHA, threshold</w:t>
      </w:r>
      <w:r>
        <w:rPr>
          <w:rStyle w:val="OperatorTok"/>
        </w:rPr>
        <w:t>=</w:t>
      </w:r>
      <w:r>
        <w:rPr>
          <w:rStyle w:val="NormalTok"/>
        </w:rPr>
        <w:t>THRESHOLD, reset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6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请补全输出神经元仿真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要求</w:t>
      </w:r>
      <w:proofErr w:type="spellEnd"/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proofErr w:type="spellStart"/>
      <w:r>
        <w:rPr>
          <w:rStyle w:val="CommentTok"/>
        </w:rPr>
        <w:t>使用</w:t>
      </w:r>
      <w:proofErr w:type="spellEnd"/>
      <w:r>
        <w:rPr>
          <w:rStyle w:val="CommentTok"/>
        </w:rPr>
        <w:t xml:space="preserve"> u(t)=alpha*u(t-</w:t>
      </w:r>
      <w:proofErr w:type="gramStart"/>
      <w:r>
        <w:rPr>
          <w:rStyle w:val="CommentTok"/>
        </w:rPr>
        <w:t>1)+</w:t>
      </w:r>
      <w:proofErr w:type="spellStart"/>
      <w:proofErr w:type="gramEnd"/>
      <w:r>
        <w:rPr>
          <w:rStyle w:val="CommentTok"/>
        </w:rPr>
        <w:t>sum_i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w_i</w:t>
      </w:r>
      <w:proofErr w:type="spellEnd"/>
      <w:r>
        <w:rPr>
          <w:rStyle w:val="CommentTok"/>
        </w:rPr>
        <w:t>*</w:t>
      </w:r>
      <w:proofErr w:type="spellStart"/>
      <w:r>
        <w:rPr>
          <w:rStyle w:val="CommentTok"/>
        </w:rPr>
        <w:t>x_i</w:t>
      </w:r>
      <w:proofErr w:type="spellEnd"/>
      <w:r>
        <w:rPr>
          <w:rStyle w:val="CommentTok"/>
        </w:rPr>
        <w:t>(t)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当</w:t>
      </w:r>
      <w:r>
        <w:rPr>
          <w:rStyle w:val="CommentTok"/>
        </w:rPr>
        <w:t xml:space="preserve"> u(t)&gt;=threshold </w:t>
      </w:r>
      <w:proofErr w:type="spellStart"/>
      <w:r>
        <w:rPr>
          <w:rStyle w:val="CommentTok"/>
        </w:rPr>
        <w:t>时，</w:t>
      </w:r>
      <w:r>
        <w:rPr>
          <w:rStyle w:val="CommentTok"/>
        </w:rPr>
        <w:t>output</w:t>
      </w:r>
      <w:proofErr w:type="spellEnd"/>
      <w:r>
        <w:rPr>
          <w:rStyle w:val="CommentTok"/>
        </w:rPr>
        <w:t>[t]=1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proofErr w:type="spellStart"/>
      <w:r>
        <w:rPr>
          <w:rStyle w:val="CommentTok"/>
        </w:rPr>
        <w:t>发放后将膜电位复位为</w:t>
      </w:r>
      <w:proofErr w:type="spellEnd"/>
      <w:r>
        <w:rPr>
          <w:rStyle w:val="CommentTok"/>
        </w:rPr>
        <w:t xml:space="preserve"> reset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</w:t>
      </w:r>
      <w:proofErr w:type="spellStart"/>
      <w:r>
        <w:rPr>
          <w:rStyle w:val="CommentTok"/>
        </w:rPr>
        <w:t>返回</w:t>
      </w:r>
      <w:proofErr w:type="spellEnd"/>
      <w:r>
        <w:rPr>
          <w:rStyle w:val="CommentTok"/>
        </w:rPr>
        <w:t xml:space="preserve"> membrane </w:t>
      </w:r>
      <w:r>
        <w:rPr>
          <w:rStyle w:val="CommentTok"/>
        </w:rPr>
        <w:t>和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output</w:t>
      </w:r>
      <w:r>
        <w:rPr>
          <w:rStyle w:val="CommentTok"/>
        </w:rPr>
        <w:t>，二者形状均为</w:t>
      </w:r>
      <w:proofErr w:type="spellEnd"/>
      <w:r>
        <w:rPr>
          <w:rStyle w:val="CommentTok"/>
        </w:rPr>
        <w:t xml:space="preserve"> (T_MAX,)</w:t>
      </w:r>
      <w:r>
        <w:rPr>
          <w:rStyle w:val="CommentTok"/>
        </w:rPr>
        <w:t>。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simulate_output_neuron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resume_update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output_spikes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eta_target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ETA_TARGET, </w:t>
      </w:r>
      <w:proofErr w:type="spellStart"/>
      <w:r>
        <w:rPr>
          <w:rStyle w:val="NormalTok"/>
        </w:rPr>
        <w:t>eta_output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ETA_OUTPUT, </w:t>
      </w:r>
      <w:proofErr w:type="spellStart"/>
      <w:r>
        <w:rPr>
          <w:rStyle w:val="NormalTok"/>
        </w:rPr>
        <w:t>tau_trace</w:t>
      </w:r>
      <w:proofErr w:type="spellEnd"/>
      <w:r>
        <w:rPr>
          <w:rStyle w:val="OperatorTok"/>
        </w:rPr>
        <w:t>=</w:t>
      </w:r>
      <w:r>
        <w:rPr>
          <w:rStyle w:val="NormalTok"/>
        </w:rPr>
        <w:t>TAU_TRACE):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pre_trace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compute_pre_trace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tau_trace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tau_trace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delta_w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input_spikes.shape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(T_MAX):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[t]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output_spikes</w:t>
      </w:r>
      <w:proofErr w:type="spellEnd"/>
      <w:r>
        <w:rPr>
          <w:rStyle w:val="NormalTok"/>
        </w:rPr>
        <w:t xml:space="preserve">[t]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7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目标脉冲出现而实际输出没有出现时，根据输入脉冲迹变量增强对应突触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近期活跃输入应更容易推动目标时刻发放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ReSuMe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的目标脉冲增强项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output_spikes</w:t>
      </w:r>
      <w:proofErr w:type="spellEnd"/>
      <w:r>
        <w:rPr>
          <w:rStyle w:val="NormalTok"/>
        </w:rPr>
        <w:t xml:space="preserve">[t]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[t]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8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实际输出脉冲出现而目标脉冲没有出现时，根据输入脉冲迹变量执行</w:t>
      </w:r>
      <w:proofErr w:type="spellEnd"/>
      <w:r>
        <w:rPr>
          <w:rStyle w:val="CommentTok"/>
        </w:rPr>
        <w:t xml:space="preserve"> anti-STDP </w:t>
      </w:r>
      <w:proofErr w:type="spellStart"/>
      <w:r>
        <w:rPr>
          <w:rStyle w:val="CommentTok"/>
        </w:rPr>
        <w:t>抑制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实际输出出现时，削弱近期活跃输入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请补全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ReSuMe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的实际输出抑制项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delta_w</w:t>
      </w:r>
      <w:proofErr w:type="spellEnd"/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nearest_spike_distance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output_spikes</w:t>
      </w:r>
      <w:proofErr w:type="spellEnd"/>
      <w:r>
        <w:rPr>
          <w:rStyle w:val="NormalTok"/>
        </w:rPr>
        <w:t>, tolerance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target_times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output_times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output_spikes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output_times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"missed"</w:t>
      </w:r>
      <w:r>
        <w:rPr>
          <w:rStyle w:val="NormalTok"/>
        </w:rPr>
        <w:t xml:space="preserve">: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target_times</w:t>
      </w:r>
      <w:proofErr w:type="spellEnd"/>
      <w:r>
        <w:rPr>
          <w:rStyle w:val="NormalTok"/>
        </w:rPr>
        <w:t xml:space="preserve">), </w:t>
      </w:r>
      <w:r>
        <w:rPr>
          <w:rStyle w:val="StringTok"/>
        </w:rPr>
        <w:t>"extra"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mean_distance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>(T_MAX)}</w:t>
      </w:r>
      <w:r>
        <w:br/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missed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target_times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nearest_idx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np.argmin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np.</w:t>
      </w:r>
      <w:r>
        <w:rPr>
          <w:rStyle w:val="BuiltInTok"/>
        </w:rPr>
        <w:t>abs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output_times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nearest_t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output_times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nearest_idx</w:t>
      </w:r>
      <w:proofErr w:type="spellEnd"/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</w:t>
      </w:r>
      <w:proofErr w:type="spellStart"/>
      <w:r>
        <w:rPr>
          <w:rStyle w:val="NormalTok"/>
        </w:rPr>
        <w:t>nearest_t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distances.append</w:t>
      </w:r>
      <w:proofErr w:type="spellEnd"/>
      <w:r>
        <w:rPr>
          <w:rStyle w:val="NormalTok"/>
        </w:rPr>
        <w:t>(distance)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distance </w:t>
      </w:r>
      <w:r>
        <w:rPr>
          <w:rStyle w:val="OperatorTok"/>
        </w:rPr>
        <w:t>&gt;</w:t>
      </w:r>
      <w:r>
        <w:rPr>
          <w:rStyle w:val="NormalTok"/>
        </w:rPr>
        <w:t xml:space="preserve"> tolerance:</w:t>
      </w:r>
      <w:r>
        <w:br/>
      </w:r>
      <w:r>
        <w:rPr>
          <w:rStyle w:val="NormalTok"/>
        </w:rPr>
        <w:t xml:space="preserve">            missed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extra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out_t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output_times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</w:t>
      </w:r>
      <w:r>
        <w:rPr>
          <w:rStyle w:val="BuiltInTok"/>
        </w:rPr>
        <w:t>min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np.</w:t>
      </w:r>
      <w:r>
        <w:rPr>
          <w:rStyle w:val="BuiltInTok"/>
        </w:rPr>
        <w:t>abs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target_times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out_t</w:t>
      </w:r>
      <w:proofErr w:type="spellEnd"/>
      <w:r>
        <w:rPr>
          <w:rStyle w:val="NormalTok"/>
        </w:rPr>
        <w:t xml:space="preserve">)) </w:t>
      </w:r>
      <w:r>
        <w:rPr>
          <w:rStyle w:val="OperatorTok"/>
        </w:rPr>
        <w:t>&gt;</w:t>
      </w:r>
      <w:r>
        <w:rPr>
          <w:rStyle w:val="NormalTok"/>
        </w:rPr>
        <w:t xml:space="preserve"> tolerance:</w:t>
      </w:r>
      <w:r>
        <w:br/>
      </w:r>
      <w:r>
        <w:rPr>
          <w:rStyle w:val="NormalTok"/>
        </w:rPr>
        <w:t xml:space="preserve">            extra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"missed"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(missed), </w:t>
      </w:r>
      <w:r>
        <w:rPr>
          <w:rStyle w:val="StringTok"/>
        </w:rPr>
        <w:t>"extra"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(extra), </w:t>
      </w:r>
      <w:r>
        <w:rPr>
          <w:rStyle w:val="StringTok"/>
        </w:rPr>
        <w:t>"</w:t>
      </w:r>
      <w:proofErr w:type="spellStart"/>
      <w:r>
        <w:rPr>
          <w:rStyle w:val="StringTok"/>
        </w:rPr>
        <w:t>mean_distance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np.mean</w:t>
      </w:r>
      <w:proofErr w:type="spellEnd"/>
      <w:r>
        <w:rPr>
          <w:rStyle w:val="NormalTok"/>
        </w:rPr>
        <w:t>(distances))}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train_resume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>, epochs</w:t>
      </w:r>
      <w:r>
        <w:rPr>
          <w:rStyle w:val="OperatorTok"/>
        </w:rPr>
        <w:t>=</w:t>
      </w:r>
      <w:r>
        <w:rPr>
          <w:rStyle w:val="DecValTok"/>
        </w:rPr>
        <w:t>120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np.random.default_rng</w:t>
      </w:r>
      <w:proofErr w:type="spellEnd"/>
      <w:r>
        <w:rPr>
          <w:rStyle w:val="NormalTok"/>
        </w:rPr>
        <w:t>(seed)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初始权重设置为未学会状态：目标脉冲前输入偏低，非目标时刻输入偏高</w:t>
      </w:r>
      <w:proofErr w:type="spellEnd"/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rng.uniform</w:t>
      </w:r>
      <w:proofErr w:type="spellEnd"/>
      <w:r>
        <w:rPr>
          <w:rStyle w:val="NormalTok"/>
        </w:rPr>
        <w:t>(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NormalTok"/>
        </w:rPr>
        <w:t>N_INPUTS)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group </w:t>
      </w:r>
      <w:r>
        <w:rPr>
          <w:rStyle w:val="KeywordTok"/>
        </w:rPr>
        <w:t>in</w:t>
      </w:r>
      <w:r>
        <w:rPr>
          <w:rStyle w:val="NormalTok"/>
        </w:rPr>
        <w:t xml:space="preserve"> TARGET_INPUT_GROUPS:</w:t>
      </w:r>
      <w:r>
        <w:br/>
      </w:r>
      <w:r>
        <w:rPr>
          <w:rStyle w:val="NormalTok"/>
        </w:rPr>
        <w:t xml:space="preserve">        weights[group]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rng.uniform</w:t>
      </w:r>
      <w:proofErr w:type="spellEnd"/>
      <w:r>
        <w:rPr>
          <w:rStyle w:val="NormalTok"/>
        </w:rPr>
        <w:t>(</w:t>
      </w:r>
      <w:r>
        <w:rPr>
          <w:rStyle w:val="FloatTok"/>
        </w:rPr>
        <w:t>0.015</w:t>
      </w:r>
      <w:r>
        <w:rPr>
          <w:rStyle w:val="NormalTok"/>
        </w:rPr>
        <w:t xml:space="preserve">, </w:t>
      </w:r>
      <w:r>
        <w:rPr>
          <w:rStyle w:val="FloatTok"/>
        </w:rPr>
        <w:t>0.035</w:t>
      </w:r>
      <w:r>
        <w:rPr>
          <w:rStyle w:val="NormalTok"/>
        </w:rPr>
        <w:t>, size</w:t>
      </w:r>
      <w:r>
        <w:rPr>
          <w:rStyle w:val="OperatorTok"/>
        </w:rPr>
        <w:t>=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(group))</w:t>
      </w:r>
      <w:r>
        <w:br/>
      </w:r>
      <w:r>
        <w:rPr>
          <w:rStyle w:val="NormalTok"/>
        </w:rPr>
        <w:t xml:space="preserve">    weights[NON_TARGET_INPUTS]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rng.uniform</w:t>
      </w:r>
      <w:proofErr w:type="spellEnd"/>
      <w:r>
        <w:rPr>
          <w:rStyle w:val="NormalTok"/>
        </w:rPr>
        <w:t>(</w:t>
      </w:r>
      <w:r>
        <w:rPr>
          <w:rStyle w:val="FloatTok"/>
        </w:rPr>
        <w:t>0.22</w:t>
      </w:r>
      <w:r>
        <w:rPr>
          <w:rStyle w:val="NormalTok"/>
        </w:rPr>
        <w:t xml:space="preserve">, </w:t>
      </w:r>
      <w:r>
        <w:rPr>
          <w:rStyle w:val="FloatTok"/>
        </w:rPr>
        <w:t>0.28</w:t>
      </w:r>
      <w:r>
        <w:rPr>
          <w:rStyle w:val="NormalTok"/>
        </w:rPr>
        <w:t>, size</w:t>
      </w:r>
      <w:r>
        <w:rPr>
          <w:rStyle w:val="OperatorTok"/>
        </w:rPr>
        <w:t>=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(NON_TARGET_INPUTS))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weights.copy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snapshots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(epochs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membrane,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simulate_output_neuron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>, 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{</w:t>
      </w:r>
      <w:r>
        <w:rPr>
          <w:rStyle w:val="DecValTok"/>
        </w:rPr>
        <w:t>0</w:t>
      </w:r>
      <w:r>
        <w:rPr>
          <w:rStyle w:val="NormalTok"/>
        </w:rPr>
        <w:t>, epochs}:</w:t>
      </w:r>
      <w:r>
        <w:br/>
      </w:r>
      <w:r>
        <w:rPr>
          <w:rStyle w:val="NormalTok"/>
        </w:rPr>
        <w:t xml:space="preserve">            snapshots[epoch]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"w</w:t>
      </w:r>
      <w:r>
        <w:rPr>
          <w:rStyle w:val="StringTok"/>
        </w:rPr>
        <w:t>eights"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weights.copy</w:t>
      </w:r>
      <w:proofErr w:type="spellEnd"/>
      <w:r>
        <w:rPr>
          <w:rStyle w:val="NormalTok"/>
        </w:rPr>
        <w:t xml:space="preserve">(), </w:t>
      </w:r>
      <w:r>
        <w:rPr>
          <w:rStyle w:val="StringTok"/>
        </w:rPr>
        <w:t>"membrane"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membrane.copy</w:t>
      </w:r>
      <w:proofErr w:type="spellEnd"/>
      <w:r>
        <w:rPr>
          <w:rStyle w:val="NormalTok"/>
        </w:rPr>
        <w:t xml:space="preserve">(), </w:t>
      </w:r>
      <w:r>
        <w:rPr>
          <w:rStyle w:val="StringTok"/>
        </w:rPr>
        <w:t>"output"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output.copy</w:t>
      </w:r>
      <w:proofErr w:type="spellEnd"/>
      <w:r>
        <w:rPr>
          <w:rStyle w:val="NormalTok"/>
        </w:rPr>
        <w:t>()}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OperatorTok"/>
        </w:rPr>
        <w:t>==</w:t>
      </w:r>
      <w:r>
        <w:rPr>
          <w:rStyle w:val="NormalTok"/>
        </w:rPr>
        <w:t xml:space="preserve"> epochs: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delta_w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resume_update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>, output)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np.clip</w:t>
      </w:r>
      <w:proofErr w:type="spellEnd"/>
      <w:r>
        <w:rPr>
          <w:rStyle w:val="NormalTok"/>
        </w:rPr>
        <w:t xml:space="preserve">(weights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delta_w</w:t>
      </w:r>
      <w:proofErr w:type="spellEnd"/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weights,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>, snapshots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generate_input_spikes</w:t>
      </w:r>
      <w:proofErr w:type="spellEnd"/>
      <w:r>
        <w:rPr>
          <w:rStyle w:val="NormalTok"/>
        </w:rPr>
        <w:t>(seed</w:t>
      </w:r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generate_target_spikes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final_weights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 xml:space="preserve">, snapshots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train_resume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final_membrane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final_output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simulate_output_neuron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final_weights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nearest_spike_distance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final_output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"target spike times:"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tolist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"initial output spike times: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(snapshots[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"output"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tolist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output spike times:"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final_output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tolist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"missed target spikes:"</w:t>
      </w:r>
      <w:r>
        <w:rPr>
          <w:rStyle w:val="NormalTok"/>
        </w:rPr>
        <w:t>, metrics[</w:t>
      </w:r>
      <w:r>
        <w:rPr>
          <w:rStyle w:val="StringTok"/>
        </w:rPr>
        <w:t>"missed"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"extra output spikes:"</w:t>
      </w:r>
      <w:r>
        <w:rPr>
          <w:rStyle w:val="NormalTok"/>
        </w:rPr>
        <w:t>, metrics[</w:t>
      </w:r>
      <w:r>
        <w:rPr>
          <w:rStyle w:val="StringTok"/>
        </w:rPr>
        <w:t>"extra"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 target-to-output distance:"</w:t>
      </w:r>
      <w:r>
        <w:rPr>
          <w:rStyle w:val="NormalTok"/>
        </w:rPr>
        <w:t>, metrics[</w:t>
      </w:r>
      <w:r>
        <w:rPr>
          <w:rStyle w:val="StringTok"/>
        </w:rPr>
        <w:t>"</w:t>
      </w:r>
      <w:proofErr w:type="spellStart"/>
      <w:r>
        <w:rPr>
          <w:rStyle w:val="StringTok"/>
        </w:rPr>
        <w:t>mean_distance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plt.subplots</w:t>
      </w:r>
      <w:proofErr w:type="spellEnd"/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figsize</w:t>
      </w:r>
      <w:proofErr w:type="spellEnd"/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input_spikes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(N_INPUTS)]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(N_INPUTS):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TARGET_INPUTS: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colors.append</w:t>
      </w:r>
      <w:proofErr w:type="spellEnd"/>
      <w:r>
        <w:rPr>
          <w:rStyle w:val="NormalTok"/>
        </w:rPr>
        <w:t>(</w:t>
      </w:r>
      <w:r>
        <w:rPr>
          <w:rStyle w:val="StringTok"/>
        </w:rPr>
        <w:t>"#2563eb"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NON_TARGET_INPUTS: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colors.append</w:t>
      </w:r>
      <w:proofErr w:type="spellEnd"/>
      <w:r>
        <w:rPr>
          <w:rStyle w:val="NormalTok"/>
        </w:rPr>
        <w:t>(</w:t>
      </w:r>
      <w:r>
        <w:rPr>
          <w:rStyle w:val="StringTok"/>
        </w:rPr>
        <w:t>"#f97316"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colors.append</w:t>
      </w:r>
      <w:proofErr w:type="spellEnd"/>
      <w:r>
        <w:rPr>
          <w:rStyle w:val="NormalTok"/>
        </w:rPr>
        <w:t>(</w:t>
      </w:r>
      <w:r>
        <w:rPr>
          <w:rStyle w:val="StringTok"/>
        </w:rPr>
        <w:t>"#666666"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eventplot</w:t>
      </w:r>
      <w:proofErr w:type="spellEnd"/>
      <w:r>
        <w:rPr>
          <w:rStyle w:val="NormalTok"/>
        </w:rPr>
        <w:t xml:space="preserve">(events, </w:t>
      </w:r>
      <w:proofErr w:type="spellStart"/>
      <w:r>
        <w:rPr>
          <w:rStyle w:val="NormalTok"/>
        </w:rPr>
        <w:t>lineoffsets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 xml:space="preserve">(N_INPUTS), </w:t>
      </w:r>
      <w:proofErr w:type="spellStart"/>
      <w:r>
        <w:rPr>
          <w:rStyle w:val="NormalTok"/>
        </w:rPr>
        <w:t>linelengths</w:t>
      </w:r>
      <w:proofErr w:type="spellEnd"/>
      <w:r>
        <w:rPr>
          <w:rStyle w:val="OperatorTok"/>
        </w:rPr>
        <w:t>=</w:t>
      </w:r>
      <w:r>
        <w:rPr>
          <w:rStyle w:val="FloatTok"/>
        </w:rPr>
        <w:t>0.72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colors)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输入脉冲序列图：目标脉冲前输入与非目标时刻输入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set_xlim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时间</w:t>
      </w:r>
      <w:proofErr w:type="spellEnd"/>
      <w:r>
        <w:rPr>
          <w:rStyle w:val="StringTok"/>
        </w:rPr>
        <w:t xml:space="preserve">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输入神经元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].text(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蓝：目标脉冲前输入</w:t>
      </w:r>
      <w:proofErr w:type="spellEnd"/>
      <w:r>
        <w:rPr>
          <w:rStyle w:val="StringTok"/>
        </w:rPr>
        <w:t xml:space="preserve">   </w:t>
      </w:r>
      <w:proofErr w:type="spellStart"/>
      <w:r>
        <w:rPr>
          <w:rStyle w:val="StringTok"/>
        </w:rPr>
        <w:t>橙：非目标时刻输入</w:t>
      </w:r>
      <w:proofErr w:type="spellEnd"/>
      <w:r>
        <w:rPr>
          <w:rStyle w:val="StringTok"/>
        </w:rPr>
        <w:t xml:space="preserve">   </w:t>
      </w:r>
      <w:proofErr w:type="spellStart"/>
      <w:r>
        <w:rPr>
          <w:rStyle w:val="StringTok"/>
        </w:rPr>
        <w:t>灰：其他输入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, transform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transAxes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va</w:t>
      </w:r>
      <w:proofErr w:type="spellEnd"/>
      <w:r>
        <w:rPr>
          <w:rStyle w:val="OperatorTok"/>
        </w:rPr>
        <w:t>=</w:t>
      </w:r>
      <w:r>
        <w:rPr>
          <w:rStyle w:val="StringTok"/>
        </w:rPr>
        <w:t>"top"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>=</w:t>
      </w:r>
      <w:r>
        <w:rPr>
          <w:rStyle w:val="NormalTok"/>
        </w:rPr>
        <w:t xml:space="preserve"> snapshots[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>=</w:t>
      </w:r>
      <w:r>
        <w:rPr>
          <w:rStyle w:val="NormalTok"/>
        </w:rPr>
        <w:t xml:space="preserve"> snapshots[</w:t>
      </w:r>
      <w:r>
        <w:rPr>
          <w:rStyle w:val="BuiltInTok"/>
        </w:rPr>
        <w:t>max</w:t>
      </w:r>
      <w:r>
        <w:rPr>
          <w:rStyle w:val="NormalTok"/>
        </w:rPr>
        <w:t>(</w:t>
      </w:r>
      <w:proofErr w:type="spellStart"/>
      <w:r>
        <w:rPr>
          <w:rStyle w:val="NormalTok"/>
        </w:rPr>
        <w:t>snapshots.keys</w:t>
      </w:r>
      <w:proofErr w:type="spellEnd"/>
      <w:r>
        <w:rPr>
          <w:rStyle w:val="NormalTok"/>
        </w:rPr>
        <w:t>())]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(before[</w:t>
      </w:r>
      <w:r>
        <w:rPr>
          <w:rStyle w:val="StringTok"/>
        </w:rPr>
        <w:t>"output"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(after[</w:t>
      </w:r>
      <w:r>
        <w:rPr>
          <w:rStyle w:val="StringTok"/>
        </w:rPr>
        <w:t>"output"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]]</w:t>
      </w:r>
      <w:r>
        <w:br/>
      </w:r>
      <w:r>
        <w:rPr>
          <w:rStyle w:val="NormalTok"/>
        </w:rPr>
        <w:lastRenderedPageBreak/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eventplot</w:t>
      </w:r>
      <w:proofErr w:type="spellEnd"/>
      <w:r>
        <w:rPr>
          <w:rStyle w:val="NormalTok"/>
        </w:rPr>
        <w:t xml:space="preserve">(rows, </w:t>
      </w:r>
      <w:proofErr w:type="spellStart"/>
      <w:r>
        <w:rPr>
          <w:rStyle w:val="NormalTok"/>
        </w:rPr>
        <w:t>lineoffsets</w:t>
      </w:r>
      <w:proofErr w:type="spellEnd"/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linelengths</w:t>
      </w:r>
      <w:proofErr w:type="spellEnd"/>
      <w:r>
        <w:rPr>
          <w:rStyle w:val="OperatorTok"/>
        </w:rPr>
        <w:t>=</w:t>
      </w:r>
      <w:r>
        <w:rPr>
          <w:rStyle w:val="FloatTok"/>
        </w:rPr>
        <w:t>0.65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"#c1121f"</w:t>
      </w:r>
      <w:r>
        <w:rPr>
          <w:rStyle w:val="NormalTok"/>
        </w:rPr>
        <w:t xml:space="preserve">, </w:t>
      </w:r>
      <w:r>
        <w:rPr>
          <w:rStyle w:val="StringTok"/>
        </w:rPr>
        <w:t>"#94a3b8"</w:t>
      </w:r>
      <w:r>
        <w:rPr>
          <w:rStyle w:val="NormalTok"/>
        </w:rPr>
        <w:t xml:space="preserve">, </w:t>
      </w:r>
      <w:r>
        <w:rPr>
          <w:rStyle w:val="StringTok"/>
        </w:rPr>
        <w:t>"#2563eb"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set_yticks</w:t>
      </w:r>
      <w:proofErr w:type="spellEnd"/>
      <w:r>
        <w:rPr>
          <w:rStyle w:val="NormalTok"/>
        </w:rPr>
        <w:t>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set_yticklabels</w:t>
      </w:r>
      <w:proofErr w:type="spellEnd"/>
      <w:r>
        <w:rPr>
          <w:rStyle w:val="NormalTok"/>
        </w:rPr>
        <w:t>([</w:t>
      </w:r>
      <w:r>
        <w:rPr>
          <w:rStyle w:val="StringTok"/>
        </w:rPr>
        <w:t>"</w:t>
      </w:r>
      <w:proofErr w:type="spellStart"/>
      <w:r>
        <w:rPr>
          <w:rStyle w:val="StringTok"/>
        </w:rPr>
        <w:t>目标输出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训练前实际输出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训练后实际输出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set_xlim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目标脉冲与实际输出脉冲对比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时间</w:t>
      </w:r>
      <w:proofErr w:type="spellEnd"/>
      <w:r>
        <w:rPr>
          <w:rStyle w:val="StringTok"/>
        </w:rPr>
        <w:t xml:space="preserve">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].plot(before[</w:t>
      </w:r>
      <w:r>
        <w:rPr>
          <w:rStyle w:val="StringTok"/>
        </w:rPr>
        <w:t>"membrane"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 xml:space="preserve">, </w:t>
      </w:r>
      <w:r>
        <w:rPr>
          <w:rStyle w:val="NormalTok"/>
        </w:rPr>
        <w:t>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训练前膜电位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].plot(after[</w:t>
      </w:r>
      <w:r>
        <w:rPr>
          <w:rStyle w:val="StringTok"/>
        </w:rPr>
        <w:t>"membrane"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训练后膜电位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axhline</w:t>
      </w:r>
      <w:proofErr w:type="spellEnd"/>
      <w:r>
        <w:rPr>
          <w:rStyle w:val="NormalTok"/>
        </w:rPr>
        <w:t>(THRESHOLD,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阈值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np.where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target_spikes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axvline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target_t</w:t>
      </w:r>
      <w:proofErr w:type="spellEnd"/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":"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set_xlim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训练前后膜电位曲线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时间</w:t>
      </w:r>
      <w:proofErr w:type="spellEnd"/>
      <w:r>
        <w:rPr>
          <w:rStyle w:val="StringTok"/>
        </w:rPr>
        <w:t xml:space="preserve">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膜电位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].legend(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np.arange</w:t>
      </w:r>
      <w:proofErr w:type="spellEnd"/>
      <w:r>
        <w:rPr>
          <w:rStyle w:val="NormalTok"/>
        </w:rPr>
        <w:t>(N_INPUTS)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].bar(x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initial_weights</w:t>
      </w:r>
      <w:proofErr w:type="spellEnd"/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].bar(x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final_weights</w:t>
      </w:r>
      <w:proofErr w:type="spellEnd"/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训练后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axvspan</w:t>
      </w:r>
      <w:proofErr w:type="spellEnd"/>
      <w:r>
        <w:rPr>
          <w:rStyle w:val="NormalTok"/>
        </w:rPr>
        <w:t>(TARGET_INPUTS[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TARGET_INPUTS[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</w:t>
      </w:r>
      <w:proofErr w:type="spellStart"/>
      <w:r>
        <w:rPr>
          <w:rStyle w:val="StringTok"/>
        </w:rPr>
        <w:t>dbeafe</w:t>
      </w:r>
      <w:proofErr w:type="spellEnd"/>
      <w:r>
        <w:rPr>
          <w:rStyle w:val="StringTok"/>
        </w:rPr>
        <w:t>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0.65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目标脉冲前输入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axvspan</w:t>
      </w:r>
      <w:proofErr w:type="spellEnd"/>
      <w:r>
        <w:rPr>
          <w:rStyle w:val="NormalTok"/>
        </w:rPr>
        <w:t>(NON_TARGET_INPUTS[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NON_TARGET_INPUTS[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"#ffedd5"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非目标时刻输入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训练前后的突触权重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输入神经元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</w:t>
      </w:r>
      <w:proofErr w:type="spellStart"/>
      <w:r>
        <w:rPr>
          <w:rStyle w:val="NormalTok"/>
        </w:rPr>
        <w:t>set_ylabel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突触权重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].grid(axis</w:t>
      </w:r>
      <w:r>
        <w:rPr>
          <w:rStyle w:val="OperatorTok"/>
        </w:rPr>
        <w:t>=</w:t>
      </w:r>
      <w:r>
        <w:rPr>
          <w:rStyle w:val="StringTok"/>
        </w:rPr>
        <w:t>"y"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].legend(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fig.suptitle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ReSuMe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目标脉冲序列学习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18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fig.tight_layout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rect</w:t>
      </w:r>
      <w:proofErr w:type="spellEnd"/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os.makedirs</w:t>
      </w:r>
      <w:proofErr w:type="spellEnd"/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exist_ok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fig.savefig</w:t>
      </w:r>
      <w:proofErr w:type="spellEnd"/>
      <w:r>
        <w:rPr>
          <w:rStyle w:val="NormalTok"/>
        </w:rPr>
        <w:t>(</w:t>
      </w:r>
      <w:r>
        <w:rPr>
          <w:rStyle w:val="StringTok"/>
        </w:rPr>
        <w:t>"outputs/exp9_2_resume_result.png"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DF720B" w:rsidRDefault="001B0B24">
      <w:pPr>
        <w:pStyle w:val="4"/>
      </w:pPr>
      <w:bookmarkStart w:id="18" w:name="Xe5e6e7af72805fe1987a59e0ae0ef9321e76d1f"/>
      <w:bookmarkEnd w:id="17"/>
      <w:r>
        <w:t xml:space="preserve">2.4 </w:t>
      </w:r>
      <w:proofErr w:type="spellStart"/>
      <w:r>
        <w:rPr>
          <w:rFonts w:hint="eastAsia"/>
        </w:rPr>
        <w:t>参数修改与结果分析</w:t>
      </w:r>
      <w:proofErr w:type="spellEnd"/>
    </w:p>
    <w:p w:rsidR="00DF720B" w:rsidRDefault="001B0B24">
      <w:pPr>
        <w:pStyle w:val="FirstParagraph"/>
      </w:pPr>
      <w:proofErr w:type="spellStart"/>
      <w:r>
        <w:rPr>
          <w:rFonts w:hint="eastAsia"/>
        </w:rPr>
        <w:t>请先补全</w:t>
      </w:r>
      <w:proofErr w:type="spellEnd"/>
      <w:r>
        <w:t xml:space="preserve"> </w:t>
      </w:r>
      <w:proofErr w:type="spellStart"/>
      <w:r>
        <w:rPr>
          <w:rStyle w:val="VerbatimChar"/>
        </w:rPr>
        <w:t>compute_pre_trace</w:t>
      </w:r>
      <w:r>
        <w:t>、</w:t>
      </w:r>
      <w:r>
        <w:rPr>
          <w:rStyle w:val="VerbatimChar"/>
        </w:rPr>
        <w:t>simulate_output_neuron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</w:t>
      </w:r>
      <w:proofErr w:type="spellStart"/>
      <w:r>
        <w:rPr>
          <w:rStyle w:val="VerbatimChar"/>
        </w:rPr>
        <w:t>resume_update</w:t>
      </w:r>
      <w:r>
        <w:rPr>
          <w:rFonts w:hint="eastAsia"/>
        </w:rPr>
        <w:t>，再运行整个脚本</w:t>
      </w:r>
      <w:proofErr w:type="spellEnd"/>
      <w:r>
        <w:rPr>
          <w:rFonts w:hint="eastAsia"/>
        </w:rPr>
        <w:t>。</w:t>
      </w:r>
    </w:p>
    <w:p w:rsidR="00DF720B" w:rsidRDefault="001B0B24">
      <w:pPr>
        <w:pStyle w:val="a0"/>
      </w:pPr>
      <w:proofErr w:type="spellStart"/>
      <w:r>
        <w:rPr>
          <w:rFonts w:hint="eastAsia"/>
        </w:rPr>
        <w:t>补全后，重点修改以下参数</w:t>
      </w:r>
      <w:proofErr w:type="spellEnd"/>
      <w:r>
        <w:rPr>
          <w:rFonts w:hint="eastAsia"/>
        </w:rPr>
        <w:t>：</w:t>
      </w:r>
    </w:p>
    <w:p w:rsidR="00DF720B" w:rsidRDefault="001B0B24">
      <w:pPr>
        <w:numPr>
          <w:ilvl w:val="0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ETA_TARGET</w:t>
      </w:r>
      <w:r>
        <w:rPr>
          <w:rFonts w:hint="eastAsia"/>
          <w:lang w:eastAsia="zh-CN"/>
        </w:rPr>
        <w:t>：观察目标脉冲出现而实际输出缺失时，增强幅度变强或变弱会如何影响漏发；</w:t>
      </w:r>
    </w:p>
    <w:p w:rsidR="00DF720B" w:rsidRDefault="001B0B24">
      <w:pPr>
        <w:numPr>
          <w:ilvl w:val="0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ETA_OUTPUT</w:t>
      </w:r>
      <w:r>
        <w:rPr>
          <w:rFonts w:hint="eastAsia"/>
          <w:lang w:eastAsia="zh-CN"/>
        </w:rPr>
        <w:t>：观察实际输出出现而目标脉冲缺失时，抑制幅度变强或变弱会如何影响多余或错位输出；</w:t>
      </w:r>
    </w:p>
    <w:p w:rsidR="00DF720B" w:rsidRDefault="001B0B24">
      <w:pPr>
        <w:numPr>
          <w:ilvl w:val="0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TAU_TRACE</w:t>
      </w:r>
      <w:r>
        <w:rPr>
          <w:rFonts w:hint="eastAsia"/>
          <w:lang w:eastAsia="zh-CN"/>
        </w:rPr>
        <w:t>：观察输入脉冲迹变量保留时间变长或变短后，哪些输入更容易被归因到目标脉冲或实际输出脉冲。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在报告中分析以下问题：</w:t>
      </w:r>
    </w:p>
    <w:p w:rsidR="00DF720B" w:rsidRDefault="001B0B24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观察目标输出、训练前实际输出和训练后实际输出的脉冲序列图。训练前实际输出主要表现为什么？训练后这些现象分别有什么变化？</w:t>
      </w:r>
    </w:p>
    <w:p w:rsidR="00DF720B" w:rsidRDefault="001B0B24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观察训练前后的突触权重图。目标脉冲前输入、非目标时刻输入和其他输入的权重分别发生了什么变化？这些变化如何解释实际输出脉冲向目标脉冲靠近的现象？</w:t>
      </w:r>
    </w:p>
    <w:p w:rsidR="00DF720B" w:rsidRDefault="001B0B24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分别调大或调小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ETA_TARGET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ETA_OUTPUT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TAU_TRACE</w:t>
      </w:r>
      <w:r>
        <w:rPr>
          <w:rFonts w:hint="eastAsia"/>
          <w:lang w:eastAsia="zh-CN"/>
        </w:rPr>
        <w:t>。它们会对输出脉冲</w:t>
      </w:r>
      <w:r>
        <w:rPr>
          <w:rFonts w:hint="eastAsia"/>
          <w:lang w:eastAsia="zh-CN"/>
        </w:rPr>
        <w:lastRenderedPageBreak/>
        <w:t>的发放和学习产生何种影响？请结合目标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实际输出图、膜电位图和权重图观察并解释相关现象。</w:t>
      </w:r>
    </w:p>
    <w:p w:rsidR="00DF720B" w:rsidRDefault="001B0B24">
      <w:pPr>
        <w:pStyle w:val="2"/>
      </w:pPr>
      <w:bookmarkStart w:id="19" w:name="Xfdefcb4ec121085fa5a53af7f67782eb491e8b9"/>
      <w:bookmarkEnd w:id="8"/>
      <w:bookmarkEnd w:id="14"/>
      <w:bookmarkEnd w:id="18"/>
      <w:r>
        <w:t xml:space="preserve">3 </w:t>
      </w:r>
      <w:proofErr w:type="spellStart"/>
      <w:r>
        <w:rPr>
          <w:rFonts w:hint="eastAsia"/>
        </w:rPr>
        <w:t>实验要求</w:t>
      </w:r>
      <w:proofErr w:type="spellEnd"/>
    </w:p>
    <w:p w:rsidR="00DF720B" w:rsidRDefault="001B0B24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完成实验说明中的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个主线实验：</w:t>
      </w:r>
    </w:p>
    <w:p w:rsidR="00DF720B" w:rsidRDefault="001B0B24">
      <w:pPr>
        <w:numPr>
          <w:ilvl w:val="1"/>
          <w:numId w:val="15"/>
        </w:numPr>
      </w:pPr>
      <w:r>
        <w:t xml:space="preserve">Tempotron </w:t>
      </w:r>
      <w:proofErr w:type="spellStart"/>
      <w:r>
        <w:rPr>
          <w:rFonts w:hint="eastAsia"/>
        </w:rPr>
        <w:t>二分类时空脉冲模式识别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1"/>
          <w:numId w:val="15"/>
        </w:numPr>
      </w:pPr>
      <w:proofErr w:type="spellStart"/>
      <w:r>
        <w:t>ReSuMe</w:t>
      </w:r>
      <w:proofErr w:type="spellEnd"/>
      <w:r>
        <w:t xml:space="preserve"> </w:t>
      </w:r>
      <w:proofErr w:type="spellStart"/>
      <w:r>
        <w:rPr>
          <w:rFonts w:hint="eastAsia"/>
        </w:rPr>
        <w:t>目标脉冲序列学习</w:t>
      </w:r>
      <w:proofErr w:type="spellEnd"/>
      <w:r>
        <w:rPr>
          <w:rFonts w:hint="eastAsia"/>
        </w:rPr>
        <w:t>。</w:t>
      </w:r>
    </w:p>
    <w:p w:rsidR="00DF720B" w:rsidRDefault="001B0B24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补全文中留出的</w:t>
      </w:r>
      <w:r>
        <w:rPr>
          <w:lang w:eastAsia="zh-CN"/>
        </w:rPr>
        <w:t xml:space="preserve"> 8 </w:t>
      </w:r>
      <w:r>
        <w:rPr>
          <w:rFonts w:hint="eastAsia"/>
          <w:lang w:eastAsia="zh-CN"/>
        </w:rPr>
        <w:t>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</w:t>
      </w:r>
      <w:r>
        <w:rPr>
          <w:rFonts w:hint="eastAsia"/>
          <w:lang w:eastAsia="zh-CN"/>
        </w:rPr>
        <w:t>，保证代码能够正常运行。</w:t>
      </w:r>
    </w:p>
    <w:p w:rsidR="00DF720B" w:rsidRDefault="001B0B24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至少提交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组实验结果图，需覆盖以下内容：</w:t>
      </w:r>
    </w:p>
    <w:p w:rsidR="00DF720B" w:rsidRDefault="001B0B24">
      <w:pPr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实验中的正负样本输入脉冲序列图、训练前后膜电位曲线和训练前后的突触权重图；</w:t>
      </w:r>
    </w:p>
    <w:p w:rsidR="00DF720B" w:rsidRDefault="001B0B24">
      <w:pPr>
        <w:numPr>
          <w:ilvl w:val="1"/>
          <w:numId w:val="16"/>
        </w:numPr>
        <w:rPr>
          <w:lang w:eastAsia="zh-CN"/>
        </w:rPr>
      </w:pP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实验中的输入脉冲序列图、目标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实际输出对比图、训练前后膜电位曲线和训练前后的突触权重图。</w:t>
      </w:r>
    </w:p>
    <w:p w:rsidR="00DF720B" w:rsidRDefault="001B0B24">
      <w:pPr>
        <w:numPr>
          <w:ilvl w:val="0"/>
          <w:numId w:val="14"/>
        </w:numPr>
      </w:pPr>
      <w:proofErr w:type="spellStart"/>
      <w:r>
        <w:rPr>
          <w:rFonts w:hint="eastAsia"/>
        </w:rPr>
        <w:t>提交实验代码文件</w:t>
      </w:r>
      <w:proofErr w:type="spellEnd"/>
      <w:r>
        <w:rPr>
          <w:rFonts w:hint="eastAsia"/>
        </w:rPr>
        <w:t>。</w:t>
      </w:r>
    </w:p>
    <w:p w:rsidR="00DF720B" w:rsidRDefault="001B0B24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提交一份实验报告或结果说明，报告中必须包含关键图像、参数设置、现象分析，并回答各实验小节和下方列出的问题。</w:t>
      </w:r>
    </w:p>
    <w:p w:rsidR="00DF720B" w:rsidRDefault="001B0B24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实验报告中回答以下问题：</w:t>
      </w:r>
    </w:p>
    <w:p w:rsidR="00DF720B" w:rsidRDefault="001B0B24">
      <w:pPr>
        <w:numPr>
          <w:ilvl w:val="0"/>
          <w:numId w:val="17"/>
        </w:num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的膜电位由所有输入脉冲经过</w:t>
      </w:r>
      <w:r>
        <w:rPr>
          <w:lang w:eastAsia="zh-CN"/>
        </w:rPr>
        <w:t xml:space="preserve"> PSP </w:t>
      </w:r>
      <w:r>
        <w:rPr>
          <w:rFonts w:hint="eastAsia"/>
          <w:lang w:eastAsia="zh-CN"/>
        </w:rPr>
        <w:t>核函数加权累积得到。为什么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使用整段膜电位曲线中的最大值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作为分类依据？若两个样本的总脉冲数接近、也都有短时间共同发放，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仍可能区分它们。</w:t>
      </w:r>
      <w:proofErr w:type="spellStart"/>
      <w:r>
        <w:rPr>
          <w:rFonts w:hint="eastAsia"/>
        </w:rPr>
        <w:t>请结合其学习方式解释为什么</w:t>
      </w:r>
      <w:proofErr w:type="spellEnd"/>
      <w:r>
        <w:rPr>
          <w:rFonts w:hint="eastAsia"/>
        </w:rPr>
        <w:t>。</w:t>
      </w:r>
    </w:p>
    <w:p w:rsidR="00DF720B" w:rsidRDefault="001B0B24">
      <w:pPr>
        <w:numPr>
          <w:ilvl w:val="0"/>
          <w:numId w:val="17"/>
        </w:numPr>
        <w:rPr>
          <w:lang w:eastAsia="zh-CN"/>
        </w:rPr>
      </w:pPr>
      <w:proofErr w:type="spellStart"/>
      <w:r>
        <w:t>ReSuMe</w:t>
      </w:r>
      <w:proofErr w:type="spellEnd"/>
      <w:r>
        <w:t xml:space="preserve"> </w:t>
      </w:r>
      <w:proofErr w:type="spellStart"/>
      <w:r>
        <w:rPr>
          <w:rFonts w:hint="eastAsia"/>
        </w:rPr>
        <w:t>的公式含有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  <w:r>
        <w:rPr>
          <w:rFonts w:hint="eastAsia"/>
          <w:lang w:eastAsia="zh-CN"/>
        </w:rPr>
        <w:t>当目标脉冲和实际输出脉冲同时出现时，为什么不应该继续增强或抑制？当只出现目标脉冲或只出现实际输出脉冲时，权重更新分别在修正什么错误？</w:t>
      </w:r>
    </w:p>
    <w:p w:rsidR="00DF720B" w:rsidRDefault="001B0B24">
      <w:pPr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思考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对“错位但很接近”的输出脉冲处理是否合理。若网络在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30</m:t>
        </m:r>
        <m:r>
          <w:rPr>
            <w:rFonts w:ascii="Cambria Math" w:hAnsi="Cambria Math"/>
            <w:lang w:eastAsia="zh-CN"/>
          </w:rPr>
          <m:t>ms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发放，而目标脉冲在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32</m:t>
        </m:r>
        <m:r>
          <w:rPr>
            <w:rFonts w:ascii="Cambria Math" w:hAnsi="Cambria Math"/>
            <w:lang w:eastAsia="zh-CN"/>
          </w:rPr>
          <m:t>ms</m:t>
        </m:r>
      </m:oMath>
      <w:r>
        <w:rPr>
          <w:rFonts w:hint="eastAsia"/>
          <w:lang w:eastAsia="zh-CN"/>
        </w:rPr>
        <w:t>，代码会在这两个时刻分别怎样更新权重？由此你认为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ReSuMe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是否存在一些局限性？</w:t>
      </w:r>
    </w:p>
    <w:p w:rsidR="00DF720B" w:rsidRDefault="001B0B24">
      <w:pPr>
        <w:pStyle w:val="FirstParagraph"/>
      </w:pPr>
      <w:proofErr w:type="spellStart"/>
      <w:r>
        <w:rPr>
          <w:rFonts w:hint="eastAsia"/>
          <w:b/>
          <w:bCs/>
        </w:rPr>
        <w:t>提交内容如下</w:t>
      </w:r>
      <w:proofErr w:type="spellEnd"/>
      <w:r>
        <w:rPr>
          <w:rFonts w:hint="eastAsia"/>
          <w:b/>
          <w:bCs/>
        </w:rPr>
        <w:t>：</w:t>
      </w:r>
    </w:p>
    <w:p w:rsidR="00DF720B" w:rsidRDefault="001B0B24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实验代码文件，命名为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exp9_1.py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exp9_2.py</w:t>
      </w:r>
      <w:r>
        <w:rPr>
          <w:rFonts w:hint="eastAsia"/>
          <w:lang w:eastAsia="zh-CN"/>
        </w:rPr>
        <w:t>；</w:t>
      </w:r>
    </w:p>
    <w:p w:rsidR="00DF720B" w:rsidRDefault="001B0B24">
      <w:pPr>
        <w:numPr>
          <w:ilvl w:val="0"/>
          <w:numId w:val="18"/>
        </w:numPr>
      </w:pPr>
      <w:proofErr w:type="spellStart"/>
      <w:r>
        <w:rPr>
          <w:rFonts w:hint="eastAsia"/>
        </w:rPr>
        <w:t>一份实验报告</w:t>
      </w:r>
      <w:proofErr w:type="spellEnd"/>
      <w:r>
        <w:rPr>
          <w:rFonts w:hint="eastAsia"/>
        </w:rPr>
        <w:t>；</w:t>
      </w:r>
    </w:p>
    <w:p w:rsidR="00DF720B" w:rsidRDefault="001B0B24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报告中应包含关键图像、参数设置以及对实验现象的分析。</w:t>
      </w:r>
      <w:bookmarkEnd w:id="0"/>
      <w:bookmarkEnd w:id="19"/>
    </w:p>
    <w:sectPr w:rsidR="00DF720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087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7487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F4CE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6701710">
    <w:abstractNumId w:val="0"/>
  </w:num>
  <w:num w:numId="2" w16cid:durableId="914781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7016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785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5995785">
    <w:abstractNumId w:val="1"/>
  </w:num>
  <w:num w:numId="6" w16cid:durableId="2042894788">
    <w:abstractNumId w:val="1"/>
  </w:num>
  <w:num w:numId="7" w16cid:durableId="562373429">
    <w:abstractNumId w:val="1"/>
  </w:num>
  <w:num w:numId="8" w16cid:durableId="1598976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8612684">
    <w:abstractNumId w:val="1"/>
  </w:num>
  <w:num w:numId="10" w16cid:durableId="1441488730">
    <w:abstractNumId w:val="1"/>
  </w:num>
  <w:num w:numId="11" w16cid:durableId="1967734480">
    <w:abstractNumId w:val="1"/>
  </w:num>
  <w:num w:numId="12" w16cid:durableId="359673649">
    <w:abstractNumId w:val="1"/>
  </w:num>
  <w:num w:numId="13" w16cid:durableId="268897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6797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7455428">
    <w:abstractNumId w:val="1"/>
  </w:num>
  <w:num w:numId="16" w16cid:durableId="1740446374">
    <w:abstractNumId w:val="1"/>
  </w:num>
  <w:num w:numId="17" w16cid:durableId="238906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454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20B"/>
    <w:rsid w:val="001B0B24"/>
    <w:rsid w:val="004C6CFA"/>
    <w:rsid w:val="006B3AFE"/>
    <w:rsid w:val="00DF720B"/>
    <w:rsid w:val="00EA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23F229D-7403-EE4F-B57C-68F00B5A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Songti SC" w:eastAsia="Songti SC" w:hAnsi="Songti SC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spacing w:before="240" w:after="12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spacing w:before="20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360"/>
      <w:contextualSpacing/>
      <w:jc w:val="center"/>
    </w:pPr>
    <w:rPr>
      <w:rFonts w:asciiTheme="majorHAnsi" w:eastAsiaTheme="majorEastAsia" w:hAnsiTheme="majorHAnsi" w:cstheme="majorBidi"/>
      <w:b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b/>
      <w:color w:val="000000"/>
      <w:sz w:val="44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b/>
      <w:color w:val="000000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b/>
      <w:color w:val="000000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3438</Words>
  <Characters>19602</Characters>
  <Application>Microsoft Office Word</Application>
  <DocSecurity>0</DocSecurity>
  <Lines>163</Lines>
  <Paragraphs>45</Paragraphs>
  <ScaleCrop>false</ScaleCrop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Yuki kazct</cp:lastModifiedBy>
  <cp:revision>3</cp:revision>
  <dcterms:created xsi:type="dcterms:W3CDTF">2026-05-19T18:58:00Z</dcterms:created>
  <dcterms:modified xsi:type="dcterms:W3CDTF">2026-05-25T09:17:00Z</dcterms:modified>
</cp:coreProperties>
</file>