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214717" cy="533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14717" cy="533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LAB 6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0" w:right="3336.444702148437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LAB 6 -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Thiết kế UML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42578125" w:line="240" w:lineRule="auto"/>
        <w:ind w:left="5.184020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Mục tiêu: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346.1572265625" w:lineRule="auto"/>
        <w:ind w:left="370.4832458496094" w:right="343.61572265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Vẽ các loại sơ đồ UML phổ biến dùng trong giai đoạn thiết kế hệ thống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tả và diễn đạt mối quan hệ giữa các đối tượng và chức năng trong hệ thống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Gắn các sơ đồ với các Use Case trước đã mô tả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62158203125" w:line="344.30620193481445" w:lineRule="auto"/>
        <w:ind w:left="5.96160888671875" w:right="314.62646484375" w:hanging="3.628845214843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Yêu cầu bài nộp: Từ đề tài nhóm đã chọn ở lab 1, thực hiện thiết kế các mô hình  UML cho hệ thống.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62890625" w:line="240" w:lineRule="auto"/>
        <w:ind w:left="10.368041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Vẽ ít nhất 4 sơ đồ UML: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647460937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Use Case Diagram (tóm tắt hoặc chi tiết)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Class Diagram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Sequence Diagram (cho 1 Use Case)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459960937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Activity Diagram (diễn đạt quy trình nghiệp vụ)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6474609375" w:line="240" w:lineRule="auto"/>
        <w:ind w:left="10.3680419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tả từng sơ đồ: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1445312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Mục đích sơ đồ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989257812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Mô tả ngắn gọn nội dung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370.4832458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ghi chú hoặc điểm để sinh viên khác dễ hiểu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240" w:lineRule="auto"/>
        <w:ind w:left="3.628845214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Nội dung cần nộp: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6474609375" w:line="240" w:lineRule="auto"/>
        <w:ind w:left="390.3263854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Use Case Diagram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29638671875" w:line="240" w:lineRule="auto"/>
        <w:ind w:left="739.32525634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 Mục đích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9892578125" w:line="240" w:lineRule="auto"/>
        <w:ind w:left="739.32525634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 Hình ảnh sơ đồ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29638671875" w:line="240" w:lineRule="auto"/>
        <w:ind w:left="739.32525634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Ghi chú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72680664062" w:line="240" w:lineRule="auto"/>
        <w:ind w:left="365.443267822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Class Diagram</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135620117188"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Nhập môn Kỹ thuật Phần mềm Trang 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1214717" cy="533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4717" cy="533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LAB 6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2001953125" w:line="240" w:lineRule="auto"/>
        <w:ind w:left="714.4421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 Mục đích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240" w:lineRule="auto"/>
        <w:ind w:left="714.4421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 Hình ảnh sơ đồ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714.4421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 Ghi chú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240" w:lineRule="auto"/>
        <w:ind w:left="370.6271362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Sequence Diagram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8.00827980041504" w:lineRule="auto"/>
        <w:ind w:left="719.6260070800781" w:right="4216.39038085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 Gắn với Use Case: [Tên Use Case] 3.2 Hình ảnh sơ đồ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4404296875" w:line="240" w:lineRule="auto"/>
        <w:ind w:left="719.626007080078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3.3 Diễn đạt thực thi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364.1471862792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Activity Diagram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344.3066596984863" w:lineRule="auto"/>
        <w:ind w:left="713.1460571289062" w:right="4022.87902832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 Quy trình nghiệp vụ: [Tên quy trình] 4.2 Hình ảnh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4.3 Nhận xét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713.1460571289062"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36">
      <w:pPr>
        <w:pStyle w:val="Heading2"/>
        <w:keepNext w:val="0"/>
        <w:keepLines w:val="0"/>
        <w:widowControl w:val="0"/>
        <w:spacing w:line="240" w:lineRule="auto"/>
        <w:rPr>
          <w:rFonts w:ascii="Times New Roman" w:cs="Times New Roman" w:eastAsia="Times New Roman" w:hAnsi="Times New Roman"/>
          <w:sz w:val="34"/>
          <w:szCs w:val="34"/>
        </w:rPr>
      </w:pPr>
      <w:bookmarkStart w:colFirst="0" w:colLast="0" w:name="_9fl21lptmt6l" w:id="0"/>
      <w:bookmarkEnd w:id="0"/>
      <w:r w:rsidDel="00000000" w:rsidR="00000000" w:rsidRPr="00000000">
        <w:rPr>
          <w:rFonts w:ascii="Times New Roman" w:cs="Times New Roman" w:eastAsia="Times New Roman" w:hAnsi="Times New Roman"/>
          <w:sz w:val="34"/>
          <w:szCs w:val="34"/>
          <w:rtl w:val="0"/>
        </w:rPr>
        <w:t xml:space="preserve">LAB 6 – THIẾT KẾ UML</w:t>
      </w:r>
    </w:p>
    <w:p w:rsidR="00000000" w:rsidDel="00000000" w:rsidP="00000000" w:rsidRDefault="00000000" w:rsidRPr="00000000" w14:paraId="00000037">
      <w:pPr>
        <w:widowControl w:val="0"/>
        <w:spacing w:after="240" w:before="240" w:line="240" w:lineRule="auto"/>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1"/>
          <w:sz w:val="25.920000076293945"/>
          <w:szCs w:val="25.920000076293945"/>
          <w:rtl w:val="0"/>
        </w:rPr>
        <w:t xml:space="preserve">Đề tài:</w:t>
      </w:r>
      <w:r w:rsidDel="00000000" w:rsidR="00000000" w:rsidRPr="00000000">
        <w:rPr>
          <w:rFonts w:ascii="Times New Roman" w:cs="Times New Roman" w:eastAsia="Times New Roman" w:hAnsi="Times New Roman"/>
          <w:sz w:val="25.920000076293945"/>
          <w:szCs w:val="25.920000076293945"/>
          <w:rtl w:val="0"/>
        </w:rPr>
        <w:t xml:space="preserve"> Quản lý nhà hàng</w:t>
        <w:br w:type="textWrapping"/>
        <w:t xml:space="preserve"> </w:t>
      </w:r>
      <w:r w:rsidDel="00000000" w:rsidR="00000000" w:rsidRPr="00000000">
        <w:rPr>
          <w:rFonts w:ascii="Times New Roman" w:cs="Times New Roman" w:eastAsia="Times New Roman" w:hAnsi="Times New Roman"/>
          <w:b w:val="1"/>
          <w:sz w:val="25.920000076293945"/>
          <w:szCs w:val="25.920000076293945"/>
          <w:rtl w:val="0"/>
        </w:rPr>
        <w:t xml:space="preserve">Môn:</w:t>
      </w:r>
      <w:r w:rsidDel="00000000" w:rsidR="00000000" w:rsidRPr="00000000">
        <w:rPr>
          <w:rFonts w:ascii="Times New Roman" w:cs="Times New Roman" w:eastAsia="Times New Roman" w:hAnsi="Times New Roman"/>
          <w:sz w:val="25.920000076293945"/>
          <w:szCs w:val="25.920000076293945"/>
          <w:rtl w:val="0"/>
        </w:rPr>
        <w:t xml:space="preserve"> Nhập môn Kỹ thuật Phần mềm</w:t>
      </w:r>
    </w:p>
    <w:p w:rsidR="00000000" w:rsidDel="00000000" w:rsidP="00000000" w:rsidRDefault="00000000" w:rsidRPr="00000000" w14:paraId="00000038">
      <w:pPr>
        <w:widowControl w:val="0"/>
        <w:spacing w:before="36.06201171875" w:line="240" w:lineRule="auto"/>
        <w:rPr>
          <w:rFonts w:ascii="Times New Roman" w:cs="Times New Roman" w:eastAsia="Times New Roman" w:hAnsi="Times New Roman"/>
          <w:sz w:val="25.920000076293945"/>
          <w:szCs w:val="25.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if2na74ev2fq" w:id="1"/>
      <w:bookmarkEnd w:id="1"/>
      <w:r w:rsidDel="00000000" w:rsidR="00000000" w:rsidRPr="00000000">
        <w:rPr>
          <w:rFonts w:ascii="Times New Roman" w:cs="Times New Roman" w:eastAsia="Times New Roman" w:hAnsi="Times New Roman"/>
          <w:sz w:val="26"/>
          <w:szCs w:val="26"/>
          <w:rtl w:val="0"/>
        </w:rPr>
        <w:t xml:space="preserve">1. Use Case Diagram</w:t>
      </w:r>
    </w:p>
    <w:p w:rsidR="00000000" w:rsidDel="00000000" w:rsidP="00000000" w:rsidRDefault="00000000" w:rsidRPr="00000000" w14:paraId="0000003A">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5a3hy7sfmkel" w:id="2"/>
      <w:bookmarkEnd w:id="2"/>
      <w:r w:rsidDel="00000000" w:rsidR="00000000" w:rsidRPr="00000000">
        <w:rPr>
          <w:rFonts w:ascii="Times New Roman" w:cs="Times New Roman" w:eastAsia="Times New Roman" w:hAnsi="Times New Roman"/>
          <w:sz w:val="22"/>
          <w:szCs w:val="22"/>
          <w:rtl w:val="0"/>
        </w:rPr>
        <w:t xml:space="preserve">1.1 Mục đích</w:t>
      </w:r>
    </w:p>
    <w:p w:rsidR="00000000" w:rsidDel="00000000" w:rsidP="00000000" w:rsidRDefault="00000000" w:rsidRPr="00000000" w14:paraId="0000003B">
      <w:pPr>
        <w:widowControl w:val="0"/>
        <w:spacing w:after="240" w:before="240" w:line="240" w:lineRule="auto"/>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Mô tả toàn bộ các chức năng mà hệ thống nhà hàng cung cấp cho các tác nhân (khách hàng, nhân viên, thu ngân, quản lý). Giúp xác định phạm vi hệ thống và mối quan hệ giữa người dùng và hệ thống.</w:t>
      </w:r>
    </w:p>
    <w:p w:rsidR="00000000" w:rsidDel="00000000" w:rsidP="00000000" w:rsidRDefault="00000000" w:rsidRPr="00000000" w14:paraId="0000003C">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sib405yc4hxr" w:id="3"/>
      <w:bookmarkEnd w:id="3"/>
      <w:r w:rsidDel="00000000" w:rsidR="00000000" w:rsidRPr="00000000">
        <w:rPr>
          <w:rFonts w:ascii="Times New Roman" w:cs="Times New Roman" w:eastAsia="Times New Roman" w:hAnsi="Times New Roman"/>
          <w:sz w:val="22"/>
          <w:szCs w:val="22"/>
          <w:rtl w:val="0"/>
        </w:rPr>
        <w:t xml:space="preserve">1.2 Hình ảnh sơ đồ</w:t>
      </w:r>
    </w:p>
    <w:p w:rsidR="00000000" w:rsidDel="00000000" w:rsidP="00000000" w:rsidRDefault="00000000" w:rsidRPr="00000000" w14:paraId="0000003D">
      <w:pPr>
        <w:widowControl w:val="0"/>
        <w:spacing w:after="240" w:before="240" w:line="240" w:lineRule="auto"/>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Pr>
        <w:drawing>
          <wp:inline distB="114300" distT="114300" distL="114300" distR="114300">
            <wp:extent cx="5884645" cy="59817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8464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urn3r9i6xdoz" w:id="4"/>
      <w:bookmarkEnd w:id="4"/>
      <w:r w:rsidDel="00000000" w:rsidR="00000000" w:rsidRPr="00000000">
        <w:rPr>
          <w:rFonts w:ascii="Times New Roman" w:cs="Times New Roman" w:eastAsia="Times New Roman" w:hAnsi="Times New Roman"/>
          <w:sz w:val="22"/>
          <w:szCs w:val="22"/>
          <w:rtl w:val="0"/>
        </w:rPr>
        <w:t xml:space="preserve">1.3 Ghi chú</w:t>
      </w:r>
    </w:p>
    <w:p w:rsidR="00000000" w:rsidDel="00000000" w:rsidP="00000000" w:rsidRDefault="00000000" w:rsidRPr="00000000" w14:paraId="0000003F">
      <w:pPr>
        <w:widowControl w:val="0"/>
        <w:numPr>
          <w:ilvl w:val="0"/>
          <w:numId w:val="3"/>
        </w:numPr>
        <w:spacing w:after="0" w:afterAutospacing="0" w:before="24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1"/>
          <w:rtl w:val="0"/>
        </w:rPr>
        <w:t xml:space="preserve">Tác nhân chính:</w:t>
        <w:br w:type="textWrapping"/>
      </w:r>
    </w:p>
    <w:p w:rsidR="00000000" w:rsidDel="00000000" w:rsidP="00000000" w:rsidRDefault="00000000" w:rsidRPr="00000000" w14:paraId="00000040">
      <w:pPr>
        <w:widowControl w:val="0"/>
        <w:numPr>
          <w:ilvl w:val="1"/>
          <w:numId w:val="3"/>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tl w:val="0"/>
        </w:rPr>
        <w:t xml:space="preserve">Khách hàng:</w:t>
      </w:r>
      <w:r w:rsidDel="00000000" w:rsidR="00000000" w:rsidRPr="00000000">
        <w:rPr>
          <w:rFonts w:ascii="Times New Roman" w:cs="Times New Roman" w:eastAsia="Times New Roman" w:hAnsi="Times New Roman"/>
          <w:sz w:val="25.920000076293945"/>
          <w:szCs w:val="25.920000076293945"/>
          <w:rtl w:val="0"/>
        </w:rPr>
        <w:t xml:space="preserve"> Đặt món, thanh toán, xem menu.</w:t>
        <w:br w:type="textWrapping"/>
      </w:r>
    </w:p>
    <w:p w:rsidR="00000000" w:rsidDel="00000000" w:rsidP="00000000" w:rsidRDefault="00000000" w:rsidRPr="00000000" w14:paraId="00000041">
      <w:pPr>
        <w:widowControl w:val="0"/>
        <w:numPr>
          <w:ilvl w:val="1"/>
          <w:numId w:val="3"/>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tl w:val="0"/>
        </w:rPr>
        <w:t xml:space="preserve">Nhân viên:</w:t>
      </w:r>
      <w:r w:rsidDel="00000000" w:rsidR="00000000" w:rsidRPr="00000000">
        <w:rPr>
          <w:rFonts w:ascii="Times New Roman" w:cs="Times New Roman" w:eastAsia="Times New Roman" w:hAnsi="Times New Roman"/>
          <w:sz w:val="25.920000076293945"/>
          <w:szCs w:val="25.920000076293945"/>
          <w:rtl w:val="0"/>
        </w:rPr>
        <w:t xml:space="preserve"> Tiếp nhận đơn, phục vụ, cập nhật tình trạng món.</w:t>
        <w:br w:type="textWrapping"/>
      </w:r>
    </w:p>
    <w:p w:rsidR="00000000" w:rsidDel="00000000" w:rsidP="00000000" w:rsidRDefault="00000000" w:rsidRPr="00000000" w14:paraId="00000042">
      <w:pPr>
        <w:widowControl w:val="0"/>
        <w:numPr>
          <w:ilvl w:val="1"/>
          <w:numId w:val="3"/>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tl w:val="0"/>
        </w:rPr>
        <w:t xml:space="preserve">Thu ngân:</w:t>
      </w:r>
      <w:r w:rsidDel="00000000" w:rsidR="00000000" w:rsidRPr="00000000">
        <w:rPr>
          <w:rFonts w:ascii="Times New Roman" w:cs="Times New Roman" w:eastAsia="Times New Roman" w:hAnsi="Times New Roman"/>
          <w:sz w:val="25.920000076293945"/>
          <w:szCs w:val="25.920000076293945"/>
          <w:rtl w:val="0"/>
        </w:rPr>
        <w:t xml:space="preserve"> Xác nhận thanh toán, lập hóa đơn.</w:t>
        <w:br w:type="textWrapping"/>
      </w:r>
    </w:p>
    <w:p w:rsidR="00000000" w:rsidDel="00000000" w:rsidP="00000000" w:rsidRDefault="00000000" w:rsidRPr="00000000" w14:paraId="00000043">
      <w:pPr>
        <w:widowControl w:val="0"/>
        <w:numPr>
          <w:ilvl w:val="1"/>
          <w:numId w:val="3"/>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tl w:val="0"/>
        </w:rPr>
        <w:t xml:space="preserve">Quản lý:</w:t>
      </w:r>
      <w:r w:rsidDel="00000000" w:rsidR="00000000" w:rsidRPr="00000000">
        <w:rPr>
          <w:rFonts w:ascii="Times New Roman" w:cs="Times New Roman" w:eastAsia="Times New Roman" w:hAnsi="Times New Roman"/>
          <w:sz w:val="25.920000076293945"/>
          <w:szCs w:val="25.920000076293945"/>
          <w:rtl w:val="0"/>
        </w:rPr>
        <w:t xml:space="preserve"> Quản lý menu, nhân viên, doanh thu, thống kê.</w:t>
        <w:br w:type="textWrapping"/>
      </w:r>
    </w:p>
    <w:p w:rsidR="00000000" w:rsidDel="00000000" w:rsidP="00000000" w:rsidRDefault="00000000" w:rsidRPr="00000000" w14:paraId="00000044">
      <w:pPr>
        <w:widowControl w:val="0"/>
        <w:numPr>
          <w:ilvl w:val="0"/>
          <w:numId w:val="3"/>
        </w:numPr>
        <w:spacing w:after="240" w:before="0" w:beforeAutospacing="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Các mối quan hệ </w:t>
      </w:r>
      <w:r w:rsidDel="00000000" w:rsidR="00000000" w:rsidRPr="00000000">
        <w:rPr>
          <w:rFonts w:ascii="Times New Roman" w:cs="Times New Roman" w:eastAsia="Times New Roman" w:hAnsi="Times New Roman"/>
          <w:i w:val="1"/>
          <w:sz w:val="25.920000076293945"/>
          <w:szCs w:val="25.920000076293945"/>
          <w:rtl w:val="0"/>
        </w:rPr>
        <w:t xml:space="preserve">include</w:t>
      </w:r>
      <w:r w:rsidDel="00000000" w:rsidR="00000000" w:rsidRPr="00000000">
        <w:rPr>
          <w:rFonts w:ascii="Times New Roman" w:cs="Times New Roman" w:eastAsia="Times New Roman" w:hAnsi="Times New Roman"/>
          <w:sz w:val="25.920000076293945"/>
          <w:szCs w:val="25.920000076293945"/>
          <w:rtl w:val="0"/>
        </w:rPr>
        <w:t xml:space="preserve"> và </w:t>
      </w:r>
      <w:r w:rsidDel="00000000" w:rsidR="00000000" w:rsidRPr="00000000">
        <w:rPr>
          <w:rFonts w:ascii="Times New Roman" w:cs="Times New Roman" w:eastAsia="Times New Roman" w:hAnsi="Times New Roman"/>
          <w:i w:val="1"/>
          <w:sz w:val="25.920000076293945"/>
          <w:szCs w:val="25.920000076293945"/>
          <w:rtl w:val="0"/>
        </w:rPr>
        <w:t xml:space="preserve">extend</w:t>
      </w:r>
      <w:r w:rsidDel="00000000" w:rsidR="00000000" w:rsidRPr="00000000">
        <w:rPr>
          <w:rFonts w:ascii="Times New Roman" w:cs="Times New Roman" w:eastAsia="Times New Roman" w:hAnsi="Times New Roman"/>
          <w:sz w:val="25.920000076293945"/>
          <w:szCs w:val="25.920000076293945"/>
          <w:rtl w:val="0"/>
        </w:rPr>
        <w:t xml:space="preserve"> thể hiện quy trình nghiệp vụ mở rộng và bắt buộc.</w:t>
        <w:br w:type="textWrapping"/>
      </w:r>
    </w:p>
    <w:p w:rsidR="00000000" w:rsidDel="00000000" w:rsidP="00000000" w:rsidRDefault="00000000" w:rsidRPr="00000000" w14:paraId="00000045">
      <w:pPr>
        <w:widowControl w:val="0"/>
        <w:spacing w:before="36.06201171875" w:line="240" w:lineRule="auto"/>
        <w:rPr>
          <w:rFonts w:ascii="Times New Roman" w:cs="Times New Roman" w:eastAsia="Times New Roman" w:hAnsi="Times New Roman"/>
          <w:sz w:val="25.920000076293945"/>
          <w:szCs w:val="25.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gial4h4oo1su" w:id="5"/>
      <w:bookmarkEnd w:id="5"/>
      <w:r w:rsidDel="00000000" w:rsidR="00000000" w:rsidRPr="00000000">
        <w:rPr>
          <w:rFonts w:ascii="Times New Roman" w:cs="Times New Roman" w:eastAsia="Times New Roman" w:hAnsi="Times New Roman"/>
          <w:sz w:val="26"/>
          <w:szCs w:val="26"/>
          <w:rtl w:val="0"/>
        </w:rPr>
        <w:t xml:space="preserve">2. Class Diagram</w:t>
      </w:r>
    </w:p>
    <w:p w:rsidR="00000000" w:rsidDel="00000000" w:rsidP="00000000" w:rsidRDefault="00000000" w:rsidRPr="00000000" w14:paraId="00000047">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zaft6z46sd56" w:id="6"/>
      <w:bookmarkEnd w:id="6"/>
      <w:r w:rsidDel="00000000" w:rsidR="00000000" w:rsidRPr="00000000">
        <w:rPr>
          <w:rFonts w:ascii="Times New Roman" w:cs="Times New Roman" w:eastAsia="Times New Roman" w:hAnsi="Times New Roman"/>
          <w:sz w:val="22"/>
          <w:szCs w:val="22"/>
          <w:rtl w:val="0"/>
        </w:rPr>
        <w:t xml:space="preserve">2.1 Mục đích</w:t>
      </w:r>
    </w:p>
    <w:p w:rsidR="00000000" w:rsidDel="00000000" w:rsidP="00000000" w:rsidRDefault="00000000" w:rsidRPr="00000000" w14:paraId="00000048">
      <w:pPr>
        <w:widowControl w:val="0"/>
        <w:spacing w:after="240" w:before="240" w:line="240" w:lineRule="auto"/>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Biểu diễn các lớp (class) trong hệ thống, các thuộc tính và phương thức chính, cũng như mối quan hệ giữa các lớp như kế thừa, kết hợp (association), hoặc tổng hợp (aggregation).</w:t>
      </w:r>
    </w:p>
    <w:p w:rsidR="00000000" w:rsidDel="00000000" w:rsidP="00000000" w:rsidRDefault="00000000" w:rsidRPr="00000000" w14:paraId="00000049">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7qpn91k2wo36" w:id="7"/>
      <w:bookmarkEnd w:id="7"/>
      <w:r w:rsidDel="00000000" w:rsidR="00000000" w:rsidRPr="00000000">
        <w:rPr>
          <w:rFonts w:ascii="Times New Roman" w:cs="Times New Roman" w:eastAsia="Times New Roman" w:hAnsi="Times New Roman"/>
          <w:sz w:val="22"/>
          <w:szCs w:val="22"/>
          <w:rtl w:val="0"/>
        </w:rPr>
        <w:t xml:space="preserve">2.2 Hình ảnh sơ đồ</w:t>
      </w:r>
    </w:p>
    <w:p w:rsidR="00000000" w:rsidDel="00000000" w:rsidP="00000000" w:rsidRDefault="00000000" w:rsidRPr="00000000" w14:paraId="0000004A">
      <w:pPr>
        <w:widowControl w:val="0"/>
        <w:spacing w:after="240" w:before="240" w:line="240" w:lineRule="auto"/>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Pr>
        <w:drawing>
          <wp:inline distB="114300" distT="114300" distL="114300" distR="114300">
            <wp:extent cx="5884645" cy="37338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8464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vnblgh7kkh72" w:id="8"/>
      <w:bookmarkEnd w:id="8"/>
      <w:r w:rsidDel="00000000" w:rsidR="00000000" w:rsidRPr="00000000">
        <w:rPr>
          <w:rFonts w:ascii="Times New Roman" w:cs="Times New Roman" w:eastAsia="Times New Roman" w:hAnsi="Times New Roman"/>
          <w:sz w:val="22"/>
          <w:szCs w:val="22"/>
          <w:rtl w:val="0"/>
        </w:rPr>
        <w:t xml:space="preserve">2.3 Ghi chú</w:t>
      </w:r>
    </w:p>
    <w:p w:rsidR="00000000" w:rsidDel="00000000" w:rsidP="00000000" w:rsidRDefault="00000000" w:rsidRPr="00000000" w14:paraId="0000004C">
      <w:pPr>
        <w:widowControl w:val="0"/>
        <w:numPr>
          <w:ilvl w:val="0"/>
          <w:numId w:val="1"/>
        </w:numPr>
        <w:spacing w:after="0" w:afterAutospacing="0" w:before="24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1"/>
          <w:rtl w:val="0"/>
        </w:rPr>
        <w:t xml:space="preserve">Lớp chính:</w:t>
        <w:br w:type="textWrapping"/>
      </w:r>
    </w:p>
    <w:p w:rsidR="00000000" w:rsidDel="00000000" w:rsidP="00000000" w:rsidRDefault="00000000" w:rsidRPr="00000000" w14:paraId="0000004D">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KhachHang</w:t>
      </w:r>
      <w:r w:rsidDel="00000000" w:rsidR="00000000" w:rsidRPr="00000000">
        <w:rPr>
          <w:rFonts w:ascii="Times New Roman" w:cs="Times New Roman" w:eastAsia="Times New Roman" w:hAnsi="Times New Roman"/>
          <w:sz w:val="25.920000076293945"/>
          <w:szCs w:val="25.920000076293945"/>
          <w:rtl w:val="0"/>
        </w:rPr>
        <w:t xml:space="preserve">: Mã KH, tên, số điện thoại, email.</w:t>
        <w:br w:type="textWrapping"/>
      </w:r>
    </w:p>
    <w:p w:rsidR="00000000" w:rsidDel="00000000" w:rsidP="00000000" w:rsidRDefault="00000000" w:rsidRPr="00000000" w14:paraId="0000004E">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NhanVien</w:t>
      </w:r>
      <w:r w:rsidDel="00000000" w:rsidR="00000000" w:rsidRPr="00000000">
        <w:rPr>
          <w:rFonts w:ascii="Times New Roman" w:cs="Times New Roman" w:eastAsia="Times New Roman" w:hAnsi="Times New Roman"/>
          <w:sz w:val="25.920000076293945"/>
          <w:szCs w:val="25.920000076293945"/>
          <w:rtl w:val="0"/>
        </w:rPr>
        <w:t xml:space="preserve">: Mã NV, họ tên, ca làm, lương.</w:t>
        <w:br w:type="textWrapping"/>
      </w:r>
    </w:p>
    <w:p w:rsidR="00000000" w:rsidDel="00000000" w:rsidP="00000000" w:rsidRDefault="00000000" w:rsidRPr="00000000" w14:paraId="0000004F">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SanPham</w:t>
      </w:r>
      <w:r w:rsidDel="00000000" w:rsidR="00000000" w:rsidRPr="00000000">
        <w:rPr>
          <w:rFonts w:ascii="Times New Roman" w:cs="Times New Roman" w:eastAsia="Times New Roman" w:hAnsi="Times New Roman"/>
          <w:sz w:val="25.920000076293945"/>
          <w:szCs w:val="25.920000076293945"/>
          <w:rtl w:val="0"/>
        </w:rPr>
        <w:t xml:space="preserve">: Mã món, tên món, đơn giá, loại.</w:t>
        <w:br w:type="textWrapping"/>
      </w:r>
    </w:p>
    <w:p w:rsidR="00000000" w:rsidDel="00000000" w:rsidP="00000000" w:rsidRDefault="00000000" w:rsidRPr="00000000" w14:paraId="00000050">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HoaDon</w:t>
      </w:r>
      <w:r w:rsidDel="00000000" w:rsidR="00000000" w:rsidRPr="00000000">
        <w:rPr>
          <w:rFonts w:ascii="Times New Roman" w:cs="Times New Roman" w:eastAsia="Times New Roman" w:hAnsi="Times New Roman"/>
          <w:sz w:val="25.920000076293945"/>
          <w:szCs w:val="25.920000076293945"/>
          <w:rtl w:val="0"/>
        </w:rPr>
        <w:t xml:space="preserve">: Mã hóa đơn, ngày lập, tổng tiền.</w:t>
        <w:br w:type="textWrapping"/>
      </w:r>
    </w:p>
    <w:p w:rsidR="00000000" w:rsidDel="00000000" w:rsidP="00000000" w:rsidRDefault="00000000" w:rsidRPr="00000000" w14:paraId="00000051">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ThanhToan</w:t>
      </w:r>
      <w:r w:rsidDel="00000000" w:rsidR="00000000" w:rsidRPr="00000000">
        <w:rPr>
          <w:rFonts w:ascii="Times New Roman" w:cs="Times New Roman" w:eastAsia="Times New Roman" w:hAnsi="Times New Roman"/>
          <w:sz w:val="25.920000076293945"/>
          <w:szCs w:val="25.920000076293945"/>
          <w:rtl w:val="0"/>
        </w:rPr>
        <w:t xml:space="preserve"> (cha) – </w:t>
      </w:r>
      <w:r w:rsidDel="00000000" w:rsidR="00000000" w:rsidRPr="00000000">
        <w:rPr>
          <w:rFonts w:ascii="Roboto Mono" w:cs="Roboto Mono" w:eastAsia="Roboto Mono" w:hAnsi="Roboto Mono"/>
          <w:color w:val="188038"/>
          <w:sz w:val="25.920000076293945"/>
          <w:szCs w:val="25.920000076293945"/>
          <w:rtl w:val="0"/>
        </w:rPr>
        <w:t xml:space="preserve">Online</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Roboto Mono" w:cs="Roboto Mono" w:eastAsia="Roboto Mono" w:hAnsi="Roboto Mono"/>
          <w:color w:val="188038"/>
          <w:sz w:val="25.920000076293945"/>
          <w:szCs w:val="25.920000076293945"/>
          <w:rtl w:val="0"/>
        </w:rPr>
        <w:t xml:space="preserve">Offline</w:t>
      </w:r>
      <w:r w:rsidDel="00000000" w:rsidR="00000000" w:rsidRPr="00000000">
        <w:rPr>
          <w:rFonts w:ascii="Times New Roman" w:cs="Times New Roman" w:eastAsia="Times New Roman" w:hAnsi="Times New Roman"/>
          <w:sz w:val="25.920000076293945"/>
          <w:szCs w:val="25.920000076293945"/>
          <w:rtl w:val="0"/>
        </w:rPr>
        <w:t xml:space="preserve"> (con).</w:t>
        <w:br w:type="textWrapping"/>
      </w:r>
    </w:p>
    <w:p w:rsidR="00000000" w:rsidDel="00000000" w:rsidP="00000000" w:rsidRDefault="00000000" w:rsidRPr="00000000" w14:paraId="00000052">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b w:val="1"/>
          <w:sz w:val="25.920000076293945"/>
          <w:szCs w:val="25.920000076293945"/>
          <w:rtl w:val="0"/>
        </w:rPr>
        <w:t xml:space="preserve">Quan hệ:</w:t>
        <w:br w:type="textWrapping"/>
      </w:r>
    </w:p>
    <w:p w:rsidR="00000000" w:rsidDel="00000000" w:rsidP="00000000" w:rsidRDefault="00000000" w:rsidRPr="00000000" w14:paraId="00000053">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HoaDon</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i w:val="1"/>
          <w:sz w:val="25.920000076293945"/>
          <w:szCs w:val="25.920000076293945"/>
          <w:rtl w:val="0"/>
        </w:rPr>
        <w:t xml:space="preserve">composition</w:t>
      </w:r>
      <w:r w:rsidDel="00000000" w:rsidR="00000000" w:rsidRPr="00000000">
        <w:rPr>
          <w:rFonts w:ascii="Times New Roman" w:cs="Times New Roman" w:eastAsia="Times New Roman" w:hAnsi="Times New Roman"/>
          <w:sz w:val="25.920000076293945"/>
          <w:szCs w:val="25.920000076293945"/>
          <w:rtl w:val="0"/>
        </w:rPr>
        <w:t xml:space="preserve"> với </w:t>
      </w:r>
      <w:r w:rsidDel="00000000" w:rsidR="00000000" w:rsidRPr="00000000">
        <w:rPr>
          <w:rFonts w:ascii="Roboto Mono" w:cs="Roboto Mono" w:eastAsia="Roboto Mono" w:hAnsi="Roboto Mono"/>
          <w:color w:val="188038"/>
          <w:sz w:val="25.920000076293945"/>
          <w:szCs w:val="25.920000076293945"/>
          <w:rtl w:val="0"/>
        </w:rPr>
        <w:t xml:space="preserve">SanPham</w:t>
      </w:r>
      <w:r w:rsidDel="00000000" w:rsidR="00000000" w:rsidRPr="00000000">
        <w:rPr>
          <w:rFonts w:ascii="Times New Roman" w:cs="Times New Roman" w:eastAsia="Times New Roman" w:hAnsi="Times New Roman"/>
          <w:sz w:val="25.920000076293945"/>
          <w:szCs w:val="25.920000076293945"/>
          <w:rtl w:val="0"/>
        </w:rPr>
        <w:t xml:space="preserve"> (vì chi tiết hóa đơn phụ thuộc vào món ăn).</w:t>
        <w:br w:type="textWrapping"/>
      </w:r>
    </w:p>
    <w:p w:rsidR="00000000" w:rsidDel="00000000" w:rsidP="00000000" w:rsidRDefault="00000000" w:rsidRPr="00000000" w14:paraId="00000054">
      <w:pPr>
        <w:widowControl w:val="0"/>
        <w:numPr>
          <w:ilvl w:val="1"/>
          <w:numId w:val="1"/>
        </w:numPr>
        <w:spacing w:after="0" w:afterAutospacing="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HoaDon</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i w:val="1"/>
          <w:sz w:val="25.920000076293945"/>
          <w:szCs w:val="25.920000076293945"/>
          <w:rtl w:val="0"/>
        </w:rPr>
        <w:t xml:space="preserve">association</w:t>
      </w:r>
      <w:r w:rsidDel="00000000" w:rsidR="00000000" w:rsidRPr="00000000">
        <w:rPr>
          <w:rFonts w:ascii="Times New Roman" w:cs="Times New Roman" w:eastAsia="Times New Roman" w:hAnsi="Times New Roman"/>
          <w:sz w:val="25.920000076293945"/>
          <w:szCs w:val="25.920000076293945"/>
          <w:rtl w:val="0"/>
        </w:rPr>
        <w:t xml:space="preserve"> với </w:t>
      </w:r>
      <w:r w:rsidDel="00000000" w:rsidR="00000000" w:rsidRPr="00000000">
        <w:rPr>
          <w:rFonts w:ascii="Roboto Mono" w:cs="Roboto Mono" w:eastAsia="Roboto Mono" w:hAnsi="Roboto Mono"/>
          <w:color w:val="188038"/>
          <w:sz w:val="25.920000076293945"/>
          <w:szCs w:val="25.920000076293945"/>
          <w:rtl w:val="0"/>
        </w:rPr>
        <w:t xml:space="preserve">NhanVien</w:t>
      </w:r>
      <w:r w:rsidDel="00000000" w:rsidR="00000000" w:rsidRPr="00000000">
        <w:rPr>
          <w:rFonts w:ascii="Times New Roman" w:cs="Times New Roman" w:eastAsia="Times New Roman" w:hAnsi="Times New Roman"/>
          <w:sz w:val="25.920000076293945"/>
          <w:szCs w:val="25.920000076293945"/>
          <w:rtl w:val="0"/>
        </w:rPr>
        <w:t xml:space="preserve"> và </w:t>
      </w:r>
      <w:r w:rsidDel="00000000" w:rsidR="00000000" w:rsidRPr="00000000">
        <w:rPr>
          <w:rFonts w:ascii="Roboto Mono" w:cs="Roboto Mono" w:eastAsia="Roboto Mono" w:hAnsi="Roboto Mono"/>
          <w:color w:val="188038"/>
          <w:sz w:val="25.920000076293945"/>
          <w:szCs w:val="25.920000076293945"/>
          <w:rtl w:val="0"/>
        </w:rPr>
        <w:t xml:space="preserve">KhachHang</w:t>
      </w:r>
      <w:r w:rsidDel="00000000" w:rsidR="00000000" w:rsidRPr="00000000">
        <w:rPr>
          <w:rFonts w:ascii="Times New Roman" w:cs="Times New Roman" w:eastAsia="Times New Roman" w:hAnsi="Times New Roman"/>
          <w:sz w:val="25.920000076293945"/>
          <w:szCs w:val="25.920000076293945"/>
          <w:rtl w:val="0"/>
        </w:rPr>
        <w:t xml:space="preserve">.</w:t>
        <w:br w:type="textWrapping"/>
      </w:r>
    </w:p>
    <w:p w:rsidR="00000000" w:rsidDel="00000000" w:rsidP="00000000" w:rsidRDefault="00000000" w:rsidRPr="00000000" w14:paraId="00000055">
      <w:pPr>
        <w:widowControl w:val="0"/>
        <w:numPr>
          <w:ilvl w:val="1"/>
          <w:numId w:val="1"/>
        </w:numPr>
        <w:spacing w:after="240" w:before="0" w:beforeAutospacing="0" w:line="240" w:lineRule="auto"/>
        <w:ind w:left="1440" w:hanging="360"/>
        <w:rPr>
          <w:rFonts w:ascii="Times New Roman" w:cs="Times New Roman" w:eastAsia="Times New Roman" w:hAnsi="Times New Roman"/>
          <w:sz w:val="25.920000076293945"/>
          <w:szCs w:val="25.920000076293945"/>
        </w:rPr>
      </w:pPr>
      <w:r w:rsidDel="00000000" w:rsidR="00000000" w:rsidRPr="00000000">
        <w:rPr>
          <w:rFonts w:ascii="Roboto Mono" w:cs="Roboto Mono" w:eastAsia="Roboto Mono" w:hAnsi="Roboto Mono"/>
          <w:color w:val="188038"/>
          <w:sz w:val="25.920000076293945"/>
          <w:szCs w:val="25.920000076293945"/>
          <w:rtl w:val="0"/>
        </w:rPr>
        <w:t xml:space="preserve">Loai</w:t>
      </w:r>
      <w:r w:rsidDel="00000000" w:rsidR="00000000" w:rsidRPr="00000000">
        <w:rPr>
          <w:rFonts w:ascii="Times New Roman" w:cs="Times New Roman" w:eastAsia="Times New Roman" w:hAnsi="Times New Roman"/>
          <w:sz w:val="25.920000076293945"/>
          <w:szCs w:val="25.920000076293945"/>
          <w:rtl w:val="0"/>
        </w:rPr>
        <w:t xml:space="preserve"> </w:t>
      </w:r>
      <w:r w:rsidDel="00000000" w:rsidR="00000000" w:rsidRPr="00000000">
        <w:rPr>
          <w:rFonts w:ascii="Times New Roman" w:cs="Times New Roman" w:eastAsia="Times New Roman" w:hAnsi="Times New Roman"/>
          <w:i w:val="1"/>
          <w:sz w:val="25.920000076293945"/>
          <w:szCs w:val="25.920000076293945"/>
          <w:rtl w:val="0"/>
        </w:rPr>
        <w:t xml:space="preserve">aggregation</w:t>
      </w:r>
      <w:r w:rsidDel="00000000" w:rsidR="00000000" w:rsidRPr="00000000">
        <w:rPr>
          <w:rFonts w:ascii="Times New Roman" w:cs="Times New Roman" w:eastAsia="Times New Roman" w:hAnsi="Times New Roman"/>
          <w:sz w:val="25.920000076293945"/>
          <w:szCs w:val="25.920000076293945"/>
          <w:rtl w:val="0"/>
        </w:rPr>
        <w:t xml:space="preserve"> với </w:t>
      </w:r>
      <w:r w:rsidDel="00000000" w:rsidR="00000000" w:rsidRPr="00000000">
        <w:rPr>
          <w:rFonts w:ascii="Roboto Mono" w:cs="Roboto Mono" w:eastAsia="Roboto Mono" w:hAnsi="Roboto Mono"/>
          <w:color w:val="188038"/>
          <w:sz w:val="25.920000076293945"/>
          <w:szCs w:val="25.920000076293945"/>
          <w:rtl w:val="0"/>
        </w:rPr>
        <w:t xml:space="preserve">SanPham</w:t>
      </w:r>
      <w:r w:rsidDel="00000000" w:rsidR="00000000" w:rsidRPr="00000000">
        <w:rPr>
          <w:rFonts w:ascii="Times New Roman" w:cs="Times New Roman" w:eastAsia="Times New Roman" w:hAnsi="Times New Roman"/>
          <w:sz w:val="25.920000076293945"/>
          <w:szCs w:val="25.920000076293945"/>
          <w:rtl w:val="0"/>
        </w:rPr>
        <w:t xml:space="preserve">.</w:t>
        <w:br w:type="textWrapping"/>
      </w:r>
    </w:p>
    <w:p w:rsidR="00000000" w:rsidDel="00000000" w:rsidP="00000000" w:rsidRDefault="00000000" w:rsidRPr="00000000" w14:paraId="00000056">
      <w:pPr>
        <w:widowControl w:val="0"/>
        <w:spacing w:before="36.06201171875" w:line="240" w:lineRule="auto"/>
        <w:rPr>
          <w:rFonts w:ascii="Times New Roman" w:cs="Times New Roman" w:eastAsia="Times New Roman" w:hAnsi="Times New Roman"/>
          <w:sz w:val="25.920000076293945"/>
          <w:szCs w:val="25.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hlmh9lfztb46" w:id="9"/>
      <w:bookmarkEnd w:id="9"/>
      <w:r w:rsidDel="00000000" w:rsidR="00000000" w:rsidRPr="00000000">
        <w:rPr>
          <w:rFonts w:ascii="Times New Roman" w:cs="Times New Roman" w:eastAsia="Times New Roman" w:hAnsi="Times New Roman"/>
          <w:sz w:val="26"/>
          <w:szCs w:val="26"/>
          <w:rtl w:val="0"/>
        </w:rPr>
        <w:t xml:space="preserve">3. Sequence Diagram</w:t>
      </w:r>
    </w:p>
    <w:p w:rsidR="00000000" w:rsidDel="00000000" w:rsidP="00000000" w:rsidRDefault="00000000" w:rsidRPr="00000000" w14:paraId="00000058">
      <w:pPr>
        <w:widowControl w:val="0"/>
        <w:numPr>
          <w:ilvl w:val="0"/>
          <w:numId w:val="4"/>
        </w:numPr>
        <w:spacing w:after="240" w:before="24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Pr>
        <w:drawing>
          <wp:inline distB="114300" distT="114300" distL="114300" distR="114300">
            <wp:extent cx="5884645" cy="4914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8464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before="36.06201171875" w:line="240" w:lineRule="auto"/>
        <w:rPr>
          <w:rFonts w:ascii="Times New Roman" w:cs="Times New Roman" w:eastAsia="Times New Roman" w:hAnsi="Times New Roman"/>
          <w:sz w:val="25.920000076293945"/>
          <w:szCs w:val="25.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widowControl w:val="0"/>
        <w:spacing w:line="240" w:lineRule="auto"/>
        <w:rPr>
          <w:rFonts w:ascii="Times New Roman" w:cs="Times New Roman" w:eastAsia="Times New Roman" w:hAnsi="Times New Roman"/>
          <w:sz w:val="26"/>
          <w:szCs w:val="26"/>
        </w:rPr>
      </w:pPr>
      <w:bookmarkStart w:colFirst="0" w:colLast="0" w:name="_t51alb4eb9yt" w:id="10"/>
      <w:bookmarkEnd w:id="10"/>
      <w:r w:rsidDel="00000000" w:rsidR="00000000" w:rsidRPr="00000000">
        <w:rPr>
          <w:rFonts w:ascii="Times New Roman" w:cs="Times New Roman" w:eastAsia="Times New Roman" w:hAnsi="Times New Roman"/>
          <w:sz w:val="26"/>
          <w:szCs w:val="26"/>
          <w:rtl w:val="0"/>
        </w:rPr>
        <w:t xml:space="preserve">4. Activity Diagram</w:t>
      </w:r>
    </w:p>
    <w:p w:rsidR="00000000" w:rsidDel="00000000" w:rsidP="00000000" w:rsidRDefault="00000000" w:rsidRPr="00000000" w14:paraId="0000005B">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j4ibtym0buqw" w:id="11"/>
      <w:bookmarkEnd w:id="11"/>
      <w:r w:rsidDel="00000000" w:rsidR="00000000" w:rsidRPr="00000000">
        <w:rPr>
          <w:rFonts w:ascii="Times New Roman" w:cs="Times New Roman" w:eastAsia="Times New Roman" w:hAnsi="Times New Roman"/>
          <w:sz w:val="22"/>
          <w:szCs w:val="22"/>
          <w:rtl w:val="0"/>
        </w:rPr>
        <w:t xml:space="preserve">4.1 Quy trình nghiệp vụ: “Quản lý doanh thu và dịch vụ”</w:t>
      </w:r>
    </w:p>
    <w:p w:rsidR="00000000" w:rsidDel="00000000" w:rsidP="00000000" w:rsidRDefault="00000000" w:rsidRPr="00000000" w14:paraId="0000005C">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ek1zrxq3p1v" w:id="12"/>
      <w:bookmarkEnd w:id="12"/>
      <w:r w:rsidDel="00000000" w:rsidR="00000000" w:rsidRPr="00000000">
        <w:rPr>
          <w:rFonts w:ascii="Times New Roman" w:cs="Times New Roman" w:eastAsia="Times New Roman" w:hAnsi="Times New Roman"/>
          <w:sz w:val="22"/>
          <w:szCs w:val="22"/>
          <w:rtl w:val="0"/>
        </w:rPr>
        <w:t xml:space="preserve">4.2 Hình ảnh sơ đồ</w:t>
      </w:r>
    </w:p>
    <w:p w:rsidR="00000000" w:rsidDel="00000000" w:rsidP="00000000" w:rsidRDefault="00000000" w:rsidRPr="00000000" w14:paraId="0000005D">
      <w:pPr>
        <w:widowControl w:val="0"/>
        <w:spacing w:after="240" w:before="240" w:line="240" w:lineRule="auto"/>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05E">
      <w:pPr>
        <w:widowControl w:val="0"/>
        <w:spacing w:after="240" w:before="240" w:line="240" w:lineRule="auto"/>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Pr>
        <w:drawing>
          <wp:inline distB="114300" distT="114300" distL="114300" distR="114300">
            <wp:extent cx="5884645" cy="5715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8464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240" w:before="240" w:line="240" w:lineRule="auto"/>
        <w:rPr>
          <w:rFonts w:ascii="Times New Roman" w:cs="Times New Roman" w:eastAsia="Times New Roman" w:hAnsi="Times New Roman"/>
          <w:i w:val="1"/>
          <w:sz w:val="25.920000076293945"/>
          <w:szCs w:val="25.920000076293945"/>
        </w:rPr>
      </w:pPr>
      <w:r w:rsidDel="00000000" w:rsidR="00000000" w:rsidRPr="00000000">
        <w:rPr>
          <w:rFonts w:ascii="Times New Roman" w:cs="Times New Roman" w:eastAsia="Times New Roman" w:hAnsi="Times New Roman"/>
          <w:i w:val="1"/>
          <w:sz w:val="25.920000076293945"/>
          <w:szCs w:val="25.920000076293945"/>
        </w:rPr>
        <w:drawing>
          <wp:inline distB="114300" distT="114300" distL="114300" distR="114300">
            <wp:extent cx="3619500" cy="721995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19500"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keepNext w:val="0"/>
        <w:keepLines w:val="0"/>
        <w:widowControl w:val="0"/>
        <w:spacing w:line="240" w:lineRule="auto"/>
        <w:rPr>
          <w:rFonts w:ascii="Times New Roman" w:cs="Times New Roman" w:eastAsia="Times New Roman" w:hAnsi="Times New Roman"/>
          <w:sz w:val="22"/>
          <w:szCs w:val="22"/>
        </w:rPr>
      </w:pPr>
      <w:bookmarkStart w:colFirst="0" w:colLast="0" w:name="_izqh8nrpkkdn" w:id="13"/>
      <w:bookmarkEnd w:id="13"/>
      <w:r w:rsidDel="00000000" w:rsidR="00000000" w:rsidRPr="00000000">
        <w:rPr>
          <w:rFonts w:ascii="Times New Roman" w:cs="Times New Roman" w:eastAsia="Times New Roman" w:hAnsi="Times New Roman"/>
          <w:sz w:val="22"/>
          <w:szCs w:val="22"/>
          <w:rtl w:val="0"/>
        </w:rPr>
        <w:t xml:space="preserve">4.3 Nhận xét</w:t>
      </w:r>
    </w:p>
    <w:p w:rsidR="00000000" w:rsidDel="00000000" w:rsidP="00000000" w:rsidRDefault="00000000" w:rsidRPr="00000000" w14:paraId="00000061">
      <w:pPr>
        <w:widowControl w:val="0"/>
        <w:numPr>
          <w:ilvl w:val="0"/>
          <w:numId w:val="2"/>
        </w:numPr>
        <w:spacing w:after="0" w:afterAutospacing="0" w:before="24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Sơ đồ biểu diễn chi tiết các bước xử lý và điều kiện quyết định trong quy trình quản lý doanh thu hoặc dịch vụ.</w:t>
        <w:br w:type="textWrapping"/>
      </w:r>
    </w:p>
    <w:p w:rsidR="00000000" w:rsidDel="00000000" w:rsidP="00000000" w:rsidRDefault="00000000" w:rsidRPr="00000000" w14:paraId="00000062">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Giúp xác định rõ </w:t>
      </w:r>
      <w:r w:rsidDel="00000000" w:rsidR="00000000" w:rsidRPr="00000000">
        <w:rPr>
          <w:rFonts w:ascii="Times New Roman" w:cs="Times New Roman" w:eastAsia="Times New Roman" w:hAnsi="Times New Roman"/>
          <w:b w:val="1"/>
          <w:sz w:val="25.920000076293945"/>
          <w:szCs w:val="25.920000076293945"/>
          <w:rtl w:val="0"/>
        </w:rPr>
        <w:t xml:space="preserve">luồng công việc (workflow)</w:t>
      </w:r>
      <w:r w:rsidDel="00000000" w:rsidR="00000000" w:rsidRPr="00000000">
        <w:rPr>
          <w:rFonts w:ascii="Times New Roman" w:cs="Times New Roman" w:eastAsia="Times New Roman" w:hAnsi="Times New Roman"/>
          <w:sz w:val="25.920000076293945"/>
          <w:szCs w:val="25.920000076293945"/>
          <w:rtl w:val="0"/>
        </w:rPr>
        <w:t xml:space="preserve"> giữa hệ thống, nhân viên, và quản lý.</w:t>
        <w:br w:type="textWrapping"/>
      </w:r>
    </w:p>
    <w:p w:rsidR="00000000" w:rsidDel="00000000" w:rsidP="00000000" w:rsidRDefault="00000000" w:rsidRPr="00000000" w14:paraId="00000063">
      <w:pPr>
        <w:widowControl w:val="0"/>
        <w:numPr>
          <w:ilvl w:val="0"/>
          <w:numId w:val="2"/>
        </w:numPr>
        <w:spacing w:after="240" w:before="0" w:beforeAutospacing="0" w:line="240" w:lineRule="auto"/>
        <w:ind w:left="720" w:hanging="360"/>
        <w:rPr>
          <w:rFonts w:ascii="Times New Roman" w:cs="Times New Roman" w:eastAsia="Times New Roman" w:hAnsi="Times New Roman"/>
          <w:sz w:val="25.920000076293945"/>
          <w:szCs w:val="25.920000076293945"/>
        </w:rPr>
      </w:pPr>
      <w:r w:rsidDel="00000000" w:rsidR="00000000" w:rsidRPr="00000000">
        <w:rPr>
          <w:rFonts w:ascii="Times New Roman" w:cs="Times New Roman" w:eastAsia="Times New Roman" w:hAnsi="Times New Roman"/>
          <w:sz w:val="25.920000076293945"/>
          <w:szCs w:val="25.920000076293945"/>
          <w:rtl w:val="0"/>
        </w:rPr>
        <w:t xml:space="preserve">Hữu ích cho việc </w:t>
      </w:r>
      <w:r w:rsidDel="00000000" w:rsidR="00000000" w:rsidRPr="00000000">
        <w:rPr>
          <w:rFonts w:ascii="Times New Roman" w:cs="Times New Roman" w:eastAsia="Times New Roman" w:hAnsi="Times New Roman"/>
          <w:b w:val="1"/>
          <w:sz w:val="25.920000076293945"/>
          <w:szCs w:val="25.920000076293945"/>
          <w:rtl w:val="0"/>
        </w:rPr>
        <w:t xml:space="preserve">mô phỏng thực thi hệ thống</w:t>
      </w:r>
      <w:r w:rsidDel="00000000" w:rsidR="00000000" w:rsidRPr="00000000">
        <w:rPr>
          <w:rFonts w:ascii="Times New Roman" w:cs="Times New Roman" w:eastAsia="Times New Roman" w:hAnsi="Times New Roman"/>
          <w:sz w:val="25.920000076293945"/>
          <w:szCs w:val="25.920000076293945"/>
          <w:rtl w:val="0"/>
        </w:rPr>
        <w:t xml:space="preserve"> trước khi viết mã.</w:t>
        <w:br w:type="textWrapping"/>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0" w:right="0" w:firstLine="0"/>
        <w:jc w:val="left"/>
        <w:rPr>
          <w:rFonts w:ascii="Times New Roman" w:cs="Times New Roman" w:eastAsia="Times New Roman" w:hAnsi="Times New Roman"/>
          <w:sz w:val="25.920000076293945"/>
          <w:szCs w:val="25.920000076293945"/>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6.31347656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Nhập môn Kỹ thuật Phần mềm Trang 2 </w:t>
      </w:r>
    </w:p>
    <w:sectPr>
      <w:pgSz w:h="15840" w:w="12240" w:orient="portrait"/>
      <w:pgMar w:bottom="782.39990234375" w:top="720" w:left="1440" w:right="1532.841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