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Name: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Members:</w:t>
        <w:tab/>
        <w:t xml:space="preserve">MUHAMMAD ADAM IDURRAHMAN BIN MOHD SOPI</w:t>
      </w:r>
      <w:r w:rsidDel="00000000" w:rsidR="00000000" w:rsidRPr="00000000">
        <w:rPr>
          <w:rtl w:val="0"/>
        </w:rPr>
        <w:t xml:space="preserve"> (2218035)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MOHAMMAD MAAZ KHAN (2020747)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HAIQAL HANIF BIN MOHD SAHIDI (2211271)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NUR JANNAH NAI’MAH BINTI ZAINAL (2211400)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AMAN SHAFEEQ LONE (2219161)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AHMAD SYAMEER SYAFIQ BIN ZULKEFLI (2121797)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NURULAIN BALQIS BT MAT DAUD (2210980)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  <w:tab/>
        <w:tab/>
      </w:r>
      <w:r w:rsidDel="00000000" w:rsidR="00000000" w:rsidRPr="00000000">
        <w:rPr>
          <w:rtl w:val="0"/>
        </w:rPr>
        <w:t xml:space="preserve">ENERGY MONITORING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FILA form is for: </w:t>
        <w:tab/>
      </w:r>
      <w:r w:rsidDel="00000000" w:rsidR="00000000" w:rsidRPr="00000000">
        <w:rPr>
          <w:rtl w:val="0"/>
        </w:rPr>
        <w:t xml:space="preserve">Project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0"/>
        <w:gridCol w:w="4365"/>
        <w:gridCol w:w="3075"/>
        <w:gridCol w:w="2280"/>
        <w:tblGridChange w:id="0">
          <w:tblGrid>
            <w:gridCol w:w="3240"/>
            <w:gridCol w:w="4365"/>
            <w:gridCol w:w="307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 we know about the task/ problem? (information)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 we need to find out?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is going to do it (put details and names here)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an enhanced sequence diagram for report generation in an Energy Monitoring System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enhanced sequence diagram for system activation in Energy Monitoring System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Creating enhanced sequence diagram for user and admin registration  in Energy Monitoring System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Creating enhanced sequence diagram for leaving feedback in Energy Monitoring System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Creating enhanced sequence diagram for maintain the system in the Energy Monitoring System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Creating whole class diagram with the updated version for the connection of the subclass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Creating enhanced sequence diagram for view report in Energy Monitoring System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the diagram from analysis to design.Involved illustrating the interactions between admin,system(control), reportgenerator(control) and database.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Involving system admin, activate system (interface) and activate system (control) for the system interactions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Adding user and system admin, to register using the register interface which is then verified by System and stored in database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Involving the admin to review the feedback and having the user confirm their feedback whilst being notified it has been submitted.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Involving the admin to do activities related to the ongoing maintenance and management of the energy monitoring system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Finding out the connection between the classes and how its relate to each other. Making use of the interface class and how it can relates to its parents class.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Creating a system and connection for the admin to send reports and also having report customization for user and admin.Admin also can authorize the report that been updated from user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Nurulain Balqis bt Mat Daud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Ahmad Syameer Syafiq bin Zulkefli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Mohammad Maaz Khan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 Shafeeq Lone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Nur Jannah Nai’mah binti Zainal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Muhammad Adam Idurrahman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Haiqal Hanif Bin Mohd Sahdi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9/1/2024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9/1/2024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9/1/2024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9/1/2024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9/1/2024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9/1/2024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9/1/2024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*continue to the next page if the table is not enough</w:t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DR ZAHIDAH ZULKIFLI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339726</wp:posOffset>
              </wp:positionV>
              <wp:extent cx="5969089" cy="289507"/>
              <wp:effectExtent b="0" l="0" r="0" t="0"/>
              <wp:wrapSquare wrapText="bothSides" distB="0" distT="0" distL="118745" distR="118745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FILA FORM: INFO 2304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339726</wp:posOffset>
              </wp:positionV>
              <wp:extent cx="5969089" cy="289507"/>
              <wp:effectExtent b="0" l="0" r="0" t="0"/>
              <wp:wrapSquare wrapText="bothSides" distB="0" distT="0" distL="118745" distR="118745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89" cy="2895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kraIVK5YTWSut4JT0QLjwZyuXw==">CgMxLjA4AHIhMW1qYVpJNmhvVF9OMHBhdnE2SUx4VFNuWkE4MkxzeVFn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