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7716" w:rsidRPr="00DC22D1" w:rsidRDefault="007F4869" w:rsidP="00DC22D1">
      <w:pPr>
        <w:pStyle w:val="1"/>
        <w:tabs>
          <w:tab w:val="left" w:pos="0"/>
        </w:tabs>
        <w:spacing w:beforeLines="200" w:before="624" w:afterLines="100" w:after="312" w:line="288" w:lineRule="auto"/>
        <w:ind w:firstLineChars="0" w:firstLine="0"/>
        <w:jc w:val="center"/>
        <w:rPr>
          <w:noProof w:val="0"/>
          <w:snapToGrid w:val="0"/>
          <w:sz w:val="32"/>
        </w:rPr>
      </w:pPr>
      <w:bookmarkStart w:id="0" w:name="_Toc3460891"/>
      <w:r w:rsidRPr="00DC22D1">
        <w:rPr>
          <w:rFonts w:hint="eastAsia"/>
          <w:noProof w:val="0"/>
          <w:snapToGrid w:val="0"/>
          <w:sz w:val="32"/>
        </w:rPr>
        <w:t>实验</w:t>
      </w:r>
      <w:r w:rsidRPr="00DC22D1">
        <w:rPr>
          <w:noProof w:val="0"/>
          <w:snapToGrid w:val="0"/>
          <w:sz w:val="32"/>
        </w:rPr>
        <w:t>4</w:t>
      </w:r>
      <w:r w:rsidRPr="00DC22D1">
        <w:rPr>
          <w:rFonts w:hint="eastAsia"/>
          <w:noProof w:val="0"/>
          <w:snapToGrid w:val="0"/>
          <w:sz w:val="32"/>
        </w:rPr>
        <w:t>报告模板</w:t>
      </w:r>
      <w:bookmarkEnd w:id="0"/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174"/>
        <w:gridCol w:w="1237"/>
        <w:gridCol w:w="1984"/>
        <w:gridCol w:w="3240"/>
      </w:tblGrid>
      <w:tr w:rsidR="00FB4689" w:rsidRPr="004C4EF6" w:rsidTr="00B95505">
        <w:trPr>
          <w:jc w:val="center"/>
        </w:trPr>
        <w:tc>
          <w:tcPr>
            <w:tcW w:w="1174" w:type="dxa"/>
            <w:vAlign w:val="center"/>
          </w:tcPr>
          <w:p w:rsidR="00FB4689" w:rsidRPr="004C4EF6" w:rsidRDefault="00FB4689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/>
                <w:szCs w:val="24"/>
              </w:rPr>
            </w:pPr>
            <w:r w:rsidRPr="004C4EF6">
              <w:rPr>
                <w:rFonts w:ascii="黑体" w:eastAsia="黑体" w:hAnsi="黑体" w:hint="eastAsia"/>
                <w:szCs w:val="24"/>
              </w:rPr>
              <w:t>组号：</w:t>
            </w:r>
          </w:p>
        </w:tc>
        <w:tc>
          <w:tcPr>
            <w:tcW w:w="1237" w:type="dxa"/>
            <w:vAlign w:val="center"/>
          </w:tcPr>
          <w:p w:rsidR="00FB4689" w:rsidRPr="004C4EF6" w:rsidRDefault="00FB4689" w:rsidP="00B95505">
            <w:pPr>
              <w:adjustRightInd w:val="0"/>
              <w:snapToGrid w:val="0"/>
              <w:spacing w:line="400" w:lineRule="exact"/>
              <w:ind w:firstLineChars="0" w:firstLine="0"/>
              <w:rPr>
                <w:i/>
                <w:iCs/>
                <w:color w:val="FF0000"/>
                <w:szCs w:val="24"/>
              </w:rPr>
            </w:pPr>
            <w:r w:rsidRPr="004C4EF6">
              <w:rPr>
                <w:rFonts w:hint="eastAsia"/>
                <w:i/>
                <w:iCs/>
                <w:color w:val="FF0000"/>
                <w:szCs w:val="24"/>
              </w:rPr>
              <w:t>2</w:t>
            </w:r>
            <w:r w:rsidRPr="004C4EF6">
              <w:rPr>
                <w:i/>
                <w:iCs/>
                <w:color w:val="FF0000"/>
                <w:szCs w:val="24"/>
              </w:rPr>
              <w:t>-3</w:t>
            </w:r>
          </w:p>
        </w:tc>
        <w:tc>
          <w:tcPr>
            <w:tcW w:w="1984" w:type="dxa"/>
            <w:vAlign w:val="center"/>
          </w:tcPr>
          <w:p w:rsidR="00FB4689" w:rsidRPr="004C4EF6" w:rsidRDefault="00FB4689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/>
                <w:szCs w:val="24"/>
              </w:rPr>
            </w:pPr>
            <w:r w:rsidRPr="004C4EF6">
              <w:rPr>
                <w:rFonts w:ascii="黑体" w:eastAsia="黑体" w:hAnsi="黑体" w:hint="eastAsia"/>
                <w:szCs w:val="24"/>
              </w:rPr>
              <w:t>控制器地址：</w:t>
            </w:r>
          </w:p>
        </w:tc>
        <w:tc>
          <w:tcPr>
            <w:tcW w:w="3240" w:type="dxa"/>
            <w:vAlign w:val="center"/>
          </w:tcPr>
          <w:p w:rsidR="00FB4689" w:rsidRPr="004C4EF6" w:rsidRDefault="00FB4689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i/>
                <w:iCs/>
                <w:szCs w:val="24"/>
              </w:rPr>
            </w:pPr>
            <w:r w:rsidRPr="004C4EF6">
              <w:rPr>
                <w:rFonts w:hint="eastAsia"/>
                <w:i/>
                <w:iCs/>
                <w:color w:val="FF0000"/>
                <w:szCs w:val="24"/>
              </w:rPr>
              <w:t>1</w:t>
            </w:r>
            <w:r w:rsidRPr="004C4EF6">
              <w:rPr>
                <w:i/>
                <w:iCs/>
                <w:color w:val="FF0000"/>
                <w:szCs w:val="24"/>
              </w:rPr>
              <w:t>92.168.1.30</w:t>
            </w:r>
          </w:p>
        </w:tc>
      </w:tr>
      <w:tr w:rsidR="00FB4689" w:rsidRPr="004C4EF6" w:rsidTr="00B95505">
        <w:trPr>
          <w:jc w:val="center"/>
        </w:trPr>
        <w:tc>
          <w:tcPr>
            <w:tcW w:w="1174" w:type="dxa"/>
            <w:vAlign w:val="center"/>
          </w:tcPr>
          <w:p w:rsidR="00FB4689" w:rsidRPr="00961D37" w:rsidRDefault="00FB4689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/>
                <w:szCs w:val="24"/>
              </w:rPr>
            </w:pPr>
            <w:r w:rsidRPr="00961D37">
              <w:rPr>
                <w:rFonts w:ascii="黑体" w:eastAsia="黑体" w:hAnsi="黑体" w:hint="eastAsia"/>
                <w:szCs w:val="24"/>
              </w:rPr>
              <w:t>班级</w:t>
            </w:r>
          </w:p>
        </w:tc>
        <w:tc>
          <w:tcPr>
            <w:tcW w:w="1237" w:type="dxa"/>
            <w:vAlign w:val="center"/>
          </w:tcPr>
          <w:p w:rsidR="00FB4689" w:rsidRPr="004C4EF6" w:rsidRDefault="00FB4689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szCs w:val="24"/>
              </w:rPr>
            </w:pPr>
            <w:r w:rsidRPr="004C4EF6">
              <w:rPr>
                <w:rFonts w:ascii="黑体" w:eastAsia="黑体" w:hAnsi="黑体" w:hint="eastAsia"/>
                <w:szCs w:val="24"/>
              </w:rPr>
              <w:t>姓名</w:t>
            </w:r>
          </w:p>
        </w:tc>
        <w:tc>
          <w:tcPr>
            <w:tcW w:w="5224" w:type="dxa"/>
            <w:gridSpan w:val="2"/>
            <w:vAlign w:val="center"/>
          </w:tcPr>
          <w:p w:rsidR="00FB4689" w:rsidRPr="004C4EF6" w:rsidRDefault="00FB4689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szCs w:val="24"/>
              </w:rPr>
            </w:pPr>
            <w:r w:rsidRPr="004C4EF6">
              <w:rPr>
                <w:rFonts w:ascii="黑体" w:eastAsia="黑体" w:hAnsi="黑体" w:hint="eastAsia"/>
                <w:szCs w:val="24"/>
              </w:rPr>
              <w:t>承担工作</w:t>
            </w:r>
          </w:p>
        </w:tc>
      </w:tr>
      <w:tr w:rsidR="00FB4689" w:rsidRPr="004C4EF6" w:rsidTr="00B95505">
        <w:trPr>
          <w:jc w:val="center"/>
        </w:trPr>
        <w:tc>
          <w:tcPr>
            <w:tcW w:w="1174" w:type="dxa"/>
            <w:vAlign w:val="center"/>
          </w:tcPr>
          <w:p w:rsidR="00FB4689" w:rsidRPr="004C4EF6" w:rsidRDefault="00FB4689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i/>
                <w:iCs/>
                <w:color w:val="FF0000"/>
                <w:szCs w:val="24"/>
              </w:rPr>
            </w:pPr>
            <w:r>
              <w:rPr>
                <w:rFonts w:hint="eastAsia"/>
                <w:i/>
                <w:iCs/>
                <w:color w:val="FF0000"/>
                <w:szCs w:val="24"/>
              </w:rPr>
              <w:t>计</w:t>
            </w:r>
            <w:r>
              <w:rPr>
                <w:rFonts w:hint="eastAsia"/>
                <w:i/>
                <w:iCs/>
                <w:color w:val="FF0000"/>
                <w:szCs w:val="24"/>
              </w:rPr>
              <w:t>2</w:t>
            </w:r>
            <w:r>
              <w:rPr>
                <w:i/>
                <w:iCs/>
                <w:color w:val="FF0000"/>
                <w:szCs w:val="24"/>
              </w:rPr>
              <w:t>301</w:t>
            </w:r>
          </w:p>
        </w:tc>
        <w:tc>
          <w:tcPr>
            <w:tcW w:w="1237" w:type="dxa"/>
            <w:vAlign w:val="center"/>
          </w:tcPr>
          <w:p w:rsidR="00FB4689" w:rsidRPr="004C4EF6" w:rsidRDefault="00FB4689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i/>
                <w:iCs/>
                <w:color w:val="FF0000"/>
                <w:szCs w:val="24"/>
              </w:rPr>
            </w:pPr>
            <w:r w:rsidRPr="004C4EF6">
              <w:rPr>
                <w:rFonts w:hint="eastAsia"/>
                <w:i/>
                <w:iCs/>
                <w:color w:val="FF0000"/>
                <w:szCs w:val="24"/>
              </w:rPr>
              <w:t>张</w:t>
            </w:r>
            <w:r w:rsidRPr="004C4EF6">
              <w:rPr>
                <w:rFonts w:hint="eastAsia"/>
                <w:i/>
                <w:iCs/>
                <w:color w:val="FF0000"/>
                <w:szCs w:val="24"/>
              </w:rPr>
              <w:t>X</w:t>
            </w:r>
          </w:p>
        </w:tc>
        <w:tc>
          <w:tcPr>
            <w:tcW w:w="5224" w:type="dxa"/>
            <w:gridSpan w:val="2"/>
            <w:vAlign w:val="center"/>
          </w:tcPr>
          <w:p w:rsidR="00FB4689" w:rsidRPr="004C4EF6" w:rsidRDefault="00FB4689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i/>
                <w:iCs/>
                <w:color w:val="FF0000"/>
                <w:szCs w:val="24"/>
              </w:rPr>
            </w:pPr>
            <w:r w:rsidRPr="004C4EF6">
              <w:rPr>
                <w:rFonts w:hint="eastAsia"/>
                <w:i/>
                <w:iCs/>
                <w:color w:val="FF0000"/>
                <w:szCs w:val="24"/>
              </w:rPr>
              <w:t>交换机配置，报告撰写</w:t>
            </w:r>
          </w:p>
        </w:tc>
      </w:tr>
      <w:tr w:rsidR="00FB4689" w:rsidRPr="004C4EF6" w:rsidTr="00B95505">
        <w:trPr>
          <w:jc w:val="center"/>
        </w:trPr>
        <w:tc>
          <w:tcPr>
            <w:tcW w:w="1174" w:type="dxa"/>
            <w:vAlign w:val="center"/>
          </w:tcPr>
          <w:p w:rsidR="00FB4689" w:rsidRPr="004C4EF6" w:rsidRDefault="00FB4689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/>
                <w:szCs w:val="24"/>
              </w:rPr>
            </w:pPr>
          </w:p>
        </w:tc>
        <w:tc>
          <w:tcPr>
            <w:tcW w:w="1237" w:type="dxa"/>
            <w:vAlign w:val="center"/>
          </w:tcPr>
          <w:p w:rsidR="00FB4689" w:rsidRPr="004C4EF6" w:rsidRDefault="00FB4689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/>
                <w:szCs w:val="24"/>
              </w:rPr>
            </w:pPr>
          </w:p>
        </w:tc>
        <w:tc>
          <w:tcPr>
            <w:tcW w:w="5224" w:type="dxa"/>
            <w:gridSpan w:val="2"/>
            <w:vAlign w:val="center"/>
          </w:tcPr>
          <w:p w:rsidR="00FB4689" w:rsidRPr="004C4EF6" w:rsidRDefault="00FB4689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/>
                <w:szCs w:val="24"/>
              </w:rPr>
            </w:pPr>
          </w:p>
        </w:tc>
      </w:tr>
      <w:tr w:rsidR="00FB4689" w:rsidRPr="004C4EF6" w:rsidTr="00B95505">
        <w:trPr>
          <w:jc w:val="center"/>
        </w:trPr>
        <w:tc>
          <w:tcPr>
            <w:tcW w:w="1174" w:type="dxa"/>
            <w:vAlign w:val="center"/>
          </w:tcPr>
          <w:p w:rsidR="00FB4689" w:rsidRPr="004C4EF6" w:rsidRDefault="00FB4689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/>
                <w:szCs w:val="24"/>
              </w:rPr>
            </w:pPr>
          </w:p>
        </w:tc>
        <w:tc>
          <w:tcPr>
            <w:tcW w:w="1237" w:type="dxa"/>
            <w:vAlign w:val="center"/>
          </w:tcPr>
          <w:p w:rsidR="00FB4689" w:rsidRPr="004C4EF6" w:rsidRDefault="00FB4689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/>
                <w:szCs w:val="24"/>
              </w:rPr>
            </w:pPr>
          </w:p>
        </w:tc>
        <w:tc>
          <w:tcPr>
            <w:tcW w:w="5224" w:type="dxa"/>
            <w:gridSpan w:val="2"/>
            <w:vAlign w:val="center"/>
          </w:tcPr>
          <w:p w:rsidR="00FB4689" w:rsidRPr="004C4EF6" w:rsidRDefault="00FB4689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/>
                <w:szCs w:val="24"/>
              </w:rPr>
            </w:pPr>
          </w:p>
        </w:tc>
      </w:tr>
      <w:tr w:rsidR="00FB4689" w:rsidRPr="004C4EF6" w:rsidTr="00B95505">
        <w:trPr>
          <w:jc w:val="center"/>
        </w:trPr>
        <w:tc>
          <w:tcPr>
            <w:tcW w:w="1174" w:type="dxa"/>
            <w:vAlign w:val="center"/>
          </w:tcPr>
          <w:p w:rsidR="00FB4689" w:rsidRPr="004C4EF6" w:rsidRDefault="00FB4689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/>
                <w:szCs w:val="24"/>
              </w:rPr>
            </w:pPr>
          </w:p>
        </w:tc>
        <w:tc>
          <w:tcPr>
            <w:tcW w:w="1237" w:type="dxa"/>
            <w:vAlign w:val="center"/>
          </w:tcPr>
          <w:p w:rsidR="00FB4689" w:rsidRPr="004C4EF6" w:rsidRDefault="00FB4689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/>
                <w:szCs w:val="24"/>
              </w:rPr>
            </w:pPr>
          </w:p>
        </w:tc>
        <w:tc>
          <w:tcPr>
            <w:tcW w:w="5224" w:type="dxa"/>
            <w:gridSpan w:val="2"/>
            <w:vAlign w:val="center"/>
          </w:tcPr>
          <w:p w:rsidR="00FB4689" w:rsidRPr="004C4EF6" w:rsidRDefault="00FB4689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/>
                <w:szCs w:val="24"/>
              </w:rPr>
            </w:pPr>
          </w:p>
        </w:tc>
      </w:tr>
      <w:tr w:rsidR="00FB4689" w:rsidRPr="004C4EF6" w:rsidTr="00B95505">
        <w:trPr>
          <w:trHeight w:val="355"/>
          <w:jc w:val="center"/>
        </w:trPr>
        <w:tc>
          <w:tcPr>
            <w:tcW w:w="1174" w:type="dxa"/>
            <w:vAlign w:val="center"/>
          </w:tcPr>
          <w:p w:rsidR="00FB4689" w:rsidRPr="004C4EF6" w:rsidRDefault="00FB4689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/>
                <w:szCs w:val="24"/>
              </w:rPr>
            </w:pPr>
          </w:p>
        </w:tc>
        <w:tc>
          <w:tcPr>
            <w:tcW w:w="1237" w:type="dxa"/>
            <w:vAlign w:val="center"/>
          </w:tcPr>
          <w:p w:rsidR="00FB4689" w:rsidRPr="004C4EF6" w:rsidRDefault="00FB4689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/>
                <w:szCs w:val="24"/>
              </w:rPr>
            </w:pPr>
          </w:p>
        </w:tc>
        <w:tc>
          <w:tcPr>
            <w:tcW w:w="5224" w:type="dxa"/>
            <w:gridSpan w:val="2"/>
            <w:vAlign w:val="center"/>
          </w:tcPr>
          <w:p w:rsidR="00FB4689" w:rsidRPr="004C4EF6" w:rsidRDefault="00FB4689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/>
                <w:szCs w:val="24"/>
              </w:rPr>
            </w:pPr>
          </w:p>
        </w:tc>
      </w:tr>
    </w:tbl>
    <w:p w:rsidR="007F4869" w:rsidRPr="00FB4689" w:rsidRDefault="007F4869" w:rsidP="007F4869">
      <w:pPr>
        <w:ind w:firstLineChars="2" w:firstLine="4"/>
        <w:jc w:val="left"/>
        <w:rPr>
          <w:b/>
          <w:bCs/>
          <w:sz w:val="21"/>
        </w:rPr>
      </w:pPr>
    </w:p>
    <w:p w:rsidR="00D346D1" w:rsidRPr="00D346D1" w:rsidRDefault="00D346D1" w:rsidP="00D346D1">
      <w:pPr>
        <w:pStyle w:val="1"/>
        <w:spacing w:beforeLines="100" w:before="312" w:afterLines="100" w:after="312" w:line="288" w:lineRule="auto"/>
        <w:ind w:firstLineChars="0" w:firstLine="0"/>
        <w:jc w:val="left"/>
        <w:rPr>
          <w:noProof w:val="0"/>
          <w:snapToGrid w:val="0"/>
          <w:sz w:val="32"/>
        </w:rPr>
      </w:pPr>
      <w:bookmarkStart w:id="1" w:name="_Toc3460953"/>
      <w:r w:rsidRPr="00D346D1">
        <w:rPr>
          <w:rFonts w:hint="eastAsia"/>
          <w:noProof w:val="0"/>
          <w:snapToGrid w:val="0"/>
          <w:sz w:val="32"/>
        </w:rPr>
        <w:t>4</w:t>
      </w:r>
      <w:r w:rsidRPr="00D346D1">
        <w:rPr>
          <w:rFonts w:hint="eastAsia"/>
          <w:noProof w:val="0"/>
          <w:snapToGrid w:val="0"/>
          <w:sz w:val="32"/>
        </w:rPr>
        <w:t>实验四</w:t>
      </w:r>
      <w:r w:rsidRPr="00D346D1">
        <w:rPr>
          <w:rFonts w:hint="eastAsia"/>
          <w:noProof w:val="0"/>
          <w:snapToGrid w:val="0"/>
          <w:sz w:val="32"/>
        </w:rPr>
        <w:t xml:space="preserve"> OSPF</w:t>
      </w:r>
      <w:r w:rsidRPr="00D346D1">
        <w:rPr>
          <w:rFonts w:hint="eastAsia"/>
          <w:noProof w:val="0"/>
          <w:snapToGrid w:val="0"/>
          <w:sz w:val="32"/>
        </w:rPr>
        <w:t>协议分析</w:t>
      </w:r>
      <w:bookmarkEnd w:id="1"/>
    </w:p>
    <w:p w:rsidR="007A06E6" w:rsidRPr="001A7D9A" w:rsidRDefault="007A06E6" w:rsidP="0092314B">
      <w:pPr>
        <w:pStyle w:val="2"/>
        <w:tabs>
          <w:tab w:val="left" w:pos="0"/>
        </w:tabs>
        <w:spacing w:beforeLines="100" w:before="312" w:afterLines="50" w:after="156" w:line="288" w:lineRule="auto"/>
        <w:ind w:firstLineChars="0" w:firstLine="0"/>
        <w:rPr>
          <w:b w:val="0"/>
          <w:bCs w:val="0"/>
        </w:rPr>
      </w:pPr>
      <w:bookmarkStart w:id="2" w:name="_Toc177464322"/>
      <w:bookmarkStart w:id="3" w:name="_Toc3460939"/>
      <w:bookmarkStart w:id="4" w:name="_Toc302400249"/>
      <w:r w:rsidRPr="001A7D9A">
        <w:rPr>
          <w:b w:val="0"/>
          <w:bCs w:val="0"/>
        </w:rPr>
        <w:t xml:space="preserve">4.1 </w:t>
      </w:r>
      <w:r w:rsidRPr="001A7D9A">
        <w:rPr>
          <w:b w:val="0"/>
          <w:bCs w:val="0"/>
        </w:rPr>
        <w:t>实验目的</w:t>
      </w:r>
      <w:bookmarkEnd w:id="2"/>
      <w:bookmarkEnd w:id="3"/>
      <w:bookmarkEnd w:id="4"/>
    </w:p>
    <w:p w:rsidR="00ED7D3D" w:rsidRDefault="00ED7D3D" w:rsidP="00ED7D3D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t>理解路由协议的分类，掌握静态路由和</w:t>
      </w:r>
      <w:r>
        <w:rPr>
          <w:rFonts w:hint="eastAsia"/>
        </w:rPr>
        <w:t>OSPF</w:t>
      </w:r>
      <w:r>
        <w:t>协议的配置方法</w:t>
      </w:r>
      <w:r>
        <w:rPr>
          <w:rFonts w:hint="eastAsia"/>
        </w:rPr>
        <w:t>，能够把一个单区域</w:t>
      </w:r>
      <w:r>
        <w:rPr>
          <w:rFonts w:hint="eastAsia"/>
        </w:rPr>
        <w:t>OSPF</w:t>
      </w:r>
      <w:r>
        <w:rPr>
          <w:rFonts w:hint="eastAsia"/>
        </w:rPr>
        <w:t>协议的网络路由器正确配置，并测试网络的连通性</w:t>
      </w:r>
      <w:r>
        <w:t>；</w:t>
      </w:r>
    </w:p>
    <w:p w:rsidR="00ED7D3D" w:rsidRDefault="00ED7D3D" w:rsidP="00ED7D3D">
      <w:pPr>
        <w:ind w:firstLine="480"/>
      </w:pPr>
      <w:r>
        <w:rPr>
          <w:rFonts w:hint="eastAsia"/>
        </w:rPr>
        <w:t>2</w:t>
      </w:r>
      <w:r>
        <w:rPr>
          <w:rFonts w:hint="eastAsia"/>
        </w:rPr>
        <w:t>）能够使用工具</w:t>
      </w:r>
      <w:r>
        <w:t>分析路由设备间</w:t>
      </w:r>
      <w:r>
        <w:rPr>
          <w:rFonts w:hint="eastAsia"/>
        </w:rPr>
        <w:t>的</w:t>
      </w:r>
      <w:r>
        <w:rPr>
          <w:rFonts w:hint="eastAsia"/>
        </w:rPr>
        <w:t>OSPF</w:t>
      </w:r>
      <w:r>
        <w:rPr>
          <w:rFonts w:hint="eastAsia"/>
        </w:rPr>
        <w:t>协议交互</w:t>
      </w:r>
      <w:r>
        <w:t>过程。</w:t>
      </w:r>
    </w:p>
    <w:p w:rsidR="00D346D1" w:rsidRPr="00ED7D3D" w:rsidRDefault="00D346D1" w:rsidP="007F4869">
      <w:pPr>
        <w:ind w:firstLineChars="2" w:firstLine="4"/>
        <w:jc w:val="left"/>
        <w:rPr>
          <w:b/>
          <w:bCs/>
          <w:sz w:val="21"/>
        </w:rPr>
      </w:pPr>
    </w:p>
    <w:p w:rsidR="000C2C64" w:rsidRPr="001A7D9A" w:rsidRDefault="000C2C64" w:rsidP="000C2C64">
      <w:pPr>
        <w:pStyle w:val="2"/>
        <w:tabs>
          <w:tab w:val="left" w:pos="0"/>
        </w:tabs>
        <w:spacing w:beforeLines="100" w:before="312" w:afterLines="50" w:after="156" w:line="288" w:lineRule="auto"/>
        <w:ind w:firstLineChars="0" w:firstLine="0"/>
        <w:rPr>
          <w:b w:val="0"/>
          <w:bCs w:val="0"/>
        </w:rPr>
      </w:pPr>
      <w:r w:rsidRPr="001A7D9A">
        <w:rPr>
          <w:b w:val="0"/>
          <w:bCs w:val="0"/>
        </w:rPr>
        <w:t>4.</w:t>
      </w:r>
      <w:r w:rsidR="00354458">
        <w:rPr>
          <w:b w:val="0"/>
          <w:bCs w:val="0"/>
        </w:rPr>
        <w:t>2</w:t>
      </w:r>
      <w:r w:rsidRPr="001A7D9A">
        <w:rPr>
          <w:b w:val="0"/>
          <w:bCs w:val="0"/>
        </w:rPr>
        <w:t xml:space="preserve"> </w:t>
      </w:r>
      <w:r w:rsidRPr="001A7D9A">
        <w:rPr>
          <w:b w:val="0"/>
          <w:bCs w:val="0"/>
        </w:rPr>
        <w:t>实验</w:t>
      </w:r>
      <w:r>
        <w:rPr>
          <w:rFonts w:hint="eastAsia"/>
          <w:b w:val="0"/>
          <w:bCs w:val="0"/>
        </w:rPr>
        <w:t>内容</w:t>
      </w:r>
    </w:p>
    <w:p w:rsidR="00161A1B" w:rsidRDefault="00161A1B" w:rsidP="00161A1B">
      <w:pPr>
        <w:ind w:firstLine="480"/>
      </w:pPr>
      <w:r>
        <w:t>1</w:t>
      </w:r>
      <w:r>
        <w:t>）在路由器、三层交换机上依次配置</w:t>
      </w:r>
      <w:r>
        <w:rPr>
          <w:b/>
          <w:color w:val="FF0000"/>
        </w:rPr>
        <w:t>静态路由和</w:t>
      </w:r>
      <w:r>
        <w:rPr>
          <w:rFonts w:hint="eastAsia"/>
          <w:b/>
          <w:color w:val="FF0000"/>
        </w:rPr>
        <w:t>OSPF</w:t>
      </w:r>
      <w:r>
        <w:rPr>
          <w:b/>
          <w:color w:val="FF0000"/>
        </w:rPr>
        <w:t>协议</w:t>
      </w:r>
      <w:r>
        <w:t>，然后分别用</w:t>
      </w:r>
      <w:r>
        <w:t>ping</w:t>
      </w:r>
      <w:r>
        <w:t>命令测试网络的连通性。</w:t>
      </w:r>
    </w:p>
    <w:p w:rsidR="00161A1B" w:rsidRDefault="00161A1B" w:rsidP="00161A1B">
      <w:pPr>
        <w:ind w:firstLine="480"/>
      </w:pPr>
      <w:r>
        <w:t>2</w:t>
      </w:r>
      <w:r>
        <w:t>）在路由器和三层交换机上配置</w:t>
      </w:r>
      <w:r>
        <w:rPr>
          <w:rFonts w:hint="eastAsia"/>
        </w:rPr>
        <w:t>OSPF</w:t>
      </w:r>
      <w:r>
        <w:t>协议，采用镜像技术，在计算机上使用报文分析软件截获三层交换机上</w:t>
      </w:r>
      <w:r>
        <w:rPr>
          <w:rFonts w:hint="eastAsia"/>
        </w:rPr>
        <w:t>各个接口收发的</w:t>
      </w:r>
      <w:r>
        <w:rPr>
          <w:rFonts w:hint="eastAsia"/>
        </w:rPr>
        <w:t>OSPF</w:t>
      </w:r>
      <w:r>
        <w:t>报文，</w:t>
      </w:r>
      <w:r>
        <w:rPr>
          <w:b/>
          <w:color w:val="FF0000"/>
        </w:rPr>
        <w:t>分析</w:t>
      </w:r>
      <w:r>
        <w:rPr>
          <w:rFonts w:hint="eastAsia"/>
          <w:b/>
          <w:color w:val="FF0000"/>
        </w:rPr>
        <w:t>OSPF</w:t>
      </w:r>
      <w:r>
        <w:rPr>
          <w:b/>
          <w:color w:val="FF0000"/>
        </w:rPr>
        <w:t>报文</w:t>
      </w:r>
      <w:r>
        <w:rPr>
          <w:rFonts w:hint="eastAsia"/>
          <w:b/>
          <w:color w:val="FF0000"/>
        </w:rPr>
        <w:t>协议交互过程</w:t>
      </w:r>
      <w:r>
        <w:t>。</w:t>
      </w:r>
    </w:p>
    <w:p w:rsidR="000C2C64" w:rsidRDefault="000C2C64" w:rsidP="007F4869">
      <w:pPr>
        <w:ind w:firstLineChars="2" w:firstLine="4"/>
        <w:jc w:val="left"/>
        <w:rPr>
          <w:b/>
          <w:bCs/>
          <w:sz w:val="21"/>
        </w:rPr>
      </w:pPr>
    </w:p>
    <w:p w:rsidR="000C2C64" w:rsidRPr="001A7D9A" w:rsidRDefault="000C2C64" w:rsidP="000C2C64">
      <w:pPr>
        <w:pStyle w:val="2"/>
        <w:tabs>
          <w:tab w:val="left" w:pos="0"/>
        </w:tabs>
        <w:spacing w:beforeLines="100" w:before="312" w:afterLines="50" w:after="156" w:line="288" w:lineRule="auto"/>
        <w:ind w:firstLineChars="0" w:firstLine="0"/>
        <w:rPr>
          <w:b w:val="0"/>
          <w:bCs w:val="0"/>
        </w:rPr>
      </w:pPr>
      <w:r w:rsidRPr="001A7D9A">
        <w:rPr>
          <w:b w:val="0"/>
          <w:bCs w:val="0"/>
        </w:rPr>
        <w:t>4.</w:t>
      </w:r>
      <w:r w:rsidR="00354458">
        <w:rPr>
          <w:b w:val="0"/>
          <w:bCs w:val="0"/>
        </w:rPr>
        <w:t>3</w:t>
      </w:r>
      <w:r w:rsidRPr="001A7D9A">
        <w:rPr>
          <w:b w:val="0"/>
          <w:bCs w:val="0"/>
        </w:rPr>
        <w:t xml:space="preserve"> </w:t>
      </w:r>
      <w:r w:rsidRPr="001A7D9A">
        <w:rPr>
          <w:b w:val="0"/>
          <w:bCs w:val="0"/>
        </w:rPr>
        <w:t>实验</w:t>
      </w:r>
      <w:r w:rsidR="00354458">
        <w:rPr>
          <w:rFonts w:hint="eastAsia"/>
          <w:b w:val="0"/>
          <w:bCs w:val="0"/>
        </w:rPr>
        <w:t>原理</w:t>
      </w:r>
    </w:p>
    <w:p w:rsidR="000C2C64" w:rsidRDefault="00354458" w:rsidP="007F4869">
      <w:pPr>
        <w:ind w:firstLineChars="2" w:firstLine="4"/>
        <w:jc w:val="left"/>
        <w:rPr>
          <w:b/>
          <w:bCs/>
          <w:sz w:val="21"/>
        </w:rPr>
      </w:pPr>
      <w:r>
        <w:rPr>
          <w:rFonts w:hint="eastAsia"/>
          <w:b/>
          <w:bCs/>
          <w:sz w:val="21"/>
        </w:rPr>
        <w:t>（略）</w:t>
      </w:r>
    </w:p>
    <w:p w:rsidR="000C2C64" w:rsidRDefault="000C2C64" w:rsidP="007F4869">
      <w:pPr>
        <w:ind w:firstLineChars="2" w:firstLine="4"/>
        <w:jc w:val="left"/>
        <w:rPr>
          <w:b/>
          <w:bCs/>
          <w:sz w:val="21"/>
        </w:rPr>
      </w:pPr>
    </w:p>
    <w:p w:rsidR="000C2C64" w:rsidRPr="001A7D9A" w:rsidRDefault="000C2C64" w:rsidP="000C2C64">
      <w:pPr>
        <w:pStyle w:val="2"/>
        <w:tabs>
          <w:tab w:val="left" w:pos="0"/>
        </w:tabs>
        <w:spacing w:beforeLines="100" w:before="312" w:afterLines="50" w:after="156" w:line="288" w:lineRule="auto"/>
        <w:ind w:firstLineChars="0" w:firstLine="0"/>
        <w:rPr>
          <w:b w:val="0"/>
          <w:bCs w:val="0"/>
        </w:rPr>
      </w:pPr>
      <w:r w:rsidRPr="001A7D9A">
        <w:rPr>
          <w:b w:val="0"/>
          <w:bCs w:val="0"/>
        </w:rPr>
        <w:lastRenderedPageBreak/>
        <w:t>4.</w:t>
      </w:r>
      <w:r w:rsidR="006C0276">
        <w:rPr>
          <w:b w:val="0"/>
          <w:bCs w:val="0"/>
        </w:rPr>
        <w:t>4</w:t>
      </w:r>
      <w:r w:rsidRPr="001A7D9A">
        <w:rPr>
          <w:b w:val="0"/>
          <w:bCs w:val="0"/>
        </w:rPr>
        <w:t xml:space="preserve"> </w:t>
      </w:r>
      <w:r w:rsidR="006C0276">
        <w:rPr>
          <w:rFonts w:hint="eastAsia"/>
          <w:b w:val="0"/>
          <w:bCs w:val="0"/>
        </w:rPr>
        <w:t>实验环境与</w:t>
      </w:r>
      <w:r w:rsidR="00BC13C4">
        <w:rPr>
          <w:rFonts w:hint="eastAsia"/>
          <w:b w:val="0"/>
          <w:bCs w:val="0"/>
        </w:rPr>
        <w:t>分组</w:t>
      </w:r>
    </w:p>
    <w:p w:rsidR="00611B56" w:rsidRDefault="00611B56" w:rsidP="00611B56">
      <w:pPr>
        <w:ind w:firstLine="480"/>
      </w:pPr>
      <w:r>
        <w:t>1</w:t>
      </w:r>
      <w:r>
        <w:t>）</w:t>
      </w:r>
      <w:r>
        <w:rPr>
          <w:rFonts w:hint="eastAsia"/>
        </w:rPr>
        <w:t>S</w:t>
      </w:r>
      <w:r>
        <w:t>55</w:t>
      </w:r>
      <w:r>
        <w:rPr>
          <w:rFonts w:hint="eastAsia"/>
        </w:rPr>
        <w:t>60</w:t>
      </w:r>
      <w:r>
        <w:t>三层交换机</w:t>
      </w:r>
      <w:r>
        <w:t>2</w:t>
      </w:r>
      <w:r>
        <w:t>台</w:t>
      </w:r>
      <w:r>
        <w:t>(S1</w:t>
      </w:r>
      <w:r>
        <w:rPr>
          <w:rFonts w:hint="eastAsia"/>
        </w:rPr>
        <w:t>，</w:t>
      </w:r>
      <w:r>
        <w:rPr>
          <w:rFonts w:hint="eastAsia"/>
        </w:rPr>
        <w:t>S2</w:t>
      </w:r>
      <w:r>
        <w:t>)</w:t>
      </w:r>
      <w:r>
        <w:t>，</w:t>
      </w:r>
      <w:r>
        <w:rPr>
          <w:rFonts w:hint="eastAsia"/>
        </w:rPr>
        <w:t>MSR2600</w:t>
      </w:r>
      <w:r>
        <w:t>路由器</w:t>
      </w:r>
      <w:r>
        <w:t>1</w:t>
      </w:r>
      <w:r>
        <w:t>台</w:t>
      </w:r>
      <w:r>
        <w:t>(R1)</w:t>
      </w:r>
      <w:r>
        <w:t>。</w:t>
      </w:r>
    </w:p>
    <w:p w:rsidR="00611B56" w:rsidRDefault="00611B56" w:rsidP="00611B56">
      <w:pPr>
        <w:ind w:firstLine="480"/>
      </w:pPr>
      <w:r>
        <w:t>2</w:t>
      </w:r>
      <w:r>
        <w:t>）每</w:t>
      </w:r>
      <w:r>
        <w:t>4</w:t>
      </w:r>
      <w:r>
        <w:rPr>
          <w:rFonts w:hint="eastAsia"/>
        </w:rPr>
        <w:t>/5</w:t>
      </w:r>
      <w:r>
        <w:t>人一组，共同配置设备，完成实验。</w:t>
      </w:r>
    </w:p>
    <w:p w:rsidR="000C2C64" w:rsidRDefault="000C2C64" w:rsidP="007F4869">
      <w:pPr>
        <w:ind w:firstLineChars="2" w:firstLine="4"/>
        <w:jc w:val="left"/>
        <w:rPr>
          <w:b/>
          <w:bCs/>
          <w:sz w:val="21"/>
        </w:rPr>
      </w:pPr>
    </w:p>
    <w:p w:rsidR="000C2C64" w:rsidRPr="001A7D9A" w:rsidRDefault="000C2C64" w:rsidP="000C2C64">
      <w:pPr>
        <w:pStyle w:val="2"/>
        <w:tabs>
          <w:tab w:val="left" w:pos="0"/>
        </w:tabs>
        <w:spacing w:beforeLines="100" w:before="312" w:afterLines="50" w:after="156" w:line="288" w:lineRule="auto"/>
        <w:ind w:firstLineChars="0" w:firstLine="0"/>
        <w:rPr>
          <w:b w:val="0"/>
          <w:bCs w:val="0"/>
        </w:rPr>
      </w:pPr>
      <w:r w:rsidRPr="001A7D9A">
        <w:rPr>
          <w:b w:val="0"/>
          <w:bCs w:val="0"/>
        </w:rPr>
        <w:t>4.</w:t>
      </w:r>
      <w:r w:rsidR="00611B56">
        <w:rPr>
          <w:b w:val="0"/>
          <w:bCs w:val="0"/>
        </w:rPr>
        <w:t>5</w:t>
      </w:r>
      <w:r w:rsidRPr="001A7D9A">
        <w:rPr>
          <w:b w:val="0"/>
          <w:bCs w:val="0"/>
        </w:rPr>
        <w:t xml:space="preserve"> </w:t>
      </w:r>
      <w:r w:rsidR="00611B56">
        <w:rPr>
          <w:rFonts w:hint="eastAsia"/>
          <w:b w:val="0"/>
          <w:bCs w:val="0"/>
        </w:rPr>
        <w:t>实验步骤</w:t>
      </w:r>
    </w:p>
    <w:p w:rsidR="009823D3" w:rsidRDefault="009823D3" w:rsidP="00736F05">
      <w:pPr>
        <w:ind w:firstLine="480"/>
      </w:pPr>
      <w:bookmarkStart w:id="5" w:name="_Toc3460965"/>
      <w:bookmarkStart w:id="6" w:name="_Toc302400265"/>
      <w:r>
        <w:rPr>
          <w:rFonts w:hint="eastAsia"/>
        </w:rPr>
        <w:t>实验组网图：</w:t>
      </w:r>
    </w:p>
    <w:p w:rsidR="009823D3" w:rsidRPr="00736F05" w:rsidRDefault="009823D3" w:rsidP="00736F05">
      <w:pPr>
        <w:ind w:firstLine="480"/>
      </w:pPr>
    </w:p>
    <w:p w:rsidR="009823D3" w:rsidRDefault="009823D3" w:rsidP="00736F05">
      <w:pPr>
        <w:ind w:firstLine="480"/>
      </w:pPr>
      <w:r w:rsidRPr="00736F05">
        <w:rPr>
          <w:rFonts w:hint="eastAsia"/>
        </w:rPr>
        <w:t>步骤</w:t>
      </w:r>
      <w:r w:rsidRPr="00736F05">
        <w:rPr>
          <w:rFonts w:hint="eastAsia"/>
        </w:rPr>
        <w:t>1</w:t>
      </w:r>
      <w:r>
        <w:rPr>
          <w:rFonts w:hint="eastAsia"/>
        </w:rPr>
        <w:t>：连接和配置好设备，测试和分析。</w:t>
      </w:r>
    </w:p>
    <w:p w:rsidR="009823D3" w:rsidRDefault="009823D3" w:rsidP="00736F05">
      <w:pPr>
        <w:ind w:firstLine="480"/>
      </w:pPr>
      <w:r>
        <w:rPr>
          <w:rFonts w:hint="eastAsia"/>
        </w:rPr>
        <w:t>1</w:t>
      </w:r>
      <w:r>
        <w:t xml:space="preserve">.1 </w:t>
      </w:r>
      <w:r w:rsidRPr="00736F05">
        <w:rPr>
          <w:rFonts w:hint="eastAsia"/>
        </w:rPr>
        <w:t>测试</w:t>
      </w:r>
      <w:r w:rsidRPr="00736F05">
        <w:t>PC1</w:t>
      </w:r>
      <w:r w:rsidRPr="00736F05">
        <w:t>、</w:t>
      </w:r>
      <w:r w:rsidRPr="00736F05">
        <w:t>PC2</w:t>
      </w:r>
      <w:r w:rsidRPr="00736F05">
        <w:t>和</w:t>
      </w:r>
      <w:r w:rsidRPr="00736F05">
        <w:t>S1</w:t>
      </w:r>
      <w:r w:rsidRPr="00736F05">
        <w:t>之间</w:t>
      </w:r>
      <w:r w:rsidRPr="00736F05">
        <w:rPr>
          <w:rFonts w:hint="eastAsia"/>
        </w:rPr>
        <w:t>是否</w:t>
      </w:r>
      <w:r w:rsidRPr="00736F05">
        <w:t>可以互相通信</w:t>
      </w:r>
      <w:r>
        <w:rPr>
          <w:rFonts w:hint="eastAsia"/>
        </w:rPr>
        <w:t>？（不用截图）</w:t>
      </w:r>
    </w:p>
    <w:p w:rsidR="009823D3" w:rsidRDefault="009823D3" w:rsidP="00736F05">
      <w:pPr>
        <w:ind w:firstLine="480"/>
      </w:pPr>
    </w:p>
    <w:p w:rsidR="009823D3" w:rsidRDefault="009823D3" w:rsidP="00736F05">
      <w:pPr>
        <w:ind w:firstLine="480"/>
      </w:pPr>
      <w:r>
        <w:t xml:space="preserve">1.2 </w:t>
      </w:r>
      <w:r w:rsidRPr="00736F05">
        <w:rPr>
          <w:rFonts w:hint="eastAsia"/>
        </w:rPr>
        <w:t>测试</w:t>
      </w:r>
      <w:r w:rsidRPr="00736F05">
        <w:t>R1</w:t>
      </w:r>
      <w:r w:rsidRPr="00736F05">
        <w:t>和</w:t>
      </w:r>
      <w:r w:rsidRPr="00736F05">
        <w:t>S1</w:t>
      </w:r>
      <w:r w:rsidRPr="00736F05">
        <w:t>之间</w:t>
      </w:r>
      <w:r w:rsidRPr="00736F05">
        <w:rPr>
          <w:rFonts w:hint="eastAsia"/>
        </w:rPr>
        <w:t>是否</w:t>
      </w:r>
      <w:r w:rsidRPr="00736F05">
        <w:t>可以互相通信</w:t>
      </w:r>
      <w:r>
        <w:rPr>
          <w:rFonts w:hint="eastAsia"/>
        </w:rPr>
        <w:t>？</w:t>
      </w:r>
    </w:p>
    <w:p w:rsidR="009823D3" w:rsidRDefault="009823D3" w:rsidP="00736F05">
      <w:pPr>
        <w:ind w:firstLine="480"/>
      </w:pPr>
    </w:p>
    <w:p w:rsidR="009823D3" w:rsidRDefault="009823D3" w:rsidP="00736F05">
      <w:pPr>
        <w:ind w:firstLine="480"/>
      </w:pPr>
      <w:r>
        <w:t xml:space="preserve">1.3 </w:t>
      </w:r>
      <w:r w:rsidRPr="00736F05">
        <w:t>在</w:t>
      </w:r>
      <w:r w:rsidRPr="00736F05">
        <w:t>R1</w:t>
      </w:r>
      <w:r w:rsidRPr="00736F05">
        <w:t>上</w:t>
      </w:r>
      <w:r w:rsidRPr="00736F05">
        <w:t>ping</w:t>
      </w:r>
      <w:r w:rsidRPr="00736F05">
        <w:rPr>
          <w:rFonts w:hint="eastAsia"/>
        </w:rPr>
        <w:t>两台</w:t>
      </w:r>
      <w:r w:rsidRPr="00736F05">
        <w:t>机器</w:t>
      </w:r>
      <w:r w:rsidRPr="00736F05">
        <w:t>PC1</w:t>
      </w:r>
      <w:r w:rsidRPr="00736F05">
        <w:rPr>
          <w:rFonts w:hint="eastAsia"/>
        </w:rPr>
        <w:t>和</w:t>
      </w:r>
      <w:r w:rsidRPr="00736F05">
        <w:t>PC2</w:t>
      </w:r>
      <w:r w:rsidRPr="00736F05">
        <w:t>，看能否</w:t>
      </w:r>
      <w:r w:rsidRPr="00736F05">
        <w:t>ping</w:t>
      </w:r>
      <w:r w:rsidRPr="00736F05">
        <w:t>通</w:t>
      </w:r>
      <w:r>
        <w:rPr>
          <w:rFonts w:hint="eastAsia"/>
        </w:rPr>
        <w:t>？</w:t>
      </w:r>
    </w:p>
    <w:p w:rsidR="009823D3" w:rsidRDefault="009823D3" w:rsidP="00736F05">
      <w:pPr>
        <w:ind w:firstLine="480"/>
      </w:pPr>
    </w:p>
    <w:p w:rsidR="009823D3" w:rsidRDefault="009823D3" w:rsidP="00736F05">
      <w:pPr>
        <w:ind w:firstLine="480"/>
      </w:pPr>
      <w:r>
        <w:rPr>
          <w:rFonts w:hint="eastAsia"/>
        </w:rPr>
        <w:t>1</w:t>
      </w:r>
      <w:r>
        <w:t xml:space="preserve">.4 </w:t>
      </w:r>
      <w:r w:rsidRPr="00736F05">
        <w:t>通过</w:t>
      </w:r>
      <w:r>
        <w:rPr>
          <w:rFonts w:hint="eastAsia"/>
        </w:rPr>
        <w:t>命令查看</w:t>
      </w:r>
      <w:r>
        <w:rPr>
          <w:rFonts w:hint="eastAsia"/>
        </w:rPr>
        <w:t>R</w:t>
      </w:r>
      <w:r>
        <w:t>1</w:t>
      </w:r>
      <w:r>
        <w:rPr>
          <w:rFonts w:hint="eastAsia"/>
        </w:rPr>
        <w:t>和</w:t>
      </w:r>
      <w:r>
        <w:rPr>
          <w:rFonts w:hint="eastAsia"/>
        </w:rPr>
        <w:t>S</w:t>
      </w:r>
      <w:r>
        <w:t>1</w:t>
      </w:r>
      <w:r w:rsidRPr="00736F05">
        <w:t>的路由表</w:t>
      </w:r>
      <w:r>
        <w:rPr>
          <w:rFonts w:hint="eastAsia"/>
        </w:rPr>
        <w:t>（两个都填写在下面表格内）。</w:t>
      </w: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9823D3" w:rsidRPr="00C870D9" w:rsidTr="002D36A6">
        <w:trPr>
          <w:trHeight w:val="584"/>
        </w:trPr>
        <w:tc>
          <w:tcPr>
            <w:tcW w:w="7875" w:type="dxa"/>
          </w:tcPr>
          <w:p w:rsidR="009823D3" w:rsidRPr="00C870D9" w:rsidRDefault="009823D3" w:rsidP="002D3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:rsidR="009823D3" w:rsidRPr="00C870D9" w:rsidRDefault="009823D3" w:rsidP="002D3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</w:tc>
      </w:tr>
    </w:tbl>
    <w:p w:rsidR="009823D3" w:rsidRDefault="009823D3" w:rsidP="00736F05">
      <w:pPr>
        <w:ind w:firstLine="480"/>
      </w:pPr>
    </w:p>
    <w:p w:rsidR="009823D3" w:rsidRPr="00736F05" w:rsidRDefault="009823D3" w:rsidP="00736F05">
      <w:pPr>
        <w:ind w:firstLine="480"/>
      </w:pPr>
      <w:r>
        <w:rPr>
          <w:rFonts w:hint="eastAsia"/>
        </w:rPr>
        <w:t>1.</w:t>
      </w:r>
      <w:r>
        <w:t xml:space="preserve">5 </w:t>
      </w:r>
      <w:r w:rsidRPr="00736F05">
        <w:t>分析</w:t>
      </w:r>
      <w:r>
        <w:rPr>
          <w:rFonts w:hint="eastAsia"/>
        </w:rPr>
        <w:t>通与不通的</w:t>
      </w:r>
      <w:r w:rsidRPr="00736F05">
        <w:t>原因。</w:t>
      </w:r>
    </w:p>
    <w:p w:rsidR="009823D3" w:rsidRPr="00736F05" w:rsidRDefault="009823D3" w:rsidP="00736F05">
      <w:pPr>
        <w:ind w:firstLine="480"/>
      </w:pPr>
    </w:p>
    <w:p w:rsidR="009823D3" w:rsidRDefault="009823D3" w:rsidP="00736F05">
      <w:pPr>
        <w:ind w:firstLine="480"/>
      </w:pPr>
      <w:r w:rsidRPr="00736F05">
        <w:rPr>
          <w:rFonts w:hint="eastAsia"/>
        </w:rPr>
        <w:t>步骤</w:t>
      </w:r>
      <w:r w:rsidRPr="00736F05">
        <w:rPr>
          <w:rFonts w:hint="eastAsia"/>
        </w:rPr>
        <w:t>2</w:t>
      </w:r>
      <w:r>
        <w:rPr>
          <w:rFonts w:hint="eastAsia"/>
        </w:rPr>
        <w:t>：</w:t>
      </w:r>
      <w:r>
        <w:t>在</w:t>
      </w:r>
      <w:r>
        <w:t>R1</w:t>
      </w:r>
      <w:r>
        <w:t>上配置静态路由</w:t>
      </w:r>
      <w:r>
        <w:rPr>
          <w:rFonts w:hint="eastAsia"/>
        </w:rPr>
        <w:t>，测试和分析</w:t>
      </w:r>
      <w:r>
        <w:t>。</w:t>
      </w:r>
    </w:p>
    <w:p w:rsidR="009823D3" w:rsidRDefault="009823D3" w:rsidP="00736F05">
      <w:pPr>
        <w:ind w:firstLine="480"/>
      </w:pPr>
      <w:r>
        <w:rPr>
          <w:rFonts w:hint="eastAsia"/>
        </w:rPr>
        <w:t>2</w:t>
      </w:r>
      <w:r>
        <w:t xml:space="preserve">.1 </w:t>
      </w:r>
      <w:r w:rsidRPr="00736F05">
        <w:rPr>
          <w:rFonts w:hint="eastAsia"/>
        </w:rPr>
        <w:t>在</w:t>
      </w:r>
      <w:r w:rsidRPr="00736F05">
        <w:rPr>
          <w:rFonts w:hint="eastAsia"/>
        </w:rPr>
        <w:t>R1</w:t>
      </w:r>
      <w:r w:rsidRPr="00736F05">
        <w:rPr>
          <w:rFonts w:hint="eastAsia"/>
        </w:rPr>
        <w:t>上</w:t>
      </w:r>
      <w:r w:rsidRPr="00736F05">
        <w:rPr>
          <w:rFonts w:hint="eastAsia"/>
        </w:rPr>
        <w:t>ping</w:t>
      </w:r>
      <w:r w:rsidRPr="00736F05">
        <w:rPr>
          <w:rFonts w:hint="eastAsia"/>
        </w:rPr>
        <w:t>各台</w:t>
      </w:r>
      <w:r w:rsidRPr="00736F05">
        <w:rPr>
          <w:rFonts w:hint="eastAsia"/>
        </w:rPr>
        <w:t>PC</w:t>
      </w:r>
      <w:r w:rsidRPr="00736F05">
        <w:rPr>
          <w:rFonts w:hint="eastAsia"/>
        </w:rPr>
        <w:t>，看能否</w:t>
      </w:r>
      <w:r w:rsidRPr="00736F05">
        <w:rPr>
          <w:rFonts w:hint="eastAsia"/>
        </w:rPr>
        <w:t>ping</w:t>
      </w:r>
      <w:r w:rsidRPr="00736F05">
        <w:rPr>
          <w:rFonts w:hint="eastAsia"/>
        </w:rPr>
        <w:t>通</w:t>
      </w:r>
      <w:r>
        <w:rPr>
          <w:rFonts w:hint="eastAsia"/>
        </w:rPr>
        <w:t>？（不用截图）</w:t>
      </w:r>
    </w:p>
    <w:p w:rsidR="009823D3" w:rsidRDefault="009823D3" w:rsidP="00736F05">
      <w:pPr>
        <w:ind w:firstLine="480"/>
      </w:pPr>
    </w:p>
    <w:p w:rsidR="009823D3" w:rsidRDefault="009823D3" w:rsidP="00736F05">
      <w:pPr>
        <w:ind w:firstLine="480"/>
      </w:pPr>
      <w:r>
        <w:t xml:space="preserve">2.2 </w:t>
      </w:r>
      <w:r w:rsidRPr="00736F05">
        <w:rPr>
          <w:rFonts w:hint="eastAsia"/>
        </w:rPr>
        <w:t>查看</w:t>
      </w:r>
      <w:r w:rsidRPr="00736F05">
        <w:rPr>
          <w:rFonts w:hint="eastAsia"/>
        </w:rPr>
        <w:t>R1</w:t>
      </w:r>
      <w:r>
        <w:rPr>
          <w:rFonts w:hint="eastAsia"/>
        </w:rPr>
        <w:t>的</w:t>
      </w:r>
      <w:r w:rsidRPr="00736F05">
        <w:rPr>
          <w:rFonts w:hint="eastAsia"/>
        </w:rPr>
        <w:t>路由表</w:t>
      </w:r>
      <w:r>
        <w:rPr>
          <w:rFonts w:hint="eastAsia"/>
        </w:rPr>
        <w:t>。</w:t>
      </w: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9823D3" w:rsidRPr="00C870D9" w:rsidTr="002D36A6">
        <w:trPr>
          <w:trHeight w:val="584"/>
        </w:trPr>
        <w:tc>
          <w:tcPr>
            <w:tcW w:w="7875" w:type="dxa"/>
          </w:tcPr>
          <w:p w:rsidR="009823D3" w:rsidRPr="00C870D9" w:rsidRDefault="009823D3" w:rsidP="002D3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:rsidR="009823D3" w:rsidRPr="00C870D9" w:rsidRDefault="009823D3" w:rsidP="002D3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</w:tc>
      </w:tr>
    </w:tbl>
    <w:p w:rsidR="009823D3" w:rsidRDefault="009823D3" w:rsidP="00736F05">
      <w:pPr>
        <w:ind w:firstLine="480"/>
      </w:pPr>
    </w:p>
    <w:p w:rsidR="009823D3" w:rsidRPr="00736F05" w:rsidRDefault="009823D3" w:rsidP="00736F05">
      <w:pPr>
        <w:ind w:firstLine="480"/>
      </w:pPr>
      <w:r>
        <w:rPr>
          <w:rFonts w:hint="eastAsia"/>
        </w:rPr>
        <w:t>2.</w:t>
      </w:r>
      <w:r>
        <w:t xml:space="preserve">3 </w:t>
      </w:r>
      <w:r w:rsidRPr="00736F05">
        <w:rPr>
          <w:rFonts w:hint="eastAsia"/>
        </w:rPr>
        <w:t>分析原因。</w:t>
      </w:r>
    </w:p>
    <w:p w:rsidR="009823D3" w:rsidRPr="00736F05" w:rsidRDefault="009823D3" w:rsidP="00736F05">
      <w:pPr>
        <w:ind w:firstLine="480"/>
      </w:pPr>
    </w:p>
    <w:p w:rsidR="009823D3" w:rsidRDefault="009823D3" w:rsidP="00736F05">
      <w:pPr>
        <w:ind w:firstLine="482"/>
      </w:pPr>
      <w:r>
        <w:rPr>
          <w:b/>
        </w:rPr>
        <w:t>步骤</w:t>
      </w:r>
      <w:r>
        <w:rPr>
          <w:b/>
        </w:rPr>
        <w:t>3</w:t>
      </w:r>
      <w:r>
        <w:t>：删除步骤</w:t>
      </w:r>
      <w:r>
        <w:t>2</w:t>
      </w:r>
      <w:r>
        <w:t>配置的静态路由</w:t>
      </w:r>
      <w:r>
        <w:rPr>
          <w:rFonts w:hint="eastAsia"/>
        </w:rPr>
        <w:t>。【不需要填写内容】</w:t>
      </w:r>
    </w:p>
    <w:p w:rsidR="009823D3" w:rsidRPr="00736F05" w:rsidRDefault="009823D3" w:rsidP="00736F05">
      <w:pPr>
        <w:ind w:firstLine="480"/>
      </w:pPr>
      <w:r w:rsidRPr="00736F05">
        <w:rPr>
          <w:rFonts w:hint="eastAsia"/>
        </w:rPr>
        <w:t>步骤</w:t>
      </w:r>
      <w:r w:rsidRPr="00736F05">
        <w:rPr>
          <w:rFonts w:hint="eastAsia"/>
        </w:rPr>
        <w:t>4</w:t>
      </w:r>
      <w:r w:rsidRPr="00736F05">
        <w:rPr>
          <w:rFonts w:hint="eastAsia"/>
        </w:rPr>
        <w:t>：</w:t>
      </w:r>
      <w:r>
        <w:t>启动</w:t>
      </w:r>
      <w:r>
        <w:t>S1</w:t>
      </w:r>
      <w:r>
        <w:t>和</w:t>
      </w:r>
      <w:r>
        <w:t>R1</w:t>
      </w:r>
      <w:r>
        <w:rPr>
          <w:rFonts w:hint="eastAsia"/>
        </w:rPr>
        <w:t>的</w:t>
      </w:r>
      <w:r>
        <w:rPr>
          <w:rFonts w:hint="eastAsia"/>
        </w:rPr>
        <w:t>OSPF</w:t>
      </w:r>
      <w:r>
        <w:t>协议。</w:t>
      </w:r>
      <w:r>
        <w:rPr>
          <w:rFonts w:hint="eastAsia"/>
        </w:rPr>
        <w:t>测试和分析</w:t>
      </w:r>
      <w:r>
        <w:t>。</w:t>
      </w:r>
    </w:p>
    <w:p w:rsidR="009823D3" w:rsidRPr="00736F05" w:rsidRDefault="009823D3" w:rsidP="00736F05">
      <w:pPr>
        <w:ind w:firstLine="480"/>
      </w:pPr>
      <w:r>
        <w:rPr>
          <w:rFonts w:hint="eastAsia"/>
        </w:rPr>
        <w:t>4</w:t>
      </w:r>
      <w:r>
        <w:t xml:space="preserve">.1 </w:t>
      </w:r>
      <w:r w:rsidRPr="00736F05">
        <w:rPr>
          <w:rFonts w:hint="eastAsia"/>
        </w:rPr>
        <w:t>测试连通性（在</w:t>
      </w:r>
      <w:r w:rsidRPr="00736F05">
        <w:rPr>
          <w:rFonts w:hint="eastAsia"/>
        </w:rPr>
        <w:t>R1</w:t>
      </w:r>
      <w:r w:rsidRPr="00736F05">
        <w:rPr>
          <w:rFonts w:hint="eastAsia"/>
        </w:rPr>
        <w:t>上</w:t>
      </w:r>
      <w:r w:rsidRPr="00736F05">
        <w:rPr>
          <w:rFonts w:hint="eastAsia"/>
        </w:rPr>
        <w:t>ping</w:t>
      </w:r>
      <w:r w:rsidRPr="00736F05">
        <w:rPr>
          <w:rFonts w:hint="eastAsia"/>
        </w:rPr>
        <w:t>各台</w:t>
      </w:r>
      <w:r w:rsidRPr="00736F05">
        <w:rPr>
          <w:rFonts w:hint="eastAsia"/>
        </w:rPr>
        <w:t>PC</w:t>
      </w:r>
      <w:r w:rsidRPr="00736F05">
        <w:rPr>
          <w:rFonts w:hint="eastAsia"/>
        </w:rPr>
        <w:t>，看能否</w:t>
      </w:r>
      <w:r w:rsidRPr="00736F05">
        <w:rPr>
          <w:rFonts w:hint="eastAsia"/>
        </w:rPr>
        <w:t>ping</w:t>
      </w:r>
      <w:r w:rsidRPr="00736F05">
        <w:rPr>
          <w:rFonts w:hint="eastAsia"/>
        </w:rPr>
        <w:t>通），记录连通结果</w:t>
      </w:r>
      <w:r>
        <w:rPr>
          <w:rFonts w:hint="eastAsia"/>
        </w:rPr>
        <w:t>（文字帖在表格内）</w:t>
      </w:r>
      <w:r w:rsidRPr="00736F05">
        <w:rPr>
          <w:rFonts w:hint="eastAsia"/>
        </w:rPr>
        <w:t>。</w:t>
      </w: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9823D3" w:rsidRPr="00C870D9" w:rsidTr="002D36A6">
        <w:trPr>
          <w:trHeight w:val="584"/>
        </w:trPr>
        <w:tc>
          <w:tcPr>
            <w:tcW w:w="7875" w:type="dxa"/>
          </w:tcPr>
          <w:p w:rsidR="009823D3" w:rsidRPr="00C870D9" w:rsidRDefault="009823D3" w:rsidP="002D3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:rsidR="009823D3" w:rsidRPr="00C870D9" w:rsidRDefault="009823D3" w:rsidP="002D3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</w:tc>
      </w:tr>
    </w:tbl>
    <w:p w:rsidR="009823D3" w:rsidRDefault="009823D3" w:rsidP="004E3D19">
      <w:pPr>
        <w:ind w:firstLine="480"/>
      </w:pPr>
    </w:p>
    <w:p w:rsidR="009823D3" w:rsidRPr="00736F05" w:rsidRDefault="009823D3" w:rsidP="00736F05">
      <w:pPr>
        <w:ind w:firstLine="480"/>
      </w:pPr>
    </w:p>
    <w:p w:rsidR="009823D3" w:rsidRDefault="009823D3" w:rsidP="000A2DA3">
      <w:pPr>
        <w:ind w:firstLine="480"/>
      </w:pPr>
      <w:r>
        <w:t xml:space="preserve">4.2 </w:t>
      </w:r>
      <w:r w:rsidRPr="00736F05">
        <w:rPr>
          <w:rFonts w:hint="eastAsia"/>
        </w:rPr>
        <w:t>查看路由填写下表</w:t>
      </w:r>
      <w:r>
        <w:rPr>
          <w:rFonts w:hint="eastAsia"/>
        </w:rPr>
        <w:t>。</w:t>
      </w:r>
    </w:p>
    <w:p w:rsidR="009823D3" w:rsidRPr="00F25EAC" w:rsidRDefault="009823D3" w:rsidP="000A2DA3">
      <w:pPr>
        <w:ind w:firstLine="420"/>
        <w:rPr>
          <w:bCs/>
          <w:sz w:val="21"/>
        </w:rPr>
      </w:pPr>
    </w:p>
    <w:tbl>
      <w:tblPr>
        <w:tblW w:w="80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1808"/>
        <w:gridCol w:w="1008"/>
        <w:gridCol w:w="1127"/>
        <w:gridCol w:w="1130"/>
        <w:gridCol w:w="1158"/>
        <w:gridCol w:w="1160"/>
      </w:tblGrid>
      <w:tr w:rsidR="009823D3" w:rsidTr="006C214A">
        <w:trPr>
          <w:jc w:val="center"/>
        </w:trPr>
        <w:tc>
          <w:tcPr>
            <w:tcW w:w="700" w:type="dxa"/>
          </w:tcPr>
          <w:p w:rsidR="009823D3" w:rsidRDefault="009823D3" w:rsidP="006C214A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sz w:val="21"/>
              </w:rPr>
              <w:t>设备</w:t>
            </w:r>
          </w:p>
        </w:tc>
        <w:tc>
          <w:tcPr>
            <w:tcW w:w="1808" w:type="dxa"/>
            <w:vAlign w:val="center"/>
          </w:tcPr>
          <w:p w:rsidR="009823D3" w:rsidRDefault="009823D3" w:rsidP="006C214A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sz w:val="21"/>
              </w:rPr>
              <w:t>Destination/Mask</w:t>
            </w:r>
          </w:p>
        </w:tc>
        <w:tc>
          <w:tcPr>
            <w:tcW w:w="1008" w:type="dxa"/>
            <w:vAlign w:val="center"/>
          </w:tcPr>
          <w:p w:rsidR="009823D3" w:rsidRDefault="009823D3" w:rsidP="006C214A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sz w:val="21"/>
              </w:rPr>
              <w:t>Protocol</w:t>
            </w:r>
          </w:p>
        </w:tc>
        <w:tc>
          <w:tcPr>
            <w:tcW w:w="1127" w:type="dxa"/>
            <w:vAlign w:val="center"/>
          </w:tcPr>
          <w:p w:rsidR="009823D3" w:rsidRDefault="009823D3" w:rsidP="006C214A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sz w:val="21"/>
              </w:rPr>
              <w:t>Pref</w:t>
            </w:r>
          </w:p>
        </w:tc>
        <w:tc>
          <w:tcPr>
            <w:tcW w:w="1130" w:type="dxa"/>
            <w:vAlign w:val="center"/>
          </w:tcPr>
          <w:p w:rsidR="009823D3" w:rsidRDefault="009823D3" w:rsidP="006C214A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sz w:val="21"/>
              </w:rPr>
              <w:t>Cost</w:t>
            </w:r>
          </w:p>
        </w:tc>
        <w:tc>
          <w:tcPr>
            <w:tcW w:w="1158" w:type="dxa"/>
            <w:vAlign w:val="center"/>
          </w:tcPr>
          <w:p w:rsidR="009823D3" w:rsidRDefault="009823D3" w:rsidP="006C214A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sz w:val="21"/>
              </w:rPr>
              <w:t>Nexthop</w:t>
            </w:r>
          </w:p>
        </w:tc>
        <w:tc>
          <w:tcPr>
            <w:tcW w:w="1160" w:type="dxa"/>
            <w:vAlign w:val="center"/>
          </w:tcPr>
          <w:p w:rsidR="009823D3" w:rsidRDefault="009823D3" w:rsidP="006C214A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sz w:val="21"/>
              </w:rPr>
              <w:t>Interface</w:t>
            </w:r>
          </w:p>
        </w:tc>
      </w:tr>
      <w:tr w:rsidR="009823D3" w:rsidTr="006C214A">
        <w:trPr>
          <w:jc w:val="center"/>
        </w:trPr>
        <w:tc>
          <w:tcPr>
            <w:tcW w:w="700" w:type="dxa"/>
            <w:vMerge w:val="restart"/>
            <w:vAlign w:val="center"/>
          </w:tcPr>
          <w:p w:rsidR="009823D3" w:rsidRDefault="009823D3" w:rsidP="006C214A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S1</w:t>
            </w:r>
          </w:p>
        </w:tc>
        <w:tc>
          <w:tcPr>
            <w:tcW w:w="1808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008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127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130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158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160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</w:tr>
      <w:tr w:rsidR="009823D3" w:rsidTr="006C214A">
        <w:trPr>
          <w:jc w:val="center"/>
        </w:trPr>
        <w:tc>
          <w:tcPr>
            <w:tcW w:w="700" w:type="dxa"/>
            <w:vMerge/>
            <w:vAlign w:val="center"/>
          </w:tcPr>
          <w:p w:rsidR="009823D3" w:rsidRDefault="009823D3" w:rsidP="006C214A">
            <w:pPr>
              <w:ind w:firstLineChars="11" w:firstLine="23"/>
              <w:jc w:val="center"/>
              <w:rPr>
                <w:sz w:val="21"/>
              </w:rPr>
            </w:pPr>
          </w:p>
        </w:tc>
        <w:tc>
          <w:tcPr>
            <w:tcW w:w="1808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008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127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130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158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160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</w:tr>
      <w:tr w:rsidR="009823D3" w:rsidTr="006C214A">
        <w:trPr>
          <w:jc w:val="center"/>
        </w:trPr>
        <w:tc>
          <w:tcPr>
            <w:tcW w:w="700" w:type="dxa"/>
            <w:vMerge/>
            <w:vAlign w:val="center"/>
          </w:tcPr>
          <w:p w:rsidR="009823D3" w:rsidRDefault="009823D3" w:rsidP="006C214A">
            <w:pPr>
              <w:ind w:firstLineChars="11" w:firstLine="23"/>
              <w:jc w:val="center"/>
              <w:rPr>
                <w:sz w:val="21"/>
              </w:rPr>
            </w:pPr>
          </w:p>
        </w:tc>
        <w:tc>
          <w:tcPr>
            <w:tcW w:w="1808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008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127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130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158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160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</w:tr>
      <w:tr w:rsidR="009823D3" w:rsidTr="006C214A">
        <w:trPr>
          <w:jc w:val="center"/>
        </w:trPr>
        <w:tc>
          <w:tcPr>
            <w:tcW w:w="700" w:type="dxa"/>
            <w:vMerge/>
            <w:vAlign w:val="center"/>
          </w:tcPr>
          <w:p w:rsidR="009823D3" w:rsidRDefault="009823D3" w:rsidP="006C214A">
            <w:pPr>
              <w:ind w:firstLineChars="11" w:firstLine="23"/>
              <w:jc w:val="center"/>
              <w:rPr>
                <w:sz w:val="21"/>
              </w:rPr>
            </w:pPr>
          </w:p>
        </w:tc>
        <w:tc>
          <w:tcPr>
            <w:tcW w:w="1808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008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127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130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158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160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</w:tr>
      <w:tr w:rsidR="009823D3" w:rsidTr="006C214A">
        <w:trPr>
          <w:jc w:val="center"/>
        </w:trPr>
        <w:tc>
          <w:tcPr>
            <w:tcW w:w="700" w:type="dxa"/>
            <w:vMerge/>
            <w:vAlign w:val="center"/>
          </w:tcPr>
          <w:p w:rsidR="009823D3" w:rsidRDefault="009823D3" w:rsidP="006C214A">
            <w:pPr>
              <w:ind w:firstLineChars="11" w:firstLine="23"/>
              <w:jc w:val="center"/>
              <w:rPr>
                <w:sz w:val="21"/>
              </w:rPr>
            </w:pPr>
          </w:p>
        </w:tc>
        <w:tc>
          <w:tcPr>
            <w:tcW w:w="1808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008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127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130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158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160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</w:tr>
      <w:tr w:rsidR="009823D3" w:rsidTr="006C214A">
        <w:trPr>
          <w:jc w:val="center"/>
        </w:trPr>
        <w:tc>
          <w:tcPr>
            <w:tcW w:w="700" w:type="dxa"/>
            <w:vMerge w:val="restart"/>
            <w:vAlign w:val="center"/>
          </w:tcPr>
          <w:p w:rsidR="009823D3" w:rsidRDefault="009823D3" w:rsidP="006C214A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R1</w:t>
            </w:r>
          </w:p>
        </w:tc>
        <w:tc>
          <w:tcPr>
            <w:tcW w:w="1808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008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127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130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158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160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</w:tr>
      <w:tr w:rsidR="009823D3" w:rsidTr="006C214A">
        <w:trPr>
          <w:jc w:val="center"/>
        </w:trPr>
        <w:tc>
          <w:tcPr>
            <w:tcW w:w="700" w:type="dxa"/>
            <w:vMerge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808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008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127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130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158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160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</w:tr>
      <w:tr w:rsidR="009823D3" w:rsidTr="006C214A">
        <w:trPr>
          <w:jc w:val="center"/>
        </w:trPr>
        <w:tc>
          <w:tcPr>
            <w:tcW w:w="700" w:type="dxa"/>
            <w:vMerge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808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008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127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130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158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160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</w:tr>
      <w:tr w:rsidR="009823D3" w:rsidTr="006C214A">
        <w:trPr>
          <w:jc w:val="center"/>
        </w:trPr>
        <w:tc>
          <w:tcPr>
            <w:tcW w:w="700" w:type="dxa"/>
            <w:vMerge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808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008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127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130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158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160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</w:tr>
      <w:tr w:rsidR="009823D3" w:rsidTr="006C214A">
        <w:trPr>
          <w:jc w:val="center"/>
        </w:trPr>
        <w:tc>
          <w:tcPr>
            <w:tcW w:w="700" w:type="dxa"/>
            <w:vMerge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808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008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127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130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158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  <w:tc>
          <w:tcPr>
            <w:tcW w:w="1160" w:type="dxa"/>
          </w:tcPr>
          <w:p w:rsidR="009823D3" w:rsidRDefault="009823D3" w:rsidP="006C214A">
            <w:pPr>
              <w:ind w:firstLineChars="11" w:firstLine="23"/>
              <w:rPr>
                <w:sz w:val="21"/>
              </w:rPr>
            </w:pPr>
          </w:p>
        </w:tc>
      </w:tr>
    </w:tbl>
    <w:p w:rsidR="009823D3" w:rsidRDefault="009823D3" w:rsidP="00736F05">
      <w:pPr>
        <w:ind w:firstLine="480"/>
      </w:pPr>
    </w:p>
    <w:p w:rsidR="009823D3" w:rsidRPr="00736F05" w:rsidRDefault="009823D3" w:rsidP="004E3D19">
      <w:pPr>
        <w:ind w:firstLine="480"/>
      </w:pPr>
      <w:r>
        <w:rPr>
          <w:rFonts w:hint="eastAsia"/>
        </w:rPr>
        <w:t>4</w:t>
      </w:r>
      <w:r>
        <w:t xml:space="preserve">.3 </w:t>
      </w:r>
      <w:r>
        <w:rPr>
          <w:rFonts w:hint="eastAsia"/>
        </w:rPr>
        <w:t>根据路由表，</w:t>
      </w:r>
      <w:r w:rsidRPr="00736F05">
        <w:rPr>
          <w:rFonts w:hint="eastAsia"/>
        </w:rPr>
        <w:t>分析各</w:t>
      </w:r>
      <w:r w:rsidRPr="00736F05">
        <w:rPr>
          <w:rFonts w:hint="eastAsia"/>
        </w:rPr>
        <w:t>PC</w:t>
      </w:r>
      <w:r w:rsidRPr="00736F05">
        <w:rPr>
          <w:rFonts w:hint="eastAsia"/>
        </w:rPr>
        <w:t>连通</w:t>
      </w:r>
      <w:r w:rsidRPr="00736F05">
        <w:t>/</w:t>
      </w:r>
      <w:r>
        <w:rPr>
          <w:rFonts w:hint="eastAsia"/>
        </w:rPr>
        <w:t>不通的原因</w:t>
      </w:r>
      <w:r w:rsidRPr="00736F05">
        <w:rPr>
          <w:rFonts w:hint="eastAsia"/>
        </w:rPr>
        <w:t>。</w:t>
      </w:r>
    </w:p>
    <w:p w:rsidR="009823D3" w:rsidRPr="004E3D19" w:rsidRDefault="009823D3" w:rsidP="00736F05">
      <w:pPr>
        <w:ind w:firstLine="480"/>
      </w:pPr>
    </w:p>
    <w:p w:rsidR="009823D3" w:rsidRDefault="009823D3" w:rsidP="00736F05">
      <w:pPr>
        <w:ind w:firstLine="480"/>
      </w:pPr>
      <w:r>
        <w:rPr>
          <w:rFonts w:hint="eastAsia"/>
        </w:rPr>
        <w:t>4</w:t>
      </w:r>
      <w:r>
        <w:t xml:space="preserve">.4 </w:t>
      </w:r>
      <w:r w:rsidRPr="00736F05">
        <w:rPr>
          <w:rFonts w:hint="eastAsia"/>
        </w:rPr>
        <w:t>用</w:t>
      </w:r>
      <w:r w:rsidRPr="00736F05">
        <w:rPr>
          <w:rFonts w:hint="eastAsia"/>
        </w:rPr>
        <w:t>display</w:t>
      </w:r>
      <w:r w:rsidRPr="00736F05">
        <w:rPr>
          <w:rFonts w:hint="eastAsia"/>
        </w:rPr>
        <w:t>命令查看</w:t>
      </w:r>
      <w:r w:rsidRPr="00736F05">
        <w:rPr>
          <w:rFonts w:hint="eastAsia"/>
        </w:rPr>
        <w:t>OSPF</w:t>
      </w:r>
      <w:r w:rsidRPr="00736F05">
        <w:rPr>
          <w:rFonts w:hint="eastAsia"/>
        </w:rPr>
        <w:t>的相关信息。</w:t>
      </w: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9823D3" w:rsidRPr="00C870D9" w:rsidTr="002D36A6">
        <w:trPr>
          <w:trHeight w:val="584"/>
        </w:trPr>
        <w:tc>
          <w:tcPr>
            <w:tcW w:w="7875" w:type="dxa"/>
          </w:tcPr>
          <w:p w:rsidR="009823D3" w:rsidRPr="00C870D9" w:rsidRDefault="009823D3" w:rsidP="002D3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:rsidR="009823D3" w:rsidRPr="00C870D9" w:rsidRDefault="009823D3" w:rsidP="002D3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</w:tc>
      </w:tr>
    </w:tbl>
    <w:p w:rsidR="009823D3" w:rsidRDefault="009823D3" w:rsidP="004E3D19">
      <w:pPr>
        <w:ind w:firstLine="480"/>
      </w:pPr>
    </w:p>
    <w:p w:rsidR="009823D3" w:rsidRPr="00736F05" w:rsidRDefault="009823D3" w:rsidP="00736F05">
      <w:pPr>
        <w:ind w:firstLine="480"/>
      </w:pPr>
      <w:r>
        <w:rPr>
          <w:rFonts w:hint="eastAsia"/>
        </w:rPr>
        <w:t>4.</w:t>
      </w:r>
      <w:r>
        <w:t xml:space="preserve">5 </w:t>
      </w:r>
      <w:r>
        <w:rPr>
          <w:rFonts w:hint="eastAsia"/>
        </w:rPr>
        <w:t>根据查看的</w:t>
      </w:r>
      <w:r>
        <w:rPr>
          <w:rFonts w:hint="eastAsia"/>
        </w:rPr>
        <w:t>OSPF</w:t>
      </w:r>
      <w:r>
        <w:rPr>
          <w:rFonts w:hint="eastAsia"/>
        </w:rPr>
        <w:t>信息进行</w:t>
      </w:r>
      <w:r w:rsidRPr="00736F05">
        <w:rPr>
          <w:rFonts w:hint="eastAsia"/>
        </w:rPr>
        <w:t>分析。</w:t>
      </w:r>
    </w:p>
    <w:p w:rsidR="009823D3" w:rsidRPr="00736F05" w:rsidRDefault="009823D3" w:rsidP="00736F05">
      <w:pPr>
        <w:ind w:firstLine="480"/>
      </w:pPr>
    </w:p>
    <w:p w:rsidR="009823D3" w:rsidRDefault="009823D3" w:rsidP="00736F05">
      <w:pPr>
        <w:ind w:firstLine="480"/>
      </w:pPr>
      <w:r w:rsidRPr="00736F05">
        <w:rPr>
          <w:rFonts w:hint="eastAsia"/>
        </w:rPr>
        <w:t>步骤</w:t>
      </w:r>
      <w:r w:rsidRPr="00736F05">
        <w:t>5</w:t>
      </w:r>
      <w:r w:rsidRPr="00736F05">
        <w:rPr>
          <w:rFonts w:hint="eastAsia"/>
        </w:rPr>
        <w:t>：</w:t>
      </w:r>
      <w:r>
        <w:rPr>
          <w:rFonts w:hint="eastAsia"/>
        </w:rPr>
        <w:t>配置</w:t>
      </w:r>
      <w:r>
        <w:rPr>
          <w:rFonts w:hint="eastAsia"/>
        </w:rPr>
        <w:t>S</w:t>
      </w:r>
      <w:r>
        <w:t>2</w:t>
      </w:r>
      <w:r>
        <w:rPr>
          <w:rFonts w:hint="eastAsia"/>
        </w:rPr>
        <w:t>交换机，并</w:t>
      </w:r>
      <w:r>
        <w:t>启动</w:t>
      </w:r>
      <w:r>
        <w:rPr>
          <w:rFonts w:hint="eastAsia"/>
        </w:rPr>
        <w:t>S</w:t>
      </w:r>
      <w:r>
        <w:t>2</w:t>
      </w:r>
      <w:r>
        <w:rPr>
          <w:rFonts w:hint="eastAsia"/>
        </w:rPr>
        <w:t>的</w:t>
      </w:r>
      <w:r>
        <w:rPr>
          <w:rFonts w:hint="eastAsia"/>
        </w:rPr>
        <w:t>OSPF</w:t>
      </w:r>
      <w:r>
        <w:t>协议</w:t>
      </w:r>
      <w:r>
        <w:rPr>
          <w:rFonts w:hint="eastAsia"/>
        </w:rPr>
        <w:t>。</w:t>
      </w:r>
    </w:p>
    <w:p w:rsidR="009823D3" w:rsidRDefault="009823D3" w:rsidP="00736F05">
      <w:pPr>
        <w:ind w:firstLine="480"/>
      </w:pPr>
      <w:r>
        <w:rPr>
          <w:rFonts w:hint="eastAsia"/>
        </w:rPr>
        <w:t>5</w:t>
      </w:r>
      <w:r>
        <w:t xml:space="preserve">.1 </w:t>
      </w:r>
      <w:r w:rsidRPr="00736F05">
        <w:t>测试</w:t>
      </w:r>
      <w:r w:rsidRPr="00736F05">
        <w:rPr>
          <w:rFonts w:hint="eastAsia"/>
        </w:rPr>
        <w:t>各个</w:t>
      </w:r>
      <w:r w:rsidRPr="00736F05">
        <w:t>PC</w:t>
      </w:r>
      <w:r w:rsidRPr="00736F05">
        <w:t>机之间的连通性</w:t>
      </w:r>
      <w:r>
        <w:rPr>
          <w:rFonts w:hint="eastAsia"/>
        </w:rPr>
        <w:t>。（文字描述，不用截图）</w:t>
      </w:r>
    </w:p>
    <w:p w:rsidR="009823D3" w:rsidRDefault="009823D3" w:rsidP="00736F05">
      <w:pPr>
        <w:ind w:firstLine="480"/>
      </w:pPr>
    </w:p>
    <w:p w:rsidR="009823D3" w:rsidRDefault="009823D3" w:rsidP="00736F05">
      <w:pPr>
        <w:ind w:firstLine="480"/>
      </w:pPr>
      <w:r>
        <w:t xml:space="preserve">5.2 </w:t>
      </w:r>
      <w:r w:rsidRPr="00736F05">
        <w:rPr>
          <w:rFonts w:hint="eastAsia"/>
        </w:rPr>
        <w:t>在</w:t>
      </w:r>
      <w:r w:rsidRPr="00736F05">
        <w:rPr>
          <w:rFonts w:hint="eastAsia"/>
        </w:rPr>
        <w:t>PC1</w:t>
      </w:r>
      <w:r w:rsidRPr="00736F05">
        <w:rPr>
          <w:rFonts w:hint="eastAsia"/>
        </w:rPr>
        <w:t>上用</w:t>
      </w:r>
      <w:r>
        <w:rPr>
          <w:rFonts w:hint="eastAsia"/>
        </w:rPr>
        <w:t>tracert</w:t>
      </w:r>
      <w:r>
        <w:rPr>
          <w:rFonts w:hint="eastAsia"/>
        </w:rPr>
        <w:t>命令</w:t>
      </w:r>
      <w:r w:rsidRPr="00736F05">
        <w:rPr>
          <w:rFonts w:hint="eastAsia"/>
        </w:rPr>
        <w:t>查看</w:t>
      </w:r>
      <w:r w:rsidRPr="00736F05">
        <w:rPr>
          <w:rFonts w:hint="eastAsia"/>
        </w:rPr>
        <w:t>PC1-PC4</w:t>
      </w:r>
      <w:r w:rsidRPr="00736F05">
        <w:rPr>
          <w:rFonts w:hint="eastAsia"/>
        </w:rPr>
        <w:t>的路由连通路径</w:t>
      </w:r>
      <w:r>
        <w:rPr>
          <w:rFonts w:hint="eastAsia"/>
        </w:rPr>
        <w:t>。</w:t>
      </w: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9823D3" w:rsidRPr="00C870D9" w:rsidTr="002D36A6">
        <w:trPr>
          <w:trHeight w:val="584"/>
        </w:trPr>
        <w:tc>
          <w:tcPr>
            <w:tcW w:w="7875" w:type="dxa"/>
          </w:tcPr>
          <w:p w:rsidR="009823D3" w:rsidRPr="00C870D9" w:rsidRDefault="009823D3" w:rsidP="002D3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:rsidR="009823D3" w:rsidRPr="00C870D9" w:rsidRDefault="009823D3" w:rsidP="002D3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</w:tc>
      </w:tr>
    </w:tbl>
    <w:p w:rsidR="009823D3" w:rsidRDefault="009823D3" w:rsidP="004E3D19">
      <w:pPr>
        <w:ind w:firstLine="480"/>
      </w:pPr>
    </w:p>
    <w:p w:rsidR="009823D3" w:rsidRPr="00736F05" w:rsidRDefault="009823D3" w:rsidP="00736F05">
      <w:pPr>
        <w:ind w:firstLine="480"/>
      </w:pPr>
      <w:r>
        <w:t xml:space="preserve">5.3 </w:t>
      </w:r>
      <w:r w:rsidRPr="00736F05">
        <w:rPr>
          <w:rFonts w:hint="eastAsia"/>
        </w:rPr>
        <w:t>查看并记录</w:t>
      </w:r>
      <w:r w:rsidRPr="00736F05">
        <w:rPr>
          <w:rFonts w:hint="eastAsia"/>
        </w:rPr>
        <w:t>S1</w:t>
      </w:r>
      <w:r w:rsidRPr="00736F05">
        <w:rPr>
          <w:rFonts w:hint="eastAsia"/>
        </w:rPr>
        <w:t>的路由表。</w:t>
      </w: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9823D3" w:rsidRPr="00C870D9" w:rsidTr="002D36A6">
        <w:trPr>
          <w:trHeight w:val="584"/>
        </w:trPr>
        <w:tc>
          <w:tcPr>
            <w:tcW w:w="7875" w:type="dxa"/>
          </w:tcPr>
          <w:p w:rsidR="009823D3" w:rsidRPr="00C870D9" w:rsidRDefault="009823D3" w:rsidP="002D3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:rsidR="009823D3" w:rsidRPr="00C870D9" w:rsidRDefault="009823D3" w:rsidP="002D3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</w:tc>
      </w:tr>
    </w:tbl>
    <w:p w:rsidR="009823D3" w:rsidRDefault="009823D3" w:rsidP="004E3D19">
      <w:pPr>
        <w:ind w:firstLine="480"/>
      </w:pPr>
    </w:p>
    <w:p w:rsidR="009823D3" w:rsidRDefault="009823D3" w:rsidP="00736F05">
      <w:pPr>
        <w:ind w:firstLine="480"/>
      </w:pPr>
      <w:r w:rsidRPr="00736F05">
        <w:rPr>
          <w:rFonts w:hint="eastAsia"/>
        </w:rPr>
        <w:t>步骤</w:t>
      </w:r>
      <w:r w:rsidRPr="00736F05">
        <w:t>6</w:t>
      </w:r>
      <w:r w:rsidRPr="00736F05">
        <w:rPr>
          <w:rFonts w:hint="eastAsia"/>
        </w:rPr>
        <w:t>：</w:t>
      </w:r>
      <w:r>
        <w:rPr>
          <w:rFonts w:hint="eastAsia"/>
        </w:rPr>
        <w:t>拔掉</w:t>
      </w:r>
      <w:r>
        <w:rPr>
          <w:rFonts w:hint="eastAsia"/>
        </w:rPr>
        <w:t>S</w:t>
      </w:r>
      <w:r>
        <w:t>1</w:t>
      </w:r>
      <w:r>
        <w:rPr>
          <w:rFonts w:hint="eastAsia"/>
        </w:rPr>
        <w:t>与</w:t>
      </w:r>
      <w:r>
        <w:rPr>
          <w:rFonts w:hint="eastAsia"/>
        </w:rPr>
        <w:t>S2</w:t>
      </w:r>
      <w:r>
        <w:rPr>
          <w:rFonts w:hint="eastAsia"/>
        </w:rPr>
        <w:t>的直连线，</w:t>
      </w:r>
      <w:r>
        <w:t>测试</w:t>
      </w:r>
      <w:r>
        <w:rPr>
          <w:rFonts w:hint="eastAsia"/>
        </w:rPr>
        <w:t>PC</w:t>
      </w:r>
      <w:r>
        <w:t>1</w:t>
      </w:r>
      <w:r>
        <w:rPr>
          <w:rFonts w:hint="eastAsia"/>
        </w:rPr>
        <w:t>与</w:t>
      </w:r>
      <w:r>
        <w:rPr>
          <w:rFonts w:hint="eastAsia"/>
        </w:rPr>
        <w:t>PC</w:t>
      </w:r>
      <w:r>
        <w:t>4</w:t>
      </w:r>
      <w:r>
        <w:rPr>
          <w:rFonts w:hint="eastAsia"/>
        </w:rPr>
        <w:t>的</w:t>
      </w:r>
      <w:r>
        <w:t>连通性</w:t>
      </w:r>
      <w:r>
        <w:rPr>
          <w:rFonts w:hint="eastAsia"/>
        </w:rPr>
        <w:t>并分析。</w:t>
      </w:r>
    </w:p>
    <w:p w:rsidR="009823D3" w:rsidRDefault="009823D3" w:rsidP="00736F05">
      <w:pPr>
        <w:ind w:firstLine="480"/>
      </w:pPr>
      <w:r>
        <w:rPr>
          <w:rFonts w:hint="eastAsia"/>
        </w:rPr>
        <w:t>6</w:t>
      </w:r>
      <w:r>
        <w:t xml:space="preserve">.1 </w:t>
      </w:r>
      <w:r w:rsidRPr="00736F05">
        <w:t>测试</w:t>
      </w:r>
      <w:r w:rsidRPr="00736F05">
        <w:rPr>
          <w:rFonts w:hint="eastAsia"/>
        </w:rPr>
        <w:t>PC</w:t>
      </w:r>
      <w:r w:rsidRPr="00736F05">
        <w:t>1</w:t>
      </w:r>
      <w:r w:rsidRPr="00736F05">
        <w:rPr>
          <w:rFonts w:hint="eastAsia"/>
        </w:rPr>
        <w:t>与</w:t>
      </w:r>
      <w:r w:rsidRPr="00736F05">
        <w:rPr>
          <w:rFonts w:hint="eastAsia"/>
        </w:rPr>
        <w:t>PC</w:t>
      </w:r>
      <w:r w:rsidRPr="00736F05">
        <w:t>4</w:t>
      </w:r>
      <w:r w:rsidRPr="00736F05">
        <w:t>连通性</w:t>
      </w:r>
      <w:r>
        <w:rPr>
          <w:rFonts w:hint="eastAsia"/>
        </w:rPr>
        <w:t>。（文字描述，不用截图）</w:t>
      </w:r>
    </w:p>
    <w:p w:rsidR="009823D3" w:rsidRDefault="009823D3" w:rsidP="00736F05">
      <w:pPr>
        <w:ind w:firstLine="480"/>
      </w:pPr>
    </w:p>
    <w:p w:rsidR="009823D3" w:rsidRDefault="009823D3" w:rsidP="00736F05">
      <w:pPr>
        <w:ind w:firstLine="480"/>
      </w:pPr>
      <w:r>
        <w:lastRenderedPageBreak/>
        <w:t xml:space="preserve">6.2 </w:t>
      </w:r>
      <w:r w:rsidRPr="00736F05">
        <w:rPr>
          <w:rFonts w:hint="eastAsia"/>
        </w:rPr>
        <w:t>用</w:t>
      </w:r>
      <w:r>
        <w:rPr>
          <w:rFonts w:hint="eastAsia"/>
        </w:rPr>
        <w:t>tracert</w:t>
      </w:r>
      <w:r>
        <w:rPr>
          <w:rFonts w:hint="eastAsia"/>
        </w:rPr>
        <w:t>命令</w:t>
      </w:r>
      <w:r w:rsidRPr="00736F05">
        <w:rPr>
          <w:rFonts w:hint="eastAsia"/>
        </w:rPr>
        <w:t>查看路由路径</w:t>
      </w:r>
      <w:r>
        <w:rPr>
          <w:rFonts w:hint="eastAsia"/>
        </w:rPr>
        <w:t>。</w:t>
      </w: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9823D3" w:rsidRPr="00C870D9" w:rsidTr="002D36A6">
        <w:trPr>
          <w:trHeight w:val="584"/>
        </w:trPr>
        <w:tc>
          <w:tcPr>
            <w:tcW w:w="7875" w:type="dxa"/>
          </w:tcPr>
          <w:p w:rsidR="009823D3" w:rsidRPr="00C870D9" w:rsidRDefault="009823D3" w:rsidP="002D3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:rsidR="009823D3" w:rsidRPr="00C870D9" w:rsidRDefault="009823D3" w:rsidP="002D3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</w:tc>
      </w:tr>
    </w:tbl>
    <w:p w:rsidR="009823D3" w:rsidRDefault="009823D3" w:rsidP="00D5555D">
      <w:pPr>
        <w:ind w:firstLine="480"/>
      </w:pPr>
    </w:p>
    <w:p w:rsidR="009823D3" w:rsidRPr="00736F05" w:rsidRDefault="009823D3" w:rsidP="00736F05">
      <w:pPr>
        <w:ind w:firstLine="480"/>
      </w:pPr>
      <w:r>
        <w:rPr>
          <w:rFonts w:hint="eastAsia"/>
        </w:rPr>
        <w:t>6</w:t>
      </w:r>
      <w:r>
        <w:t xml:space="preserve">.3 </w:t>
      </w:r>
      <w:r w:rsidRPr="00736F05">
        <w:rPr>
          <w:rFonts w:hint="eastAsia"/>
        </w:rPr>
        <w:t>查看</w:t>
      </w:r>
      <w:r w:rsidRPr="00736F05">
        <w:rPr>
          <w:rFonts w:hint="eastAsia"/>
        </w:rPr>
        <w:t>S1</w:t>
      </w:r>
      <w:r>
        <w:rPr>
          <w:rFonts w:hint="eastAsia"/>
        </w:rPr>
        <w:t>的</w:t>
      </w:r>
      <w:r w:rsidRPr="00736F05">
        <w:rPr>
          <w:rFonts w:hint="eastAsia"/>
        </w:rPr>
        <w:t>路由表。</w:t>
      </w: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9823D3" w:rsidRPr="00C870D9" w:rsidTr="002D36A6">
        <w:trPr>
          <w:trHeight w:val="584"/>
        </w:trPr>
        <w:tc>
          <w:tcPr>
            <w:tcW w:w="7875" w:type="dxa"/>
          </w:tcPr>
          <w:p w:rsidR="009823D3" w:rsidRPr="00C870D9" w:rsidRDefault="009823D3" w:rsidP="002D3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:rsidR="009823D3" w:rsidRPr="00C870D9" w:rsidRDefault="009823D3" w:rsidP="002D3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</w:tc>
      </w:tr>
    </w:tbl>
    <w:p w:rsidR="009823D3" w:rsidRDefault="009823D3" w:rsidP="00D5555D">
      <w:pPr>
        <w:ind w:firstLine="480"/>
      </w:pPr>
    </w:p>
    <w:p w:rsidR="009823D3" w:rsidRPr="00736F05" w:rsidRDefault="009823D3" w:rsidP="00D5555D">
      <w:pPr>
        <w:ind w:firstLine="480"/>
      </w:pPr>
      <w:r>
        <w:rPr>
          <w:rFonts w:hint="eastAsia"/>
        </w:rPr>
        <w:t>6</w:t>
      </w:r>
      <w:r>
        <w:t>.4</w:t>
      </w:r>
      <w:r w:rsidR="00975227">
        <w:rPr>
          <w:rFonts w:hint="eastAsia"/>
        </w:rPr>
        <w:t>结合路由路径变化，</w:t>
      </w:r>
      <w:bookmarkStart w:id="7" w:name="_GoBack"/>
      <w:bookmarkEnd w:id="7"/>
      <w:r w:rsidRPr="00736F05">
        <w:rPr>
          <w:rFonts w:hint="eastAsia"/>
        </w:rPr>
        <w:t>分析</w:t>
      </w:r>
      <w:r w:rsidRPr="00736F05">
        <w:rPr>
          <w:rFonts w:hint="eastAsia"/>
        </w:rPr>
        <w:t>S1</w:t>
      </w:r>
      <w:r w:rsidRPr="00736F05">
        <w:rPr>
          <w:rFonts w:hint="eastAsia"/>
        </w:rPr>
        <w:t>路由表</w:t>
      </w:r>
      <w:r>
        <w:rPr>
          <w:rFonts w:hint="eastAsia"/>
        </w:rPr>
        <w:t>的</w:t>
      </w:r>
      <w:r w:rsidRPr="00736F05">
        <w:rPr>
          <w:rFonts w:hint="eastAsia"/>
        </w:rPr>
        <w:t>变化。</w:t>
      </w:r>
    </w:p>
    <w:p w:rsidR="009823D3" w:rsidRPr="00D5555D" w:rsidRDefault="009823D3" w:rsidP="00736F05">
      <w:pPr>
        <w:ind w:firstLine="480"/>
      </w:pPr>
    </w:p>
    <w:p w:rsidR="009823D3" w:rsidRPr="00736F05" w:rsidRDefault="009823D3" w:rsidP="00736F05">
      <w:pPr>
        <w:ind w:firstLine="480"/>
      </w:pPr>
    </w:p>
    <w:p w:rsidR="009823D3" w:rsidRDefault="009823D3" w:rsidP="00736F05">
      <w:pPr>
        <w:ind w:firstLine="480"/>
      </w:pPr>
      <w:r w:rsidRPr="00736F05">
        <w:rPr>
          <w:rFonts w:hint="eastAsia"/>
        </w:rPr>
        <w:t>步骤</w:t>
      </w:r>
      <w:r w:rsidRPr="00736F05">
        <w:t>7</w:t>
      </w:r>
      <w:r w:rsidRPr="00736F05">
        <w:rPr>
          <w:rFonts w:hint="eastAsia"/>
        </w:rPr>
        <w:t>：</w:t>
      </w:r>
      <w:r>
        <w:rPr>
          <w:rFonts w:hint="eastAsia"/>
        </w:rPr>
        <w:t>分析</w:t>
      </w:r>
      <w:r>
        <w:rPr>
          <w:rFonts w:hint="eastAsia"/>
        </w:rPr>
        <w:t>OSPF</w:t>
      </w:r>
      <w:r>
        <w:rPr>
          <w:rFonts w:hint="eastAsia"/>
        </w:rPr>
        <w:t>协议交互的过程。</w:t>
      </w:r>
    </w:p>
    <w:p w:rsidR="009823D3" w:rsidRDefault="009823D3" w:rsidP="00736F05">
      <w:pPr>
        <w:ind w:firstLine="480"/>
      </w:pPr>
      <w:r>
        <w:rPr>
          <w:rFonts w:hint="eastAsia"/>
        </w:rPr>
        <w:t>7</w:t>
      </w:r>
      <w:r>
        <w:t xml:space="preserve">.1 </w:t>
      </w:r>
      <w:r w:rsidRPr="00736F05">
        <w:rPr>
          <w:rFonts w:hint="eastAsia"/>
        </w:rPr>
        <w:t>根据监听机</w:t>
      </w:r>
      <w:r w:rsidRPr="00736F05">
        <w:rPr>
          <w:rFonts w:hint="eastAsia"/>
        </w:rPr>
        <w:t>PC2</w:t>
      </w:r>
      <w:r w:rsidRPr="00736F05">
        <w:rPr>
          <w:rFonts w:hint="eastAsia"/>
        </w:rPr>
        <w:t>、</w:t>
      </w:r>
      <w:r w:rsidRPr="00736F05">
        <w:rPr>
          <w:rFonts w:hint="eastAsia"/>
        </w:rPr>
        <w:t>PC3</w:t>
      </w:r>
      <w:r w:rsidRPr="00736F05">
        <w:rPr>
          <w:rFonts w:hint="eastAsia"/>
        </w:rPr>
        <w:t>上捕获的</w:t>
      </w:r>
      <w:r w:rsidRPr="00736F05">
        <w:rPr>
          <w:rFonts w:hint="eastAsia"/>
        </w:rPr>
        <w:t>OSPF</w:t>
      </w:r>
      <w:r w:rsidRPr="00736F05">
        <w:rPr>
          <w:rFonts w:hint="eastAsia"/>
        </w:rPr>
        <w:t>协议报文，分析</w:t>
      </w:r>
      <w:r w:rsidRPr="00736F05">
        <w:rPr>
          <w:rFonts w:hint="eastAsia"/>
        </w:rPr>
        <w:t>OSPF</w:t>
      </w:r>
      <w:r w:rsidRPr="00736F05">
        <w:rPr>
          <w:rFonts w:hint="eastAsia"/>
        </w:rPr>
        <w:t>协议交互的过程（各类型报文的作用，路由的交换学习等）</w:t>
      </w:r>
      <w:r>
        <w:rPr>
          <w:rFonts w:hint="eastAsia"/>
        </w:rPr>
        <w:t>。</w:t>
      </w:r>
    </w:p>
    <w:p w:rsidR="009823D3" w:rsidRDefault="009823D3" w:rsidP="00736F05">
      <w:pPr>
        <w:ind w:firstLine="480"/>
      </w:pPr>
    </w:p>
    <w:p w:rsidR="009823D3" w:rsidRPr="00736F05" w:rsidRDefault="009823D3" w:rsidP="00736F05">
      <w:pPr>
        <w:ind w:firstLine="480"/>
      </w:pPr>
      <w:r>
        <w:t xml:space="preserve">7.2 </w:t>
      </w:r>
      <w:r w:rsidRPr="00736F05">
        <w:rPr>
          <w:rFonts w:hint="eastAsia"/>
        </w:rPr>
        <w:t>分析拔掉（或插上）</w:t>
      </w:r>
      <w:r w:rsidRPr="00736F05">
        <w:rPr>
          <w:rFonts w:hint="eastAsia"/>
        </w:rPr>
        <w:t>S</w:t>
      </w:r>
      <w:r w:rsidRPr="00736F05">
        <w:t>1</w:t>
      </w:r>
      <w:r w:rsidRPr="00736F05">
        <w:rPr>
          <w:rFonts w:hint="eastAsia"/>
        </w:rPr>
        <w:t>与</w:t>
      </w:r>
      <w:r w:rsidRPr="00736F05">
        <w:rPr>
          <w:rFonts w:hint="eastAsia"/>
        </w:rPr>
        <w:t>S2</w:t>
      </w:r>
      <w:r w:rsidRPr="00736F05">
        <w:rPr>
          <w:rFonts w:hint="eastAsia"/>
        </w:rPr>
        <w:t>的直连线时，</w:t>
      </w:r>
      <w:r w:rsidRPr="00736F05">
        <w:rPr>
          <w:rFonts w:hint="eastAsia"/>
        </w:rPr>
        <w:t>OSPF</w:t>
      </w:r>
      <w:r w:rsidRPr="00736F05">
        <w:rPr>
          <w:rFonts w:hint="eastAsia"/>
        </w:rPr>
        <w:t>协议交互的过程</w:t>
      </w:r>
      <w:r w:rsidRPr="00736F05">
        <w:t>。</w:t>
      </w:r>
    </w:p>
    <w:p w:rsidR="009823D3" w:rsidRPr="00736F05" w:rsidRDefault="009823D3" w:rsidP="00736F05">
      <w:pPr>
        <w:ind w:firstLine="480"/>
      </w:pPr>
    </w:p>
    <w:p w:rsidR="009823D3" w:rsidRPr="00736F05" w:rsidRDefault="009823D3" w:rsidP="00736F05">
      <w:pPr>
        <w:ind w:firstLine="480"/>
      </w:pPr>
    </w:p>
    <w:p w:rsidR="009823D3" w:rsidRPr="00D05B93" w:rsidRDefault="009823D3" w:rsidP="00D05B93">
      <w:pPr>
        <w:pStyle w:val="2"/>
        <w:tabs>
          <w:tab w:val="left" w:pos="0"/>
        </w:tabs>
        <w:spacing w:beforeLines="100" w:before="312" w:afterLines="50" w:after="156" w:line="288" w:lineRule="auto"/>
        <w:ind w:firstLineChars="0" w:firstLine="0"/>
        <w:rPr>
          <w:b w:val="0"/>
          <w:bCs w:val="0"/>
        </w:rPr>
      </w:pPr>
      <w:r>
        <w:rPr>
          <w:rFonts w:hint="eastAsia"/>
          <w:b w:val="0"/>
          <w:bCs w:val="0"/>
        </w:rPr>
        <w:t>4</w:t>
      </w:r>
      <w:r>
        <w:rPr>
          <w:b w:val="0"/>
          <w:bCs w:val="0"/>
        </w:rPr>
        <w:t>.6</w:t>
      </w:r>
      <w:r w:rsidRPr="00D05B93">
        <w:rPr>
          <w:b w:val="0"/>
          <w:bCs w:val="0"/>
        </w:rPr>
        <w:t>互动讨论主题</w:t>
      </w:r>
    </w:p>
    <w:p w:rsidR="009823D3" w:rsidRDefault="009823D3" w:rsidP="00736F05">
      <w:pPr>
        <w:ind w:firstLine="480"/>
      </w:pPr>
      <w:r w:rsidRPr="00736F05">
        <w:rPr>
          <w:rFonts w:hint="eastAsia"/>
        </w:rPr>
        <w:t>步骤</w:t>
      </w:r>
      <w:r>
        <w:t>8</w:t>
      </w:r>
      <w:r w:rsidRPr="00736F05">
        <w:rPr>
          <w:rFonts w:hint="eastAsia"/>
        </w:rPr>
        <w:t>：</w:t>
      </w:r>
      <w:r>
        <w:rPr>
          <w:rFonts w:hint="eastAsia"/>
        </w:rPr>
        <w:t>回答问题。</w:t>
      </w:r>
    </w:p>
    <w:p w:rsidR="009823D3" w:rsidRDefault="009823D3" w:rsidP="00736F05">
      <w:pPr>
        <w:ind w:firstLine="480"/>
      </w:pPr>
      <w:r>
        <w:rPr>
          <w:rFonts w:hint="eastAsia"/>
        </w:rPr>
        <w:t>8.</w:t>
      </w:r>
      <w:r>
        <w:t xml:space="preserve">1 </w:t>
      </w:r>
      <w:r w:rsidRPr="00736F05">
        <w:rPr>
          <w:rFonts w:hint="eastAsia"/>
        </w:rPr>
        <w:t>解释</w:t>
      </w:r>
      <w:r w:rsidRPr="00736F05">
        <w:t>名词术语：缺省路由、直连路由、静态路由与动态路由；</w:t>
      </w:r>
    </w:p>
    <w:p w:rsidR="009823D3" w:rsidRPr="00736F05" w:rsidRDefault="009823D3" w:rsidP="00736F05">
      <w:pPr>
        <w:ind w:firstLine="480"/>
      </w:pPr>
    </w:p>
    <w:p w:rsidR="009823D3" w:rsidRDefault="009823D3" w:rsidP="00736F05">
      <w:pPr>
        <w:ind w:firstLine="480"/>
      </w:pPr>
      <w:r>
        <w:t>8</w:t>
      </w:r>
      <w:r>
        <w:rPr>
          <w:rFonts w:hint="eastAsia"/>
        </w:rPr>
        <w:t>.</w:t>
      </w:r>
      <w:r>
        <w:t xml:space="preserve">2 </w:t>
      </w:r>
      <w:r w:rsidRPr="00736F05">
        <w:t>OSPF</w:t>
      </w:r>
      <w:r w:rsidRPr="00736F05">
        <w:t>构建路由的条件与好处；</w:t>
      </w:r>
    </w:p>
    <w:p w:rsidR="009823D3" w:rsidRPr="00736F05" w:rsidRDefault="009823D3" w:rsidP="00736F05">
      <w:pPr>
        <w:ind w:firstLine="480"/>
      </w:pPr>
    </w:p>
    <w:p w:rsidR="009823D3" w:rsidRPr="00736F05" w:rsidRDefault="009823D3" w:rsidP="00736F05">
      <w:pPr>
        <w:ind w:firstLine="480"/>
      </w:pPr>
      <w:r>
        <w:t>8</w:t>
      </w:r>
      <w:r>
        <w:rPr>
          <w:rFonts w:hint="eastAsia"/>
        </w:rPr>
        <w:t>.</w:t>
      </w:r>
      <w:r>
        <w:t xml:space="preserve">3 </w:t>
      </w:r>
      <w:r w:rsidRPr="00736F05">
        <w:t>理解</w:t>
      </w:r>
      <w:r w:rsidRPr="00736F05">
        <w:t>OSPF</w:t>
      </w:r>
      <w:r w:rsidRPr="00736F05">
        <w:t>构建的路由表及其使用</w:t>
      </w:r>
      <w:r>
        <w:rPr>
          <w:rFonts w:hint="eastAsia"/>
        </w:rPr>
        <w:t>。</w:t>
      </w:r>
    </w:p>
    <w:p w:rsidR="009823D3" w:rsidRPr="00736F05" w:rsidRDefault="009823D3" w:rsidP="00736F05">
      <w:pPr>
        <w:ind w:firstLine="480"/>
      </w:pPr>
    </w:p>
    <w:p w:rsidR="005831A8" w:rsidRDefault="009823D3" w:rsidP="005831A8">
      <w:pPr>
        <w:pStyle w:val="2"/>
        <w:tabs>
          <w:tab w:val="left" w:pos="0"/>
        </w:tabs>
        <w:spacing w:beforeLines="100" w:before="312" w:afterLines="50" w:after="156" w:line="288" w:lineRule="auto"/>
        <w:ind w:firstLineChars="0" w:firstLine="0"/>
        <w:rPr>
          <w:b w:val="0"/>
          <w:bCs w:val="0"/>
        </w:rPr>
      </w:pPr>
      <w:r>
        <w:rPr>
          <w:rFonts w:hint="eastAsia"/>
          <w:b w:val="0"/>
          <w:bCs w:val="0"/>
        </w:rPr>
        <w:t>4</w:t>
      </w:r>
      <w:r>
        <w:rPr>
          <w:b w:val="0"/>
          <w:bCs w:val="0"/>
        </w:rPr>
        <w:t xml:space="preserve">.7 </w:t>
      </w:r>
      <w:r w:rsidRPr="005831A8">
        <w:rPr>
          <w:b w:val="0"/>
          <w:bCs w:val="0"/>
        </w:rPr>
        <w:t>进阶自设计</w:t>
      </w:r>
      <w:bookmarkEnd w:id="5"/>
      <w:bookmarkEnd w:id="6"/>
    </w:p>
    <w:p w:rsidR="00055974" w:rsidRDefault="00D5555D" w:rsidP="00055974">
      <w:pPr>
        <w:ind w:firstLine="480"/>
      </w:pPr>
      <w:r>
        <w:rPr>
          <w:rFonts w:hint="eastAsia"/>
        </w:rPr>
        <w:t>步骤</w:t>
      </w:r>
      <w:r>
        <w:rPr>
          <w:rFonts w:hint="eastAsia"/>
        </w:rPr>
        <w:t>9</w:t>
      </w:r>
      <w:r>
        <w:rPr>
          <w:rFonts w:hint="eastAsia"/>
        </w:rPr>
        <w:t>：</w:t>
      </w:r>
      <w:r w:rsidR="00E01176">
        <w:t>在路由器上查看</w:t>
      </w:r>
      <w:r w:rsidR="00E01176">
        <w:rPr>
          <w:rFonts w:hint="eastAsia"/>
        </w:rPr>
        <w:t>并</w:t>
      </w:r>
      <w:r>
        <w:rPr>
          <w:rFonts w:hint="eastAsia"/>
        </w:rPr>
        <w:t>简要</w:t>
      </w:r>
      <w:r w:rsidR="00E01176">
        <w:rPr>
          <w:rFonts w:hint="eastAsia"/>
        </w:rPr>
        <w:t>分析</w:t>
      </w:r>
      <w:r w:rsidR="00E01176">
        <w:t>OSPF</w:t>
      </w:r>
      <w:r w:rsidR="00E01176">
        <w:t>协议的工作过程</w:t>
      </w:r>
      <w:r w:rsidR="00E01176">
        <w:rPr>
          <w:rFonts w:hint="eastAsia"/>
        </w:rPr>
        <w:t>。</w:t>
      </w:r>
      <w:r w:rsidR="00674409">
        <w:rPr>
          <w:rFonts w:hint="eastAsia"/>
        </w:rPr>
        <w:t>（可截图</w:t>
      </w:r>
      <w:r w:rsidR="00674409">
        <w:rPr>
          <w:rFonts w:hint="eastAsia"/>
        </w:rPr>
        <w:t>+</w:t>
      </w:r>
      <w:r w:rsidR="00674409">
        <w:rPr>
          <w:rFonts w:hint="eastAsia"/>
        </w:rPr>
        <w:t>文字描述）</w:t>
      </w:r>
    </w:p>
    <w:p w:rsidR="00055974" w:rsidRDefault="00055974" w:rsidP="00055974">
      <w:pPr>
        <w:ind w:firstLine="480"/>
      </w:pPr>
    </w:p>
    <w:p w:rsidR="008E04A6" w:rsidRDefault="008E04A6" w:rsidP="00055974">
      <w:pPr>
        <w:ind w:firstLine="480"/>
      </w:pPr>
    </w:p>
    <w:p w:rsidR="008E04A6" w:rsidRDefault="00D5555D" w:rsidP="008E04A6">
      <w:pPr>
        <w:ind w:firstLine="480"/>
      </w:pPr>
      <w:r>
        <w:rPr>
          <w:rFonts w:hint="eastAsia"/>
        </w:rPr>
        <w:t>步骤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：</w:t>
      </w:r>
      <w:r>
        <w:rPr>
          <w:rFonts w:hint="eastAsia"/>
        </w:rPr>
        <w:t>RIP</w:t>
      </w:r>
      <w:r>
        <w:rPr>
          <w:rFonts w:hint="eastAsia"/>
        </w:rPr>
        <w:t>路由协议的分析。</w:t>
      </w:r>
      <w:r w:rsidR="00674409">
        <w:rPr>
          <w:rFonts w:hint="eastAsia"/>
        </w:rPr>
        <w:t>（可截图</w:t>
      </w:r>
      <w:r w:rsidR="00674409">
        <w:rPr>
          <w:rFonts w:hint="eastAsia"/>
        </w:rPr>
        <w:t>+</w:t>
      </w:r>
      <w:r w:rsidR="00674409">
        <w:rPr>
          <w:rFonts w:hint="eastAsia"/>
        </w:rPr>
        <w:t>文字描述）</w:t>
      </w:r>
    </w:p>
    <w:p w:rsidR="0021342D" w:rsidRDefault="00D5555D" w:rsidP="0021342D">
      <w:pPr>
        <w:ind w:firstLine="480"/>
      </w:pPr>
      <w:r w:rsidRPr="00D5555D">
        <w:t>10</w:t>
      </w:r>
      <w:r w:rsidRPr="00D5555D">
        <w:rPr>
          <w:rFonts w:hint="eastAsia"/>
        </w:rPr>
        <w:t>.</w:t>
      </w:r>
      <w:r w:rsidRPr="00D5555D">
        <w:t xml:space="preserve">1 </w:t>
      </w:r>
      <w:r w:rsidR="005516AE" w:rsidRPr="00D5555D">
        <w:rPr>
          <w:rFonts w:hint="eastAsia"/>
        </w:rPr>
        <w:t>RIP</w:t>
      </w:r>
      <w:r w:rsidR="005516AE" w:rsidRPr="00D5555D">
        <w:rPr>
          <w:rFonts w:hint="eastAsia"/>
        </w:rPr>
        <w:t>路由表的生成</w:t>
      </w:r>
      <w:r w:rsidRPr="00D5555D">
        <w:rPr>
          <w:rFonts w:hint="eastAsia"/>
        </w:rPr>
        <w:t>，给出</w:t>
      </w:r>
      <w:r w:rsidR="0021342D">
        <w:rPr>
          <w:rFonts w:hint="eastAsia"/>
        </w:rPr>
        <w:t>操作步骤，配置命令等</w:t>
      </w:r>
      <w:r>
        <w:rPr>
          <w:rFonts w:hint="eastAsia"/>
        </w:rPr>
        <w:t>。</w:t>
      </w:r>
    </w:p>
    <w:p w:rsidR="0021342D" w:rsidRPr="00C00DE2" w:rsidRDefault="0021342D" w:rsidP="0021342D">
      <w:pPr>
        <w:ind w:firstLine="480"/>
      </w:pPr>
    </w:p>
    <w:p w:rsidR="0021342D" w:rsidRDefault="00D5555D" w:rsidP="0021342D">
      <w:pPr>
        <w:ind w:firstLine="480"/>
      </w:pPr>
      <w:r>
        <w:rPr>
          <w:rFonts w:hint="eastAsia"/>
        </w:rPr>
        <w:t>1</w:t>
      </w:r>
      <w:r>
        <w:t>0</w:t>
      </w:r>
      <w:r>
        <w:rPr>
          <w:rFonts w:hint="eastAsia"/>
        </w:rPr>
        <w:t>.</w:t>
      </w:r>
      <w:r>
        <w:t xml:space="preserve">2 </w:t>
      </w:r>
      <w:r>
        <w:rPr>
          <w:rFonts w:hint="eastAsia"/>
        </w:rPr>
        <w:t>给出</w:t>
      </w:r>
      <w:r w:rsidR="0021342D">
        <w:rPr>
          <w:rFonts w:hint="eastAsia"/>
        </w:rPr>
        <w:t>实验结果（数据包，路由器路由表等）及分析</w:t>
      </w:r>
      <w:r>
        <w:rPr>
          <w:rFonts w:hint="eastAsia"/>
        </w:rPr>
        <w:t>。</w:t>
      </w:r>
    </w:p>
    <w:p w:rsidR="008E04A6" w:rsidRPr="0021342D" w:rsidRDefault="008E04A6" w:rsidP="00055974">
      <w:pPr>
        <w:ind w:firstLine="480"/>
      </w:pPr>
    </w:p>
    <w:p w:rsidR="005516AE" w:rsidRPr="00D5555D" w:rsidRDefault="00D5555D" w:rsidP="005516AE">
      <w:pPr>
        <w:ind w:firstLine="480"/>
      </w:pPr>
      <w:r w:rsidRPr="00D5555D">
        <w:t>10</w:t>
      </w:r>
      <w:r w:rsidRPr="00D5555D">
        <w:rPr>
          <w:rFonts w:hint="eastAsia"/>
        </w:rPr>
        <w:t>.</w:t>
      </w:r>
      <w:r w:rsidRPr="00D5555D">
        <w:t xml:space="preserve">3 </w:t>
      </w:r>
      <w:r w:rsidRPr="00D5555D">
        <w:rPr>
          <w:rFonts w:hint="eastAsia"/>
        </w:rPr>
        <w:t>分析</w:t>
      </w:r>
      <w:r w:rsidR="005516AE" w:rsidRPr="00D5555D">
        <w:rPr>
          <w:rFonts w:hint="eastAsia"/>
        </w:rPr>
        <w:t>RIP</w:t>
      </w:r>
      <w:r w:rsidR="005516AE" w:rsidRPr="00D5555D">
        <w:rPr>
          <w:rFonts w:hint="eastAsia"/>
        </w:rPr>
        <w:t>路由表的更新</w:t>
      </w:r>
      <w:r w:rsidRPr="00D5555D">
        <w:rPr>
          <w:rFonts w:hint="eastAsia"/>
        </w:rPr>
        <w:t>过程。</w:t>
      </w:r>
    </w:p>
    <w:p w:rsidR="005516AE" w:rsidRDefault="005516AE" w:rsidP="00055974">
      <w:pPr>
        <w:ind w:firstLine="480"/>
      </w:pPr>
    </w:p>
    <w:p w:rsidR="005516AE" w:rsidRPr="00D5555D" w:rsidRDefault="00D5555D" w:rsidP="005516AE">
      <w:pPr>
        <w:ind w:firstLine="480"/>
      </w:pPr>
      <w:r w:rsidRPr="00D5555D">
        <w:t>10</w:t>
      </w:r>
      <w:r w:rsidRPr="00D5555D">
        <w:rPr>
          <w:rFonts w:hint="eastAsia"/>
        </w:rPr>
        <w:t>.</w:t>
      </w:r>
      <w:r w:rsidRPr="00D5555D">
        <w:t xml:space="preserve">4 </w:t>
      </w:r>
      <w:r w:rsidRPr="00D5555D">
        <w:rPr>
          <w:rFonts w:hint="eastAsia"/>
        </w:rPr>
        <w:t>分析</w:t>
      </w:r>
      <w:r w:rsidR="005516AE" w:rsidRPr="00D5555D">
        <w:rPr>
          <w:rFonts w:hint="eastAsia"/>
        </w:rPr>
        <w:t>RIP</w:t>
      </w:r>
      <w:r w:rsidR="005516AE" w:rsidRPr="00D5555D">
        <w:rPr>
          <w:rFonts w:hint="eastAsia"/>
        </w:rPr>
        <w:t>路由表的失效</w:t>
      </w:r>
      <w:r w:rsidRPr="00D5555D">
        <w:rPr>
          <w:rFonts w:hint="eastAsia"/>
        </w:rPr>
        <w:t>过程。</w:t>
      </w:r>
    </w:p>
    <w:p w:rsidR="005516AE" w:rsidRDefault="005516AE" w:rsidP="00055974">
      <w:pPr>
        <w:ind w:firstLine="480"/>
      </w:pPr>
    </w:p>
    <w:p w:rsidR="0017623E" w:rsidRPr="00674409" w:rsidRDefault="00674409" w:rsidP="0017623E">
      <w:pPr>
        <w:ind w:firstLine="480"/>
      </w:pPr>
      <w:r w:rsidRPr="00674409">
        <w:t>10</w:t>
      </w:r>
      <w:r w:rsidRPr="00674409">
        <w:rPr>
          <w:rFonts w:hint="eastAsia"/>
        </w:rPr>
        <w:t>.</w:t>
      </w:r>
      <w:r w:rsidRPr="00674409">
        <w:t xml:space="preserve">5 </w:t>
      </w:r>
      <w:r w:rsidRPr="00674409">
        <w:rPr>
          <w:rFonts w:hint="eastAsia"/>
        </w:rPr>
        <w:t>分析</w:t>
      </w:r>
      <w:r w:rsidR="0017623E" w:rsidRPr="00674409">
        <w:rPr>
          <w:rFonts w:hint="eastAsia"/>
        </w:rPr>
        <w:t>RIP</w:t>
      </w:r>
      <w:r w:rsidR="0017623E" w:rsidRPr="00674409">
        <w:rPr>
          <w:rFonts w:hint="eastAsia"/>
        </w:rPr>
        <w:t>路由表的删除</w:t>
      </w:r>
      <w:r w:rsidRPr="00674409">
        <w:rPr>
          <w:rFonts w:hint="eastAsia"/>
        </w:rPr>
        <w:t>过程。</w:t>
      </w:r>
    </w:p>
    <w:p w:rsidR="008E04A6" w:rsidRPr="00055974" w:rsidRDefault="008E04A6" w:rsidP="00055974">
      <w:pPr>
        <w:ind w:firstLine="480"/>
      </w:pPr>
    </w:p>
    <w:sectPr w:rsidR="008E04A6" w:rsidRPr="00055974" w:rsidSect="0024121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133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37BBF" w:rsidRDefault="00037BBF" w:rsidP="00C713E7">
      <w:pPr>
        <w:spacing w:line="240" w:lineRule="auto"/>
        <w:ind w:firstLine="480"/>
      </w:pPr>
      <w:r>
        <w:separator/>
      </w:r>
    </w:p>
  </w:endnote>
  <w:endnote w:type="continuationSeparator" w:id="0">
    <w:p w:rsidR="00037BBF" w:rsidRDefault="00037BBF" w:rsidP="00C713E7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713E7" w:rsidRDefault="00C713E7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713E7" w:rsidRDefault="00C713E7">
    <w:pPr>
      <w:pStyle w:val="a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713E7" w:rsidRDefault="00C713E7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37BBF" w:rsidRDefault="00037BBF" w:rsidP="00C713E7">
      <w:pPr>
        <w:spacing w:line="240" w:lineRule="auto"/>
        <w:ind w:firstLine="480"/>
      </w:pPr>
      <w:r>
        <w:separator/>
      </w:r>
    </w:p>
  </w:footnote>
  <w:footnote w:type="continuationSeparator" w:id="0">
    <w:p w:rsidR="00037BBF" w:rsidRDefault="00037BBF" w:rsidP="00C713E7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713E7" w:rsidRDefault="00C713E7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713E7" w:rsidRPr="007F4869" w:rsidRDefault="007F4869" w:rsidP="007F4869">
    <w:pPr>
      <w:pStyle w:val="a4"/>
      <w:spacing w:before="120" w:after="120"/>
      <w:ind w:firstLine="420"/>
      <w:rPr>
        <w:sz w:val="21"/>
        <w:szCs w:val="21"/>
      </w:rPr>
    </w:pPr>
    <w:r w:rsidRPr="007F4869">
      <w:rPr>
        <w:rFonts w:hint="eastAsia"/>
        <w:sz w:val="21"/>
        <w:szCs w:val="21"/>
      </w:rPr>
      <w:t>计算机网络专题实验</w:t>
    </w:r>
    <w:r w:rsidRPr="007F4869">
      <w:rPr>
        <w:rFonts w:hint="eastAsia"/>
        <w:sz w:val="21"/>
        <w:szCs w:val="21"/>
      </w:rPr>
      <w:t xml:space="preserve"> </w:t>
    </w:r>
    <w:r w:rsidRPr="007F4869">
      <w:rPr>
        <w:rFonts w:hint="eastAsia"/>
        <w:sz w:val="21"/>
        <w:szCs w:val="21"/>
      </w:rPr>
      <w:t>报告模板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713E7" w:rsidRDefault="00C713E7">
    <w:pPr>
      <w:pStyle w:val="a4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67664"/>
    <w:multiLevelType w:val="hybridMultilevel"/>
    <w:tmpl w:val="3CEA5A08"/>
    <w:lvl w:ilvl="0" w:tplc="0409000F">
      <w:start w:val="1"/>
      <w:numFmt w:val="decimal"/>
      <w:lvlText w:val="%1."/>
      <w:lvlJc w:val="left"/>
      <w:pPr>
        <w:ind w:left="424" w:hanging="420"/>
      </w:pPr>
    </w:lvl>
    <w:lvl w:ilvl="1" w:tplc="04090019" w:tentative="1">
      <w:start w:val="1"/>
      <w:numFmt w:val="lowerLetter"/>
      <w:lvlText w:val="%2)"/>
      <w:lvlJc w:val="left"/>
      <w:pPr>
        <w:ind w:left="844" w:hanging="420"/>
      </w:pPr>
    </w:lvl>
    <w:lvl w:ilvl="2" w:tplc="0409001B" w:tentative="1">
      <w:start w:val="1"/>
      <w:numFmt w:val="lowerRoman"/>
      <w:lvlText w:val="%3."/>
      <w:lvlJc w:val="right"/>
      <w:pPr>
        <w:ind w:left="1264" w:hanging="420"/>
      </w:pPr>
    </w:lvl>
    <w:lvl w:ilvl="3" w:tplc="0409000F" w:tentative="1">
      <w:start w:val="1"/>
      <w:numFmt w:val="decimal"/>
      <w:lvlText w:val="%4."/>
      <w:lvlJc w:val="left"/>
      <w:pPr>
        <w:ind w:left="1684" w:hanging="420"/>
      </w:pPr>
    </w:lvl>
    <w:lvl w:ilvl="4" w:tplc="04090019" w:tentative="1">
      <w:start w:val="1"/>
      <w:numFmt w:val="lowerLetter"/>
      <w:lvlText w:val="%5)"/>
      <w:lvlJc w:val="left"/>
      <w:pPr>
        <w:ind w:left="2104" w:hanging="420"/>
      </w:pPr>
    </w:lvl>
    <w:lvl w:ilvl="5" w:tplc="0409001B" w:tentative="1">
      <w:start w:val="1"/>
      <w:numFmt w:val="lowerRoman"/>
      <w:lvlText w:val="%6."/>
      <w:lvlJc w:val="right"/>
      <w:pPr>
        <w:ind w:left="2524" w:hanging="420"/>
      </w:pPr>
    </w:lvl>
    <w:lvl w:ilvl="6" w:tplc="0409000F" w:tentative="1">
      <w:start w:val="1"/>
      <w:numFmt w:val="decimal"/>
      <w:lvlText w:val="%7."/>
      <w:lvlJc w:val="left"/>
      <w:pPr>
        <w:ind w:left="2944" w:hanging="420"/>
      </w:pPr>
    </w:lvl>
    <w:lvl w:ilvl="7" w:tplc="04090019" w:tentative="1">
      <w:start w:val="1"/>
      <w:numFmt w:val="lowerLetter"/>
      <w:lvlText w:val="%8)"/>
      <w:lvlJc w:val="left"/>
      <w:pPr>
        <w:ind w:left="3364" w:hanging="420"/>
      </w:pPr>
    </w:lvl>
    <w:lvl w:ilvl="8" w:tplc="0409001B" w:tentative="1">
      <w:start w:val="1"/>
      <w:numFmt w:val="lowerRoman"/>
      <w:lvlText w:val="%9."/>
      <w:lvlJc w:val="right"/>
      <w:pPr>
        <w:ind w:left="3784" w:hanging="420"/>
      </w:pPr>
    </w:lvl>
  </w:abstractNum>
  <w:abstractNum w:abstractNumId="1" w15:restartNumberingAfterBreak="0">
    <w:nsid w:val="2AF66D3E"/>
    <w:multiLevelType w:val="multilevel"/>
    <w:tmpl w:val="2AF66D3E"/>
    <w:lvl w:ilvl="0">
      <w:start w:val="1"/>
      <w:numFmt w:val="decimal"/>
      <w:lvlText w:val="%1)"/>
      <w:lvlJc w:val="left"/>
      <w:pPr>
        <w:tabs>
          <w:tab w:val="left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2" w15:restartNumberingAfterBreak="0">
    <w:nsid w:val="470843EE"/>
    <w:multiLevelType w:val="hybridMultilevel"/>
    <w:tmpl w:val="8794A25C"/>
    <w:lvl w:ilvl="0" w:tplc="04090011">
      <w:start w:val="1"/>
      <w:numFmt w:val="decimal"/>
      <w:lvlText w:val="%1)"/>
      <w:lvlJc w:val="left"/>
      <w:pPr>
        <w:ind w:left="424" w:hanging="420"/>
      </w:pPr>
    </w:lvl>
    <w:lvl w:ilvl="1" w:tplc="04090019" w:tentative="1">
      <w:start w:val="1"/>
      <w:numFmt w:val="lowerLetter"/>
      <w:lvlText w:val="%2)"/>
      <w:lvlJc w:val="left"/>
      <w:pPr>
        <w:ind w:left="844" w:hanging="420"/>
      </w:pPr>
    </w:lvl>
    <w:lvl w:ilvl="2" w:tplc="0409001B" w:tentative="1">
      <w:start w:val="1"/>
      <w:numFmt w:val="lowerRoman"/>
      <w:lvlText w:val="%3."/>
      <w:lvlJc w:val="right"/>
      <w:pPr>
        <w:ind w:left="1264" w:hanging="420"/>
      </w:pPr>
    </w:lvl>
    <w:lvl w:ilvl="3" w:tplc="0409000F" w:tentative="1">
      <w:start w:val="1"/>
      <w:numFmt w:val="decimal"/>
      <w:lvlText w:val="%4."/>
      <w:lvlJc w:val="left"/>
      <w:pPr>
        <w:ind w:left="1684" w:hanging="420"/>
      </w:pPr>
    </w:lvl>
    <w:lvl w:ilvl="4" w:tplc="04090019" w:tentative="1">
      <w:start w:val="1"/>
      <w:numFmt w:val="lowerLetter"/>
      <w:lvlText w:val="%5)"/>
      <w:lvlJc w:val="left"/>
      <w:pPr>
        <w:ind w:left="2104" w:hanging="420"/>
      </w:pPr>
    </w:lvl>
    <w:lvl w:ilvl="5" w:tplc="0409001B" w:tentative="1">
      <w:start w:val="1"/>
      <w:numFmt w:val="lowerRoman"/>
      <w:lvlText w:val="%6."/>
      <w:lvlJc w:val="right"/>
      <w:pPr>
        <w:ind w:left="2524" w:hanging="420"/>
      </w:pPr>
    </w:lvl>
    <w:lvl w:ilvl="6" w:tplc="0409000F" w:tentative="1">
      <w:start w:val="1"/>
      <w:numFmt w:val="decimal"/>
      <w:lvlText w:val="%7."/>
      <w:lvlJc w:val="left"/>
      <w:pPr>
        <w:ind w:left="2944" w:hanging="420"/>
      </w:pPr>
    </w:lvl>
    <w:lvl w:ilvl="7" w:tplc="04090019" w:tentative="1">
      <w:start w:val="1"/>
      <w:numFmt w:val="lowerLetter"/>
      <w:lvlText w:val="%8)"/>
      <w:lvlJc w:val="left"/>
      <w:pPr>
        <w:ind w:left="3364" w:hanging="420"/>
      </w:pPr>
    </w:lvl>
    <w:lvl w:ilvl="8" w:tplc="0409001B" w:tentative="1">
      <w:start w:val="1"/>
      <w:numFmt w:val="lowerRoman"/>
      <w:lvlText w:val="%9."/>
      <w:lvlJc w:val="right"/>
      <w:pPr>
        <w:ind w:left="3784" w:hanging="420"/>
      </w:pPr>
    </w:lvl>
  </w:abstractNum>
  <w:abstractNum w:abstractNumId="3" w15:restartNumberingAfterBreak="0">
    <w:nsid w:val="7AE447E5"/>
    <w:multiLevelType w:val="multilevel"/>
    <w:tmpl w:val="7AE447E5"/>
    <w:lvl w:ilvl="0">
      <w:start w:val="1"/>
      <w:numFmt w:val="decimal"/>
      <w:lvlText w:val="%1)"/>
      <w:lvlJc w:val="left"/>
      <w:pPr>
        <w:tabs>
          <w:tab w:val="left" w:pos="840"/>
        </w:tabs>
        <w:ind w:left="840" w:hanging="420"/>
      </w:pPr>
      <w:rPr>
        <w:rFonts w:ascii="宋体" w:eastAsia="宋体" w:hAnsi="宋体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hint="default"/>
      </w:rPr>
    </w:lvl>
    <w:lvl w:ilvl="2">
      <w:start w:val="1"/>
      <w:numFmt w:val="decimal"/>
      <w:lvlText w:val="%3．"/>
      <w:lvlJc w:val="left"/>
      <w:pPr>
        <w:ind w:left="16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7716"/>
    <w:rsid w:val="00000C56"/>
    <w:rsid w:val="00004946"/>
    <w:rsid w:val="00011C98"/>
    <w:rsid w:val="00012E07"/>
    <w:rsid w:val="000144F7"/>
    <w:rsid w:val="000154DD"/>
    <w:rsid w:val="00030945"/>
    <w:rsid w:val="00037BBF"/>
    <w:rsid w:val="00043B9A"/>
    <w:rsid w:val="00055974"/>
    <w:rsid w:val="00060437"/>
    <w:rsid w:val="00075847"/>
    <w:rsid w:val="000855FC"/>
    <w:rsid w:val="00085899"/>
    <w:rsid w:val="000A2DA3"/>
    <w:rsid w:val="000B63F3"/>
    <w:rsid w:val="000C2C64"/>
    <w:rsid w:val="000C6402"/>
    <w:rsid w:val="000E13CA"/>
    <w:rsid w:val="000E1787"/>
    <w:rsid w:val="001016FE"/>
    <w:rsid w:val="00120AE1"/>
    <w:rsid w:val="0012549C"/>
    <w:rsid w:val="00132769"/>
    <w:rsid w:val="001364CB"/>
    <w:rsid w:val="001521C3"/>
    <w:rsid w:val="00161A1B"/>
    <w:rsid w:val="001674F2"/>
    <w:rsid w:val="001744C7"/>
    <w:rsid w:val="0017623E"/>
    <w:rsid w:val="0018079D"/>
    <w:rsid w:val="00187DC6"/>
    <w:rsid w:val="0019273B"/>
    <w:rsid w:val="001A7D9A"/>
    <w:rsid w:val="001D138C"/>
    <w:rsid w:val="002017C8"/>
    <w:rsid w:val="00203584"/>
    <w:rsid w:val="00205F3D"/>
    <w:rsid w:val="0021117A"/>
    <w:rsid w:val="0021342D"/>
    <w:rsid w:val="00220931"/>
    <w:rsid w:val="00226E07"/>
    <w:rsid w:val="0024121B"/>
    <w:rsid w:val="002450D3"/>
    <w:rsid w:val="0025456A"/>
    <w:rsid w:val="00265735"/>
    <w:rsid w:val="00290A63"/>
    <w:rsid w:val="002A0B96"/>
    <w:rsid w:val="002C300D"/>
    <w:rsid w:val="002D6F43"/>
    <w:rsid w:val="002F6154"/>
    <w:rsid w:val="00307467"/>
    <w:rsid w:val="00313A1A"/>
    <w:rsid w:val="00332DE7"/>
    <w:rsid w:val="00354458"/>
    <w:rsid w:val="003578ED"/>
    <w:rsid w:val="00363C0C"/>
    <w:rsid w:val="00387EE7"/>
    <w:rsid w:val="003A23EB"/>
    <w:rsid w:val="003A4B92"/>
    <w:rsid w:val="003B02D9"/>
    <w:rsid w:val="003C08A1"/>
    <w:rsid w:val="003D0D73"/>
    <w:rsid w:val="003D5F39"/>
    <w:rsid w:val="00414735"/>
    <w:rsid w:val="00417005"/>
    <w:rsid w:val="004346E7"/>
    <w:rsid w:val="004350AC"/>
    <w:rsid w:val="00437FC3"/>
    <w:rsid w:val="004539C4"/>
    <w:rsid w:val="00477A9A"/>
    <w:rsid w:val="00487FE7"/>
    <w:rsid w:val="00496937"/>
    <w:rsid w:val="004C0AFF"/>
    <w:rsid w:val="004C3D7D"/>
    <w:rsid w:val="004C4F09"/>
    <w:rsid w:val="004D4ABE"/>
    <w:rsid w:val="004E329E"/>
    <w:rsid w:val="004E3D19"/>
    <w:rsid w:val="004E48A7"/>
    <w:rsid w:val="00506EE4"/>
    <w:rsid w:val="005121B8"/>
    <w:rsid w:val="00521D96"/>
    <w:rsid w:val="005327A4"/>
    <w:rsid w:val="0053599C"/>
    <w:rsid w:val="00540EB4"/>
    <w:rsid w:val="005516AE"/>
    <w:rsid w:val="005831A8"/>
    <w:rsid w:val="005868AC"/>
    <w:rsid w:val="00593BFC"/>
    <w:rsid w:val="005967FE"/>
    <w:rsid w:val="005D5239"/>
    <w:rsid w:val="005D6FAE"/>
    <w:rsid w:val="005F0648"/>
    <w:rsid w:val="00603301"/>
    <w:rsid w:val="00611B56"/>
    <w:rsid w:val="00642F7B"/>
    <w:rsid w:val="00652DDF"/>
    <w:rsid w:val="00655923"/>
    <w:rsid w:val="00655CBA"/>
    <w:rsid w:val="00674047"/>
    <w:rsid w:val="00674409"/>
    <w:rsid w:val="00696141"/>
    <w:rsid w:val="006A0ADA"/>
    <w:rsid w:val="006C0276"/>
    <w:rsid w:val="0070519C"/>
    <w:rsid w:val="00726E09"/>
    <w:rsid w:val="00730CAB"/>
    <w:rsid w:val="0073499B"/>
    <w:rsid w:val="00736F05"/>
    <w:rsid w:val="00747821"/>
    <w:rsid w:val="007578E2"/>
    <w:rsid w:val="00776C49"/>
    <w:rsid w:val="007A06E6"/>
    <w:rsid w:val="007C6509"/>
    <w:rsid w:val="007E1DA1"/>
    <w:rsid w:val="007E2663"/>
    <w:rsid w:val="007F4869"/>
    <w:rsid w:val="007F7ADE"/>
    <w:rsid w:val="008058B0"/>
    <w:rsid w:val="008118D3"/>
    <w:rsid w:val="00843968"/>
    <w:rsid w:val="00847193"/>
    <w:rsid w:val="008A3CAE"/>
    <w:rsid w:val="008A645C"/>
    <w:rsid w:val="008B19B9"/>
    <w:rsid w:val="008C064C"/>
    <w:rsid w:val="008E0313"/>
    <w:rsid w:val="008E04A6"/>
    <w:rsid w:val="00902830"/>
    <w:rsid w:val="00903EC9"/>
    <w:rsid w:val="0092314B"/>
    <w:rsid w:val="00962DF9"/>
    <w:rsid w:val="00962E3D"/>
    <w:rsid w:val="009721F1"/>
    <w:rsid w:val="00975227"/>
    <w:rsid w:val="009763BB"/>
    <w:rsid w:val="00976C91"/>
    <w:rsid w:val="009823D3"/>
    <w:rsid w:val="00993A29"/>
    <w:rsid w:val="00995395"/>
    <w:rsid w:val="009972EB"/>
    <w:rsid w:val="009B09E6"/>
    <w:rsid w:val="00A17DF5"/>
    <w:rsid w:val="00A87EFF"/>
    <w:rsid w:val="00A92E61"/>
    <w:rsid w:val="00AE2109"/>
    <w:rsid w:val="00AE7CE8"/>
    <w:rsid w:val="00AF28A9"/>
    <w:rsid w:val="00B03AA6"/>
    <w:rsid w:val="00B03DEB"/>
    <w:rsid w:val="00B12C1A"/>
    <w:rsid w:val="00B14FBC"/>
    <w:rsid w:val="00B259EC"/>
    <w:rsid w:val="00B42924"/>
    <w:rsid w:val="00B43748"/>
    <w:rsid w:val="00B4665D"/>
    <w:rsid w:val="00B51457"/>
    <w:rsid w:val="00B9035A"/>
    <w:rsid w:val="00B92390"/>
    <w:rsid w:val="00BA7716"/>
    <w:rsid w:val="00BC13C4"/>
    <w:rsid w:val="00BD0D51"/>
    <w:rsid w:val="00BE48B0"/>
    <w:rsid w:val="00BE6D57"/>
    <w:rsid w:val="00C008FD"/>
    <w:rsid w:val="00C24E9C"/>
    <w:rsid w:val="00C418F6"/>
    <w:rsid w:val="00C458A8"/>
    <w:rsid w:val="00C66372"/>
    <w:rsid w:val="00C713E7"/>
    <w:rsid w:val="00C73DB8"/>
    <w:rsid w:val="00C8370C"/>
    <w:rsid w:val="00CA2075"/>
    <w:rsid w:val="00CA6164"/>
    <w:rsid w:val="00CB3700"/>
    <w:rsid w:val="00CB6CD2"/>
    <w:rsid w:val="00CC3DEF"/>
    <w:rsid w:val="00CE5452"/>
    <w:rsid w:val="00CE572B"/>
    <w:rsid w:val="00CE5948"/>
    <w:rsid w:val="00D05B93"/>
    <w:rsid w:val="00D10C80"/>
    <w:rsid w:val="00D14D8B"/>
    <w:rsid w:val="00D346D1"/>
    <w:rsid w:val="00D51771"/>
    <w:rsid w:val="00D5555D"/>
    <w:rsid w:val="00D96A57"/>
    <w:rsid w:val="00D96E45"/>
    <w:rsid w:val="00DB0446"/>
    <w:rsid w:val="00DC22D1"/>
    <w:rsid w:val="00DC35E3"/>
    <w:rsid w:val="00DF0A31"/>
    <w:rsid w:val="00DF3E7E"/>
    <w:rsid w:val="00E01176"/>
    <w:rsid w:val="00E060F7"/>
    <w:rsid w:val="00E2289D"/>
    <w:rsid w:val="00E23A1E"/>
    <w:rsid w:val="00E45F51"/>
    <w:rsid w:val="00E639F0"/>
    <w:rsid w:val="00E83527"/>
    <w:rsid w:val="00EB1B7B"/>
    <w:rsid w:val="00ED410B"/>
    <w:rsid w:val="00ED6A0C"/>
    <w:rsid w:val="00ED7D3D"/>
    <w:rsid w:val="00EE0243"/>
    <w:rsid w:val="00EF0BDC"/>
    <w:rsid w:val="00F21A2D"/>
    <w:rsid w:val="00F22FC8"/>
    <w:rsid w:val="00F2506E"/>
    <w:rsid w:val="00F32E72"/>
    <w:rsid w:val="00FB4689"/>
    <w:rsid w:val="00FC094B"/>
    <w:rsid w:val="00FF6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FA0E50"/>
  <w15:docId w15:val="{E52AB0F4-1F72-40E9-AFA9-27DB07D08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A7716"/>
    <w:pPr>
      <w:widowControl w:val="0"/>
      <w:spacing w:line="288" w:lineRule="auto"/>
      <w:ind w:firstLineChars="200" w:firstLine="200"/>
      <w:jc w:val="both"/>
    </w:pPr>
    <w:rPr>
      <w:rFonts w:ascii="Times New Roman" w:eastAsia="宋体" w:hAnsi="Times New Roman" w:cs="Times New Roman"/>
      <w:noProof/>
      <w:sz w:val="24"/>
      <w:szCs w:val="21"/>
    </w:rPr>
  </w:style>
  <w:style w:type="paragraph" w:styleId="1">
    <w:name w:val="heading 1"/>
    <w:basedOn w:val="a"/>
    <w:next w:val="a"/>
    <w:link w:val="10"/>
    <w:qFormat/>
    <w:rsid w:val="00205F3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8A645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572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7716"/>
    <w:pPr>
      <w:ind w:firstLine="420"/>
    </w:pPr>
  </w:style>
  <w:style w:type="character" w:customStyle="1" w:styleId="10">
    <w:name w:val="标题 1 字符"/>
    <w:basedOn w:val="a0"/>
    <w:link w:val="1"/>
    <w:qFormat/>
    <w:rsid w:val="00205F3D"/>
    <w:rPr>
      <w:rFonts w:ascii="Times New Roman" w:eastAsia="宋体" w:hAnsi="Times New Roman" w:cs="Times New Roman"/>
      <w:b/>
      <w:bCs/>
      <w:noProof/>
      <w:kern w:val="44"/>
      <w:sz w:val="44"/>
      <w:szCs w:val="44"/>
    </w:rPr>
  </w:style>
  <w:style w:type="paragraph" w:styleId="a4">
    <w:name w:val="header"/>
    <w:basedOn w:val="a"/>
    <w:link w:val="a5"/>
    <w:uiPriority w:val="99"/>
    <w:unhideWhenUsed/>
    <w:qFormat/>
    <w:rsid w:val="00C713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qFormat/>
    <w:rsid w:val="00C713E7"/>
    <w:rPr>
      <w:rFonts w:ascii="Times New Roman" w:eastAsia="宋体" w:hAnsi="Times New Roman" w:cs="Times New Roman"/>
      <w:noProof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13E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13E7"/>
    <w:rPr>
      <w:rFonts w:ascii="Times New Roman" w:eastAsia="宋体" w:hAnsi="Times New Roman" w:cs="Times New Roman"/>
      <w:noProof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8A645C"/>
    <w:rPr>
      <w:rFonts w:asciiTheme="majorHAnsi" w:eastAsiaTheme="majorEastAsia" w:hAnsiTheme="majorHAnsi" w:cstheme="majorBidi"/>
      <w:b/>
      <w:bCs/>
      <w:noProof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E572B"/>
    <w:rPr>
      <w:rFonts w:ascii="Times New Roman" w:eastAsia="宋体" w:hAnsi="Times New Roman" w:cs="Times New Roman"/>
      <w:b/>
      <w:bCs/>
      <w:noProof/>
      <w:sz w:val="32"/>
      <w:szCs w:val="32"/>
    </w:rPr>
  </w:style>
  <w:style w:type="table" w:styleId="a8">
    <w:name w:val="Table Grid"/>
    <w:basedOn w:val="a1"/>
    <w:uiPriority w:val="39"/>
    <w:qFormat/>
    <w:rsid w:val="00EE0243"/>
    <w:pPr>
      <w:widowControl w:val="0"/>
      <w:jc w:val="both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semiHidden/>
    <w:unhideWhenUsed/>
    <w:rsid w:val="005831A8"/>
    <w:pPr>
      <w:spacing w:beforeAutospacing="1" w:afterAutospacing="1"/>
      <w:jc w:val="left"/>
    </w:pPr>
    <w:rPr>
      <w:noProof w:val="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1957F4-6F7E-46AA-B845-B0B9EBE9A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5</Pages>
  <Words>257</Words>
  <Characters>1467</Characters>
  <Application>Microsoft Office Word</Application>
  <DocSecurity>0</DocSecurity>
  <Lines>12</Lines>
  <Paragraphs>3</Paragraphs>
  <ScaleCrop>false</ScaleCrop>
  <Company>Microsoft</Company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Users</dc:creator>
  <cp:lastModifiedBy>张利平</cp:lastModifiedBy>
  <cp:revision>183</cp:revision>
  <dcterms:created xsi:type="dcterms:W3CDTF">2020-05-27T06:32:00Z</dcterms:created>
  <dcterms:modified xsi:type="dcterms:W3CDTF">2026-04-02T01:15:00Z</dcterms:modified>
</cp:coreProperties>
</file>