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73E" w:rsidRDefault="00F043DD">
      <w:pPr>
        <w:spacing w:line="160" w:lineRule="exact"/>
        <w:rPr>
          <w:rFonts w:ascii="宋体" w:eastAsia="宋体" w:hAnsi="宋体" w:cs="宋体"/>
          <w:color w:val="FFFFFF"/>
          <w:sz w:val="11"/>
          <w:szCs w:val="11"/>
          <w:u w:color="FFFFFF"/>
          <w:lang w:val="zh-TW" w:eastAsia="zh-TW"/>
        </w:rPr>
      </w:pPr>
      <w:bookmarkStart w:id="0" w:name="_GoBack"/>
      <w:bookmarkEnd w:id="0"/>
      <w:r>
        <w:rPr>
          <w:rFonts w:ascii="宋体" w:eastAsia="宋体" w:hAnsi="宋体" w:cs="宋体"/>
          <w:color w:val="FFFFFF"/>
          <w:sz w:val="11"/>
          <w:szCs w:val="11"/>
          <w:u w:color="FFFFFF"/>
          <w:shd w:val="clear" w:color="auto" w:fill="008000"/>
          <w:lang w:val="zh-TW" w:eastAsia="zh-TW"/>
        </w:rPr>
        <w:t>前言：</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斯科研究方向：脑科学</w:t>
      </w:r>
      <w:r>
        <w:rPr>
          <w:rFonts w:ascii="宋体" w:eastAsia="宋体" w:hAnsi="宋体" w:cs="宋体"/>
          <w:kern w:val="0"/>
          <w:sz w:val="11"/>
          <w:szCs w:val="11"/>
        </w:rPr>
        <w:t xml:space="preserve">1) </w:t>
      </w:r>
      <w:r>
        <w:rPr>
          <w:rFonts w:ascii="宋体" w:eastAsia="宋体" w:hAnsi="宋体" w:cs="宋体"/>
          <w:kern w:val="0"/>
          <w:sz w:val="11"/>
          <w:szCs w:val="11"/>
          <w:lang w:val="zh-TW" w:eastAsia="zh-TW"/>
        </w:rPr>
        <w:t>读脑：利用光学手段实时高分辨率获取脑活动信息</w:t>
      </w:r>
      <w:r>
        <w:rPr>
          <w:rFonts w:ascii="宋体" w:eastAsia="宋体" w:hAnsi="宋体" w:cs="宋体"/>
          <w:kern w:val="0"/>
          <w:sz w:val="11"/>
          <w:szCs w:val="11"/>
        </w:rPr>
        <w:t>,</w:t>
      </w:r>
      <w:r>
        <w:rPr>
          <w:rFonts w:ascii="宋体" w:eastAsia="宋体" w:hAnsi="宋体" w:cs="宋体"/>
          <w:kern w:val="0"/>
          <w:sz w:val="11"/>
          <w:szCs w:val="11"/>
          <w:lang w:val="zh-TW" w:eastAsia="zh-TW"/>
        </w:rPr>
        <w:t>理解大脑的所思所想</w:t>
      </w:r>
      <w:r>
        <w:rPr>
          <w:rFonts w:ascii="宋体" w:eastAsia="宋体" w:hAnsi="宋体" w:cs="宋体"/>
          <w:kern w:val="0"/>
          <w:sz w:val="11"/>
          <w:szCs w:val="11"/>
        </w:rPr>
        <w:t>,</w:t>
      </w:r>
      <w:r>
        <w:rPr>
          <w:rFonts w:ascii="宋体" w:eastAsia="宋体" w:hAnsi="宋体" w:cs="宋体"/>
          <w:kern w:val="0"/>
          <w:sz w:val="11"/>
          <w:szCs w:val="11"/>
          <w:lang w:val="zh-TW" w:eastAsia="zh-TW"/>
        </w:rPr>
        <w:t>为新一代人工智能研究提供新思路</w:t>
      </w:r>
      <w:r>
        <w:rPr>
          <w:rFonts w:ascii="宋体" w:eastAsia="宋体" w:hAnsi="宋体" w:cs="宋体"/>
          <w:kern w:val="0"/>
          <w:sz w:val="11"/>
          <w:szCs w:val="11"/>
        </w:rPr>
        <w:t xml:space="preserve">.2) </w:t>
      </w:r>
      <w:r>
        <w:rPr>
          <w:rFonts w:ascii="宋体" w:eastAsia="宋体" w:hAnsi="宋体" w:cs="宋体"/>
          <w:kern w:val="0"/>
          <w:sz w:val="11"/>
          <w:szCs w:val="11"/>
          <w:lang w:val="zh-TW" w:eastAsia="zh-TW"/>
        </w:rPr>
        <w:t>控脑：利用光学手段精准调控脑神经细胞的活动</w:t>
      </w:r>
      <w:r>
        <w:rPr>
          <w:rFonts w:ascii="宋体" w:eastAsia="宋体" w:hAnsi="宋体" w:cs="宋体"/>
          <w:kern w:val="0"/>
          <w:sz w:val="11"/>
          <w:szCs w:val="11"/>
        </w:rPr>
        <w:t>,</w:t>
      </w:r>
      <w:r>
        <w:rPr>
          <w:rFonts w:ascii="宋体" w:eastAsia="宋体" w:hAnsi="宋体" w:cs="宋体"/>
          <w:kern w:val="0"/>
          <w:sz w:val="11"/>
          <w:szCs w:val="11"/>
          <w:lang w:val="zh-TW" w:eastAsia="zh-TW"/>
        </w:rPr>
        <w:t>控制大脑所思所想</w:t>
      </w:r>
      <w:r>
        <w:rPr>
          <w:rFonts w:ascii="宋体" w:eastAsia="宋体" w:hAnsi="宋体" w:cs="宋体"/>
          <w:kern w:val="0"/>
          <w:sz w:val="11"/>
          <w:szCs w:val="11"/>
        </w:rPr>
        <w:t>,</w:t>
      </w:r>
      <w:r>
        <w:rPr>
          <w:rFonts w:ascii="宋体" w:eastAsia="宋体" w:hAnsi="宋体" w:cs="宋体"/>
          <w:kern w:val="0"/>
          <w:sz w:val="11"/>
          <w:szCs w:val="11"/>
          <w:lang w:val="zh-TW" w:eastAsia="zh-TW"/>
        </w:rPr>
        <w:t>为电脑与人脑直接双向交互提供精准靶点</w:t>
      </w:r>
      <w:r>
        <w:rPr>
          <w:rFonts w:ascii="宋体" w:eastAsia="宋体" w:hAnsi="宋体" w:cs="宋体"/>
          <w:kern w:val="0"/>
          <w:sz w:val="11"/>
          <w:szCs w:val="11"/>
        </w:rPr>
        <w:t xml:space="preserve">.3) </w:t>
      </w:r>
      <w:r>
        <w:rPr>
          <w:rFonts w:ascii="宋体" w:eastAsia="宋体" w:hAnsi="宋体" w:cs="宋体"/>
          <w:kern w:val="0"/>
          <w:sz w:val="11"/>
          <w:szCs w:val="11"/>
          <w:lang w:val="zh-TW" w:eastAsia="zh-TW"/>
        </w:rPr>
        <w:t>数字诊疗：利用自行研发的新技术</w:t>
      </w:r>
      <w:r>
        <w:rPr>
          <w:rFonts w:ascii="宋体" w:eastAsia="宋体" w:hAnsi="宋体" w:cs="宋体"/>
          <w:kern w:val="0"/>
          <w:sz w:val="11"/>
          <w:szCs w:val="11"/>
        </w:rPr>
        <w:t>,</w:t>
      </w:r>
      <w:r>
        <w:rPr>
          <w:rFonts w:ascii="宋体" w:eastAsia="宋体" w:hAnsi="宋体" w:cs="宋体"/>
          <w:kern w:val="0"/>
          <w:sz w:val="11"/>
          <w:szCs w:val="11"/>
          <w:lang w:val="zh-TW" w:eastAsia="zh-TW"/>
        </w:rPr>
        <w:t>结合当今产业的发展</w:t>
      </w:r>
      <w:r>
        <w:rPr>
          <w:rFonts w:ascii="宋体" w:eastAsia="宋体" w:hAnsi="宋体" w:cs="宋体"/>
          <w:kern w:val="0"/>
          <w:sz w:val="11"/>
          <w:szCs w:val="11"/>
        </w:rPr>
        <w:t>,</w:t>
      </w:r>
      <w:r>
        <w:rPr>
          <w:rFonts w:ascii="宋体" w:eastAsia="宋体" w:hAnsi="宋体" w:cs="宋体"/>
          <w:kern w:val="0"/>
          <w:sz w:val="11"/>
          <w:szCs w:val="11"/>
          <w:lang w:val="zh-TW" w:eastAsia="zh-TW"/>
        </w:rPr>
        <w:t>开发商业化显微设备及数字诊疗设备</w:t>
      </w:r>
      <w:r>
        <w:rPr>
          <w:rFonts w:ascii="宋体" w:eastAsia="宋体" w:hAnsi="宋体" w:cs="宋体"/>
          <w:kern w:val="0"/>
          <w:sz w:val="11"/>
          <w:szCs w:val="11"/>
        </w:rPr>
        <w:t>(</w:t>
      </w:r>
      <w:r>
        <w:rPr>
          <w:rFonts w:ascii="宋体" w:eastAsia="宋体" w:hAnsi="宋体" w:cs="宋体"/>
          <w:kern w:val="0"/>
          <w:sz w:val="11"/>
          <w:szCs w:val="11"/>
          <w:lang w:val="zh-TW" w:eastAsia="zh-TW"/>
        </w:rPr>
        <w:t>包括穿戴式</w:t>
      </w:r>
      <w:r>
        <w:rPr>
          <w:rFonts w:ascii="宋体" w:eastAsia="宋体" w:hAnsi="宋体" w:cs="宋体"/>
          <w:kern w:val="0"/>
          <w:sz w:val="11"/>
          <w:szCs w:val="11"/>
        </w:rPr>
        <w:t>).|</w:t>
      </w:r>
      <w:r>
        <w:rPr>
          <w:rFonts w:ascii="宋体" w:eastAsia="宋体" w:hAnsi="宋体" w:cs="宋体"/>
          <w:kern w:val="0"/>
          <w:sz w:val="11"/>
          <w:szCs w:val="11"/>
          <w:lang w:val="zh-TW" w:eastAsia="zh-TW"/>
        </w:rPr>
        <w:t>神经网络、深度学习、蒙特卡洛树都受到大脑研究成果的启发</w:t>
      </w:r>
      <w:r>
        <w:rPr>
          <w:rFonts w:ascii="宋体" w:eastAsia="宋体" w:hAnsi="宋体" w:cs="宋体"/>
          <w:kern w:val="0"/>
          <w:sz w:val="11"/>
          <w:szCs w:val="11"/>
        </w:rPr>
        <w:t>,</w:t>
      </w:r>
      <w:r>
        <w:rPr>
          <w:rFonts w:ascii="宋体" w:eastAsia="宋体" w:hAnsi="宋体" w:cs="宋体"/>
          <w:kern w:val="0"/>
          <w:sz w:val="11"/>
          <w:szCs w:val="11"/>
          <w:lang w:val="zh-TW" w:eastAsia="zh-TW"/>
        </w:rPr>
        <w:t>但目前人工智能的工作模式和人脑还有巨大差别</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联合国宣布</w:t>
      </w:r>
      <w:r>
        <w:rPr>
          <w:rFonts w:ascii="宋体" w:eastAsia="宋体" w:hAnsi="宋体" w:cs="宋体"/>
          <w:kern w:val="0"/>
          <w:sz w:val="11"/>
          <w:szCs w:val="11"/>
        </w:rPr>
        <w:t>2015</w:t>
      </w:r>
      <w:r>
        <w:rPr>
          <w:rFonts w:ascii="宋体" w:eastAsia="宋体" w:hAnsi="宋体" w:cs="宋体"/>
          <w:kern w:val="0"/>
          <w:sz w:val="11"/>
          <w:szCs w:val="11"/>
          <w:lang w:val="zh-TW" w:eastAsia="zh-TW"/>
        </w:rPr>
        <w:t>年为光和光基技术国际年</w:t>
      </w:r>
      <w:r>
        <w:rPr>
          <w:rFonts w:ascii="宋体" w:eastAsia="宋体" w:hAnsi="宋体" w:cs="宋体"/>
          <w:kern w:val="0"/>
          <w:sz w:val="11"/>
          <w:szCs w:val="11"/>
        </w:rPr>
        <w:t>|2018</w:t>
      </w:r>
      <w:r>
        <w:rPr>
          <w:rFonts w:ascii="宋体" w:eastAsia="宋体" w:hAnsi="宋体" w:cs="宋体"/>
          <w:kern w:val="0"/>
          <w:sz w:val="11"/>
          <w:szCs w:val="11"/>
          <w:lang w:val="zh-TW" w:eastAsia="zh-TW"/>
        </w:rPr>
        <w:t>年</w:t>
      </w:r>
      <w:r>
        <w:rPr>
          <w:rFonts w:ascii="宋体" w:eastAsia="宋体" w:hAnsi="宋体" w:cs="宋体"/>
          <w:kern w:val="0"/>
          <w:sz w:val="11"/>
          <w:szCs w:val="11"/>
        </w:rPr>
        <w:t>5</w:t>
      </w:r>
      <w:r>
        <w:rPr>
          <w:rFonts w:ascii="宋体" w:eastAsia="宋体" w:hAnsi="宋体" w:cs="宋体"/>
          <w:kern w:val="0"/>
          <w:sz w:val="11"/>
          <w:szCs w:val="11"/>
          <w:lang w:val="zh-TW" w:eastAsia="zh-TW"/>
        </w:rPr>
        <w:t>月</w:t>
      </w:r>
      <w:r>
        <w:rPr>
          <w:rFonts w:ascii="宋体" w:eastAsia="宋体" w:hAnsi="宋体" w:cs="宋体"/>
          <w:kern w:val="0"/>
          <w:sz w:val="11"/>
          <w:szCs w:val="11"/>
        </w:rPr>
        <w:t>16</w:t>
      </w:r>
      <w:r>
        <w:rPr>
          <w:rFonts w:ascii="宋体" w:eastAsia="宋体" w:hAnsi="宋体" w:cs="宋体"/>
          <w:kern w:val="0"/>
          <w:sz w:val="11"/>
          <w:szCs w:val="11"/>
          <w:lang w:val="zh-TW" w:eastAsia="zh-TW"/>
        </w:rPr>
        <w:t>日</w:t>
      </w:r>
      <w:r>
        <w:rPr>
          <w:rFonts w:ascii="宋体" w:eastAsia="宋体" w:hAnsi="宋体" w:cs="宋体"/>
          <w:kern w:val="0"/>
          <w:sz w:val="11"/>
          <w:szCs w:val="11"/>
        </w:rPr>
        <w:t>,</w:t>
      </w:r>
      <w:r>
        <w:rPr>
          <w:rFonts w:ascii="宋体" w:eastAsia="宋体" w:hAnsi="宋体" w:cs="宋体"/>
          <w:kern w:val="0"/>
          <w:sz w:val="11"/>
          <w:szCs w:val="11"/>
          <w:lang w:val="zh-TW" w:eastAsia="zh-TW"/>
        </w:rPr>
        <w:t>是联合国教科文组织确定的首个</w:t>
      </w:r>
      <w:r>
        <w:rPr>
          <w:rFonts w:ascii="宋体" w:eastAsia="宋体" w:hAnsi="宋体" w:cs="宋体"/>
          <w:kern w:val="0"/>
          <w:sz w:val="11"/>
          <w:szCs w:val="11"/>
        </w:rPr>
        <w:t>“</w:t>
      </w:r>
      <w:r>
        <w:rPr>
          <w:rFonts w:ascii="宋体" w:eastAsia="宋体" w:hAnsi="宋体" w:cs="宋体"/>
          <w:kern w:val="0"/>
          <w:sz w:val="11"/>
          <w:szCs w:val="11"/>
          <w:lang w:val="zh-TW" w:eastAsia="zh-TW"/>
        </w:rPr>
        <w:t>国际光日</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1~2 </w:t>
      </w:r>
      <w:r>
        <w:rPr>
          <w:rFonts w:ascii="宋体" w:eastAsia="宋体" w:hAnsi="宋体" w:cs="宋体"/>
          <w:kern w:val="0"/>
          <w:sz w:val="11"/>
          <w:szCs w:val="11"/>
          <w:lang w:val="zh-TW" w:eastAsia="zh-TW"/>
        </w:rPr>
        <w:t>光学作为一门学问的萌芽</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中世纪的几何光学</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3~4 </w:t>
      </w:r>
      <w:r>
        <w:rPr>
          <w:rFonts w:ascii="宋体" w:eastAsia="宋体" w:hAnsi="宋体" w:cs="宋体"/>
          <w:kern w:val="0"/>
          <w:sz w:val="11"/>
          <w:szCs w:val="11"/>
          <w:lang w:val="zh-TW" w:eastAsia="zh-TW"/>
        </w:rPr>
        <w:t>文艺复兴和科学革命时期</w:t>
      </w:r>
      <w:r>
        <w:rPr>
          <w:rFonts w:ascii="宋体" w:eastAsia="宋体" w:hAnsi="宋体" w:cs="宋体"/>
          <w:kern w:val="0"/>
          <w:sz w:val="11"/>
          <w:szCs w:val="11"/>
        </w:rPr>
        <w:t>,</w:t>
      </w:r>
      <w:r>
        <w:rPr>
          <w:rFonts w:ascii="宋体" w:eastAsia="宋体" w:hAnsi="宋体" w:cs="宋体"/>
          <w:kern w:val="0"/>
          <w:sz w:val="11"/>
          <w:szCs w:val="11"/>
          <w:lang w:val="zh-TW" w:eastAsia="zh-TW"/>
        </w:rPr>
        <w:t>人类视觉的空间延伸</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5~6  </w:t>
      </w:r>
      <w:r>
        <w:rPr>
          <w:rFonts w:ascii="宋体" w:eastAsia="宋体" w:hAnsi="宋体" w:cs="宋体"/>
          <w:kern w:val="0"/>
          <w:sz w:val="11"/>
          <w:szCs w:val="11"/>
          <w:lang w:val="zh-TW" w:eastAsia="zh-TW"/>
        </w:rPr>
        <w:t>近代光学到现代光学时期</w:t>
      </w:r>
      <w:r>
        <w:rPr>
          <w:rFonts w:ascii="宋体" w:eastAsia="宋体" w:hAnsi="宋体" w:cs="宋体"/>
          <w:kern w:val="0"/>
          <w:sz w:val="11"/>
          <w:szCs w:val="11"/>
        </w:rPr>
        <w:t>,</w:t>
      </w:r>
      <w:r>
        <w:rPr>
          <w:rFonts w:ascii="宋体" w:eastAsia="宋体" w:hAnsi="宋体" w:cs="宋体"/>
          <w:kern w:val="0"/>
          <w:sz w:val="11"/>
          <w:szCs w:val="11"/>
          <w:lang w:val="zh-TW" w:eastAsia="zh-TW"/>
        </w:rPr>
        <w:t>人类视觉的时间延伸</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7</w:t>
      </w:r>
      <w:r>
        <w:rPr>
          <w:rFonts w:ascii="宋体" w:eastAsia="宋体" w:hAnsi="宋体" w:cs="宋体"/>
          <w:kern w:val="0"/>
          <w:sz w:val="11"/>
          <w:szCs w:val="11"/>
          <w:lang w:val="zh-TW" w:eastAsia="zh-TW"/>
        </w:rPr>
        <w:t>～</w:t>
      </w:r>
      <w:r>
        <w:rPr>
          <w:rFonts w:ascii="宋体" w:eastAsia="宋体" w:hAnsi="宋体" w:cs="宋体"/>
          <w:kern w:val="0"/>
          <w:sz w:val="11"/>
          <w:szCs w:val="11"/>
        </w:rPr>
        <w:t xml:space="preserve">8 </w:t>
      </w:r>
      <w:r>
        <w:rPr>
          <w:rFonts w:ascii="宋体" w:eastAsia="宋体" w:hAnsi="宋体" w:cs="宋体"/>
          <w:kern w:val="0"/>
          <w:sz w:val="11"/>
          <w:szCs w:val="11"/>
          <w:lang w:val="zh-TW" w:eastAsia="zh-TW"/>
        </w:rPr>
        <w:t>生物医学光学成像技术</w:t>
      </w:r>
      <w:r>
        <w:rPr>
          <w:rFonts w:ascii="宋体" w:eastAsia="宋体" w:hAnsi="宋体" w:cs="宋体"/>
          <w:kern w:val="0"/>
          <w:sz w:val="11"/>
          <w:szCs w:val="11"/>
        </w:rPr>
        <w:t>,</w:t>
      </w:r>
      <w:r>
        <w:rPr>
          <w:rFonts w:ascii="宋体" w:eastAsia="宋体" w:hAnsi="宋体" w:cs="宋体"/>
          <w:kern w:val="0"/>
          <w:sz w:val="11"/>
          <w:szCs w:val="11"/>
          <w:lang w:val="zh-TW" w:eastAsia="zh-TW"/>
        </w:rPr>
        <w:t>光学科技中的若干学科交叉问题</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9</w:t>
      </w:r>
      <w:r>
        <w:rPr>
          <w:rFonts w:ascii="宋体" w:eastAsia="宋体" w:hAnsi="宋体" w:cs="宋体"/>
          <w:kern w:val="0"/>
          <w:sz w:val="11"/>
          <w:szCs w:val="11"/>
          <w:lang w:val="zh-TW" w:eastAsia="zh-TW"/>
        </w:rPr>
        <w:t>～</w:t>
      </w:r>
      <w:r>
        <w:rPr>
          <w:rFonts w:ascii="宋体" w:eastAsia="宋体" w:hAnsi="宋体" w:cs="宋体"/>
          <w:kern w:val="0"/>
          <w:sz w:val="11"/>
          <w:szCs w:val="11"/>
        </w:rPr>
        <w:t xml:space="preserve">12 </w:t>
      </w:r>
      <w:r>
        <w:rPr>
          <w:rFonts w:ascii="宋体" w:eastAsia="宋体" w:hAnsi="宋体" w:cs="宋体"/>
          <w:kern w:val="0"/>
          <w:sz w:val="11"/>
          <w:szCs w:val="11"/>
          <w:lang w:val="zh-TW" w:eastAsia="zh-TW"/>
        </w:rPr>
        <w:t>量子论和现代光学科技：光电效应</w:t>
      </w:r>
      <w:r>
        <w:rPr>
          <w:rFonts w:ascii="宋体" w:eastAsia="宋体" w:hAnsi="宋体" w:cs="宋体"/>
          <w:kern w:val="0"/>
          <w:sz w:val="11"/>
          <w:szCs w:val="11"/>
        </w:rPr>
        <w:t>,</w:t>
      </w:r>
      <w:r>
        <w:rPr>
          <w:rFonts w:ascii="宋体" w:eastAsia="宋体" w:hAnsi="宋体" w:cs="宋体"/>
          <w:kern w:val="0"/>
          <w:sz w:val="11"/>
          <w:szCs w:val="11"/>
          <w:lang w:val="zh-TW" w:eastAsia="zh-TW"/>
        </w:rPr>
        <w:t>激光技术与互联网</w:t>
      </w:r>
      <w:r>
        <w:rPr>
          <w:rFonts w:ascii="宋体" w:eastAsia="宋体" w:hAnsi="宋体" w:cs="宋体"/>
          <w:kern w:val="0"/>
          <w:sz w:val="11"/>
          <w:szCs w:val="11"/>
        </w:rPr>
        <w:t>.</w:t>
      </w:r>
      <w:r>
        <w:rPr>
          <w:rFonts w:ascii="宋体" w:eastAsia="宋体" w:hAnsi="宋体" w:cs="宋体"/>
          <w:kern w:val="0"/>
          <w:sz w:val="11"/>
          <w:szCs w:val="11"/>
          <w:lang w:val="zh-TW" w:eastAsia="zh-TW"/>
        </w:rPr>
        <w:t>机器视觉</w:t>
      </w:r>
      <w:r>
        <w:rPr>
          <w:rFonts w:ascii="宋体" w:eastAsia="宋体" w:hAnsi="宋体" w:cs="宋体"/>
          <w:kern w:val="0"/>
          <w:sz w:val="11"/>
          <w:szCs w:val="11"/>
        </w:rPr>
        <w:t>,</w:t>
      </w:r>
      <w:r>
        <w:rPr>
          <w:rFonts w:ascii="宋体" w:eastAsia="宋体" w:hAnsi="宋体" w:cs="宋体"/>
          <w:kern w:val="0"/>
          <w:sz w:val="11"/>
          <w:szCs w:val="11"/>
          <w:lang w:val="zh-TW" w:eastAsia="zh-TW"/>
        </w:rPr>
        <w:t>从日常生活到航空航天</w:t>
      </w:r>
      <w:r>
        <w:rPr>
          <w:rFonts w:ascii="宋体" w:eastAsia="宋体" w:hAnsi="宋体" w:cs="宋体"/>
          <w:kern w:val="0"/>
          <w:sz w:val="11"/>
          <w:szCs w:val="11"/>
        </w:rPr>
        <w:t>,</w:t>
      </w:r>
      <w:r>
        <w:rPr>
          <w:rFonts w:ascii="宋体" w:eastAsia="宋体" w:hAnsi="宋体" w:cs="宋体"/>
          <w:kern w:val="0"/>
          <w:sz w:val="11"/>
          <w:szCs w:val="11"/>
          <w:lang w:val="zh-TW" w:eastAsia="zh-TW"/>
        </w:rPr>
        <w:t>照明</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13</w:t>
      </w:r>
      <w:r>
        <w:rPr>
          <w:rFonts w:ascii="宋体" w:eastAsia="宋体" w:hAnsi="宋体" w:cs="宋体"/>
          <w:kern w:val="0"/>
          <w:sz w:val="11"/>
          <w:szCs w:val="11"/>
          <w:lang w:val="zh-TW" w:eastAsia="zh-TW"/>
        </w:rPr>
        <w:t>～</w:t>
      </w:r>
      <w:r>
        <w:rPr>
          <w:rFonts w:ascii="宋体" w:eastAsia="宋体" w:hAnsi="宋体" w:cs="宋体"/>
          <w:kern w:val="0"/>
          <w:sz w:val="11"/>
          <w:szCs w:val="11"/>
        </w:rPr>
        <w:t xml:space="preserve">14 </w:t>
      </w:r>
      <w:r>
        <w:rPr>
          <w:rFonts w:ascii="宋体" w:eastAsia="宋体" w:hAnsi="宋体" w:cs="宋体"/>
          <w:kern w:val="0"/>
          <w:sz w:val="11"/>
          <w:szCs w:val="11"/>
          <w:lang w:val="zh-TW" w:eastAsia="zh-TW"/>
        </w:rPr>
        <w:t>光谱技术</w:t>
      </w:r>
      <w:r>
        <w:rPr>
          <w:rFonts w:ascii="宋体" w:eastAsia="宋体" w:hAnsi="宋体" w:cs="宋体"/>
          <w:kern w:val="0"/>
          <w:sz w:val="11"/>
          <w:szCs w:val="11"/>
        </w:rPr>
        <w:t>,</w:t>
      </w:r>
      <w:r>
        <w:rPr>
          <w:rFonts w:ascii="宋体" w:eastAsia="宋体" w:hAnsi="宋体" w:cs="宋体"/>
          <w:kern w:val="0"/>
          <w:sz w:val="11"/>
          <w:szCs w:val="11"/>
          <w:lang w:val="zh-TW" w:eastAsia="zh-TW"/>
        </w:rPr>
        <w:t>光学科技中的若干学科交叉问题</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15</w:t>
      </w:r>
      <w:r>
        <w:rPr>
          <w:rFonts w:ascii="宋体" w:eastAsia="宋体" w:hAnsi="宋体" w:cs="宋体"/>
          <w:kern w:val="0"/>
          <w:sz w:val="11"/>
          <w:szCs w:val="11"/>
          <w:lang w:val="zh-TW" w:eastAsia="zh-TW"/>
        </w:rPr>
        <w:t>～</w:t>
      </w:r>
      <w:r>
        <w:rPr>
          <w:rFonts w:ascii="宋体" w:eastAsia="宋体" w:hAnsi="宋体" w:cs="宋体"/>
          <w:kern w:val="0"/>
          <w:sz w:val="11"/>
          <w:szCs w:val="11"/>
        </w:rPr>
        <w:t xml:space="preserve">16 </w:t>
      </w:r>
      <w:r>
        <w:rPr>
          <w:rFonts w:ascii="宋体" w:eastAsia="宋体" w:hAnsi="宋体" w:cs="宋体"/>
          <w:kern w:val="0"/>
          <w:sz w:val="11"/>
          <w:szCs w:val="11"/>
          <w:lang w:val="zh-TW" w:eastAsia="zh-TW"/>
        </w:rPr>
        <w:t>历史上光基科技相关诺贝尔奖介绍</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rPr>
          <w:rFonts w:ascii="宋体" w:eastAsia="宋体" w:hAnsi="宋体" w:cs="宋体"/>
          <w:color w:val="FFFFFF"/>
          <w:sz w:val="11"/>
          <w:szCs w:val="11"/>
          <w:u w:color="FFFFFF"/>
          <w:shd w:val="clear" w:color="auto" w:fill="008000"/>
        </w:rPr>
      </w:pPr>
      <w:r>
        <w:rPr>
          <w:rFonts w:ascii="宋体" w:eastAsia="宋体" w:hAnsi="宋体" w:cs="宋体"/>
          <w:color w:val="FFFFFF"/>
          <w:sz w:val="11"/>
          <w:szCs w:val="11"/>
          <w:u w:color="FFFFFF"/>
          <w:shd w:val="clear" w:color="auto" w:fill="008000"/>
        </w:rPr>
        <w:t>Ch</w:t>
      </w:r>
      <w:r>
        <w:rPr>
          <w:rFonts w:ascii="宋体" w:eastAsia="宋体" w:hAnsi="宋体" w:cs="宋体"/>
          <w:b/>
          <w:bCs/>
          <w:color w:val="FFFFFF"/>
          <w:sz w:val="11"/>
          <w:szCs w:val="11"/>
          <w:u w:color="FFFFFF"/>
          <w:shd w:val="clear" w:color="auto" w:fill="008000"/>
        </w:rPr>
        <w:t>apter1</w:t>
      </w:r>
      <w:r>
        <w:rPr>
          <w:rFonts w:ascii="宋体" w:eastAsia="宋体" w:hAnsi="宋体" w:cs="宋体"/>
          <w:b/>
          <w:bCs/>
          <w:color w:val="FFFFFF"/>
          <w:sz w:val="11"/>
          <w:szCs w:val="11"/>
          <w:u w:color="FFFFFF"/>
          <w:shd w:val="clear" w:color="auto" w:fill="008000"/>
          <w:lang w:val="zh-TW" w:eastAsia="zh-TW"/>
        </w:rPr>
        <w:t>古代光学</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b/>
          <w:bCs/>
          <w:color w:val="FFFFFF"/>
          <w:sz w:val="11"/>
          <w:szCs w:val="11"/>
          <w:u w:color="FFFFFF"/>
          <w:shd w:val="clear" w:color="auto" w:fill="008000"/>
          <w:lang w:val="zh-TW" w:eastAsia="zh-TW"/>
        </w:rPr>
        <w:t>百家争鸣</w:t>
      </w:r>
      <w:r>
        <w:rPr>
          <w:rFonts w:ascii="宋体" w:eastAsia="宋体" w:hAnsi="宋体" w:cs="宋体"/>
          <w:b/>
          <w:bCs/>
          <w:color w:val="FFFFFF"/>
          <w:sz w:val="11"/>
          <w:szCs w:val="11"/>
          <w:u w:color="FFFFFF"/>
          <w:shd w:val="clear" w:color="auto" w:fill="008000"/>
        </w:rPr>
        <w:t xml:space="preserve"> </w:t>
      </w:r>
      <w:r>
        <w:rPr>
          <w:rFonts w:ascii="宋体" w:eastAsia="宋体" w:hAnsi="宋体" w:cs="宋体"/>
          <w:kern w:val="0"/>
          <w:sz w:val="11"/>
          <w:szCs w:val="11"/>
          <w:lang w:val="zh-TW" w:eastAsia="zh-TW"/>
        </w:rPr>
        <w:t>世界历史上</w:t>
      </w:r>
      <w:r>
        <w:rPr>
          <w:rFonts w:ascii="宋体" w:eastAsia="宋体" w:hAnsi="宋体" w:cs="宋体"/>
          <w:kern w:val="0"/>
          <w:sz w:val="11"/>
          <w:szCs w:val="11"/>
        </w:rPr>
        <w:t>“</w:t>
      </w:r>
      <w:r>
        <w:rPr>
          <w:rFonts w:ascii="宋体" w:eastAsia="宋体" w:hAnsi="宋体" w:cs="宋体"/>
          <w:kern w:val="0"/>
          <w:sz w:val="11"/>
          <w:szCs w:val="11"/>
          <w:lang w:val="zh-TW" w:eastAsia="zh-TW"/>
        </w:rPr>
        <w:t>最不平常的事件</w:t>
      </w:r>
      <w:r>
        <w:rPr>
          <w:rFonts w:ascii="宋体" w:eastAsia="宋体" w:hAnsi="宋体" w:cs="宋体"/>
          <w:kern w:val="0"/>
          <w:sz w:val="11"/>
          <w:szCs w:val="11"/>
        </w:rPr>
        <w:t>”</w:t>
      </w:r>
      <w:r>
        <w:rPr>
          <w:rFonts w:ascii="宋体" w:eastAsia="宋体" w:hAnsi="宋体" w:cs="宋体"/>
          <w:kern w:val="0"/>
          <w:sz w:val="11"/>
          <w:szCs w:val="11"/>
          <w:lang w:val="zh-TW" w:eastAsia="zh-TW"/>
        </w:rPr>
        <w:t>老</w:t>
      </w:r>
      <w:r>
        <w:rPr>
          <w:rFonts w:ascii="宋体" w:eastAsia="宋体" w:hAnsi="宋体" w:cs="宋体"/>
          <w:kern w:val="0"/>
          <w:sz w:val="11"/>
          <w:szCs w:val="11"/>
        </w:rPr>
        <w:t>,</w:t>
      </w:r>
      <w:r>
        <w:rPr>
          <w:rFonts w:ascii="宋体" w:eastAsia="宋体" w:hAnsi="宋体" w:cs="宋体"/>
          <w:kern w:val="0"/>
          <w:sz w:val="11"/>
          <w:szCs w:val="11"/>
          <w:lang w:val="zh-TW" w:eastAsia="zh-TW"/>
        </w:rPr>
        <w:t>孔</w:t>
      </w:r>
      <w:r>
        <w:rPr>
          <w:rFonts w:ascii="宋体" w:eastAsia="宋体" w:hAnsi="宋体" w:cs="宋体"/>
          <w:kern w:val="0"/>
          <w:sz w:val="11"/>
          <w:szCs w:val="11"/>
        </w:rPr>
        <w:t>,</w:t>
      </w:r>
      <w:r>
        <w:rPr>
          <w:rFonts w:ascii="宋体" w:eastAsia="宋体" w:hAnsi="宋体" w:cs="宋体"/>
          <w:kern w:val="0"/>
          <w:sz w:val="11"/>
          <w:szCs w:val="11"/>
          <w:lang w:val="zh-TW" w:eastAsia="zh-TW"/>
        </w:rPr>
        <w:t>墨</w:t>
      </w:r>
      <w:r>
        <w:rPr>
          <w:rFonts w:ascii="宋体" w:eastAsia="宋体" w:hAnsi="宋体" w:cs="宋体"/>
          <w:kern w:val="0"/>
          <w:sz w:val="11"/>
          <w:szCs w:val="11"/>
        </w:rPr>
        <w:t>,</w:t>
      </w:r>
      <w:r>
        <w:rPr>
          <w:rFonts w:ascii="宋体" w:eastAsia="宋体" w:hAnsi="宋体" w:cs="宋体"/>
          <w:kern w:val="0"/>
          <w:sz w:val="11"/>
          <w:szCs w:val="11"/>
          <w:lang w:val="zh-TW" w:eastAsia="zh-TW"/>
        </w:rPr>
        <w:t>孟</w:t>
      </w:r>
      <w:r>
        <w:rPr>
          <w:rFonts w:ascii="宋体" w:eastAsia="宋体" w:hAnsi="宋体" w:cs="宋体"/>
          <w:kern w:val="0"/>
          <w:sz w:val="11"/>
          <w:szCs w:val="11"/>
        </w:rPr>
        <w:t>,</w:t>
      </w:r>
      <w:r>
        <w:rPr>
          <w:rFonts w:ascii="宋体" w:eastAsia="宋体" w:hAnsi="宋体" w:cs="宋体"/>
          <w:kern w:val="0"/>
          <w:sz w:val="11"/>
          <w:szCs w:val="11"/>
          <w:lang w:val="zh-TW" w:eastAsia="zh-TW"/>
        </w:rPr>
        <w:t>管</w:t>
      </w:r>
      <w:r>
        <w:rPr>
          <w:rFonts w:ascii="宋体" w:eastAsia="宋体" w:hAnsi="宋体" w:cs="宋体"/>
          <w:kern w:val="0"/>
          <w:sz w:val="11"/>
          <w:szCs w:val="11"/>
        </w:rPr>
        <w:t>,</w:t>
      </w:r>
      <w:r>
        <w:rPr>
          <w:rFonts w:ascii="宋体" w:eastAsia="宋体" w:hAnsi="宋体" w:cs="宋体"/>
          <w:kern w:val="0"/>
          <w:sz w:val="11"/>
          <w:szCs w:val="11"/>
          <w:lang w:val="zh-TW" w:eastAsia="zh-TW"/>
        </w:rPr>
        <w:t>荀</w:t>
      </w:r>
      <w:r>
        <w:rPr>
          <w:rFonts w:ascii="宋体" w:eastAsia="宋体" w:hAnsi="宋体" w:cs="宋体"/>
          <w:kern w:val="0"/>
          <w:sz w:val="11"/>
          <w:szCs w:val="11"/>
        </w:rPr>
        <w:t>,</w:t>
      </w:r>
      <w:r>
        <w:rPr>
          <w:rFonts w:ascii="宋体" w:eastAsia="宋体" w:hAnsi="宋体" w:cs="宋体"/>
          <w:kern w:val="0"/>
          <w:sz w:val="11"/>
          <w:szCs w:val="11"/>
          <w:lang w:val="zh-TW" w:eastAsia="zh-TW"/>
        </w:rPr>
        <w:t>庄</w:t>
      </w:r>
      <w:r>
        <w:rPr>
          <w:rFonts w:ascii="宋体" w:eastAsia="宋体" w:hAnsi="宋体" w:cs="宋体"/>
          <w:kern w:val="0"/>
          <w:sz w:val="11"/>
          <w:szCs w:val="11"/>
        </w:rPr>
        <w:t>,</w:t>
      </w:r>
      <w:r>
        <w:rPr>
          <w:rFonts w:ascii="宋体" w:eastAsia="宋体" w:hAnsi="宋体" w:cs="宋体"/>
          <w:kern w:val="0"/>
          <w:sz w:val="11"/>
          <w:szCs w:val="11"/>
          <w:lang w:val="zh-TW" w:eastAsia="zh-TW"/>
        </w:rPr>
        <w:t>列</w:t>
      </w:r>
      <w:r>
        <w:rPr>
          <w:rFonts w:ascii="宋体" w:eastAsia="宋体" w:hAnsi="宋体" w:cs="宋体"/>
          <w:kern w:val="0"/>
          <w:sz w:val="11"/>
          <w:szCs w:val="11"/>
        </w:rPr>
        <w:t>,</w:t>
      </w:r>
      <w:r>
        <w:rPr>
          <w:rFonts w:ascii="宋体" w:eastAsia="宋体" w:hAnsi="宋体" w:cs="宋体"/>
          <w:kern w:val="0"/>
          <w:sz w:val="11"/>
          <w:szCs w:val="11"/>
          <w:lang w:val="zh-TW" w:eastAsia="zh-TW"/>
        </w:rPr>
        <w:t>文</w:t>
      </w:r>
      <w:r>
        <w:rPr>
          <w:rFonts w:ascii="宋体" w:eastAsia="宋体" w:hAnsi="宋体" w:cs="宋体"/>
          <w:kern w:val="0"/>
          <w:sz w:val="11"/>
          <w:szCs w:val="11"/>
        </w:rPr>
        <w:t>,</w:t>
      </w:r>
      <w:r>
        <w:rPr>
          <w:rFonts w:ascii="宋体" w:eastAsia="宋体" w:hAnsi="宋体" w:cs="宋体"/>
          <w:kern w:val="0"/>
          <w:sz w:val="11"/>
          <w:szCs w:val="11"/>
          <w:lang w:val="zh-TW" w:eastAsia="zh-TW"/>
        </w:rPr>
        <w:t>韩非</w:t>
      </w:r>
      <w:r>
        <w:rPr>
          <w:rFonts w:ascii="宋体" w:eastAsia="宋体" w:hAnsi="宋体" w:cs="宋体"/>
          <w:kern w:val="0"/>
          <w:sz w:val="11"/>
          <w:szCs w:val="11"/>
        </w:rPr>
        <w:t>,</w:t>
      </w:r>
      <w:r>
        <w:rPr>
          <w:rFonts w:ascii="宋体" w:eastAsia="宋体" w:hAnsi="宋体" w:cs="宋体"/>
          <w:kern w:val="0"/>
          <w:sz w:val="11"/>
          <w:szCs w:val="11"/>
          <w:lang w:val="zh-TW" w:eastAsia="zh-TW"/>
        </w:rPr>
        <w:t>商君书</w:t>
      </w:r>
      <w:r>
        <w:rPr>
          <w:rFonts w:ascii="宋体" w:eastAsia="宋体" w:hAnsi="宋体" w:cs="宋体"/>
          <w:kern w:val="0"/>
          <w:sz w:val="11"/>
          <w:szCs w:val="11"/>
        </w:rPr>
        <w:t>,</w:t>
      </w:r>
      <w:r>
        <w:rPr>
          <w:rFonts w:ascii="宋体" w:eastAsia="宋体" w:hAnsi="宋体" w:cs="宋体"/>
          <w:kern w:val="0"/>
          <w:sz w:val="11"/>
          <w:szCs w:val="11"/>
          <w:lang w:val="zh-TW" w:eastAsia="zh-TW"/>
        </w:rPr>
        <w:t>吕氏春秋</w:t>
      </w:r>
      <w:r>
        <w:rPr>
          <w:rFonts w:ascii="宋体" w:eastAsia="宋体" w:hAnsi="宋体" w:cs="宋体"/>
          <w:kern w:val="0"/>
          <w:sz w:val="11"/>
          <w:szCs w:val="11"/>
        </w:rPr>
        <w:t>,</w:t>
      </w:r>
      <w:r>
        <w:rPr>
          <w:rFonts w:ascii="宋体" w:eastAsia="宋体" w:hAnsi="宋体" w:cs="宋体"/>
          <w:kern w:val="0"/>
          <w:sz w:val="11"/>
          <w:szCs w:val="11"/>
          <w:lang w:val="zh-TW" w:eastAsia="zh-TW"/>
        </w:rPr>
        <w:t>孙</w:t>
      </w:r>
      <w:r>
        <w:rPr>
          <w:rFonts w:ascii="宋体" w:eastAsia="宋体" w:hAnsi="宋体" w:cs="宋体"/>
          <w:kern w:val="0"/>
          <w:sz w:val="11"/>
          <w:szCs w:val="11"/>
        </w:rPr>
        <w:t>,</w:t>
      </w:r>
      <w:r>
        <w:rPr>
          <w:rFonts w:ascii="宋体" w:eastAsia="宋体" w:hAnsi="宋体" w:cs="宋体"/>
          <w:kern w:val="0"/>
          <w:sz w:val="11"/>
          <w:szCs w:val="11"/>
          <w:lang w:val="zh-TW" w:eastAsia="zh-TW"/>
        </w:rPr>
        <w:t>晏，董</w:t>
      </w:r>
      <w:r>
        <w:rPr>
          <w:rFonts w:ascii="宋体" w:eastAsia="宋体" w:hAnsi="宋体" w:cs="宋体"/>
          <w:kern w:val="0"/>
          <w:sz w:val="11"/>
          <w:szCs w:val="11"/>
        </w:rPr>
        <w:t>|</w:t>
      </w:r>
      <w:r>
        <w:rPr>
          <w:rFonts w:ascii="宋体" w:eastAsia="宋体" w:hAnsi="宋体" w:cs="宋体"/>
          <w:kern w:val="0"/>
          <w:sz w:val="11"/>
          <w:szCs w:val="11"/>
          <w:lang w:val="zh-TW" w:eastAsia="zh-TW"/>
        </w:rPr>
        <w:t>原因：春秋末</w:t>
      </w:r>
      <w:r>
        <w:rPr>
          <w:rFonts w:ascii="宋体" w:eastAsia="宋体" w:hAnsi="宋体" w:cs="宋体"/>
          <w:kern w:val="0"/>
          <w:sz w:val="11"/>
          <w:szCs w:val="11"/>
        </w:rPr>
        <w:t>,</w:t>
      </w:r>
      <w:r>
        <w:rPr>
          <w:rFonts w:ascii="宋体" w:eastAsia="宋体" w:hAnsi="宋体" w:cs="宋体"/>
          <w:kern w:val="0"/>
          <w:sz w:val="11"/>
          <w:szCs w:val="11"/>
          <w:lang w:val="zh-TW" w:eastAsia="zh-TW"/>
        </w:rPr>
        <w:t>社会转型</w:t>
      </w:r>
      <w:r>
        <w:rPr>
          <w:rFonts w:ascii="宋体" w:eastAsia="宋体" w:hAnsi="宋体" w:cs="宋体"/>
          <w:kern w:val="0"/>
          <w:sz w:val="11"/>
          <w:szCs w:val="11"/>
        </w:rPr>
        <w:t>,</w:t>
      </w:r>
      <w:r>
        <w:rPr>
          <w:rFonts w:ascii="宋体" w:eastAsia="宋体" w:hAnsi="宋体" w:cs="宋体"/>
          <w:kern w:val="0"/>
          <w:sz w:val="11"/>
          <w:szCs w:val="11"/>
          <w:lang w:val="zh-TW" w:eastAsia="zh-TW"/>
        </w:rPr>
        <w:t>文化扩散</w:t>
      </w:r>
      <w:r>
        <w:rPr>
          <w:rFonts w:ascii="宋体" w:eastAsia="宋体" w:hAnsi="宋体" w:cs="宋体"/>
          <w:kern w:val="0"/>
          <w:sz w:val="11"/>
          <w:szCs w:val="11"/>
        </w:rPr>
        <w:t>,</w:t>
      </w:r>
      <w:r>
        <w:rPr>
          <w:rFonts w:ascii="宋体" w:eastAsia="宋体" w:hAnsi="宋体" w:cs="宋体"/>
          <w:kern w:val="0"/>
          <w:sz w:val="11"/>
          <w:szCs w:val="11"/>
          <w:lang w:val="zh-TW" w:eastAsia="zh-TW"/>
        </w:rPr>
        <w:t>教育下移，商业发展</w:t>
      </w:r>
      <w:r>
        <w:rPr>
          <w:rFonts w:ascii="宋体" w:eastAsia="宋体" w:hAnsi="宋体" w:cs="宋体"/>
          <w:kern w:val="0"/>
          <w:sz w:val="11"/>
          <w:szCs w:val="11"/>
        </w:rPr>
        <w:t>,“</w:t>
      </w:r>
      <w:r>
        <w:rPr>
          <w:rFonts w:ascii="宋体" w:eastAsia="宋体" w:hAnsi="宋体" w:cs="宋体"/>
          <w:kern w:val="0"/>
          <w:sz w:val="11"/>
          <w:szCs w:val="11"/>
          <w:lang w:val="zh-TW" w:eastAsia="zh-TW"/>
        </w:rPr>
        <w:t>士</w:t>
      </w:r>
      <w:r>
        <w:rPr>
          <w:rFonts w:ascii="宋体" w:eastAsia="宋体" w:hAnsi="宋体" w:cs="宋体"/>
          <w:kern w:val="0"/>
          <w:sz w:val="11"/>
          <w:szCs w:val="11"/>
        </w:rPr>
        <w:t>”</w:t>
      </w:r>
      <w:r>
        <w:rPr>
          <w:rFonts w:ascii="宋体" w:eastAsia="宋体" w:hAnsi="宋体" w:cs="宋体"/>
          <w:kern w:val="0"/>
          <w:sz w:val="11"/>
          <w:szCs w:val="11"/>
          <w:lang w:val="zh-TW" w:eastAsia="zh-TW"/>
        </w:rPr>
        <w:t>阶层崛起，诸候争霸</w:t>
      </w:r>
      <w:r>
        <w:rPr>
          <w:rFonts w:ascii="宋体" w:eastAsia="宋体" w:hAnsi="宋体" w:cs="宋体"/>
          <w:kern w:val="0"/>
          <w:sz w:val="11"/>
          <w:szCs w:val="11"/>
        </w:rPr>
        <w:t>,</w:t>
      </w:r>
      <w:r>
        <w:rPr>
          <w:rFonts w:ascii="宋体" w:eastAsia="宋体" w:hAnsi="宋体" w:cs="宋体"/>
          <w:kern w:val="0"/>
          <w:sz w:val="11"/>
          <w:szCs w:val="11"/>
          <w:lang w:val="zh-TW" w:eastAsia="zh-TW"/>
        </w:rPr>
        <w:t>广纳人才，频繁兼并</w:t>
      </w:r>
      <w:r>
        <w:rPr>
          <w:rFonts w:ascii="宋体" w:eastAsia="宋体" w:hAnsi="宋体" w:cs="宋体"/>
          <w:kern w:val="0"/>
          <w:sz w:val="11"/>
          <w:szCs w:val="11"/>
        </w:rPr>
        <w:t>,</w:t>
      </w:r>
      <w:r>
        <w:rPr>
          <w:rFonts w:ascii="宋体" w:eastAsia="宋体" w:hAnsi="宋体" w:cs="宋体"/>
          <w:kern w:val="0"/>
          <w:sz w:val="11"/>
          <w:szCs w:val="11"/>
          <w:lang w:val="zh-TW" w:eastAsia="zh-TW"/>
        </w:rPr>
        <w:t>文人大量移民</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诸子思想：</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孔：仁学体系</w:t>
      </w:r>
      <w:r>
        <w:rPr>
          <w:rFonts w:ascii="宋体" w:eastAsia="宋体" w:hAnsi="宋体" w:cs="宋体"/>
          <w:kern w:val="0"/>
          <w:sz w:val="11"/>
          <w:szCs w:val="11"/>
        </w:rPr>
        <w:t>|</w:t>
      </w:r>
      <w:r>
        <w:rPr>
          <w:rFonts w:ascii="宋体" w:eastAsia="宋体" w:hAnsi="宋体" w:cs="宋体"/>
          <w:kern w:val="0"/>
          <w:sz w:val="11"/>
          <w:szCs w:val="11"/>
          <w:lang w:val="zh-TW" w:eastAsia="zh-TW"/>
        </w:rPr>
        <w:t>孟：仁政理想</w:t>
      </w:r>
      <w:r>
        <w:rPr>
          <w:rFonts w:ascii="宋体" w:eastAsia="宋体" w:hAnsi="宋体" w:cs="宋体"/>
          <w:kern w:val="0"/>
          <w:sz w:val="11"/>
          <w:szCs w:val="11"/>
        </w:rPr>
        <w:t>|</w:t>
      </w:r>
      <w:r>
        <w:rPr>
          <w:rFonts w:ascii="宋体" w:eastAsia="宋体" w:hAnsi="宋体" w:cs="宋体"/>
          <w:kern w:val="0"/>
          <w:sz w:val="11"/>
          <w:szCs w:val="11"/>
          <w:lang w:val="zh-TW" w:eastAsia="zh-TW"/>
        </w:rPr>
        <w:t>墨：兼爱、非攻和大同精神</w:t>
      </w:r>
      <w:r>
        <w:rPr>
          <w:rFonts w:ascii="宋体" w:eastAsia="宋体" w:hAnsi="宋体" w:cs="宋体"/>
          <w:kern w:val="0"/>
          <w:sz w:val="11"/>
          <w:szCs w:val="11"/>
        </w:rPr>
        <w:t>|</w:t>
      </w:r>
      <w:r>
        <w:rPr>
          <w:rFonts w:ascii="宋体" w:eastAsia="宋体" w:hAnsi="宋体" w:cs="宋体"/>
          <w:kern w:val="0"/>
          <w:sz w:val="11"/>
          <w:szCs w:val="11"/>
          <w:lang w:val="zh-TW" w:eastAsia="zh-TW"/>
        </w:rPr>
        <w:t>老：宇宙论、社会论、人生论之间的逻辑联系</w:t>
      </w:r>
      <w:r>
        <w:rPr>
          <w:rFonts w:ascii="宋体" w:eastAsia="宋体" w:hAnsi="宋体" w:cs="宋体"/>
          <w:kern w:val="0"/>
          <w:sz w:val="11"/>
          <w:szCs w:val="11"/>
        </w:rPr>
        <w:t>|</w:t>
      </w:r>
      <w:r>
        <w:rPr>
          <w:rFonts w:ascii="宋体" w:eastAsia="宋体" w:hAnsi="宋体" w:cs="宋体"/>
          <w:kern w:val="0"/>
          <w:sz w:val="11"/>
          <w:szCs w:val="11"/>
          <w:lang w:val="zh-TW" w:eastAsia="zh-TW"/>
        </w:rPr>
        <w:t>庄：心的逍遥置于一切之上的人生观</w:t>
      </w:r>
      <w:r>
        <w:rPr>
          <w:rFonts w:ascii="宋体" w:eastAsia="宋体" w:hAnsi="宋体" w:cs="宋体"/>
          <w:kern w:val="0"/>
          <w:sz w:val="11"/>
          <w:szCs w:val="11"/>
        </w:rPr>
        <w:t>|</w:t>
      </w:r>
      <w:r>
        <w:rPr>
          <w:rFonts w:ascii="宋体" w:eastAsia="宋体" w:hAnsi="宋体" w:cs="宋体"/>
          <w:kern w:val="0"/>
          <w:sz w:val="11"/>
          <w:szCs w:val="11"/>
          <w:lang w:val="zh-TW" w:eastAsia="zh-TW"/>
        </w:rPr>
        <w:t>韩非：进化的历史观和与时俱进理念</w:t>
      </w:r>
      <w:r>
        <w:rPr>
          <w:rFonts w:ascii="宋体" w:eastAsia="宋体" w:hAnsi="宋体" w:cs="宋体"/>
          <w:kern w:val="0"/>
          <w:sz w:val="11"/>
          <w:szCs w:val="11"/>
        </w:rPr>
        <w:t>|</w:t>
      </w:r>
      <w:r>
        <w:rPr>
          <w:rFonts w:ascii="宋体" w:eastAsia="宋体" w:hAnsi="宋体" w:cs="宋体"/>
          <w:kern w:val="0"/>
          <w:sz w:val="11"/>
          <w:szCs w:val="11"/>
          <w:lang w:val="zh-TW" w:eastAsia="zh-TW"/>
        </w:rPr>
        <w:t>吕氏春秋：天下非一人之天下也</w:t>
      </w:r>
      <w:r>
        <w:rPr>
          <w:rFonts w:ascii="宋体" w:eastAsia="宋体" w:hAnsi="宋体" w:cs="宋体"/>
          <w:kern w:val="0"/>
          <w:sz w:val="11"/>
          <w:szCs w:val="11"/>
        </w:rPr>
        <w:t>,</w:t>
      </w:r>
      <w:r>
        <w:rPr>
          <w:rFonts w:ascii="宋体" w:eastAsia="宋体" w:hAnsi="宋体" w:cs="宋体"/>
          <w:kern w:val="0"/>
          <w:sz w:val="11"/>
          <w:szCs w:val="11"/>
          <w:lang w:val="zh-TW" w:eastAsia="zh-TW"/>
        </w:rPr>
        <w:t>天下人之天下也</w:t>
      </w:r>
      <w:r>
        <w:rPr>
          <w:rFonts w:ascii="宋体" w:eastAsia="宋体" w:hAnsi="宋体" w:cs="宋体"/>
          <w:kern w:val="0"/>
          <w:sz w:val="11"/>
          <w:szCs w:val="11"/>
        </w:rPr>
        <w:t>.</w:t>
      </w:r>
      <w:r>
        <w:rPr>
          <w:rFonts w:ascii="宋体" w:eastAsia="宋体" w:hAnsi="宋体" w:cs="宋体"/>
          <w:kern w:val="0"/>
          <w:sz w:val="11"/>
          <w:szCs w:val="11"/>
          <w:lang w:val="zh-TW" w:eastAsia="zh-TW"/>
        </w:rPr>
        <w:t>君之所以立</w:t>
      </w:r>
      <w:r>
        <w:rPr>
          <w:rFonts w:ascii="宋体" w:eastAsia="宋体" w:hAnsi="宋体" w:cs="宋体"/>
          <w:kern w:val="0"/>
          <w:sz w:val="11"/>
          <w:szCs w:val="11"/>
        </w:rPr>
        <w:t>,</w:t>
      </w:r>
      <w:r>
        <w:rPr>
          <w:rFonts w:ascii="宋体" w:eastAsia="宋体" w:hAnsi="宋体" w:cs="宋体"/>
          <w:kern w:val="0"/>
          <w:sz w:val="11"/>
          <w:szCs w:val="11"/>
          <w:lang w:val="zh-TW" w:eastAsia="zh-TW"/>
        </w:rPr>
        <w:t>出乎众也</w:t>
      </w:r>
      <w:r>
        <w:rPr>
          <w:rFonts w:ascii="宋体" w:eastAsia="宋体" w:hAnsi="宋体" w:cs="宋体"/>
          <w:kern w:val="0"/>
          <w:sz w:val="11"/>
          <w:szCs w:val="11"/>
        </w:rPr>
        <w:t>|</w:t>
      </w:r>
      <w:r>
        <w:rPr>
          <w:rFonts w:ascii="宋体" w:eastAsia="宋体" w:hAnsi="宋体" w:cs="宋体"/>
          <w:kern w:val="0"/>
          <w:sz w:val="11"/>
          <w:szCs w:val="11"/>
          <w:lang w:val="zh-TW" w:eastAsia="zh-TW"/>
        </w:rPr>
        <w:t>管：外交理论与今天的软实力理论相似</w:t>
      </w:r>
      <w:r>
        <w:rPr>
          <w:rFonts w:ascii="宋体" w:eastAsia="宋体" w:hAnsi="宋体" w:cs="宋体"/>
          <w:kern w:val="0"/>
          <w:sz w:val="11"/>
          <w:szCs w:val="11"/>
        </w:rPr>
        <w:t>|</w:t>
      </w:r>
      <w:r>
        <w:rPr>
          <w:rFonts w:ascii="宋体" w:eastAsia="宋体" w:hAnsi="宋体" w:cs="宋体"/>
          <w:kern w:val="0"/>
          <w:sz w:val="11"/>
          <w:szCs w:val="11"/>
          <w:lang w:val="zh-TW" w:eastAsia="zh-TW"/>
        </w:rPr>
        <w:t>曾：士弘毅，任重而道远</w:t>
      </w:r>
      <w:r>
        <w:rPr>
          <w:rFonts w:ascii="宋体" w:eastAsia="宋体" w:hAnsi="宋体" w:cs="宋体"/>
          <w:kern w:val="0"/>
          <w:sz w:val="11"/>
          <w:szCs w:val="11"/>
        </w:rPr>
        <w:t>.</w:t>
      </w:r>
    </w:p>
    <w:p w:rsidR="0039673E" w:rsidRDefault="00F043DD">
      <w:pPr>
        <w:widowControl/>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西周</w:t>
      </w:r>
      <w:r>
        <w:rPr>
          <w:rFonts w:ascii="宋体" w:eastAsia="宋体" w:hAnsi="宋体" w:cs="宋体"/>
          <w:kern w:val="0"/>
          <w:sz w:val="11"/>
          <w:szCs w:val="11"/>
        </w:rPr>
        <w:t>,</w:t>
      </w:r>
      <w:r>
        <w:rPr>
          <w:rFonts w:ascii="宋体" w:eastAsia="宋体" w:hAnsi="宋体" w:cs="宋体"/>
          <w:kern w:val="0"/>
          <w:sz w:val="11"/>
          <w:szCs w:val="11"/>
          <w:lang w:val="zh-TW" w:eastAsia="zh-TW"/>
        </w:rPr>
        <w:t>夫遂</w:t>
      </w:r>
      <w:r>
        <w:rPr>
          <w:rFonts w:ascii="宋体" w:eastAsia="宋体" w:hAnsi="宋体" w:cs="宋体"/>
          <w:kern w:val="0"/>
          <w:sz w:val="11"/>
          <w:szCs w:val="11"/>
        </w:rPr>
        <w:t>/</w:t>
      </w:r>
      <w:r>
        <w:rPr>
          <w:rFonts w:ascii="宋体" w:eastAsia="宋体" w:hAnsi="宋体" w:cs="宋体"/>
          <w:kern w:val="0"/>
          <w:sz w:val="11"/>
          <w:szCs w:val="11"/>
          <w:lang w:val="zh-TW" w:eastAsia="zh-TW"/>
        </w:rPr>
        <w:t>阳燧取火</w:t>
      </w:r>
      <w:r>
        <w:rPr>
          <w:rFonts w:ascii="宋体" w:eastAsia="宋体" w:hAnsi="宋体" w:cs="宋体"/>
          <w:kern w:val="0"/>
          <w:sz w:val="11"/>
          <w:szCs w:val="11"/>
        </w:rPr>
        <w:t>,</w:t>
      </w:r>
      <w:r>
        <w:rPr>
          <w:rFonts w:ascii="宋体" w:eastAsia="宋体" w:hAnsi="宋体" w:cs="宋体"/>
          <w:kern w:val="0"/>
          <w:sz w:val="11"/>
          <w:szCs w:val="11"/>
          <w:lang w:val="zh-TW" w:eastAsia="zh-TW"/>
        </w:rPr>
        <w:t>即青铜凹面镜</w:t>
      </w:r>
      <w:r>
        <w:rPr>
          <w:rFonts w:ascii="宋体" w:eastAsia="宋体" w:hAnsi="宋体" w:cs="宋体"/>
          <w:kern w:val="0"/>
          <w:sz w:val="11"/>
          <w:szCs w:val="11"/>
        </w:rPr>
        <w:t>.|</w:t>
      </w:r>
      <w:r>
        <w:rPr>
          <w:rFonts w:ascii="宋体" w:eastAsia="宋体" w:hAnsi="宋体" w:cs="宋体"/>
          <w:kern w:val="0"/>
          <w:sz w:val="11"/>
          <w:szCs w:val="11"/>
          <w:lang w:val="zh-TW" w:eastAsia="zh-TW"/>
        </w:rPr>
        <w:t>管仲：玉石之珠用于取火称火珠</w:t>
      </w:r>
      <w:r>
        <w:rPr>
          <w:rFonts w:ascii="宋体" w:eastAsia="宋体" w:hAnsi="宋体" w:cs="宋体"/>
          <w:kern w:val="0"/>
          <w:sz w:val="11"/>
          <w:szCs w:val="11"/>
        </w:rPr>
        <w:t>,</w:t>
      </w:r>
      <w:r>
        <w:rPr>
          <w:rFonts w:ascii="宋体" w:eastAsia="宋体" w:hAnsi="宋体" w:cs="宋体"/>
          <w:kern w:val="0"/>
          <w:sz w:val="11"/>
          <w:szCs w:val="11"/>
          <w:lang w:val="zh-TW" w:eastAsia="zh-TW"/>
        </w:rPr>
        <w:t>透镜聚焦</w:t>
      </w:r>
      <w:r>
        <w:rPr>
          <w:rFonts w:ascii="宋体" w:eastAsia="宋体" w:hAnsi="宋体" w:cs="宋体"/>
          <w:kern w:val="0"/>
          <w:sz w:val="11"/>
          <w:szCs w:val="11"/>
        </w:rPr>
        <w:t>|</w:t>
      </w:r>
      <w:r>
        <w:rPr>
          <w:rFonts w:ascii="宋体" w:eastAsia="宋体" w:hAnsi="宋体" w:cs="宋体"/>
          <w:kern w:val="0"/>
          <w:sz w:val="11"/>
          <w:szCs w:val="11"/>
          <w:lang w:val="zh-TW" w:eastAsia="zh-TW"/>
        </w:rPr>
        <w:t>墨子：光八条</w:t>
      </w:r>
      <w:r>
        <w:rPr>
          <w:rFonts w:ascii="宋体" w:eastAsia="宋体" w:hAnsi="宋体" w:cs="宋体"/>
          <w:kern w:val="0"/>
          <w:sz w:val="11"/>
          <w:szCs w:val="11"/>
        </w:rPr>
        <w:t>|</w:t>
      </w:r>
      <w:r>
        <w:rPr>
          <w:rFonts w:ascii="宋体" w:eastAsia="宋体" w:hAnsi="宋体" w:cs="宋体"/>
          <w:kern w:val="0"/>
          <w:sz w:val="11"/>
          <w:szCs w:val="11"/>
          <w:lang w:val="zh-TW" w:eastAsia="zh-TW"/>
        </w:rPr>
        <w:t>庄子：鉴有影</w:t>
      </w:r>
      <w:r>
        <w:rPr>
          <w:rFonts w:ascii="宋体" w:eastAsia="宋体" w:hAnsi="宋体" w:cs="宋体"/>
          <w:kern w:val="0"/>
          <w:sz w:val="11"/>
          <w:szCs w:val="11"/>
        </w:rPr>
        <w:t>,</w:t>
      </w:r>
      <w:r>
        <w:rPr>
          <w:rFonts w:ascii="宋体" w:eastAsia="宋体" w:hAnsi="宋体" w:cs="宋体"/>
          <w:kern w:val="0"/>
          <w:sz w:val="11"/>
          <w:szCs w:val="11"/>
          <w:lang w:val="zh-TW" w:eastAsia="zh-TW"/>
        </w:rPr>
        <w:t>两鉴相鉴</w:t>
      </w:r>
      <w:r>
        <w:rPr>
          <w:rFonts w:ascii="宋体" w:eastAsia="宋体" w:hAnsi="宋体" w:cs="宋体"/>
          <w:kern w:val="0"/>
          <w:sz w:val="11"/>
          <w:szCs w:val="11"/>
        </w:rPr>
        <w:t>,</w:t>
      </w:r>
      <w:r>
        <w:rPr>
          <w:rFonts w:ascii="宋体" w:eastAsia="宋体" w:hAnsi="宋体" w:cs="宋体"/>
          <w:kern w:val="0"/>
          <w:sz w:val="11"/>
          <w:szCs w:val="11"/>
          <w:lang w:val="zh-TW" w:eastAsia="zh-TW"/>
        </w:rPr>
        <w:t>则重影无穷</w:t>
      </w:r>
      <w:r>
        <w:rPr>
          <w:rFonts w:ascii="宋体" w:eastAsia="宋体" w:hAnsi="宋体" w:cs="宋体"/>
          <w:kern w:val="0"/>
          <w:sz w:val="11"/>
          <w:szCs w:val="11"/>
        </w:rPr>
        <w:t>(</w:t>
      </w:r>
      <w:r>
        <w:rPr>
          <w:rFonts w:ascii="宋体" w:eastAsia="宋体" w:hAnsi="宋体" w:cs="宋体"/>
          <w:kern w:val="0"/>
          <w:sz w:val="11"/>
          <w:szCs w:val="11"/>
          <w:lang w:val="zh-TW" w:eastAsia="zh-TW"/>
        </w:rPr>
        <w:t>平面镜成像</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b/>
          <w:bCs/>
          <w:color w:val="FFFFFF"/>
          <w:sz w:val="11"/>
          <w:szCs w:val="11"/>
          <w:u w:color="FFFFFF"/>
          <w:shd w:val="clear" w:color="auto" w:fill="008000"/>
          <w:lang w:val="zh-TW" w:eastAsia="zh-TW"/>
        </w:rPr>
        <w:t>古希腊</w:t>
      </w:r>
      <w:r>
        <w:rPr>
          <w:rFonts w:ascii="宋体" w:eastAsia="宋体" w:hAnsi="宋体" w:cs="宋体"/>
          <w:b/>
          <w:bCs/>
          <w:color w:val="FFFFFF"/>
          <w:sz w:val="11"/>
          <w:szCs w:val="11"/>
          <w:u w:color="FFFFFF"/>
          <w:shd w:val="clear" w:color="auto" w:fill="008000"/>
        </w:rPr>
        <w:t>(</w:t>
      </w:r>
      <w:r>
        <w:rPr>
          <w:rFonts w:ascii="宋体" w:eastAsia="宋体" w:hAnsi="宋体" w:cs="宋体"/>
          <w:b/>
          <w:bCs/>
          <w:color w:val="FFFFFF"/>
          <w:sz w:val="11"/>
          <w:szCs w:val="11"/>
          <w:u w:color="FFFFFF"/>
          <w:shd w:val="clear" w:color="auto" w:fill="008000"/>
          <w:lang w:val="zh-TW" w:eastAsia="zh-TW"/>
        </w:rPr>
        <w:t>城邦海洋商业国家</w:t>
      </w:r>
      <w:r>
        <w:rPr>
          <w:rFonts w:ascii="宋体" w:eastAsia="宋体" w:hAnsi="宋体" w:cs="宋体"/>
          <w:b/>
          <w:bCs/>
          <w:color w:val="FFFFFF"/>
          <w:sz w:val="11"/>
          <w:szCs w:val="11"/>
          <w:u w:color="FFFFFF"/>
          <w:shd w:val="clear" w:color="auto" w:fill="008000"/>
        </w:rPr>
        <w:t>)</w:t>
      </w:r>
      <w:r>
        <w:rPr>
          <w:rFonts w:ascii="宋体" w:eastAsia="宋体" w:hAnsi="宋体" w:cs="宋体"/>
          <w:b/>
          <w:bCs/>
          <w:color w:val="FFFFFF"/>
          <w:sz w:val="11"/>
          <w:szCs w:val="11"/>
          <w:u w:color="FFFFFF"/>
          <w:shd w:val="clear" w:color="auto" w:fill="008000"/>
          <w:lang w:val="zh-TW" w:eastAsia="zh-TW"/>
        </w:rPr>
        <w:t>时期的几何光学与古希腊文明</w:t>
      </w:r>
      <w:r>
        <w:rPr>
          <w:rFonts w:ascii="宋体" w:eastAsia="宋体" w:hAnsi="宋体" w:cs="宋体"/>
          <w:kern w:val="0"/>
          <w:sz w:val="11"/>
          <w:szCs w:val="11"/>
          <w:lang w:val="zh-TW" w:eastAsia="zh-TW"/>
        </w:rPr>
        <w:t>希腊三贤：苏格</w:t>
      </w:r>
      <w:r>
        <w:rPr>
          <w:rFonts w:ascii="宋体" w:eastAsia="宋体" w:hAnsi="宋体" w:cs="宋体"/>
          <w:kern w:val="0"/>
          <w:sz w:val="11"/>
          <w:szCs w:val="11"/>
        </w:rPr>
        <w:t>,</w:t>
      </w:r>
      <w:r>
        <w:rPr>
          <w:rFonts w:ascii="宋体" w:eastAsia="宋体" w:hAnsi="宋体" w:cs="宋体"/>
          <w:kern w:val="0"/>
          <w:sz w:val="11"/>
          <w:szCs w:val="11"/>
          <w:lang w:val="zh-TW" w:eastAsia="zh-TW"/>
        </w:rPr>
        <w:t>柏拉</w:t>
      </w:r>
      <w:r>
        <w:rPr>
          <w:rFonts w:ascii="宋体" w:eastAsia="宋体" w:hAnsi="宋体" w:cs="宋体"/>
          <w:kern w:val="0"/>
          <w:sz w:val="11"/>
          <w:szCs w:val="11"/>
        </w:rPr>
        <w:t>,</w:t>
      </w:r>
      <w:r>
        <w:rPr>
          <w:rFonts w:ascii="宋体" w:eastAsia="宋体" w:hAnsi="宋体" w:cs="宋体"/>
          <w:kern w:val="0"/>
          <w:sz w:val="11"/>
          <w:szCs w:val="11"/>
          <w:lang w:val="zh-TW" w:eastAsia="zh-TW"/>
        </w:rPr>
        <w:t>亚里</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阿里斯托芬</w:t>
      </w:r>
      <w:r>
        <w:rPr>
          <w:rFonts w:ascii="宋体" w:eastAsia="宋体" w:hAnsi="宋体" w:cs="宋体"/>
          <w:kern w:val="0"/>
          <w:sz w:val="11"/>
          <w:szCs w:val="11"/>
        </w:rPr>
        <w:t>BC400</w:t>
      </w:r>
      <w:r>
        <w:rPr>
          <w:rFonts w:ascii="宋体" w:eastAsia="宋体" w:hAnsi="宋体" w:cs="宋体"/>
          <w:kern w:val="0"/>
          <w:sz w:val="11"/>
          <w:szCs w:val="11"/>
          <w:lang w:val="zh-TW" w:eastAsia="zh-TW"/>
        </w:rPr>
        <w:t>的剧本：透明石聚焦熔化腊板上的字</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视觉三学说：柏拉、欧几发射说：眼睛向四周不定向地发散直线光</w:t>
      </w:r>
      <w:r>
        <w:rPr>
          <w:rFonts w:ascii="宋体" w:eastAsia="宋体" w:hAnsi="宋体" w:cs="宋体"/>
          <w:kern w:val="0"/>
          <w:sz w:val="11"/>
          <w:szCs w:val="11"/>
        </w:rPr>
        <w:t>|</w:t>
      </w:r>
      <w:r>
        <w:rPr>
          <w:rFonts w:ascii="宋体" w:eastAsia="宋体" w:hAnsi="宋体" w:cs="宋体"/>
          <w:kern w:val="0"/>
          <w:sz w:val="11"/>
          <w:szCs w:val="11"/>
          <w:lang w:val="zh-TW" w:eastAsia="zh-TW"/>
        </w:rPr>
        <w:t>亚里相遇说：人眼和物体各发出某种东西</w:t>
      </w:r>
      <w:r>
        <w:rPr>
          <w:rFonts w:ascii="宋体" w:eastAsia="宋体" w:hAnsi="宋体" w:cs="宋体"/>
          <w:kern w:val="0"/>
          <w:sz w:val="11"/>
          <w:szCs w:val="11"/>
        </w:rPr>
        <w:t>,</w:t>
      </w:r>
      <w:r>
        <w:rPr>
          <w:rFonts w:ascii="宋体" w:eastAsia="宋体" w:hAnsi="宋体" w:cs="宋体"/>
          <w:kern w:val="0"/>
          <w:sz w:val="11"/>
          <w:szCs w:val="11"/>
          <w:lang w:val="zh-TW" w:eastAsia="zh-TW"/>
        </w:rPr>
        <w:t>两者相遇产生视觉</w:t>
      </w:r>
      <w:r>
        <w:rPr>
          <w:rFonts w:ascii="宋体" w:eastAsia="宋体" w:hAnsi="宋体" w:cs="宋体"/>
          <w:kern w:val="0"/>
          <w:sz w:val="11"/>
          <w:szCs w:val="11"/>
        </w:rPr>
        <w:t>|</w:t>
      </w:r>
      <w:r>
        <w:rPr>
          <w:rFonts w:ascii="宋体" w:eastAsia="宋体" w:hAnsi="宋体" w:cs="宋体"/>
          <w:kern w:val="0"/>
          <w:sz w:val="11"/>
          <w:szCs w:val="11"/>
          <w:lang w:val="zh-TW" w:eastAsia="zh-TW"/>
        </w:rPr>
        <w:t>伊壁鸩鲁进入说：物体发出影象到达人眼产生视觉</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欧几里德《反射光学》镜面数学理论</w:t>
      </w:r>
      <w:r>
        <w:rPr>
          <w:rFonts w:ascii="宋体" w:eastAsia="宋体" w:hAnsi="宋体" w:cs="宋体"/>
          <w:kern w:val="0"/>
          <w:sz w:val="11"/>
          <w:szCs w:val="11"/>
        </w:rPr>
        <w:t>,</w:t>
      </w:r>
      <w:r>
        <w:rPr>
          <w:rFonts w:ascii="宋体" w:eastAsia="宋体" w:hAnsi="宋体" w:cs="宋体"/>
          <w:kern w:val="0"/>
          <w:sz w:val="11"/>
          <w:szCs w:val="11"/>
          <w:lang w:val="zh-TW" w:eastAsia="zh-TW"/>
        </w:rPr>
        <w:t>特别是平面镜和凹球面镜的成像理论</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托勒密</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探讨了折射现象</w:t>
      </w:r>
      <w:r>
        <w:rPr>
          <w:rFonts w:ascii="宋体" w:eastAsia="宋体" w:hAnsi="宋体" w:cs="宋体"/>
          <w:kern w:val="0"/>
          <w:sz w:val="11"/>
          <w:szCs w:val="11"/>
        </w:rPr>
        <w:t>,</w:t>
      </w:r>
      <w:r>
        <w:rPr>
          <w:rFonts w:ascii="宋体" w:eastAsia="宋体" w:hAnsi="宋体" w:cs="宋体"/>
          <w:kern w:val="0"/>
          <w:sz w:val="11"/>
          <w:szCs w:val="11"/>
          <w:lang w:val="zh-TW" w:eastAsia="zh-TW"/>
        </w:rPr>
        <w:t>第一个测量入射角和折射角并造关系表</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柏拉学园：重几何</w:t>
      </w:r>
      <w:r>
        <w:rPr>
          <w:rFonts w:ascii="宋体" w:eastAsia="宋体" w:hAnsi="宋体" w:cs="宋体"/>
          <w:kern w:val="0"/>
          <w:sz w:val="11"/>
          <w:szCs w:val="11"/>
        </w:rPr>
        <w:t>,</w:t>
      </w:r>
      <w:r>
        <w:rPr>
          <w:rFonts w:ascii="宋体" w:eastAsia="宋体" w:hAnsi="宋体" w:cs="宋体"/>
          <w:kern w:val="0"/>
          <w:sz w:val="11"/>
          <w:szCs w:val="11"/>
          <w:lang w:val="zh-TW" w:eastAsia="zh-TW"/>
        </w:rPr>
        <w:t>欧洲第一所名牌学校</w:t>
      </w:r>
      <w:r>
        <w:rPr>
          <w:rFonts w:ascii="宋体" w:eastAsia="宋体" w:hAnsi="宋体" w:cs="宋体"/>
          <w:kern w:val="0"/>
          <w:sz w:val="11"/>
          <w:szCs w:val="11"/>
        </w:rPr>
        <w:t>,</w:t>
      </w:r>
      <w:r>
        <w:rPr>
          <w:rFonts w:ascii="宋体" w:eastAsia="宋体" w:hAnsi="宋体" w:cs="宋体"/>
          <w:kern w:val="0"/>
          <w:sz w:val="11"/>
          <w:szCs w:val="11"/>
          <w:lang w:val="zh-TW" w:eastAsia="zh-TW"/>
        </w:rPr>
        <w:t>一所学校</w:t>
      </w:r>
      <w:r>
        <w:rPr>
          <w:rFonts w:ascii="宋体" w:eastAsia="宋体" w:hAnsi="宋体" w:cs="宋体"/>
          <w:kern w:val="0"/>
          <w:sz w:val="11"/>
          <w:szCs w:val="11"/>
        </w:rPr>
        <w:t>,</w:t>
      </w:r>
      <w:r>
        <w:rPr>
          <w:rFonts w:ascii="宋体" w:eastAsia="宋体" w:hAnsi="宋体" w:cs="宋体"/>
          <w:kern w:val="0"/>
          <w:sz w:val="11"/>
          <w:szCs w:val="11"/>
          <w:lang w:val="zh-TW" w:eastAsia="zh-TW"/>
        </w:rPr>
        <w:t>研究机构</w:t>
      </w:r>
      <w:r>
        <w:rPr>
          <w:rFonts w:ascii="宋体" w:eastAsia="宋体" w:hAnsi="宋体" w:cs="宋体"/>
          <w:kern w:val="0"/>
          <w:sz w:val="11"/>
          <w:szCs w:val="11"/>
        </w:rPr>
        <w:t>,</w:t>
      </w:r>
      <w:r>
        <w:rPr>
          <w:rFonts w:ascii="宋体" w:eastAsia="宋体" w:hAnsi="宋体" w:cs="宋体"/>
          <w:kern w:val="0"/>
          <w:sz w:val="11"/>
          <w:szCs w:val="11"/>
          <w:lang w:val="zh-TW" w:eastAsia="zh-TW"/>
        </w:rPr>
        <w:t>高级智库</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亚里：自由教育</w:t>
      </w:r>
      <w:r>
        <w:rPr>
          <w:rFonts w:ascii="宋体" w:eastAsia="宋体" w:hAnsi="宋体" w:cs="宋体"/>
          <w:kern w:val="0"/>
          <w:sz w:val="11"/>
          <w:szCs w:val="11"/>
        </w:rPr>
        <w:t>,</w:t>
      </w:r>
      <w:r>
        <w:rPr>
          <w:rFonts w:ascii="宋体" w:eastAsia="宋体" w:hAnsi="宋体" w:cs="宋体"/>
          <w:kern w:val="0"/>
          <w:sz w:val="11"/>
          <w:szCs w:val="11"/>
          <w:lang w:val="zh-TW" w:eastAsia="zh-TW"/>
        </w:rPr>
        <w:t>不只是因为有用或必需</w:t>
      </w:r>
      <w:r>
        <w:rPr>
          <w:rFonts w:ascii="宋体" w:eastAsia="宋体" w:hAnsi="宋体" w:cs="宋体"/>
          <w:kern w:val="0"/>
          <w:sz w:val="11"/>
          <w:szCs w:val="11"/>
        </w:rPr>
        <w:t>,</w:t>
      </w:r>
      <w:r>
        <w:rPr>
          <w:rFonts w:ascii="宋体" w:eastAsia="宋体" w:hAnsi="宋体" w:cs="宋体"/>
          <w:kern w:val="0"/>
          <w:sz w:val="11"/>
          <w:szCs w:val="11"/>
          <w:lang w:val="zh-TW" w:eastAsia="zh-TW"/>
        </w:rPr>
        <w:t>而是因为它是自由和高贵的</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使用思辩的方法研究</w:t>
      </w:r>
      <w:r>
        <w:rPr>
          <w:rFonts w:ascii="宋体" w:eastAsia="宋体" w:hAnsi="宋体" w:cs="宋体"/>
          <w:kern w:val="0"/>
          <w:sz w:val="11"/>
          <w:szCs w:val="11"/>
        </w:rPr>
        <w:t>,</w:t>
      </w:r>
      <w:r>
        <w:rPr>
          <w:rFonts w:ascii="宋体" w:eastAsia="宋体" w:hAnsi="宋体" w:cs="宋体"/>
          <w:kern w:val="0"/>
          <w:sz w:val="11"/>
          <w:szCs w:val="11"/>
          <w:lang w:val="zh-TW" w:eastAsia="zh-TW"/>
        </w:rPr>
        <w:t xml:space="preserve"> 成为西方思想史重要源头</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lang w:val="zh-TW" w:eastAsia="zh-TW"/>
        </w:rPr>
        <w:t>汉唐</w:t>
      </w:r>
      <w:r>
        <w:rPr>
          <w:rFonts w:ascii="宋体" w:eastAsia="宋体" w:hAnsi="宋体" w:cs="宋体"/>
          <w:b/>
          <w:bCs/>
          <w:color w:val="FFFFFF"/>
          <w:sz w:val="11"/>
          <w:szCs w:val="11"/>
          <w:u w:color="FFFFFF"/>
          <w:shd w:val="clear" w:color="auto" w:fill="008000"/>
        </w:rPr>
        <w:t>(</w:t>
      </w:r>
      <w:r>
        <w:rPr>
          <w:rFonts w:ascii="宋体" w:eastAsia="宋体" w:hAnsi="宋体" w:cs="宋体"/>
          <w:b/>
          <w:bCs/>
          <w:color w:val="FFFFFF"/>
          <w:sz w:val="11"/>
          <w:szCs w:val="11"/>
          <w:u w:color="FFFFFF"/>
          <w:shd w:val="clear" w:color="auto" w:fill="008000"/>
          <w:lang w:val="zh-TW" w:eastAsia="zh-TW"/>
        </w:rPr>
        <w:t>前</w:t>
      </w:r>
      <w:r>
        <w:rPr>
          <w:rFonts w:ascii="宋体" w:eastAsia="宋体" w:hAnsi="宋体" w:cs="宋体"/>
          <w:b/>
          <w:bCs/>
          <w:color w:val="FFFFFF"/>
          <w:sz w:val="11"/>
          <w:szCs w:val="11"/>
          <w:u w:color="FFFFFF"/>
          <w:shd w:val="clear" w:color="auto" w:fill="008000"/>
        </w:rPr>
        <w:t>202-907)</w:t>
      </w:r>
      <w:r>
        <w:rPr>
          <w:rFonts w:ascii="宋体" w:eastAsia="宋体" w:hAnsi="宋体" w:cs="宋体"/>
          <w:b/>
          <w:bCs/>
          <w:color w:val="FFFFFF"/>
          <w:sz w:val="11"/>
          <w:szCs w:val="11"/>
          <w:u w:color="FFFFFF"/>
          <w:shd w:val="clear" w:color="auto" w:fill="008000"/>
          <w:lang w:val="zh-TW" w:eastAsia="zh-TW"/>
        </w:rPr>
        <w:t>时期</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刘安《淮南万毕术》：打磨冰块做透镜</w:t>
      </w:r>
      <w:r>
        <w:rPr>
          <w:rFonts w:ascii="宋体" w:eastAsia="宋体" w:hAnsi="宋体" w:cs="宋体"/>
          <w:kern w:val="0"/>
          <w:sz w:val="11"/>
          <w:szCs w:val="11"/>
        </w:rPr>
        <w:t>|</w:t>
      </w:r>
      <w:r>
        <w:rPr>
          <w:rFonts w:ascii="宋体" w:eastAsia="宋体" w:hAnsi="宋体" w:cs="宋体"/>
          <w:kern w:val="0"/>
          <w:sz w:val="11"/>
          <w:szCs w:val="11"/>
          <w:lang w:val="zh-TW" w:eastAsia="zh-TW"/>
        </w:rPr>
        <w:t>镜高悬</w:t>
      </w:r>
      <w:r>
        <w:rPr>
          <w:rFonts w:ascii="宋体" w:eastAsia="宋体" w:hAnsi="宋体" w:cs="宋体"/>
          <w:kern w:val="0"/>
          <w:sz w:val="11"/>
          <w:szCs w:val="11"/>
        </w:rPr>
        <w:t>,</w:t>
      </w:r>
      <w:r>
        <w:rPr>
          <w:rFonts w:ascii="宋体" w:eastAsia="宋体" w:hAnsi="宋体" w:cs="宋体"/>
          <w:kern w:val="0"/>
          <w:sz w:val="11"/>
          <w:szCs w:val="11"/>
          <w:lang w:val="zh-TW" w:eastAsia="zh-TW"/>
        </w:rPr>
        <w:t>置水盆于下</w:t>
      </w:r>
      <w:r>
        <w:rPr>
          <w:rFonts w:ascii="宋体" w:eastAsia="宋体" w:hAnsi="宋体" w:cs="宋体"/>
          <w:kern w:val="0"/>
          <w:sz w:val="11"/>
          <w:szCs w:val="11"/>
        </w:rPr>
        <w:t>,</w:t>
      </w:r>
      <w:r>
        <w:rPr>
          <w:rFonts w:ascii="宋体" w:eastAsia="宋体" w:hAnsi="宋体" w:cs="宋体"/>
          <w:kern w:val="0"/>
          <w:sz w:val="11"/>
          <w:szCs w:val="11"/>
          <w:lang w:val="zh-TW" w:eastAsia="zh-TW"/>
        </w:rPr>
        <w:t>则见四邻</w:t>
      </w:r>
      <w:r>
        <w:rPr>
          <w:rFonts w:ascii="宋体" w:eastAsia="宋体" w:hAnsi="宋体" w:cs="宋体"/>
          <w:kern w:val="0"/>
          <w:sz w:val="11"/>
          <w:szCs w:val="11"/>
        </w:rPr>
        <w:t>(</w:t>
      </w:r>
      <w:r>
        <w:rPr>
          <w:rFonts w:ascii="宋体" w:eastAsia="宋体" w:hAnsi="宋体" w:cs="宋体"/>
          <w:kern w:val="0"/>
          <w:sz w:val="11"/>
          <w:szCs w:val="11"/>
          <w:lang w:val="zh-TW" w:eastAsia="zh-TW"/>
        </w:rPr>
        <w:t>潜望镜原理</w:t>
      </w:r>
      <w:r>
        <w:rPr>
          <w:rFonts w:ascii="宋体" w:eastAsia="宋体" w:hAnsi="宋体" w:cs="宋体"/>
          <w:kern w:val="0"/>
          <w:sz w:val="11"/>
          <w:szCs w:val="11"/>
        </w:rPr>
        <w:t>?)</w:t>
      </w:r>
      <w:r>
        <w:rPr>
          <w:rFonts w:ascii="宋体" w:eastAsia="宋体" w:hAnsi="宋体" w:cs="宋体"/>
          <w:kern w:val="0"/>
          <w:sz w:val="11"/>
          <w:szCs w:val="11"/>
          <w:lang w:val="zh-TW" w:eastAsia="zh-TW"/>
        </w:rPr>
        <w:t>王充《论衡》：五石为器</w:t>
      </w:r>
      <w:r>
        <w:rPr>
          <w:rFonts w:ascii="宋体" w:eastAsia="宋体" w:hAnsi="宋体" w:cs="宋体"/>
          <w:kern w:val="0"/>
          <w:sz w:val="11"/>
          <w:szCs w:val="11"/>
        </w:rPr>
        <w:t>,</w:t>
      </w:r>
      <w:r>
        <w:rPr>
          <w:rFonts w:ascii="宋体" w:eastAsia="宋体" w:hAnsi="宋体" w:cs="宋体"/>
          <w:kern w:val="0"/>
          <w:sz w:val="11"/>
          <w:szCs w:val="11"/>
          <w:lang w:val="zh-TW" w:eastAsia="zh-TW"/>
        </w:rPr>
        <w:t>磨光</w:t>
      </w:r>
      <w:r>
        <w:rPr>
          <w:rFonts w:ascii="宋体" w:eastAsia="宋体" w:hAnsi="宋体" w:cs="宋体"/>
          <w:kern w:val="0"/>
          <w:sz w:val="11"/>
          <w:szCs w:val="11"/>
        </w:rPr>
        <w:t>,</w:t>
      </w:r>
      <w:r>
        <w:rPr>
          <w:rFonts w:ascii="宋体" w:eastAsia="宋体" w:hAnsi="宋体" w:cs="宋体"/>
          <w:kern w:val="0"/>
          <w:sz w:val="11"/>
          <w:szCs w:val="11"/>
          <w:lang w:val="zh-TW" w:eastAsia="zh-TW"/>
        </w:rPr>
        <w:t>火来</w:t>
      </w:r>
      <w:r>
        <w:rPr>
          <w:rFonts w:ascii="宋体" w:eastAsia="宋体" w:hAnsi="宋体" w:cs="宋体"/>
          <w:kern w:val="0"/>
          <w:sz w:val="11"/>
          <w:szCs w:val="11"/>
        </w:rPr>
        <w:t>.|</w:t>
      </w:r>
      <w:r>
        <w:rPr>
          <w:rFonts w:ascii="宋体" w:eastAsia="宋体" w:hAnsi="宋体" w:cs="宋体"/>
          <w:kern w:val="0"/>
          <w:sz w:val="11"/>
          <w:szCs w:val="11"/>
          <w:lang w:val="zh-TW" w:eastAsia="zh-TW"/>
        </w:rPr>
        <w:t>铁器打磨对日起火《旧唐书》《唐会要》：林邑国献火珠点燃艾草</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中世纪阿拉伯几何光学与阿拉伯文明</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800</w:t>
      </w:r>
      <w:r>
        <w:rPr>
          <w:rFonts w:ascii="宋体" w:eastAsia="宋体" w:hAnsi="宋体" w:cs="宋体"/>
          <w:kern w:val="0"/>
          <w:sz w:val="11"/>
          <w:szCs w:val="11"/>
          <w:lang w:val="zh-TW" w:eastAsia="zh-TW"/>
        </w:rPr>
        <w:t>肯迪：认为只有出射论可解释视觉的选择性</w:t>
      </w:r>
      <w:r>
        <w:rPr>
          <w:rFonts w:ascii="宋体" w:eastAsia="宋体" w:hAnsi="宋体" w:cs="宋体"/>
          <w:kern w:val="0"/>
          <w:sz w:val="11"/>
          <w:szCs w:val="11"/>
        </w:rPr>
        <w:t>,</w:t>
      </w:r>
      <w:r>
        <w:rPr>
          <w:rFonts w:ascii="宋体" w:eastAsia="宋体" w:hAnsi="宋体" w:cs="宋体"/>
          <w:kern w:val="0"/>
          <w:sz w:val="11"/>
          <w:szCs w:val="11"/>
          <w:lang w:val="zh-TW" w:eastAsia="zh-TW"/>
        </w:rPr>
        <w:t>以及视觉的清晰度同可视物体在视野内位置变动之间的关系</w:t>
      </w:r>
      <w:r>
        <w:rPr>
          <w:rFonts w:ascii="宋体" w:eastAsia="宋体" w:hAnsi="宋体" w:cs="宋体"/>
          <w:kern w:val="0"/>
          <w:sz w:val="11"/>
          <w:szCs w:val="11"/>
        </w:rPr>
        <w:t>.</w:t>
      </w:r>
      <w:r>
        <w:rPr>
          <w:rFonts w:ascii="宋体" w:eastAsia="宋体" w:hAnsi="宋体" w:cs="宋体"/>
          <w:kern w:val="0"/>
          <w:sz w:val="11"/>
          <w:szCs w:val="11"/>
          <w:lang w:val="zh-TW" w:eastAsia="zh-TW"/>
        </w:rPr>
        <w:t>肯迪的多视锥结构：明亮光线从明亮物体表面每一点发散</w:t>
      </w:r>
      <w:r>
        <w:rPr>
          <w:rFonts w:ascii="宋体" w:eastAsia="宋体" w:hAnsi="宋体" w:cs="宋体"/>
          <w:kern w:val="0"/>
          <w:sz w:val="11"/>
          <w:szCs w:val="11"/>
        </w:rPr>
        <w:t>||1015</w:t>
      </w:r>
      <w:r>
        <w:rPr>
          <w:rFonts w:ascii="宋体" w:eastAsia="宋体" w:hAnsi="宋体" w:cs="宋体"/>
          <w:kern w:val="0"/>
          <w:sz w:val="11"/>
          <w:szCs w:val="11"/>
          <w:lang w:val="zh-TW" w:eastAsia="zh-TW"/>
        </w:rPr>
        <w:t>年</w:t>
      </w:r>
      <w:r>
        <w:rPr>
          <w:rFonts w:ascii="宋体" w:eastAsia="宋体" w:hAnsi="宋体" w:cs="宋体"/>
          <w:kern w:val="0"/>
          <w:sz w:val="11"/>
          <w:szCs w:val="11"/>
        </w:rPr>
        <w:t>,</w:t>
      </w:r>
      <w:r>
        <w:rPr>
          <w:rFonts w:ascii="宋体" w:eastAsia="宋体" w:hAnsi="宋体" w:cs="宋体"/>
          <w:kern w:val="0"/>
          <w:sz w:val="11"/>
          <w:szCs w:val="11"/>
          <w:lang w:val="zh-TW" w:eastAsia="zh-TW"/>
        </w:rPr>
        <w:t>阿布ꞏ阿里ꞏ哈桑ꞏ伊本ꞏ海赛姆《光学之书》</w:t>
      </w:r>
      <w:r>
        <w:rPr>
          <w:rFonts w:ascii="宋体" w:eastAsia="宋体" w:hAnsi="宋体" w:cs="宋体"/>
          <w:kern w:val="0"/>
          <w:sz w:val="11"/>
          <w:szCs w:val="11"/>
        </w:rPr>
        <w:t>(</w:t>
      </w:r>
      <w:r>
        <w:rPr>
          <w:rFonts w:ascii="宋体" w:eastAsia="宋体" w:hAnsi="宋体" w:cs="宋体"/>
          <w:kern w:val="0"/>
          <w:sz w:val="11"/>
          <w:szCs w:val="11"/>
          <w:lang w:val="zh-TW" w:eastAsia="zh-TW"/>
        </w:rPr>
        <w:t>又名光学宝鉴</w:t>
      </w:r>
      <w:r>
        <w:rPr>
          <w:rFonts w:ascii="宋体" w:eastAsia="宋体" w:hAnsi="宋体" w:cs="宋体"/>
          <w:kern w:val="0"/>
          <w:sz w:val="11"/>
          <w:szCs w:val="11"/>
        </w:rPr>
        <w:t>)</w:t>
      </w:r>
      <w:r>
        <w:rPr>
          <w:rFonts w:ascii="宋体" w:eastAsia="宋体" w:hAnsi="宋体" w:cs="宋体"/>
          <w:kern w:val="0"/>
          <w:sz w:val="11"/>
          <w:szCs w:val="11"/>
          <w:lang w:val="zh-TW" w:eastAsia="zh-TW"/>
        </w:rPr>
        <w:t>整合了欧几</w:t>
      </w:r>
      <w:r>
        <w:rPr>
          <w:rFonts w:ascii="宋体" w:eastAsia="宋体" w:hAnsi="宋体" w:cs="宋体"/>
          <w:kern w:val="0"/>
          <w:sz w:val="11"/>
          <w:szCs w:val="11"/>
        </w:rPr>
        <w:t>-</w:t>
      </w:r>
      <w:r>
        <w:rPr>
          <w:rFonts w:ascii="宋体" w:eastAsia="宋体" w:hAnsi="宋体" w:cs="宋体"/>
          <w:kern w:val="0"/>
          <w:sz w:val="11"/>
          <w:szCs w:val="11"/>
          <w:lang w:val="zh-TW" w:eastAsia="zh-TW"/>
        </w:rPr>
        <w:t>托勒</w:t>
      </w:r>
      <w:r>
        <w:rPr>
          <w:rFonts w:ascii="宋体" w:eastAsia="宋体" w:hAnsi="宋体" w:cs="宋体"/>
          <w:kern w:val="0"/>
          <w:sz w:val="11"/>
          <w:szCs w:val="11"/>
        </w:rPr>
        <w:t>-</w:t>
      </w:r>
      <w:r>
        <w:rPr>
          <w:rFonts w:ascii="宋体" w:eastAsia="宋体" w:hAnsi="宋体" w:cs="宋体"/>
          <w:kern w:val="0"/>
          <w:sz w:val="11"/>
          <w:szCs w:val="11"/>
          <w:lang w:val="zh-TW" w:eastAsia="zh-TW"/>
        </w:rPr>
        <w:t>肯迪模型：光和颜色并不混入空气或其他透明物体中</w:t>
      </w:r>
      <w:r>
        <w:rPr>
          <w:rFonts w:ascii="宋体" w:eastAsia="宋体" w:hAnsi="宋体" w:cs="宋体"/>
          <w:kern w:val="0"/>
          <w:sz w:val="11"/>
          <w:szCs w:val="11"/>
        </w:rPr>
        <w:t>,</w:t>
      </w:r>
      <w:r>
        <w:rPr>
          <w:rFonts w:ascii="宋体" w:eastAsia="宋体" w:hAnsi="宋体" w:cs="宋体"/>
          <w:kern w:val="0"/>
          <w:sz w:val="11"/>
          <w:szCs w:val="11"/>
          <w:lang w:val="zh-TW" w:eastAsia="zh-TW"/>
        </w:rPr>
        <w:t>证据</w:t>
      </w:r>
      <w:r>
        <w:rPr>
          <w:rFonts w:ascii="宋体" w:eastAsia="宋体" w:hAnsi="宋体" w:cs="宋体"/>
          <w:kern w:val="0"/>
          <w:sz w:val="11"/>
          <w:szCs w:val="11"/>
        </w:rPr>
        <w:t>(</w:t>
      </w:r>
      <w:r>
        <w:rPr>
          <w:rFonts w:ascii="宋体" w:eastAsia="宋体" w:hAnsi="宋体" w:cs="宋体"/>
          <w:kern w:val="0"/>
          <w:sz w:val="11"/>
          <w:szCs w:val="11"/>
          <w:lang w:val="zh-TW" w:eastAsia="zh-TW"/>
        </w:rPr>
        <w:t>多光源屏蔽某一些观察</w:t>
      </w:r>
      <w:r>
        <w:rPr>
          <w:rFonts w:ascii="宋体" w:eastAsia="宋体" w:hAnsi="宋体" w:cs="宋体"/>
          <w:kern w:val="0"/>
          <w:sz w:val="11"/>
          <w:szCs w:val="11"/>
        </w:rPr>
        <w:t>)</w:t>
      </w:r>
      <w:r>
        <w:rPr>
          <w:rFonts w:ascii="宋体" w:eastAsia="宋体" w:hAnsi="宋体" w:cs="宋体"/>
          <w:kern w:val="0"/>
          <w:sz w:val="11"/>
          <w:szCs w:val="11"/>
          <w:lang w:val="zh-TW" w:eastAsia="zh-TW"/>
        </w:rPr>
        <w:t>直线传播和独立传播</w:t>
      </w:r>
      <w:r>
        <w:rPr>
          <w:rFonts w:ascii="宋体" w:eastAsia="宋体" w:hAnsi="宋体" w:cs="宋体"/>
          <w:kern w:val="0"/>
          <w:sz w:val="11"/>
          <w:szCs w:val="11"/>
        </w:rPr>
        <w:t>?</w:t>
      </w:r>
      <w:r>
        <w:rPr>
          <w:rFonts w:ascii="宋体" w:eastAsia="宋体" w:hAnsi="宋体" w:cs="宋体"/>
          <w:kern w:val="0"/>
          <w:sz w:val="11"/>
          <w:szCs w:val="11"/>
          <w:lang w:val="zh-TW" w:eastAsia="zh-TW"/>
        </w:rPr>
        <w:t>只要相距不远</w:t>
      </w:r>
      <w:r>
        <w:rPr>
          <w:rFonts w:ascii="宋体" w:eastAsia="宋体" w:hAnsi="宋体" w:cs="宋体"/>
          <w:kern w:val="0"/>
          <w:sz w:val="11"/>
          <w:szCs w:val="11"/>
        </w:rPr>
        <w:t>,</w:t>
      </w:r>
      <w:r>
        <w:rPr>
          <w:rFonts w:ascii="宋体" w:eastAsia="宋体" w:hAnsi="宋体" w:cs="宋体"/>
          <w:kern w:val="0"/>
          <w:sz w:val="11"/>
          <w:szCs w:val="11"/>
          <w:lang w:val="zh-TW" w:eastAsia="zh-TW"/>
        </w:rPr>
        <w:t>那么物体的光和颜色的样式就会持续映在对面的物体上面</w:t>
      </w:r>
      <w:r>
        <w:rPr>
          <w:rFonts w:ascii="宋体" w:eastAsia="宋体" w:hAnsi="宋体" w:cs="宋体"/>
          <w:kern w:val="0"/>
          <w:sz w:val="11"/>
          <w:szCs w:val="11"/>
        </w:rPr>
        <w:t>.||</w:t>
      </w:r>
      <w:r>
        <w:rPr>
          <w:rFonts w:ascii="宋体" w:eastAsia="宋体" w:hAnsi="宋体" w:cs="宋体"/>
          <w:kern w:val="0"/>
          <w:sz w:val="11"/>
          <w:szCs w:val="11"/>
          <w:lang w:val="zh-TW" w:eastAsia="zh-TW"/>
        </w:rPr>
        <w:t>伊本ꞏ海赛姆《论视觉》继承了盖伦</w:t>
      </w:r>
      <w:r>
        <w:rPr>
          <w:rFonts w:ascii="宋体" w:eastAsia="宋体" w:hAnsi="宋体" w:cs="宋体"/>
          <w:kern w:val="0"/>
          <w:sz w:val="11"/>
          <w:szCs w:val="11"/>
        </w:rPr>
        <w:t>(</w:t>
      </w:r>
      <w:r>
        <w:rPr>
          <w:rFonts w:ascii="宋体" w:eastAsia="宋体" w:hAnsi="宋体" w:cs="宋体"/>
          <w:kern w:val="0"/>
          <w:sz w:val="11"/>
          <w:szCs w:val="11"/>
          <w:lang w:val="zh-TW" w:eastAsia="zh-TW"/>
        </w:rPr>
        <w:t>古罗马医学家</w:t>
      </w:r>
      <w:r>
        <w:rPr>
          <w:rFonts w:ascii="宋体" w:eastAsia="宋体" w:hAnsi="宋体" w:cs="宋体"/>
          <w:kern w:val="0"/>
          <w:sz w:val="11"/>
          <w:szCs w:val="11"/>
        </w:rPr>
        <w:t>,</w:t>
      </w:r>
      <w:r>
        <w:rPr>
          <w:rFonts w:ascii="宋体" w:eastAsia="宋体" w:hAnsi="宋体" w:cs="宋体"/>
          <w:kern w:val="0"/>
          <w:sz w:val="11"/>
          <w:szCs w:val="11"/>
          <w:lang w:val="zh-TW" w:eastAsia="zh-TW"/>
        </w:rPr>
        <w:t>给出眼睛解剖结构</w:t>
      </w:r>
      <w:r>
        <w:rPr>
          <w:rFonts w:ascii="宋体" w:eastAsia="宋体" w:hAnsi="宋体" w:cs="宋体"/>
          <w:kern w:val="0"/>
          <w:sz w:val="11"/>
          <w:szCs w:val="11"/>
        </w:rPr>
        <w:t>)</w:t>
      </w:r>
      <w:r>
        <w:rPr>
          <w:rFonts w:ascii="宋体" w:eastAsia="宋体" w:hAnsi="宋体" w:cs="宋体"/>
          <w:kern w:val="0"/>
          <w:sz w:val="11"/>
          <w:szCs w:val="11"/>
          <w:lang w:val="zh-TW" w:eastAsia="zh-TW"/>
        </w:rPr>
        <w:t>的眼睛结构：角膜</w:t>
      </w:r>
      <w:r>
        <w:rPr>
          <w:rFonts w:ascii="宋体" w:eastAsia="宋体" w:hAnsi="宋体" w:cs="宋体"/>
          <w:kern w:val="0"/>
          <w:sz w:val="11"/>
          <w:szCs w:val="11"/>
        </w:rPr>
        <w:t>-</w:t>
      </w:r>
      <w:r>
        <w:rPr>
          <w:rFonts w:ascii="宋体" w:eastAsia="宋体" w:hAnsi="宋体" w:cs="宋体"/>
          <w:kern w:val="0"/>
          <w:sz w:val="11"/>
          <w:szCs w:val="11"/>
          <w:lang w:val="zh-TW" w:eastAsia="zh-TW"/>
        </w:rPr>
        <w:t>晶状体</w:t>
      </w:r>
      <w:r>
        <w:rPr>
          <w:rFonts w:ascii="宋体" w:eastAsia="宋体" w:hAnsi="宋体" w:cs="宋体"/>
          <w:kern w:val="0"/>
          <w:sz w:val="11"/>
          <w:szCs w:val="11"/>
        </w:rPr>
        <w:t>-</w:t>
      </w:r>
      <w:r>
        <w:rPr>
          <w:rFonts w:ascii="宋体" w:eastAsia="宋体" w:hAnsi="宋体" w:cs="宋体"/>
          <w:kern w:val="0"/>
          <w:sz w:val="11"/>
          <w:szCs w:val="11"/>
          <w:lang w:val="zh-TW" w:eastAsia="zh-TW"/>
        </w:rPr>
        <w:t>玻璃体</w:t>
      </w:r>
      <w:r>
        <w:rPr>
          <w:rFonts w:ascii="宋体" w:eastAsia="宋体" w:hAnsi="宋体" w:cs="宋体"/>
          <w:kern w:val="0"/>
          <w:sz w:val="11"/>
          <w:szCs w:val="11"/>
        </w:rPr>
        <w:t>“</w:t>
      </w:r>
      <w:r>
        <w:rPr>
          <w:rFonts w:ascii="宋体" w:eastAsia="宋体" w:hAnsi="宋体" w:cs="宋体"/>
          <w:kern w:val="0"/>
          <w:sz w:val="11"/>
          <w:szCs w:val="11"/>
          <w:lang w:val="zh-TW" w:eastAsia="zh-TW"/>
        </w:rPr>
        <w:t>眼睛是一个外在活动的接受者</w:t>
      </w:r>
      <w:r>
        <w:rPr>
          <w:rFonts w:ascii="宋体" w:eastAsia="宋体" w:hAnsi="宋体" w:cs="宋体"/>
          <w:kern w:val="0"/>
          <w:sz w:val="11"/>
          <w:szCs w:val="11"/>
        </w:rPr>
        <w:t>,</w:t>
      </w:r>
      <w:r>
        <w:rPr>
          <w:rFonts w:ascii="宋体" w:eastAsia="宋体" w:hAnsi="宋体" w:cs="宋体"/>
          <w:kern w:val="0"/>
          <w:sz w:val="11"/>
          <w:szCs w:val="11"/>
          <w:lang w:val="zh-TW" w:eastAsia="zh-TW"/>
        </w:rPr>
        <w:t>光对眼睛产生了某种作用</w:t>
      </w:r>
      <w:r>
        <w:rPr>
          <w:rFonts w:ascii="宋体" w:eastAsia="宋体" w:hAnsi="宋体" w:cs="宋体"/>
          <w:kern w:val="0"/>
          <w:sz w:val="11"/>
          <w:szCs w:val="11"/>
        </w:rPr>
        <w:t>”“</w:t>
      </w:r>
      <w:r>
        <w:rPr>
          <w:rFonts w:ascii="宋体" w:eastAsia="宋体" w:hAnsi="宋体" w:cs="宋体"/>
          <w:kern w:val="0"/>
          <w:sz w:val="11"/>
          <w:szCs w:val="11"/>
          <w:lang w:val="zh-TW" w:eastAsia="zh-TW"/>
        </w:rPr>
        <w:t>光具有对眼睛施以作用的本性</w:t>
      </w:r>
      <w:r>
        <w:rPr>
          <w:rFonts w:ascii="宋体" w:eastAsia="宋体" w:hAnsi="宋体" w:cs="宋体"/>
          <w:kern w:val="0"/>
          <w:sz w:val="11"/>
          <w:szCs w:val="11"/>
        </w:rPr>
        <w:t>,</w:t>
      </w:r>
      <w:r>
        <w:rPr>
          <w:rFonts w:ascii="宋体" w:eastAsia="宋体" w:hAnsi="宋体" w:cs="宋体"/>
          <w:kern w:val="0"/>
          <w:sz w:val="11"/>
          <w:szCs w:val="11"/>
          <w:lang w:val="zh-TW" w:eastAsia="zh-TW"/>
        </w:rPr>
        <w:t>而眼睛有被光施加作用的能力</w:t>
      </w:r>
      <w:r>
        <w:rPr>
          <w:rFonts w:ascii="宋体" w:eastAsia="宋体" w:hAnsi="宋体" w:cs="宋体"/>
          <w:kern w:val="0"/>
          <w:sz w:val="11"/>
          <w:szCs w:val="11"/>
        </w:rPr>
        <w:t>”“</w:t>
      </w:r>
      <w:r>
        <w:rPr>
          <w:rFonts w:ascii="宋体" w:eastAsia="宋体" w:hAnsi="宋体" w:cs="宋体"/>
          <w:kern w:val="0"/>
          <w:sz w:val="11"/>
          <w:szCs w:val="11"/>
          <w:lang w:val="zh-TW" w:eastAsia="zh-TW"/>
        </w:rPr>
        <w:t>所有自身明亮或被照亮的物体都从表面的每一点向各方向上散发光和颜色</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阿拉伯－伊斯兰文化</w:t>
      </w:r>
      <w:r>
        <w:rPr>
          <w:rFonts w:ascii="宋体" w:eastAsia="宋体" w:hAnsi="宋体" w:cs="宋体"/>
          <w:kern w:val="0"/>
          <w:sz w:val="11"/>
          <w:szCs w:val="11"/>
        </w:rPr>
        <w:t>||</w:t>
      </w:r>
      <w:r>
        <w:rPr>
          <w:rFonts w:ascii="宋体" w:eastAsia="宋体" w:hAnsi="宋体" w:cs="宋体"/>
          <w:kern w:val="0"/>
          <w:sz w:val="11"/>
          <w:szCs w:val="11"/>
          <w:lang w:val="zh-TW" w:eastAsia="zh-TW"/>
        </w:rPr>
        <w:t>地理上多地汇交</w:t>
      </w:r>
      <w:r>
        <w:rPr>
          <w:rFonts w:ascii="宋体" w:eastAsia="宋体" w:hAnsi="宋体" w:cs="宋体"/>
          <w:kern w:val="0"/>
          <w:sz w:val="11"/>
          <w:szCs w:val="11"/>
        </w:rPr>
        <w:t>.</w:t>
      </w:r>
      <w:r>
        <w:rPr>
          <w:rFonts w:ascii="宋体" w:eastAsia="宋体" w:hAnsi="宋体" w:cs="宋体"/>
          <w:kern w:val="0"/>
          <w:sz w:val="11"/>
          <w:szCs w:val="11"/>
          <w:lang w:val="zh-TW" w:eastAsia="zh-TW"/>
        </w:rPr>
        <w:t>多民族性、包容性、继承性和开创性</w:t>
      </w:r>
      <w:r>
        <w:rPr>
          <w:rFonts w:ascii="宋体" w:eastAsia="宋体" w:hAnsi="宋体" w:cs="宋体"/>
          <w:kern w:val="0"/>
          <w:sz w:val="11"/>
          <w:szCs w:val="11"/>
        </w:rPr>
        <w:t>.</w:t>
      </w:r>
      <w:r>
        <w:rPr>
          <w:rFonts w:ascii="宋体" w:eastAsia="宋体" w:hAnsi="宋体" w:cs="宋体"/>
          <w:kern w:val="0"/>
          <w:sz w:val="11"/>
          <w:szCs w:val="11"/>
          <w:lang w:val="zh-TW" w:eastAsia="zh-TW"/>
        </w:rPr>
        <w:t>阿拉伯人各处访学</w:t>
      </w:r>
      <w:r>
        <w:rPr>
          <w:rFonts w:ascii="宋体" w:eastAsia="宋体" w:hAnsi="宋体" w:cs="宋体"/>
          <w:kern w:val="0"/>
          <w:sz w:val="11"/>
          <w:szCs w:val="11"/>
        </w:rPr>
        <w:t>.</w:t>
      </w:r>
      <w:r>
        <w:rPr>
          <w:rFonts w:ascii="宋体" w:eastAsia="宋体" w:hAnsi="宋体" w:cs="宋体"/>
          <w:kern w:val="0"/>
          <w:sz w:val="11"/>
          <w:szCs w:val="11"/>
          <w:lang w:val="zh-TW" w:eastAsia="zh-TW"/>
        </w:rPr>
        <w:t>百年翻译运动</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lang w:val="zh-TW" w:eastAsia="zh-TW"/>
        </w:rPr>
        <w:t>宋元</w:t>
      </w:r>
      <w:r>
        <w:rPr>
          <w:rFonts w:ascii="宋体" w:eastAsia="宋体" w:hAnsi="宋体" w:cs="宋体"/>
          <w:b/>
          <w:bCs/>
          <w:color w:val="FFFFFF"/>
          <w:sz w:val="11"/>
          <w:szCs w:val="11"/>
          <w:u w:color="FFFFFF"/>
          <w:shd w:val="clear" w:color="auto" w:fill="008000"/>
        </w:rPr>
        <w:t>(960~1368)</w:t>
      </w:r>
      <w:r>
        <w:rPr>
          <w:rFonts w:ascii="宋体" w:eastAsia="宋体" w:hAnsi="宋体" w:cs="宋体"/>
          <w:b/>
          <w:bCs/>
          <w:color w:val="FFFFFF"/>
          <w:sz w:val="11"/>
          <w:szCs w:val="11"/>
          <w:u w:color="FFFFFF"/>
          <w:shd w:val="clear" w:color="auto" w:fill="008000"/>
          <w:lang w:val="zh-TW" w:eastAsia="zh-TW"/>
        </w:rPr>
        <w:t>时期</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沈括梦溪笔谈：小孔成倒像 凹面镜物远，像倒</w:t>
      </w:r>
      <w:r>
        <w:rPr>
          <w:rFonts w:ascii="宋体" w:eastAsia="宋体" w:hAnsi="宋体" w:cs="宋体"/>
          <w:kern w:val="0"/>
          <w:sz w:val="11"/>
          <w:szCs w:val="11"/>
        </w:rPr>
        <w:t>&gt;</w:t>
      </w:r>
      <w:r>
        <w:rPr>
          <w:rFonts w:ascii="宋体" w:eastAsia="宋体" w:hAnsi="宋体" w:cs="宋体"/>
          <w:kern w:val="0"/>
          <w:sz w:val="11"/>
          <w:szCs w:val="11"/>
          <w:lang w:val="zh-TW" w:eastAsia="zh-TW"/>
        </w:rPr>
        <w:t>不见</w:t>
      </w:r>
      <w:r>
        <w:rPr>
          <w:rFonts w:ascii="宋体" w:eastAsia="宋体" w:hAnsi="宋体" w:cs="宋体"/>
          <w:kern w:val="0"/>
          <w:sz w:val="11"/>
          <w:szCs w:val="11"/>
        </w:rPr>
        <w:t>&gt;</w:t>
      </w:r>
      <w:r>
        <w:rPr>
          <w:rFonts w:ascii="宋体" w:eastAsia="宋体" w:hAnsi="宋体" w:cs="宋体"/>
          <w:kern w:val="0"/>
          <w:sz w:val="11"/>
          <w:szCs w:val="11"/>
          <w:lang w:val="zh-TW" w:eastAsia="zh-TW"/>
        </w:rPr>
        <w:t>正，虹乃雨中日影也</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古人铸鉴</w:t>
      </w:r>
      <w:r>
        <w:rPr>
          <w:rFonts w:ascii="宋体" w:eastAsia="宋体" w:hAnsi="宋体" w:cs="宋体"/>
          <w:kern w:val="0"/>
          <w:sz w:val="11"/>
          <w:szCs w:val="11"/>
        </w:rPr>
        <w:t>,</w:t>
      </w:r>
      <w:r>
        <w:rPr>
          <w:rFonts w:ascii="宋体" w:eastAsia="宋体" w:hAnsi="宋体" w:cs="宋体"/>
          <w:kern w:val="0"/>
          <w:sz w:val="11"/>
          <w:szCs w:val="11"/>
          <w:lang w:val="zh-TW" w:eastAsia="zh-TW"/>
        </w:rPr>
        <w:t>鉴大则平</w:t>
      </w:r>
      <w:r>
        <w:rPr>
          <w:rFonts w:ascii="宋体" w:eastAsia="宋体" w:hAnsi="宋体" w:cs="宋体"/>
          <w:kern w:val="0"/>
          <w:sz w:val="11"/>
          <w:szCs w:val="11"/>
        </w:rPr>
        <w:t>,</w:t>
      </w:r>
      <w:r>
        <w:rPr>
          <w:rFonts w:ascii="宋体" w:eastAsia="宋体" w:hAnsi="宋体" w:cs="宋体"/>
          <w:kern w:val="0"/>
          <w:sz w:val="11"/>
          <w:szCs w:val="11"/>
          <w:lang w:val="zh-TW" w:eastAsia="zh-TW"/>
        </w:rPr>
        <w:t>鉴小则凸</w:t>
      </w:r>
      <w:r>
        <w:rPr>
          <w:rFonts w:ascii="宋体" w:eastAsia="宋体" w:hAnsi="宋体" w:cs="宋体"/>
          <w:kern w:val="0"/>
          <w:sz w:val="11"/>
          <w:szCs w:val="11"/>
        </w:rPr>
        <w:t>(</w:t>
      </w:r>
      <w:r>
        <w:rPr>
          <w:rFonts w:ascii="宋体" w:eastAsia="宋体" w:hAnsi="宋体" w:cs="宋体"/>
          <w:kern w:val="0"/>
          <w:sz w:val="11"/>
          <w:szCs w:val="11"/>
          <w:lang w:val="zh-TW" w:eastAsia="zh-TW"/>
        </w:rPr>
        <w:t>成像面积大</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赵友钦《革象新书》最早的光度学概念</w:t>
      </w:r>
      <w:r>
        <w:rPr>
          <w:rFonts w:ascii="宋体" w:eastAsia="宋体" w:hAnsi="宋体" w:cs="宋体"/>
          <w:kern w:val="0"/>
          <w:sz w:val="11"/>
          <w:szCs w:val="11"/>
        </w:rPr>
        <w:t>?</w:t>
      </w:r>
      <w:r>
        <w:rPr>
          <w:rFonts w:ascii="宋体" w:eastAsia="宋体" w:hAnsi="宋体" w:cs="宋体"/>
          <w:kern w:val="0"/>
          <w:sz w:val="11"/>
          <w:szCs w:val="11"/>
          <w:lang w:val="zh-TW" w:eastAsia="zh-TW"/>
        </w:rPr>
        <w:t>光的独立传播定律</w:t>
      </w:r>
      <w:r>
        <w:rPr>
          <w:rFonts w:ascii="宋体" w:eastAsia="宋体" w:hAnsi="宋体" w:cs="宋体"/>
          <w:kern w:val="0"/>
          <w:sz w:val="11"/>
          <w:szCs w:val="11"/>
        </w:rPr>
        <w:t>?</w:t>
      </w:r>
      <w:r>
        <w:rPr>
          <w:rFonts w:ascii="宋体" w:eastAsia="宋体" w:hAnsi="宋体" w:cs="宋体"/>
          <w:kern w:val="0"/>
          <w:sz w:val="11"/>
          <w:szCs w:val="11"/>
          <w:lang w:val="zh-TW" w:eastAsia="zh-TW"/>
        </w:rPr>
        <w:t>受到阿拉伯光学的影响</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日食的模拟：改变光源的强度以观察像的照度变化</w:t>
      </w:r>
      <w:r>
        <w:rPr>
          <w:rFonts w:ascii="宋体" w:eastAsia="宋体" w:hAnsi="宋体" w:cs="宋体"/>
          <w:kern w:val="0"/>
          <w:sz w:val="11"/>
          <w:szCs w:val="11"/>
        </w:rPr>
        <w:t>.</w:t>
      </w:r>
      <w:r>
        <w:rPr>
          <w:rFonts w:ascii="宋体" w:eastAsia="宋体" w:hAnsi="宋体" w:cs="宋体"/>
          <w:kern w:val="0"/>
          <w:sz w:val="11"/>
          <w:szCs w:val="11"/>
          <w:lang w:val="zh-TW" w:eastAsia="zh-TW"/>
        </w:rPr>
        <w:t>改变像距以观察像的照度的变化</w:t>
      </w:r>
      <w:r>
        <w:rPr>
          <w:rFonts w:ascii="宋体" w:eastAsia="宋体" w:hAnsi="宋体" w:cs="宋体"/>
          <w:kern w:val="0"/>
          <w:sz w:val="11"/>
          <w:szCs w:val="11"/>
        </w:rPr>
        <w:t>.</w:t>
      </w:r>
      <w:r>
        <w:rPr>
          <w:rFonts w:ascii="宋体" w:eastAsia="宋体" w:hAnsi="宋体" w:cs="宋体"/>
          <w:kern w:val="0"/>
          <w:sz w:val="11"/>
          <w:szCs w:val="11"/>
          <w:lang w:val="zh-TW" w:eastAsia="zh-TW"/>
        </w:rPr>
        <w:t>像距相等时改变物距</w:t>
      </w:r>
      <w:r>
        <w:rPr>
          <w:rFonts w:ascii="宋体" w:eastAsia="宋体" w:hAnsi="宋体" w:cs="宋体"/>
          <w:kern w:val="0"/>
          <w:sz w:val="11"/>
          <w:szCs w:val="11"/>
        </w:rPr>
        <w:t>.</w:t>
      </w:r>
      <w:r>
        <w:rPr>
          <w:rFonts w:ascii="宋体" w:eastAsia="宋体" w:hAnsi="宋体" w:cs="宋体"/>
          <w:kern w:val="0"/>
          <w:sz w:val="11"/>
          <w:szCs w:val="11"/>
          <w:lang w:val="zh-TW" w:eastAsia="zh-TW"/>
        </w:rPr>
        <w:t>改变小孔的大小和形状以观察其对像的影响</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中世纪西欧光学与大学的兴起</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最早的大学：学者自发在经济相对发达、政治相对开明的城市成立的组织</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博洛尼亚大学</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全世界第一所大学</w:t>
      </w:r>
      <w:r>
        <w:rPr>
          <w:rFonts w:ascii="宋体" w:eastAsia="宋体" w:hAnsi="宋体" w:cs="宋体"/>
          <w:kern w:val="0"/>
          <w:sz w:val="11"/>
          <w:szCs w:val="11"/>
        </w:rPr>
        <w:t>|</w:t>
      </w:r>
      <w:r>
        <w:rPr>
          <w:rFonts w:ascii="宋体" w:eastAsia="宋体" w:hAnsi="宋体" w:cs="宋体"/>
          <w:kern w:val="0"/>
          <w:sz w:val="11"/>
          <w:szCs w:val="11"/>
          <w:lang w:val="zh-TW" w:eastAsia="zh-TW"/>
        </w:rPr>
        <w:t>牛津大学</w:t>
      </w:r>
      <w:r>
        <w:rPr>
          <w:rFonts w:ascii="宋体" w:eastAsia="宋体" w:hAnsi="宋体" w:cs="宋体"/>
          <w:kern w:val="0"/>
          <w:sz w:val="11"/>
          <w:szCs w:val="11"/>
        </w:rPr>
        <w:t>1167</w:t>
      </w:r>
      <w:r>
        <w:rPr>
          <w:rFonts w:ascii="宋体" w:eastAsia="宋体" w:hAnsi="宋体" w:cs="宋体"/>
          <w:kern w:val="0"/>
          <w:sz w:val="11"/>
          <w:szCs w:val="11"/>
          <w:lang w:val="zh-TW" w:eastAsia="zh-TW"/>
        </w:rPr>
        <w:t>年</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英语世界中最古老的大学</w:t>
      </w:r>
      <w:r>
        <w:rPr>
          <w:rFonts w:ascii="宋体" w:eastAsia="宋体" w:hAnsi="宋体" w:cs="宋体"/>
          <w:kern w:val="0"/>
          <w:sz w:val="11"/>
          <w:szCs w:val="11"/>
        </w:rPr>
        <w:t>|</w:t>
      </w:r>
      <w:r>
        <w:rPr>
          <w:rFonts w:ascii="宋体" w:eastAsia="宋体" w:hAnsi="宋体" w:cs="宋体"/>
          <w:kern w:val="0"/>
          <w:sz w:val="11"/>
          <w:szCs w:val="11"/>
          <w:lang w:val="zh-TW" w:eastAsia="zh-TW"/>
        </w:rPr>
        <w:t>巴黎大学</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原附属于巴黎圣母院</w:t>
      </w:r>
      <w:r>
        <w:rPr>
          <w:rFonts w:ascii="宋体" w:eastAsia="宋体" w:hAnsi="宋体" w:cs="宋体"/>
          <w:kern w:val="0"/>
          <w:sz w:val="11"/>
          <w:szCs w:val="11"/>
        </w:rPr>
        <w:t>,1180</w:t>
      </w:r>
      <w:r>
        <w:rPr>
          <w:rFonts w:ascii="宋体" w:eastAsia="宋体" w:hAnsi="宋体" w:cs="宋体"/>
          <w:kern w:val="0"/>
          <w:sz w:val="11"/>
          <w:szCs w:val="11"/>
          <w:lang w:val="zh-TW" w:eastAsia="zh-TW"/>
        </w:rPr>
        <w:t>路易七世正式授予大学称号</w:t>
      </w:r>
      <w:r>
        <w:rPr>
          <w:rFonts w:ascii="宋体" w:eastAsia="宋体" w:hAnsi="宋体" w:cs="宋体"/>
          <w:kern w:val="0"/>
          <w:sz w:val="11"/>
          <w:szCs w:val="11"/>
        </w:rPr>
        <w:t>,1968</w:t>
      </w:r>
      <w:r>
        <w:rPr>
          <w:rFonts w:ascii="宋体" w:eastAsia="宋体" w:hAnsi="宋体" w:cs="宋体"/>
          <w:kern w:val="0"/>
          <w:sz w:val="11"/>
          <w:szCs w:val="11"/>
          <w:lang w:val="zh-TW" w:eastAsia="zh-TW"/>
        </w:rPr>
        <w:t>后拆分为</w:t>
      </w:r>
      <w:r>
        <w:rPr>
          <w:rFonts w:ascii="宋体" w:eastAsia="宋体" w:hAnsi="宋体" w:cs="宋体"/>
          <w:kern w:val="0"/>
          <w:sz w:val="11"/>
          <w:szCs w:val="11"/>
        </w:rPr>
        <w:t>13</w:t>
      </w:r>
      <w:r>
        <w:rPr>
          <w:rFonts w:ascii="宋体" w:eastAsia="宋体" w:hAnsi="宋体" w:cs="宋体"/>
          <w:kern w:val="0"/>
          <w:sz w:val="11"/>
          <w:szCs w:val="11"/>
          <w:lang w:val="zh-TW" w:eastAsia="zh-TW"/>
        </w:rPr>
        <w:t>所大学</w:t>
      </w:r>
      <w:r>
        <w:rPr>
          <w:rFonts w:ascii="宋体" w:eastAsia="宋体" w:hAnsi="宋体" w:cs="宋体"/>
          <w:kern w:val="0"/>
          <w:sz w:val="11"/>
          <w:szCs w:val="11"/>
        </w:rPr>
        <w:t>|</w:t>
      </w:r>
      <w:r>
        <w:rPr>
          <w:rFonts w:ascii="宋体" w:eastAsia="宋体" w:hAnsi="宋体" w:cs="宋体"/>
          <w:kern w:val="0"/>
          <w:sz w:val="11"/>
          <w:szCs w:val="11"/>
          <w:lang w:val="zh-TW" w:eastAsia="zh-TW"/>
        </w:rPr>
        <w:t>萨拉曼卡大学</w:t>
      </w:r>
      <w:r>
        <w:rPr>
          <w:rFonts w:ascii="宋体" w:eastAsia="宋体" w:hAnsi="宋体" w:cs="宋体"/>
          <w:kern w:val="0"/>
          <w:sz w:val="11"/>
          <w:szCs w:val="11"/>
        </w:rPr>
        <w:t>1218</w:t>
      </w:r>
      <w:r>
        <w:rPr>
          <w:rFonts w:ascii="宋体" w:eastAsia="宋体" w:hAnsi="宋体" w:cs="宋体"/>
          <w:kern w:val="0"/>
          <w:sz w:val="11"/>
          <w:szCs w:val="11"/>
          <w:lang w:val="zh-TW" w:eastAsia="zh-TW"/>
        </w:rPr>
        <w:t>年莱昂王国国王下令建立</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大学逐渐成为思想文化的中心研究方法：问题辩论</w:t>
      </w:r>
      <w:r>
        <w:rPr>
          <w:rFonts w:ascii="宋体" w:eastAsia="宋体" w:hAnsi="宋体" w:cs="宋体"/>
          <w:kern w:val="0"/>
          <w:sz w:val="11"/>
          <w:szCs w:val="11"/>
        </w:rPr>
        <w:t>|</w:t>
      </w:r>
      <w:r>
        <w:rPr>
          <w:rFonts w:ascii="宋体" w:eastAsia="宋体" w:hAnsi="宋体" w:cs="宋体"/>
          <w:kern w:val="0"/>
          <w:sz w:val="11"/>
          <w:szCs w:val="11"/>
          <w:lang w:val="zh-TW" w:eastAsia="zh-TW"/>
        </w:rPr>
        <w:t>养成探讨、论证、辩驳、推理的思维习惯</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罗吉尔</w:t>
      </w:r>
      <w:r>
        <w:rPr>
          <w:rFonts w:ascii="宋体" w:eastAsia="宋体" w:hAnsi="宋体" w:cs="宋体"/>
          <w:kern w:val="0"/>
          <w:sz w:val="11"/>
          <w:szCs w:val="11"/>
        </w:rPr>
        <w:t>.</w:t>
      </w:r>
      <w:r>
        <w:rPr>
          <w:rFonts w:ascii="宋体" w:eastAsia="宋体" w:hAnsi="宋体" w:cs="宋体"/>
          <w:kern w:val="0"/>
          <w:sz w:val="11"/>
          <w:szCs w:val="11"/>
          <w:lang w:val="zh-TW" w:eastAsia="zh-TW"/>
        </w:rPr>
        <w:t>培根根据伊本</w:t>
      </w:r>
      <w:r>
        <w:rPr>
          <w:rFonts w:ascii="宋体" w:eastAsia="宋体" w:hAnsi="宋体" w:cs="宋体"/>
          <w:kern w:val="0"/>
          <w:sz w:val="11"/>
          <w:szCs w:val="11"/>
        </w:rPr>
        <w:t>.</w:t>
      </w:r>
      <w:r>
        <w:rPr>
          <w:rFonts w:ascii="宋体" w:eastAsia="宋体" w:hAnsi="宋体" w:cs="宋体"/>
          <w:kern w:val="0"/>
          <w:sz w:val="11"/>
          <w:szCs w:val="11"/>
          <w:lang w:val="zh-TW" w:eastAsia="zh-TW"/>
        </w:rPr>
        <w:t>海赛姆的光学理论做实验</w:t>
      </w:r>
      <w:r>
        <w:rPr>
          <w:rFonts w:ascii="宋体" w:eastAsia="宋体" w:hAnsi="宋体" w:cs="宋体"/>
          <w:kern w:val="0"/>
          <w:sz w:val="11"/>
          <w:szCs w:val="11"/>
        </w:rPr>
        <w:t>,</w:t>
      </w:r>
      <w:r>
        <w:rPr>
          <w:rFonts w:ascii="宋体" w:eastAsia="宋体" w:hAnsi="宋体" w:cs="宋体"/>
          <w:kern w:val="0"/>
          <w:sz w:val="11"/>
          <w:szCs w:val="11"/>
          <w:lang w:val="zh-TW" w:eastAsia="zh-TW"/>
        </w:rPr>
        <w:t>研究了凸透镜的放大效果</w:t>
      </w:r>
      <w:r>
        <w:rPr>
          <w:rFonts w:ascii="宋体" w:eastAsia="宋体" w:hAnsi="宋体" w:cs="宋体"/>
          <w:kern w:val="0"/>
          <w:sz w:val="11"/>
          <w:szCs w:val="11"/>
        </w:rPr>
        <w:t>,</w:t>
      </w:r>
      <w:r>
        <w:rPr>
          <w:rFonts w:ascii="宋体" w:eastAsia="宋体" w:hAnsi="宋体" w:cs="宋体"/>
          <w:kern w:val="0"/>
          <w:sz w:val="11"/>
          <w:szCs w:val="11"/>
          <w:lang w:val="zh-TW" w:eastAsia="zh-TW"/>
        </w:rPr>
        <w:t>并建议用于制作望远镜</w:t>
      </w:r>
      <w:r>
        <w:rPr>
          <w:rFonts w:ascii="宋体" w:eastAsia="宋体" w:hAnsi="宋体" w:cs="宋体"/>
          <w:kern w:val="0"/>
          <w:sz w:val="11"/>
          <w:szCs w:val="11"/>
        </w:rPr>
        <w:t>.</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rPr>
        <w:t>Chapter2</w:t>
      </w:r>
      <w:r>
        <w:rPr>
          <w:rFonts w:ascii="宋体" w:eastAsia="宋体" w:hAnsi="宋体" w:cs="宋体"/>
          <w:b/>
          <w:bCs/>
          <w:color w:val="FFFFFF"/>
          <w:sz w:val="11"/>
          <w:szCs w:val="11"/>
          <w:u w:color="FFFFFF"/>
          <w:shd w:val="clear" w:color="auto" w:fill="008000"/>
          <w:lang w:val="zh-TW" w:eastAsia="zh-TW"/>
        </w:rPr>
        <w:t>中世纪光学</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b/>
          <w:bCs/>
          <w:color w:val="FFFFFF"/>
          <w:sz w:val="11"/>
          <w:szCs w:val="11"/>
          <w:u w:color="FFFFFF"/>
          <w:shd w:val="clear" w:color="auto" w:fill="008000"/>
          <w:lang w:val="zh-TW" w:eastAsia="zh-TW"/>
        </w:rPr>
        <w:t>一．达芬奇</w:t>
      </w:r>
      <w:r>
        <w:rPr>
          <w:rFonts w:ascii="宋体" w:eastAsia="宋体" w:hAnsi="宋体" w:cs="宋体"/>
          <w:kern w:val="0"/>
          <w:sz w:val="11"/>
          <w:szCs w:val="11"/>
          <w:lang w:val="zh-TW" w:eastAsia="zh-TW"/>
        </w:rPr>
        <w:t>现代学者称他</w:t>
      </w:r>
      <w:r>
        <w:rPr>
          <w:rFonts w:ascii="宋体" w:eastAsia="宋体" w:hAnsi="宋体" w:cs="宋体"/>
          <w:kern w:val="0"/>
          <w:sz w:val="11"/>
          <w:szCs w:val="11"/>
        </w:rPr>
        <w:t>“</w:t>
      </w:r>
      <w:r>
        <w:rPr>
          <w:rFonts w:ascii="宋体" w:eastAsia="宋体" w:hAnsi="宋体" w:cs="宋体"/>
          <w:kern w:val="0"/>
          <w:sz w:val="11"/>
          <w:szCs w:val="11"/>
          <w:lang w:val="zh-TW" w:eastAsia="zh-TW"/>
        </w:rPr>
        <w:t>文艺复兴时期最完美的代表</w:t>
      </w:r>
      <w:r>
        <w:rPr>
          <w:rFonts w:ascii="宋体" w:eastAsia="宋体" w:hAnsi="宋体" w:cs="宋体"/>
          <w:kern w:val="0"/>
          <w:sz w:val="11"/>
          <w:szCs w:val="11"/>
        </w:rPr>
        <w:t>”.</w:t>
      </w:r>
      <w:r>
        <w:rPr>
          <w:rFonts w:ascii="宋体" w:eastAsia="宋体" w:hAnsi="宋体" w:cs="宋体"/>
          <w:kern w:val="0"/>
          <w:sz w:val="11"/>
          <w:szCs w:val="11"/>
          <w:lang w:val="zh-TW" w:eastAsia="zh-TW"/>
        </w:rPr>
        <w:t>利用小孔成像制作倒影成像装置</w:t>
      </w:r>
      <w:r>
        <w:rPr>
          <w:rFonts w:ascii="宋体" w:eastAsia="宋体" w:hAnsi="宋体" w:cs="宋体"/>
          <w:kern w:val="0"/>
          <w:sz w:val="11"/>
          <w:szCs w:val="11"/>
        </w:rPr>
        <w:t>.</w:t>
      </w:r>
      <w:r>
        <w:rPr>
          <w:rFonts w:ascii="宋体" w:eastAsia="宋体" w:hAnsi="宋体" w:cs="宋体"/>
          <w:kern w:val="0"/>
          <w:sz w:val="11"/>
          <w:szCs w:val="11"/>
          <w:lang w:val="zh-TW" w:eastAsia="zh-TW"/>
        </w:rPr>
        <w:t>也研究反射和折射</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b/>
          <w:bCs/>
          <w:color w:val="FFFFFF"/>
          <w:sz w:val="11"/>
          <w:szCs w:val="11"/>
          <w:u w:color="FFFFFF"/>
          <w:shd w:val="clear" w:color="auto" w:fill="008000"/>
          <w:lang w:val="zh-TW" w:eastAsia="zh-TW"/>
        </w:rPr>
        <w:t>二．斯涅尔定律</w:t>
      </w:r>
      <w:r>
        <w:rPr>
          <w:rFonts w:ascii="宋体" w:eastAsia="宋体" w:hAnsi="宋体" w:cs="宋体"/>
          <w:kern w:val="0"/>
          <w:sz w:val="11"/>
          <w:szCs w:val="11"/>
        </w:rPr>
        <w:t xml:space="preserve">  n1sin1=n2sin2 </w:t>
      </w:r>
      <w:r>
        <w:rPr>
          <w:rFonts w:ascii="宋体" w:eastAsia="宋体" w:hAnsi="宋体" w:cs="宋体"/>
          <w:kern w:val="0"/>
          <w:sz w:val="11"/>
          <w:szCs w:val="11"/>
          <w:lang w:val="zh-TW" w:eastAsia="zh-TW"/>
        </w:rPr>
        <w:t>斯涅耳从实验中得到的</w:t>
      </w:r>
      <w:r>
        <w:rPr>
          <w:rFonts w:ascii="宋体" w:eastAsia="宋体" w:hAnsi="宋体" w:cs="宋体"/>
          <w:kern w:val="0"/>
          <w:sz w:val="11"/>
          <w:szCs w:val="11"/>
        </w:rPr>
        <w:t>|150</w:t>
      </w:r>
      <w:r>
        <w:rPr>
          <w:rFonts w:ascii="宋体" w:eastAsia="宋体" w:hAnsi="宋体" w:cs="宋体"/>
          <w:kern w:val="0"/>
          <w:sz w:val="11"/>
          <w:szCs w:val="11"/>
          <w:lang w:val="zh-TW" w:eastAsia="zh-TW"/>
        </w:rPr>
        <w:t>托勒密实验得出折射角与入射角成正比</w:t>
      </w:r>
      <w:r>
        <w:rPr>
          <w:rFonts w:ascii="宋体" w:eastAsia="宋体" w:hAnsi="宋体" w:cs="宋体"/>
          <w:kern w:val="0"/>
          <w:sz w:val="11"/>
          <w:szCs w:val="11"/>
        </w:rPr>
        <w:t>|1000</w:t>
      </w:r>
      <w:r>
        <w:rPr>
          <w:rFonts w:ascii="宋体" w:eastAsia="宋体" w:hAnsi="宋体" w:cs="宋体"/>
          <w:kern w:val="0"/>
          <w:sz w:val="11"/>
          <w:szCs w:val="11"/>
          <w:lang w:val="zh-TW" w:eastAsia="zh-TW"/>
        </w:rPr>
        <w:t>阿拉伯阿勒</w:t>
      </w:r>
      <w:r>
        <w:rPr>
          <w:rFonts w:ascii="宋体" w:eastAsia="宋体" w:hAnsi="宋体" w:cs="宋体"/>
          <w:kern w:val="0"/>
          <w:sz w:val="11"/>
          <w:szCs w:val="11"/>
        </w:rPr>
        <w:t>.</w:t>
      </w:r>
      <w:r>
        <w:rPr>
          <w:rFonts w:ascii="宋体" w:eastAsia="宋体" w:hAnsi="宋体" w:cs="宋体"/>
          <w:kern w:val="0"/>
          <w:sz w:val="11"/>
          <w:szCs w:val="11"/>
          <w:lang w:val="zh-TW" w:eastAsia="zh-TW"/>
        </w:rPr>
        <w:t>哈增发现这一结论错误</w:t>
      </w:r>
      <w:r>
        <w:rPr>
          <w:rFonts w:ascii="宋体" w:eastAsia="宋体" w:hAnsi="宋体" w:cs="宋体"/>
          <w:kern w:val="0"/>
          <w:sz w:val="11"/>
          <w:szCs w:val="11"/>
        </w:rPr>
        <w:t>.|1611</w:t>
      </w:r>
      <w:r>
        <w:rPr>
          <w:rFonts w:ascii="宋体" w:eastAsia="宋体" w:hAnsi="宋体" w:cs="宋体"/>
          <w:kern w:val="0"/>
          <w:sz w:val="11"/>
          <w:szCs w:val="11"/>
          <w:lang w:val="zh-TW" w:eastAsia="zh-TW"/>
        </w:rPr>
        <w:t>年</w:t>
      </w:r>
      <w:r>
        <w:rPr>
          <w:rFonts w:ascii="宋体" w:eastAsia="宋体" w:hAnsi="宋体" w:cs="宋体"/>
          <w:kern w:val="0"/>
          <w:sz w:val="11"/>
          <w:szCs w:val="11"/>
        </w:rPr>
        <w:t>,</w:t>
      </w:r>
      <w:r>
        <w:rPr>
          <w:rFonts w:ascii="宋体" w:eastAsia="宋体" w:hAnsi="宋体" w:cs="宋体"/>
          <w:kern w:val="0"/>
          <w:sz w:val="11"/>
          <w:szCs w:val="11"/>
          <w:lang w:val="zh-TW" w:eastAsia="zh-TW"/>
        </w:rPr>
        <w:t>开普勒实验研究折射</w:t>
      </w:r>
      <w:r>
        <w:rPr>
          <w:rFonts w:ascii="宋体" w:eastAsia="宋体" w:hAnsi="宋体" w:cs="宋体"/>
          <w:kern w:val="0"/>
          <w:sz w:val="11"/>
          <w:szCs w:val="11"/>
        </w:rPr>
        <w:t>|</w:t>
      </w:r>
      <w:r>
        <w:rPr>
          <w:rFonts w:ascii="宋体" w:eastAsia="宋体" w:hAnsi="宋体" w:cs="宋体"/>
          <w:kern w:val="0"/>
          <w:sz w:val="11"/>
          <w:szCs w:val="11"/>
          <w:lang w:val="zh-TW" w:eastAsia="zh-TW"/>
        </w:rPr>
        <w:t>笛卡儿没做实验，从假设出发理论上推导出这个定律</w:t>
      </w:r>
      <w:r>
        <w:rPr>
          <w:rFonts w:ascii="宋体" w:eastAsia="宋体" w:hAnsi="宋体" w:cs="宋体"/>
          <w:kern w:val="0"/>
          <w:sz w:val="11"/>
          <w:szCs w:val="11"/>
        </w:rPr>
        <w:t>|1661</w:t>
      </w:r>
      <w:r>
        <w:rPr>
          <w:rFonts w:ascii="宋体" w:eastAsia="宋体" w:hAnsi="宋体" w:cs="宋体"/>
          <w:kern w:val="0"/>
          <w:sz w:val="11"/>
          <w:szCs w:val="11"/>
          <w:lang w:val="zh-TW" w:eastAsia="zh-TW"/>
        </w:rPr>
        <w:t>费马将数学方法用于推出折射定律，得到正</w:t>
      </w:r>
      <w:r>
        <w:rPr>
          <w:rFonts w:ascii="宋体" w:eastAsia="宋体" w:hAnsi="宋体" w:cs="宋体"/>
          <w:kern w:val="0"/>
          <w:sz w:val="11"/>
          <w:szCs w:val="11"/>
          <w:lang w:val="zh-TW" w:eastAsia="zh-TW"/>
        </w:rPr>
        <w:lastRenderedPageBreak/>
        <w:t>确的结论。</w:t>
      </w:r>
      <w:r>
        <w:rPr>
          <w:rFonts w:ascii="宋体" w:eastAsia="宋体" w:hAnsi="宋体" w:cs="宋体"/>
          <w:kern w:val="0"/>
          <w:sz w:val="11"/>
          <w:szCs w:val="11"/>
        </w:rPr>
        <w:t>|</w:t>
      </w:r>
      <w:r>
        <w:rPr>
          <w:rFonts w:ascii="宋体" w:eastAsia="宋体" w:hAnsi="宋体" w:cs="宋体"/>
          <w:kern w:val="0"/>
          <w:sz w:val="11"/>
          <w:szCs w:val="11"/>
          <w:lang w:val="zh-TW" w:eastAsia="zh-TW"/>
        </w:rPr>
        <w:t>惠更斯次波理论证明</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三．业余科学家费马的光学建树</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法国费马</w:t>
      </w:r>
      <w:r>
        <w:rPr>
          <w:rFonts w:ascii="宋体" w:eastAsia="宋体" w:hAnsi="宋体" w:cs="宋体"/>
          <w:kern w:val="0"/>
          <w:sz w:val="11"/>
          <w:szCs w:val="11"/>
        </w:rPr>
        <w:t>1657</w:t>
      </w:r>
      <w:r>
        <w:rPr>
          <w:rFonts w:ascii="宋体" w:eastAsia="宋体" w:hAnsi="宋体" w:cs="宋体"/>
          <w:kern w:val="0"/>
          <w:sz w:val="11"/>
          <w:szCs w:val="11"/>
          <w:lang w:val="zh-TW" w:eastAsia="zh-TW"/>
        </w:rPr>
        <w:t>年提出光传播的实际路径是使光程取极值，规定了光线传播的唯一可实现的路径。进一步可证明光在均匀传播时直线传播，反射和折射定律，及傍轴条件下透镜的等光程性等。另外有光的可逆性原理。</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四．望远镜发现了新宇宙</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开普勒：</w:t>
      </w:r>
      <w:r>
        <w:rPr>
          <w:rFonts w:ascii="宋体" w:eastAsia="宋体" w:hAnsi="宋体" w:cs="宋体"/>
          <w:kern w:val="0"/>
          <w:sz w:val="11"/>
          <w:szCs w:val="11"/>
        </w:rPr>
        <w:t>1</w:t>
      </w:r>
      <w:r>
        <w:rPr>
          <w:rFonts w:ascii="宋体" w:eastAsia="宋体" w:hAnsi="宋体" w:cs="宋体"/>
          <w:kern w:val="0"/>
          <w:sz w:val="11"/>
          <w:szCs w:val="11"/>
          <w:lang w:val="zh-TW" w:eastAsia="zh-TW"/>
        </w:rPr>
        <w:t>椭圆轨道</w:t>
      </w:r>
      <w:r>
        <w:rPr>
          <w:rFonts w:ascii="宋体" w:eastAsia="宋体" w:hAnsi="宋体" w:cs="宋体"/>
          <w:kern w:val="0"/>
          <w:sz w:val="11"/>
          <w:szCs w:val="11"/>
        </w:rPr>
        <w:t>2</w:t>
      </w:r>
      <w:r>
        <w:rPr>
          <w:rFonts w:ascii="宋体" w:eastAsia="宋体" w:hAnsi="宋体" w:cs="宋体"/>
          <w:kern w:val="0"/>
          <w:sz w:val="11"/>
          <w:szCs w:val="11"/>
          <w:lang w:val="zh-TW" w:eastAsia="zh-TW"/>
        </w:rPr>
        <w:t>等面积扫过</w:t>
      </w:r>
      <w:r>
        <w:rPr>
          <w:rFonts w:ascii="宋体" w:eastAsia="宋体" w:hAnsi="宋体" w:cs="宋体"/>
          <w:kern w:val="0"/>
          <w:sz w:val="11"/>
          <w:szCs w:val="11"/>
        </w:rPr>
        <w:t>3</w:t>
      </w:r>
      <w:r>
        <w:rPr>
          <w:rFonts w:ascii="宋体" w:eastAsia="宋体" w:hAnsi="宋体" w:cs="宋体"/>
          <w:kern w:val="0"/>
          <w:sz w:val="11"/>
          <w:szCs w:val="11"/>
          <w:lang w:val="zh-TW" w:eastAsia="zh-TW"/>
        </w:rPr>
        <w:t>半长轴</w:t>
      </w:r>
      <w:r>
        <w:rPr>
          <w:rFonts w:ascii="宋体" w:eastAsia="宋体" w:hAnsi="宋体" w:cs="宋体"/>
          <w:kern w:val="0"/>
          <w:sz w:val="11"/>
          <w:szCs w:val="11"/>
        </w:rPr>
        <w:t>a</w:t>
      </w:r>
      <w:r>
        <w:rPr>
          <w:rFonts w:ascii="宋体" w:eastAsia="宋体" w:hAnsi="宋体" w:cs="宋体"/>
          <w:kern w:val="0"/>
          <w:sz w:val="11"/>
          <w:szCs w:val="11"/>
          <w:lang w:val="zh-TW" w:eastAsia="zh-TW"/>
        </w:rPr>
        <w:t>的三次方与周期</w:t>
      </w:r>
      <w:r>
        <w:rPr>
          <w:rFonts w:ascii="宋体" w:eastAsia="宋体" w:hAnsi="宋体" w:cs="宋体"/>
          <w:kern w:val="0"/>
          <w:sz w:val="11"/>
          <w:szCs w:val="11"/>
        </w:rPr>
        <w:t>T</w:t>
      </w:r>
      <w:r>
        <w:rPr>
          <w:rFonts w:ascii="宋体" w:eastAsia="宋体" w:hAnsi="宋体" w:cs="宋体"/>
          <w:kern w:val="0"/>
          <w:sz w:val="11"/>
          <w:szCs w:val="11"/>
          <w:lang w:val="zh-TW" w:eastAsia="zh-TW"/>
        </w:rPr>
        <w:t>的二次方成正比。</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也研究过光的折射问题，发表《折光学》，最早提出光线和光束的表示法，并阐述了近代望远镜理论，把伽里略望远镜的凹透镜目镜改成小凸透镜</w:t>
      </w:r>
      <w:r>
        <w:rPr>
          <w:rFonts w:ascii="宋体" w:eastAsia="宋体" w:hAnsi="宋体" w:cs="宋体"/>
          <w:kern w:val="0"/>
          <w:sz w:val="11"/>
          <w:szCs w:val="11"/>
        </w:rPr>
        <w:t>.</w:t>
      </w:r>
      <w:r>
        <w:rPr>
          <w:rFonts w:ascii="宋体" w:eastAsia="宋体" w:hAnsi="宋体" w:cs="宋体"/>
          <w:kern w:val="0"/>
          <w:sz w:val="11"/>
          <w:szCs w:val="11"/>
          <w:lang w:val="zh-TW" w:eastAsia="zh-TW"/>
        </w:rPr>
        <w:t>开普勒也研究过人的视觉，认为人看见物体是因为物体所发出的光通过眼睛的水晶体投射在视网膜上，阐明了产生近视和远视的成因。开普勒还发现大气折射的近似定律，最先认为大气有重量，并说明月全食月亮呈红色是由于部分阳光被地球大气折射后投射到月亮上而造成的。</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 xml:space="preserve">伽利略 </w:t>
      </w:r>
      <w:r>
        <w:rPr>
          <w:rFonts w:ascii="宋体" w:eastAsia="宋体" w:hAnsi="宋体" w:cs="宋体"/>
          <w:kern w:val="0"/>
          <w:sz w:val="11"/>
          <w:szCs w:val="11"/>
        </w:rPr>
        <w:t>1608</w:t>
      </w:r>
      <w:r>
        <w:rPr>
          <w:rFonts w:ascii="宋体" w:eastAsia="宋体" w:hAnsi="宋体" w:cs="宋体"/>
          <w:kern w:val="0"/>
          <w:sz w:val="11"/>
          <w:szCs w:val="11"/>
          <w:lang w:val="zh-TW" w:eastAsia="zh-TW"/>
        </w:rPr>
        <w:t>年，荷兰学徒偶然制成了第一架望远镜。</w:t>
      </w:r>
      <w:r>
        <w:rPr>
          <w:rFonts w:ascii="宋体" w:eastAsia="宋体" w:hAnsi="宋体" w:cs="宋体"/>
          <w:kern w:val="0"/>
          <w:sz w:val="11"/>
          <w:szCs w:val="11"/>
        </w:rPr>
        <w:t>1609</w:t>
      </w:r>
      <w:r>
        <w:rPr>
          <w:rFonts w:ascii="宋体" w:eastAsia="宋体" w:hAnsi="宋体" w:cs="宋体"/>
          <w:kern w:val="0"/>
          <w:sz w:val="11"/>
          <w:szCs w:val="11"/>
          <w:lang w:val="zh-TW" w:eastAsia="zh-TW"/>
        </w:rPr>
        <w:t>年</w:t>
      </w:r>
      <w:r>
        <w:rPr>
          <w:rFonts w:ascii="宋体" w:eastAsia="宋体" w:hAnsi="宋体" w:cs="宋体"/>
          <w:kern w:val="0"/>
          <w:sz w:val="11"/>
          <w:szCs w:val="11"/>
        </w:rPr>
        <w:t>7</w:t>
      </w:r>
      <w:r>
        <w:rPr>
          <w:rFonts w:ascii="宋体" w:eastAsia="宋体" w:hAnsi="宋体" w:cs="宋体"/>
          <w:kern w:val="0"/>
          <w:sz w:val="11"/>
          <w:szCs w:val="11"/>
          <w:lang w:val="zh-TW" w:eastAsia="zh-TW"/>
        </w:rPr>
        <w:t>月，伽利略听闻用凸凹透镜各一片制成，开辟了天文学的新天地。出版《星际使者》。随后又发现金星盈亏与大小变化，反驳地心，支持日心。伽利略</w:t>
      </w:r>
      <w:r>
        <w:rPr>
          <w:rFonts w:ascii="宋体" w:eastAsia="宋体" w:hAnsi="宋体" w:cs="宋体"/>
          <w:kern w:val="0"/>
          <w:sz w:val="11"/>
          <w:szCs w:val="11"/>
        </w:rPr>
        <w:t>1638</w:t>
      </w:r>
      <w:r>
        <w:rPr>
          <w:rFonts w:ascii="宋体" w:eastAsia="宋体" w:hAnsi="宋体" w:cs="宋体"/>
          <w:kern w:val="0"/>
          <w:sz w:val="11"/>
          <w:szCs w:val="11"/>
          <w:lang w:val="zh-TW" w:eastAsia="zh-TW"/>
        </w:rPr>
        <w:t>年</w:t>
      </w:r>
      <w:r>
        <w:rPr>
          <w:rFonts w:ascii="宋体" w:eastAsia="宋体" w:hAnsi="宋体" w:cs="宋体"/>
          <w:kern w:val="0"/>
          <w:sz w:val="11"/>
          <w:szCs w:val="11"/>
        </w:rPr>
        <w:t>“</w:t>
      </w:r>
      <w:r>
        <w:rPr>
          <w:rFonts w:ascii="宋体" w:eastAsia="宋体" w:hAnsi="宋体" w:cs="宋体"/>
          <w:kern w:val="0"/>
          <w:sz w:val="11"/>
          <w:szCs w:val="11"/>
          <w:lang w:val="zh-TW" w:eastAsia="zh-TW"/>
        </w:rPr>
        <w:t>论两种新科学</w:t>
      </w:r>
      <w:r>
        <w:rPr>
          <w:rFonts w:ascii="宋体" w:eastAsia="宋体" w:hAnsi="宋体" w:cs="宋体"/>
          <w:kern w:val="0"/>
          <w:sz w:val="11"/>
          <w:szCs w:val="11"/>
        </w:rPr>
        <w:t>”</w:t>
      </w:r>
      <w:r>
        <w:rPr>
          <w:rFonts w:ascii="宋体" w:eastAsia="宋体" w:hAnsi="宋体" w:cs="宋体"/>
          <w:kern w:val="0"/>
          <w:sz w:val="11"/>
          <w:szCs w:val="11"/>
          <w:lang w:val="zh-TW" w:eastAsia="zh-TW"/>
        </w:rPr>
        <w:t>，第一个发现落体加速度恒定原理。</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1917</w:t>
      </w:r>
      <w:r>
        <w:rPr>
          <w:rFonts w:ascii="宋体" w:eastAsia="宋体" w:hAnsi="宋体" w:cs="宋体"/>
          <w:kern w:val="0"/>
          <w:sz w:val="11"/>
          <w:szCs w:val="11"/>
          <w:lang w:val="zh-TW" w:eastAsia="zh-TW"/>
        </w:rPr>
        <w:t>胡克望远镜美国加州建成，使哈勃发现了宇宙正在膨胀的事实</w:t>
      </w:r>
      <w:r>
        <w:rPr>
          <w:rFonts w:ascii="宋体" w:eastAsia="宋体" w:hAnsi="宋体" w:cs="宋体"/>
          <w:kern w:val="0"/>
          <w:sz w:val="11"/>
          <w:szCs w:val="11"/>
        </w:rPr>
        <w:t>1930</w:t>
      </w:r>
      <w:r>
        <w:rPr>
          <w:rFonts w:ascii="宋体" w:eastAsia="宋体" w:hAnsi="宋体" w:cs="宋体"/>
          <w:kern w:val="0"/>
          <w:sz w:val="11"/>
          <w:szCs w:val="11"/>
          <w:lang w:val="zh-TW" w:eastAsia="zh-TW"/>
        </w:rPr>
        <w:t>德国施密特将折射望远镜和反射望远镜的优点（折射望远镜像差小但有色差而且尺寸越大越昂贵，反射望远镜没有色差、造价低廉且反射镜可以造得很大，但存在像差）结合起来，制成了第一台折反射望远镜</w:t>
      </w:r>
      <w:r>
        <w:rPr>
          <w:rFonts w:ascii="宋体" w:eastAsia="宋体" w:hAnsi="宋体" w:cs="宋体"/>
          <w:kern w:val="0"/>
          <w:sz w:val="11"/>
          <w:szCs w:val="11"/>
        </w:rPr>
        <w:t>1990NASA</w:t>
      </w:r>
      <w:r>
        <w:rPr>
          <w:rFonts w:ascii="宋体" w:eastAsia="宋体" w:hAnsi="宋体" w:cs="宋体"/>
          <w:kern w:val="0"/>
          <w:sz w:val="11"/>
          <w:szCs w:val="11"/>
          <w:lang w:val="zh-TW" w:eastAsia="zh-TW"/>
        </w:rPr>
        <w:t>哈勃太空望远镜</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五．显微镜的发明与列文虎克的观察</w:t>
      </w:r>
      <w:r>
        <w:rPr>
          <w:rFonts w:ascii="宋体" w:eastAsia="宋体" w:hAnsi="宋体" w:cs="宋体"/>
          <w:kern w:val="0"/>
          <w:sz w:val="11"/>
          <w:szCs w:val="11"/>
          <w:lang w:val="zh-TW" w:eastAsia="zh-TW"/>
        </w:rPr>
        <w:t>他就成为世界上第一个微生物世界的发现者，胡克显微镜看细胞</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六．光的色散现象及其发现</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光的色散指的是复色光分解为单色光的现象（光纤中由光源光谱成分不同波长的不同群速度所引起的光脉冲展宽的现象。色散也是对光纤的一个传播参数与波长关系的描述。）色散现象说明光在介质中的速度</w:t>
      </w:r>
      <w:r>
        <w:rPr>
          <w:rFonts w:ascii="宋体" w:eastAsia="宋体" w:hAnsi="宋体" w:cs="宋体"/>
          <w:kern w:val="0"/>
          <w:sz w:val="11"/>
          <w:szCs w:val="11"/>
        </w:rPr>
        <w:t>v=c/n</w:t>
      </w:r>
      <w:r>
        <w:rPr>
          <w:rFonts w:ascii="宋体" w:eastAsia="宋体" w:hAnsi="宋体" w:cs="宋体"/>
          <w:kern w:val="0"/>
          <w:sz w:val="11"/>
          <w:szCs w:val="11"/>
          <w:lang w:val="zh-TW" w:eastAsia="zh-TW"/>
        </w:rPr>
        <w:t>（或折射率</w:t>
      </w:r>
      <w:r>
        <w:rPr>
          <w:rFonts w:ascii="宋体" w:eastAsia="宋体" w:hAnsi="宋体" w:cs="宋体"/>
          <w:kern w:val="0"/>
          <w:sz w:val="11"/>
          <w:szCs w:val="11"/>
        </w:rPr>
        <w:t>n</w:t>
      </w:r>
      <w:r>
        <w:rPr>
          <w:rFonts w:ascii="宋体" w:eastAsia="宋体" w:hAnsi="宋体" w:cs="宋体"/>
          <w:kern w:val="0"/>
          <w:sz w:val="11"/>
          <w:szCs w:val="11"/>
          <w:lang w:val="zh-TW" w:eastAsia="zh-TW"/>
        </w:rPr>
        <w:t>随光的频率</w:t>
      </w:r>
      <w:r>
        <w:rPr>
          <w:rFonts w:ascii="宋体" w:eastAsia="宋体" w:hAnsi="宋体" w:cs="宋体"/>
          <w:kern w:val="0"/>
          <w:sz w:val="11"/>
          <w:szCs w:val="11"/>
        </w:rPr>
        <w:t>f</w:t>
      </w:r>
      <w:r>
        <w:rPr>
          <w:rFonts w:ascii="宋体" w:eastAsia="宋体" w:hAnsi="宋体" w:cs="宋体"/>
          <w:kern w:val="0"/>
          <w:sz w:val="11"/>
          <w:szCs w:val="11"/>
          <w:lang w:val="zh-TW" w:eastAsia="zh-TW"/>
        </w:rPr>
        <w:t>而变。光的色散证明了光具有波动性。牛顿为了解释三棱镜实验中白光的分解现象，认为白光是由各种不同颜色光组成的，玻璃对各种色光的折射率不同，对光谱试图再次分光，牛顿得出结论：白光能分解成不同颜色的光，这些光已是单色的了，棱镜不能再分解它们。</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牛顿反射望远镜采用抛物面镜作为主镜</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颜色空间或者彩色模型是坐标系统和子空间的阐述。位于系统的每种颜色都有单个点表示。</w:t>
      </w:r>
      <w:r>
        <w:rPr>
          <w:rFonts w:ascii="宋体" w:eastAsia="宋体" w:hAnsi="宋体" w:cs="宋体"/>
          <w:kern w:val="0"/>
          <w:sz w:val="11"/>
          <w:szCs w:val="11"/>
        </w:rPr>
        <w:t>RGB</w:t>
      </w:r>
      <w:r>
        <w:rPr>
          <w:rFonts w:ascii="宋体" w:eastAsia="宋体" w:hAnsi="宋体" w:cs="宋体"/>
          <w:kern w:val="0"/>
          <w:sz w:val="11"/>
          <w:szCs w:val="11"/>
          <w:lang w:val="zh-TW" w:eastAsia="zh-TW"/>
        </w:rPr>
        <w:t>（红绿蓝）是依据人眼识别的颜色定义出的空间，可表示大部分颜色。但科学研究一般不采用，不方便数字化。</w:t>
      </w:r>
      <w:r>
        <w:rPr>
          <w:rFonts w:ascii="宋体" w:eastAsia="宋体" w:hAnsi="宋体" w:cs="宋体"/>
          <w:kern w:val="0"/>
          <w:sz w:val="11"/>
          <w:szCs w:val="11"/>
        </w:rPr>
        <w:t>CMY</w:t>
      </w:r>
      <w:r>
        <w:rPr>
          <w:rFonts w:ascii="宋体" w:eastAsia="宋体" w:hAnsi="宋体" w:cs="宋体"/>
          <w:kern w:val="0"/>
          <w:sz w:val="11"/>
          <w:szCs w:val="11"/>
          <w:lang w:val="zh-TW" w:eastAsia="zh-TW"/>
        </w:rPr>
        <w:t>是工业印刷采用的颜色空间。</w:t>
      </w:r>
      <w:r>
        <w:rPr>
          <w:rFonts w:ascii="宋体" w:eastAsia="宋体" w:hAnsi="宋体" w:cs="宋体"/>
          <w:kern w:val="0"/>
          <w:sz w:val="11"/>
          <w:szCs w:val="11"/>
        </w:rPr>
        <w:t>RGB</w:t>
      </w:r>
      <w:r>
        <w:rPr>
          <w:rFonts w:ascii="宋体" w:eastAsia="宋体" w:hAnsi="宋体" w:cs="宋体"/>
          <w:kern w:val="0"/>
          <w:sz w:val="11"/>
          <w:szCs w:val="11"/>
          <w:lang w:val="zh-TW" w:eastAsia="zh-TW"/>
        </w:rPr>
        <w:t>来源物体发光，</w:t>
      </w:r>
      <w:r>
        <w:rPr>
          <w:rFonts w:ascii="宋体" w:eastAsia="宋体" w:hAnsi="宋体" w:cs="宋体"/>
          <w:kern w:val="0"/>
          <w:sz w:val="11"/>
          <w:szCs w:val="11"/>
        </w:rPr>
        <w:t>CMY</w:t>
      </w:r>
      <w:r>
        <w:rPr>
          <w:rFonts w:ascii="宋体" w:eastAsia="宋体" w:hAnsi="宋体" w:cs="宋体"/>
          <w:kern w:val="0"/>
          <w:sz w:val="11"/>
          <w:szCs w:val="11"/>
          <w:lang w:val="zh-TW" w:eastAsia="zh-TW"/>
        </w:rPr>
        <w:t>依据反射光得到的。应用打印机四色墨盒，</w:t>
      </w:r>
      <w:r>
        <w:rPr>
          <w:rFonts w:ascii="宋体" w:eastAsia="宋体" w:hAnsi="宋体" w:cs="宋体"/>
          <w:kern w:val="0"/>
          <w:sz w:val="11"/>
          <w:szCs w:val="11"/>
        </w:rPr>
        <w:t>CMY</w:t>
      </w:r>
      <w:r>
        <w:rPr>
          <w:rFonts w:ascii="宋体" w:eastAsia="宋体" w:hAnsi="宋体" w:cs="宋体"/>
          <w:kern w:val="0"/>
          <w:sz w:val="11"/>
          <w:szCs w:val="11"/>
          <w:lang w:val="zh-TW" w:eastAsia="zh-TW"/>
        </w:rPr>
        <w:t>加黑色。</w:t>
      </w:r>
      <w:r>
        <w:rPr>
          <w:rFonts w:ascii="宋体" w:eastAsia="宋体" w:hAnsi="宋体" w:cs="宋体"/>
          <w:kern w:val="0"/>
          <w:sz w:val="11"/>
          <w:szCs w:val="11"/>
        </w:rPr>
        <w:t>HSV,HSI</w:t>
      </w:r>
      <w:r>
        <w:rPr>
          <w:rFonts w:ascii="宋体" w:eastAsia="宋体" w:hAnsi="宋体" w:cs="宋体"/>
          <w:kern w:val="0"/>
          <w:sz w:val="11"/>
          <w:szCs w:val="11"/>
          <w:lang w:val="zh-TW" w:eastAsia="zh-TW"/>
        </w:rPr>
        <w:t>两个颜色空间都是为了更好的数字化处理颜色而提出来的。</w:t>
      </w:r>
      <w:r>
        <w:rPr>
          <w:rFonts w:ascii="宋体" w:eastAsia="宋体" w:hAnsi="宋体" w:cs="宋体"/>
          <w:kern w:val="0"/>
          <w:sz w:val="11"/>
          <w:szCs w:val="11"/>
        </w:rPr>
        <w:t>H</w:t>
      </w:r>
      <w:r>
        <w:rPr>
          <w:rFonts w:ascii="宋体" w:eastAsia="宋体" w:hAnsi="宋体" w:cs="宋体"/>
          <w:kern w:val="0"/>
          <w:sz w:val="11"/>
          <w:szCs w:val="11"/>
          <w:lang w:val="zh-TW" w:eastAsia="zh-TW"/>
        </w:rPr>
        <w:t>是色调，</w:t>
      </w:r>
      <w:r>
        <w:rPr>
          <w:rFonts w:ascii="宋体" w:eastAsia="宋体" w:hAnsi="宋体" w:cs="宋体"/>
          <w:kern w:val="0"/>
          <w:sz w:val="11"/>
          <w:szCs w:val="11"/>
        </w:rPr>
        <w:t>S</w:t>
      </w:r>
      <w:r>
        <w:rPr>
          <w:rFonts w:ascii="宋体" w:eastAsia="宋体" w:hAnsi="宋体" w:cs="宋体"/>
          <w:kern w:val="0"/>
          <w:sz w:val="11"/>
          <w:szCs w:val="11"/>
          <w:lang w:val="zh-TW" w:eastAsia="zh-TW"/>
        </w:rPr>
        <w:t>是饱和度，</w:t>
      </w:r>
      <w:r>
        <w:rPr>
          <w:rFonts w:ascii="宋体" w:eastAsia="宋体" w:hAnsi="宋体" w:cs="宋体"/>
          <w:kern w:val="0"/>
          <w:sz w:val="11"/>
          <w:szCs w:val="11"/>
        </w:rPr>
        <w:t>I</w:t>
      </w:r>
      <w:r>
        <w:rPr>
          <w:rFonts w:ascii="宋体" w:eastAsia="宋体" w:hAnsi="宋体" w:cs="宋体"/>
          <w:kern w:val="0"/>
          <w:sz w:val="11"/>
          <w:szCs w:val="11"/>
          <w:lang w:val="zh-TW" w:eastAsia="zh-TW"/>
        </w:rPr>
        <w:t>是强度。</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七．光学现象的进一步探索</w:t>
      </w:r>
      <w:r>
        <w:rPr>
          <w:rFonts w:ascii="宋体" w:eastAsia="宋体" w:hAnsi="宋体" w:cs="宋体"/>
          <w:kern w:val="0"/>
          <w:sz w:val="11"/>
          <w:szCs w:val="11"/>
          <w:lang w:val="zh-TW" w:eastAsia="zh-TW"/>
        </w:rPr>
        <w:t>惠更斯次波，菲涅尔半波带衍射与偏振</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lang w:val="zh-TW" w:eastAsia="zh-TW"/>
        </w:rPr>
        <w:t>八．科学巨匠的争论</w:t>
      </w:r>
      <w:r>
        <w:rPr>
          <w:rFonts w:ascii="宋体" w:eastAsia="宋体" w:hAnsi="宋体" w:cs="宋体"/>
          <w:b/>
          <w:bCs/>
          <w:color w:val="FFFFFF"/>
          <w:sz w:val="11"/>
          <w:szCs w:val="11"/>
          <w:u w:color="FFFFFF"/>
          <w:shd w:val="clear" w:color="auto" w:fill="008000"/>
        </w:rPr>
        <w:t>——</w:t>
      </w:r>
      <w:r>
        <w:rPr>
          <w:rFonts w:ascii="宋体" w:eastAsia="宋体" w:hAnsi="宋体" w:cs="宋体"/>
          <w:b/>
          <w:bCs/>
          <w:color w:val="FFFFFF"/>
          <w:sz w:val="11"/>
          <w:szCs w:val="11"/>
          <w:u w:color="FFFFFF"/>
          <w:shd w:val="clear" w:color="auto" w:fill="008000"/>
          <w:lang w:val="zh-TW" w:eastAsia="zh-TW"/>
        </w:rPr>
        <w:t>光的粒子说与波动说之争</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粒子说：伽森狄：物体与光也是由大量坚硬粒子组成的</w:t>
      </w:r>
      <w:r>
        <w:rPr>
          <w:rFonts w:ascii="宋体" w:eastAsia="宋体" w:hAnsi="宋体" w:cs="宋体"/>
          <w:kern w:val="0"/>
          <w:sz w:val="11"/>
          <w:szCs w:val="11"/>
        </w:rPr>
        <w:t>|</w:t>
      </w:r>
      <w:r>
        <w:rPr>
          <w:rFonts w:ascii="宋体" w:eastAsia="宋体" w:hAnsi="宋体" w:cs="宋体"/>
          <w:kern w:val="0"/>
          <w:sz w:val="11"/>
          <w:szCs w:val="11"/>
          <w:lang w:val="zh-TW" w:eastAsia="zh-TW"/>
        </w:rPr>
        <w:t>牛顿：光粒子进入人的眼睛，冲击视网膜，就引起了视觉</w:t>
      </w:r>
      <w:r>
        <w:rPr>
          <w:rFonts w:ascii="宋体" w:eastAsia="宋体" w:hAnsi="宋体" w:cs="宋体"/>
          <w:kern w:val="0"/>
          <w:sz w:val="11"/>
          <w:szCs w:val="11"/>
        </w:rPr>
        <w:t>|18</w:t>
      </w:r>
      <w:r>
        <w:rPr>
          <w:rFonts w:ascii="宋体" w:eastAsia="宋体" w:hAnsi="宋体" w:cs="宋体"/>
          <w:kern w:val="0"/>
          <w:sz w:val="11"/>
          <w:szCs w:val="11"/>
          <w:lang w:val="zh-TW" w:eastAsia="zh-TW"/>
        </w:rPr>
        <w:t>世纪末统治地位的依然是微粒学说。</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光的波动说胡克：</w:t>
      </w:r>
      <w:r>
        <w:rPr>
          <w:rFonts w:ascii="宋体" w:eastAsia="宋体" w:hAnsi="宋体" w:cs="宋体"/>
          <w:kern w:val="0"/>
          <w:sz w:val="11"/>
          <w:szCs w:val="11"/>
        </w:rPr>
        <w:t>“</w:t>
      </w:r>
      <w:r>
        <w:rPr>
          <w:rFonts w:ascii="宋体" w:eastAsia="宋体" w:hAnsi="宋体" w:cs="宋体"/>
          <w:kern w:val="0"/>
          <w:sz w:val="11"/>
          <w:szCs w:val="11"/>
          <w:lang w:val="zh-TW" w:eastAsia="zh-TW"/>
        </w:rPr>
        <w:t>光必定是一种振动。</w:t>
      </w:r>
      <w:r>
        <w:rPr>
          <w:rFonts w:ascii="宋体" w:eastAsia="宋体" w:hAnsi="宋体" w:cs="宋体"/>
          <w:kern w:val="0"/>
          <w:sz w:val="11"/>
          <w:szCs w:val="11"/>
        </w:rPr>
        <w:t>”</w:t>
      </w:r>
      <w:r>
        <w:rPr>
          <w:rFonts w:ascii="宋体" w:eastAsia="宋体" w:hAnsi="宋体" w:cs="宋体"/>
          <w:kern w:val="0"/>
          <w:sz w:val="11"/>
          <w:szCs w:val="11"/>
          <w:lang w:val="zh-TW" w:eastAsia="zh-TW"/>
        </w:rPr>
        <w:t>惠更斯进一步提出光是发光体中微小粒子的振动在弥漫于宇宙空间的以太中的传播过程。</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 </w:t>
      </w:r>
      <w:r>
        <w:rPr>
          <w:rFonts w:ascii="宋体" w:eastAsia="宋体" w:hAnsi="宋体" w:cs="宋体"/>
          <w:kern w:val="0"/>
          <w:sz w:val="11"/>
          <w:szCs w:val="11"/>
          <w:lang w:val="zh-TW" w:eastAsia="zh-TW"/>
        </w:rPr>
        <w:t>托马斯</w:t>
      </w:r>
      <w:r>
        <w:rPr>
          <w:rFonts w:ascii="微软雅黑" w:eastAsia="微软雅黑" w:hAnsi="微软雅黑" w:cs="微软雅黑"/>
          <w:kern w:val="0"/>
          <w:sz w:val="11"/>
          <w:szCs w:val="11"/>
        </w:rPr>
        <w:t>∙</w:t>
      </w:r>
      <w:r>
        <w:rPr>
          <w:rFonts w:ascii="宋体" w:eastAsia="宋体" w:hAnsi="宋体" w:cs="宋体"/>
          <w:kern w:val="0"/>
          <w:sz w:val="11"/>
          <w:szCs w:val="11"/>
          <w:lang w:val="zh-TW" w:eastAsia="zh-TW"/>
        </w:rPr>
        <w:t>杨</w:t>
      </w:r>
      <w:r>
        <w:rPr>
          <w:rFonts w:ascii="宋体" w:eastAsia="宋体" w:hAnsi="宋体" w:cs="宋体"/>
          <w:kern w:val="0"/>
          <w:sz w:val="11"/>
          <w:szCs w:val="11"/>
        </w:rPr>
        <w:t>1802</w:t>
      </w:r>
      <w:r>
        <w:rPr>
          <w:rFonts w:ascii="宋体" w:eastAsia="宋体" w:hAnsi="宋体" w:cs="宋体"/>
          <w:kern w:val="0"/>
          <w:sz w:val="11"/>
          <w:szCs w:val="11"/>
          <w:lang w:val="zh-TW" w:eastAsia="zh-TW"/>
        </w:rPr>
        <w:t>设计了杨氏双缝实验，证明了光的干涉现象</w:t>
      </w:r>
      <w:r>
        <w:rPr>
          <w:rFonts w:ascii="宋体" w:eastAsia="宋体" w:hAnsi="宋体" w:cs="宋体"/>
          <w:kern w:val="0"/>
          <w:sz w:val="11"/>
          <w:szCs w:val="11"/>
        </w:rPr>
        <w:t>|</w:t>
      </w:r>
      <w:r>
        <w:rPr>
          <w:rFonts w:ascii="宋体" w:eastAsia="宋体" w:hAnsi="宋体" w:cs="宋体"/>
          <w:kern w:val="0"/>
          <w:sz w:val="11"/>
          <w:szCs w:val="11"/>
          <w:lang w:val="zh-TW" w:eastAsia="zh-TW"/>
        </w:rPr>
        <w:t>菲涅耳</w:t>
      </w:r>
      <w:r>
        <w:rPr>
          <w:rFonts w:ascii="宋体" w:eastAsia="宋体" w:hAnsi="宋体" w:cs="宋体"/>
          <w:kern w:val="0"/>
          <w:sz w:val="11"/>
          <w:szCs w:val="11"/>
        </w:rPr>
        <w:t>1800</w:t>
      </w:r>
      <w:r>
        <w:rPr>
          <w:rFonts w:ascii="宋体" w:eastAsia="宋体" w:hAnsi="宋体" w:cs="宋体"/>
          <w:kern w:val="0"/>
          <w:sz w:val="11"/>
          <w:szCs w:val="11"/>
          <w:lang w:val="zh-TW" w:eastAsia="zh-TW"/>
        </w:rPr>
        <w:t>完善了惠更斯理论，提出了子波相干的思想，解释了光的衍射想象</w:t>
      </w:r>
      <w:r>
        <w:rPr>
          <w:rFonts w:ascii="宋体" w:eastAsia="宋体" w:hAnsi="宋体" w:cs="宋体"/>
          <w:kern w:val="0"/>
          <w:sz w:val="11"/>
          <w:szCs w:val="11"/>
        </w:rPr>
        <w:t>1808</w:t>
      </w:r>
      <w:r>
        <w:rPr>
          <w:rFonts w:ascii="宋体" w:eastAsia="宋体" w:hAnsi="宋体" w:cs="宋体"/>
          <w:kern w:val="0"/>
          <w:sz w:val="11"/>
          <w:szCs w:val="11"/>
          <w:lang w:val="zh-TW" w:eastAsia="zh-TW"/>
        </w:rPr>
        <w:t>年，法国的马吕斯发现偏振现象。</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在</w:t>
      </w:r>
      <w:r>
        <w:rPr>
          <w:rFonts w:ascii="宋体" w:eastAsia="宋体" w:hAnsi="宋体" w:cs="宋体"/>
          <w:kern w:val="0"/>
          <w:sz w:val="11"/>
          <w:szCs w:val="11"/>
        </w:rPr>
        <w:t>1818</w:t>
      </w:r>
      <w:r>
        <w:rPr>
          <w:rFonts w:ascii="宋体" w:eastAsia="宋体" w:hAnsi="宋体" w:cs="宋体"/>
          <w:kern w:val="0"/>
          <w:sz w:val="11"/>
          <w:szCs w:val="11"/>
          <w:lang w:val="zh-TW" w:eastAsia="zh-TW"/>
        </w:rPr>
        <w:t>年法国科学院悬赏征文，菲涅尔提出：</w:t>
      </w:r>
      <w:r>
        <w:rPr>
          <w:rFonts w:ascii="宋体" w:eastAsia="宋体" w:hAnsi="宋体" w:cs="宋体"/>
          <w:kern w:val="0"/>
          <w:sz w:val="11"/>
          <w:szCs w:val="11"/>
        </w:rPr>
        <w:t>1.</w:t>
      </w:r>
      <w:r>
        <w:rPr>
          <w:rFonts w:ascii="宋体" w:eastAsia="宋体" w:hAnsi="宋体" w:cs="宋体"/>
          <w:kern w:val="0"/>
          <w:sz w:val="11"/>
          <w:szCs w:val="11"/>
          <w:lang w:val="zh-TW" w:eastAsia="zh-TW"/>
        </w:rPr>
        <w:t>利用精密的实验确定光线的衍射效应</w:t>
      </w:r>
      <w:r>
        <w:rPr>
          <w:rFonts w:ascii="宋体" w:eastAsia="宋体" w:hAnsi="宋体" w:cs="宋体"/>
          <w:kern w:val="0"/>
          <w:sz w:val="11"/>
          <w:szCs w:val="11"/>
        </w:rPr>
        <w:t>2.</w:t>
      </w:r>
      <w:r>
        <w:rPr>
          <w:rFonts w:ascii="宋体" w:eastAsia="宋体" w:hAnsi="宋体" w:cs="宋体"/>
          <w:kern w:val="0"/>
          <w:sz w:val="11"/>
          <w:szCs w:val="11"/>
          <w:lang w:val="zh-TW" w:eastAsia="zh-TW"/>
        </w:rPr>
        <w:t>根据实验用数学归纳推导出光线通过物体附近时的运动情况。</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1819</w:t>
      </w:r>
      <w:r>
        <w:rPr>
          <w:rFonts w:ascii="宋体" w:eastAsia="宋体" w:hAnsi="宋体" w:cs="宋体"/>
          <w:kern w:val="0"/>
          <w:sz w:val="11"/>
          <w:szCs w:val="11"/>
          <w:lang w:val="zh-TW" w:eastAsia="zh-TW"/>
        </w:rPr>
        <w:t>年，菲涅尔和阿拉果联名发表了《关于偏振光的相互作用》</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菲涅耳理论</w:t>
      </w:r>
      <w:r>
        <w:rPr>
          <w:rFonts w:ascii="宋体" w:eastAsia="宋体" w:hAnsi="宋体" w:cs="宋体"/>
          <w:kern w:val="0"/>
          <w:sz w:val="11"/>
          <w:szCs w:val="11"/>
        </w:rPr>
        <w:t>—</w:t>
      </w:r>
      <w:r>
        <w:rPr>
          <w:rFonts w:ascii="宋体" w:eastAsia="宋体" w:hAnsi="宋体" w:cs="宋体"/>
          <w:kern w:val="0"/>
          <w:sz w:val="11"/>
          <w:szCs w:val="11"/>
          <w:lang w:val="zh-TW" w:eastAsia="zh-TW"/>
        </w:rPr>
        <w:t>泊松计算</w:t>
      </w:r>
      <w:r>
        <w:rPr>
          <w:rFonts w:ascii="宋体" w:eastAsia="宋体" w:hAnsi="宋体" w:cs="宋体"/>
          <w:kern w:val="0"/>
          <w:sz w:val="11"/>
          <w:szCs w:val="11"/>
        </w:rPr>
        <w:t>——</w:t>
      </w:r>
      <w:r>
        <w:rPr>
          <w:rFonts w:ascii="宋体" w:eastAsia="宋体" w:hAnsi="宋体" w:cs="宋体"/>
          <w:kern w:val="0"/>
          <w:sz w:val="11"/>
          <w:szCs w:val="11"/>
          <w:lang w:val="zh-TW" w:eastAsia="zh-TW"/>
        </w:rPr>
        <w:t>阿拉果实验找到了有利于波动说的泊松亮点。成为物理光学的缔造者，开创了光学研究的新阶段。</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给微粒说以致命打击的是对光速值的精确测定</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以太存在的否定和光电效应的发现，这些新的实验事实又一次要置波动说于死地．迈克尔逊和莫雷</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爱因斯坦的光量子说，光是以光速</w:t>
      </w:r>
      <w:r>
        <w:rPr>
          <w:rFonts w:ascii="宋体" w:eastAsia="宋体" w:hAnsi="宋体" w:cs="宋体"/>
          <w:kern w:val="0"/>
          <w:sz w:val="11"/>
          <w:szCs w:val="11"/>
        </w:rPr>
        <w:t xml:space="preserve">c </w:t>
      </w:r>
      <w:r>
        <w:rPr>
          <w:rFonts w:ascii="宋体" w:eastAsia="宋体" w:hAnsi="宋体" w:cs="宋体"/>
          <w:kern w:val="0"/>
          <w:sz w:val="11"/>
          <w:szCs w:val="11"/>
          <w:lang w:val="zh-TW" w:eastAsia="zh-TW"/>
        </w:rPr>
        <w:t>运动的微粒流，称为光量子（光子）。</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爱因斯坦把光的微粒说与波动说在新的层次上统一起来，提出了光具有波粒二象性</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rPr>
        <w:t>Chapter3</w:t>
      </w:r>
      <w:r>
        <w:rPr>
          <w:rFonts w:ascii="宋体" w:eastAsia="宋体" w:hAnsi="宋体" w:cs="宋体"/>
          <w:b/>
          <w:bCs/>
          <w:color w:val="FFFFFF"/>
          <w:sz w:val="11"/>
          <w:szCs w:val="11"/>
          <w:u w:color="FFFFFF"/>
          <w:shd w:val="clear" w:color="auto" w:fill="008000"/>
          <w:lang w:val="zh-TW" w:eastAsia="zh-TW"/>
        </w:rPr>
        <w:t>光学在医学中的应用</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光作为信息的载体</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生物医学光学成像技术</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应用：实时观察细胞分裂，囊泡运输，脑科学研究</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美国</w:t>
      </w:r>
      <w:r>
        <w:rPr>
          <w:rFonts w:ascii="宋体" w:eastAsia="宋体" w:hAnsi="宋体" w:cs="宋体"/>
          <w:kern w:val="0"/>
          <w:sz w:val="11"/>
          <w:szCs w:val="11"/>
        </w:rPr>
        <w:t>“</w:t>
      </w:r>
      <w:r>
        <w:rPr>
          <w:rFonts w:ascii="宋体" w:eastAsia="宋体" w:hAnsi="宋体" w:cs="宋体"/>
          <w:kern w:val="0"/>
          <w:sz w:val="11"/>
          <w:szCs w:val="11"/>
          <w:lang w:val="zh-TW" w:eastAsia="zh-TW"/>
        </w:rPr>
        <w:t>脑计划</w:t>
      </w:r>
      <w:r>
        <w:rPr>
          <w:rFonts w:ascii="宋体" w:eastAsia="宋体" w:hAnsi="宋体" w:cs="宋体"/>
          <w:kern w:val="0"/>
          <w:sz w:val="11"/>
          <w:szCs w:val="11"/>
        </w:rPr>
        <w:t>”2013</w:t>
      </w:r>
      <w:r>
        <w:rPr>
          <w:rFonts w:ascii="宋体" w:eastAsia="宋体" w:hAnsi="宋体" w:cs="宋体"/>
          <w:kern w:val="0"/>
          <w:sz w:val="11"/>
          <w:szCs w:val="11"/>
          <w:lang w:val="zh-TW" w:eastAsia="zh-TW"/>
        </w:rPr>
        <w:t>年</w:t>
      </w:r>
      <w:r>
        <w:rPr>
          <w:rFonts w:ascii="宋体" w:eastAsia="宋体" w:hAnsi="宋体" w:cs="宋体"/>
          <w:kern w:val="0"/>
          <w:sz w:val="11"/>
          <w:szCs w:val="11"/>
        </w:rPr>
        <w:t>4</w:t>
      </w:r>
      <w:r>
        <w:rPr>
          <w:rFonts w:ascii="宋体" w:eastAsia="宋体" w:hAnsi="宋体" w:cs="宋体"/>
          <w:kern w:val="0"/>
          <w:sz w:val="11"/>
          <w:szCs w:val="11"/>
          <w:lang w:val="zh-TW" w:eastAsia="zh-TW"/>
        </w:rPr>
        <w:t>月奥巴马宣布启动，测量大脑每个神经活动及连接，绘制大脑活动全图。进一步理解大脑的功能。欧盟</w:t>
      </w:r>
      <w:r>
        <w:rPr>
          <w:rFonts w:ascii="宋体" w:eastAsia="宋体" w:hAnsi="宋体" w:cs="宋体"/>
          <w:kern w:val="0"/>
          <w:sz w:val="11"/>
          <w:szCs w:val="11"/>
        </w:rPr>
        <w:t>“</w:t>
      </w:r>
      <w:r>
        <w:rPr>
          <w:rFonts w:ascii="宋体" w:eastAsia="宋体" w:hAnsi="宋体" w:cs="宋体"/>
          <w:kern w:val="0"/>
          <w:sz w:val="11"/>
          <w:szCs w:val="11"/>
          <w:lang w:val="zh-TW" w:eastAsia="zh-TW"/>
        </w:rPr>
        <w:t>人脑计划</w:t>
      </w:r>
      <w:r>
        <w:rPr>
          <w:rFonts w:ascii="宋体" w:eastAsia="宋体" w:hAnsi="宋体" w:cs="宋体"/>
          <w:kern w:val="0"/>
          <w:sz w:val="11"/>
          <w:szCs w:val="11"/>
        </w:rPr>
        <w:t>”</w:t>
      </w:r>
      <w:r>
        <w:rPr>
          <w:rFonts w:ascii="宋体" w:eastAsia="宋体" w:hAnsi="宋体" w:cs="宋体"/>
          <w:kern w:val="0"/>
          <w:sz w:val="11"/>
          <w:szCs w:val="11"/>
          <w:lang w:val="zh-TW" w:eastAsia="zh-TW"/>
        </w:rPr>
        <w:t>十年计划（</w:t>
      </w:r>
      <w:r>
        <w:rPr>
          <w:rFonts w:ascii="宋体" w:eastAsia="宋体" w:hAnsi="宋体" w:cs="宋体"/>
          <w:kern w:val="0"/>
          <w:sz w:val="11"/>
          <w:szCs w:val="11"/>
        </w:rPr>
        <w:t>2013-2023</w:t>
      </w:r>
      <w:r>
        <w:rPr>
          <w:rFonts w:ascii="宋体" w:eastAsia="宋体" w:hAnsi="宋体" w:cs="宋体"/>
          <w:kern w:val="0"/>
          <w:sz w:val="11"/>
          <w:szCs w:val="11"/>
          <w:lang w:val="zh-TW" w:eastAsia="zh-TW"/>
        </w:rPr>
        <w:t>）投入超过十亿欧元。用超级计算机对人脑神经间活动进行精细建模与模拟</w:t>
      </w:r>
      <w:r>
        <w:rPr>
          <w:rFonts w:ascii="宋体" w:eastAsia="宋体" w:hAnsi="宋体" w:cs="宋体"/>
          <w:kern w:val="0"/>
          <w:sz w:val="11"/>
          <w:szCs w:val="11"/>
        </w:rPr>
        <w:t>—</w:t>
      </w:r>
      <w:r>
        <w:rPr>
          <w:rFonts w:ascii="宋体" w:eastAsia="宋体" w:hAnsi="宋体" w:cs="宋体"/>
          <w:kern w:val="0"/>
          <w:sz w:val="11"/>
          <w:szCs w:val="11"/>
          <w:lang w:val="zh-TW" w:eastAsia="zh-TW"/>
        </w:rPr>
        <w:t>基于硅的大脑。中国的十三五脑计划已经开始筹划（</w:t>
      </w:r>
      <w:r>
        <w:rPr>
          <w:rFonts w:ascii="宋体" w:eastAsia="宋体" w:hAnsi="宋体" w:cs="宋体"/>
          <w:kern w:val="0"/>
          <w:sz w:val="11"/>
          <w:szCs w:val="11"/>
        </w:rPr>
        <w:t>~300</w:t>
      </w:r>
      <w:r>
        <w:rPr>
          <w:rFonts w:ascii="宋体" w:eastAsia="宋体" w:hAnsi="宋体" w:cs="宋体"/>
          <w:kern w:val="0"/>
          <w:sz w:val="11"/>
          <w:szCs w:val="11"/>
          <w:lang w:val="zh-TW" w:eastAsia="zh-TW"/>
        </w:rPr>
        <w:t>亿科研经费）</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1. </w:t>
      </w:r>
      <w:r>
        <w:rPr>
          <w:rFonts w:ascii="宋体" w:eastAsia="宋体" w:hAnsi="宋体" w:cs="宋体"/>
          <w:b/>
          <w:bCs/>
          <w:color w:val="FFFFFF"/>
          <w:sz w:val="11"/>
          <w:szCs w:val="11"/>
          <w:u w:color="FFFFFF"/>
          <w:shd w:val="clear" w:color="auto" w:fill="008000"/>
          <w:lang w:val="zh-TW" w:eastAsia="zh-TW"/>
        </w:rPr>
        <w:t>宽场显微镜</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衍射极限</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2. </w:t>
      </w:r>
      <w:r>
        <w:rPr>
          <w:rFonts w:ascii="宋体" w:eastAsia="宋体" w:hAnsi="宋体" w:cs="宋体"/>
          <w:b/>
          <w:bCs/>
          <w:color w:val="FFFFFF"/>
          <w:sz w:val="11"/>
          <w:szCs w:val="11"/>
          <w:u w:color="FFFFFF"/>
          <w:shd w:val="clear" w:color="auto" w:fill="008000"/>
          <w:lang w:val="zh-TW" w:eastAsia="zh-TW"/>
        </w:rPr>
        <w:t>激光扫描共聚焦显微镜</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与普通光学显微镜比，具有更高的分辨率和放大倍率，并可以对观测样品进行分层扫描，实现样品的三维重建和测量分析。</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应用领域：组织和细胞中荧光标记的分子和结构的检测；利用激光点扫描成像，形成所谓的</w:t>
      </w:r>
      <w:r>
        <w:rPr>
          <w:rFonts w:ascii="宋体" w:eastAsia="宋体" w:hAnsi="宋体" w:cs="宋体"/>
          <w:kern w:val="0"/>
          <w:sz w:val="11"/>
          <w:szCs w:val="11"/>
        </w:rPr>
        <w:t>“</w:t>
      </w:r>
      <w:r>
        <w:rPr>
          <w:rFonts w:ascii="宋体" w:eastAsia="宋体" w:hAnsi="宋体" w:cs="宋体"/>
          <w:kern w:val="0"/>
          <w:sz w:val="11"/>
          <w:szCs w:val="11"/>
          <w:lang w:val="zh-TW" w:eastAsia="zh-TW"/>
        </w:rPr>
        <w:t>光学切片</w:t>
      </w:r>
      <w:r>
        <w:rPr>
          <w:rFonts w:ascii="宋体" w:eastAsia="宋体" w:hAnsi="宋体" w:cs="宋体"/>
          <w:kern w:val="0"/>
          <w:sz w:val="11"/>
          <w:szCs w:val="11"/>
        </w:rPr>
        <w:t>”</w:t>
      </w:r>
      <w:r>
        <w:rPr>
          <w:rFonts w:ascii="宋体" w:eastAsia="宋体" w:hAnsi="宋体" w:cs="宋体"/>
          <w:kern w:val="0"/>
          <w:sz w:val="11"/>
          <w:szCs w:val="11"/>
          <w:lang w:val="zh-TW" w:eastAsia="zh-TW"/>
        </w:rPr>
        <w:t>，进而可以利用沿纵轴上移动标本进行多个光学切片的叠加形成组织或细胞中荧光标记结构的总体图像。</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三维成像共焦成像能够准确控制样本中的成像深度，这种特性促使了</w:t>
      </w:r>
      <w:r>
        <w:rPr>
          <w:rFonts w:ascii="宋体" w:eastAsia="宋体" w:hAnsi="宋体" w:cs="宋体"/>
          <w:kern w:val="0"/>
          <w:sz w:val="11"/>
          <w:szCs w:val="11"/>
        </w:rPr>
        <w:t>LSCM</w:t>
      </w:r>
      <w:r>
        <w:rPr>
          <w:rFonts w:ascii="宋体" w:eastAsia="宋体" w:hAnsi="宋体" w:cs="宋体"/>
          <w:kern w:val="0"/>
          <w:sz w:val="11"/>
          <w:szCs w:val="11"/>
          <w:lang w:val="zh-TW" w:eastAsia="zh-TW"/>
        </w:rPr>
        <w:t>在三维成像中的</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应用。</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细胞内钙离子和</w:t>
      </w:r>
      <w:r>
        <w:rPr>
          <w:rFonts w:ascii="宋体" w:eastAsia="宋体" w:hAnsi="宋体" w:cs="宋体"/>
          <w:kern w:val="0"/>
          <w:sz w:val="11"/>
          <w:szCs w:val="11"/>
        </w:rPr>
        <w:t xml:space="preserve">pH </w:t>
      </w:r>
      <w:r>
        <w:rPr>
          <w:rFonts w:ascii="宋体" w:eastAsia="宋体" w:hAnsi="宋体" w:cs="宋体"/>
          <w:kern w:val="0"/>
          <w:sz w:val="11"/>
          <w:szCs w:val="11"/>
          <w:lang w:val="zh-TW" w:eastAsia="zh-TW"/>
        </w:rPr>
        <w:t>值动态分析激光扫描共聚焦显微镜技术是测量若干种离子浓度并显示其分布的有效工具，</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对焦点信息的有效辨别使在亚细胞水平显示离子分布成为可能。</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活体成像共焦成像在活体成像方面取得了很大的进</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lastRenderedPageBreak/>
        <w:t>展。随着共焦成像系统的光子效率的不断</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提升，加上无光毒性的荧光染料的发展，</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活体成像成为一种典型应用。</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缺点：扫描深度一般，</w:t>
      </w:r>
      <w:r>
        <w:rPr>
          <w:rFonts w:ascii="宋体" w:eastAsia="宋体" w:hAnsi="宋体" w:cs="宋体"/>
          <w:kern w:val="0"/>
          <w:sz w:val="11"/>
          <w:szCs w:val="11"/>
        </w:rPr>
        <w:t>&lt;80um||</w:t>
      </w:r>
      <w:r>
        <w:rPr>
          <w:rFonts w:ascii="宋体" w:eastAsia="宋体" w:hAnsi="宋体" w:cs="宋体"/>
          <w:kern w:val="0"/>
          <w:sz w:val="11"/>
          <w:szCs w:val="11"/>
          <w:lang w:val="zh-TW" w:eastAsia="zh-TW"/>
        </w:rPr>
        <w:t>光漂白严重，几乎整个</w:t>
      </w:r>
      <w:r>
        <w:rPr>
          <w:rFonts w:ascii="宋体" w:eastAsia="宋体" w:hAnsi="宋体" w:cs="宋体"/>
          <w:kern w:val="0"/>
          <w:sz w:val="11"/>
          <w:szCs w:val="11"/>
        </w:rPr>
        <w:t>Z</w:t>
      </w:r>
      <w:r>
        <w:rPr>
          <w:rFonts w:ascii="宋体" w:eastAsia="宋体" w:hAnsi="宋体" w:cs="宋体"/>
          <w:kern w:val="0"/>
          <w:sz w:val="11"/>
          <w:szCs w:val="11"/>
          <w:lang w:val="zh-TW" w:eastAsia="zh-TW"/>
        </w:rPr>
        <w:t>轴都受光</w:t>
      </w:r>
      <w:r>
        <w:rPr>
          <w:rFonts w:ascii="宋体" w:eastAsia="宋体" w:hAnsi="宋体" w:cs="宋体"/>
          <w:kern w:val="0"/>
          <w:sz w:val="11"/>
          <w:szCs w:val="11"/>
        </w:rPr>
        <w:t>||</w:t>
      </w:r>
      <w:r>
        <w:rPr>
          <w:rFonts w:ascii="宋体" w:eastAsia="宋体" w:hAnsi="宋体" w:cs="宋体"/>
          <w:kern w:val="0"/>
          <w:sz w:val="11"/>
          <w:szCs w:val="11"/>
          <w:lang w:val="zh-TW" w:eastAsia="zh-TW"/>
        </w:rPr>
        <w:t>紫外激发紫外光对生物样品损伤大</w:t>
      </w:r>
      <w:r>
        <w:rPr>
          <w:rFonts w:ascii="宋体" w:eastAsia="宋体" w:hAnsi="宋体" w:cs="宋体"/>
          <w:kern w:val="0"/>
          <w:sz w:val="11"/>
          <w:szCs w:val="11"/>
        </w:rPr>
        <w:t>||</w:t>
      </w:r>
      <w:r>
        <w:rPr>
          <w:rFonts w:ascii="宋体" w:eastAsia="宋体" w:hAnsi="宋体" w:cs="宋体"/>
          <w:kern w:val="0"/>
          <w:sz w:val="11"/>
          <w:szCs w:val="11"/>
          <w:lang w:val="zh-TW" w:eastAsia="zh-TW"/>
        </w:rPr>
        <w:t>空间分辨率受到衍射极限的限制</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kern w:val="0"/>
          <w:sz w:val="11"/>
          <w:szCs w:val="11"/>
        </w:rPr>
        <w:t xml:space="preserve">3. </w:t>
      </w:r>
      <w:r>
        <w:rPr>
          <w:rFonts w:ascii="宋体" w:eastAsia="宋体" w:hAnsi="宋体" w:cs="宋体"/>
          <w:b/>
          <w:bCs/>
          <w:color w:val="FFFFFF"/>
          <w:sz w:val="11"/>
          <w:szCs w:val="11"/>
          <w:u w:color="FFFFFF"/>
          <w:shd w:val="clear" w:color="auto" w:fill="008000"/>
          <w:lang w:val="zh-TW" w:eastAsia="zh-TW"/>
        </w:rPr>
        <w:t>多光子显微镜</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kern w:val="0"/>
          <w:sz w:val="11"/>
          <w:szCs w:val="11"/>
        </w:rPr>
        <w:t xml:space="preserve">4. </w:t>
      </w:r>
      <w:r>
        <w:rPr>
          <w:rFonts w:ascii="宋体" w:eastAsia="宋体" w:hAnsi="宋体" w:cs="宋体"/>
          <w:b/>
          <w:bCs/>
          <w:color w:val="FFFFFF"/>
          <w:sz w:val="11"/>
          <w:szCs w:val="11"/>
          <w:u w:color="FFFFFF"/>
          <w:shd w:val="clear" w:color="auto" w:fill="008000"/>
          <w:lang w:val="zh-TW" w:eastAsia="zh-TW"/>
        </w:rPr>
        <w:t>声光成像</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光声效应是在</w:t>
      </w:r>
      <w:r>
        <w:rPr>
          <w:rFonts w:ascii="宋体" w:eastAsia="宋体" w:hAnsi="宋体" w:cs="宋体"/>
          <w:kern w:val="0"/>
          <w:sz w:val="11"/>
          <w:szCs w:val="11"/>
        </w:rPr>
        <w:t>1880</w:t>
      </w:r>
      <w:r>
        <w:rPr>
          <w:rFonts w:ascii="宋体" w:eastAsia="宋体" w:hAnsi="宋体" w:cs="宋体"/>
          <w:kern w:val="0"/>
          <w:sz w:val="11"/>
          <w:szCs w:val="11"/>
          <w:lang w:val="zh-TW" w:eastAsia="zh-TW"/>
        </w:rPr>
        <w:t>年由</w:t>
      </w:r>
      <w:r>
        <w:rPr>
          <w:rFonts w:ascii="宋体" w:eastAsia="宋体" w:hAnsi="宋体" w:cs="宋体"/>
          <w:kern w:val="0"/>
          <w:sz w:val="11"/>
          <w:szCs w:val="11"/>
        </w:rPr>
        <w:t>A.G.</w:t>
      </w:r>
      <w:r>
        <w:rPr>
          <w:rFonts w:ascii="宋体" w:eastAsia="宋体" w:hAnsi="宋体" w:cs="宋体"/>
          <w:kern w:val="0"/>
          <w:sz w:val="11"/>
          <w:szCs w:val="11"/>
          <w:lang w:val="zh-TW" w:eastAsia="zh-TW"/>
        </w:rPr>
        <w:t>贝尔发现的用光照射某种媒质时</w:t>
      </w:r>
      <w:r>
        <w:rPr>
          <w:rFonts w:ascii="宋体" w:eastAsia="宋体" w:hAnsi="宋体" w:cs="宋体"/>
          <w:kern w:val="0"/>
          <w:sz w:val="11"/>
          <w:szCs w:val="11"/>
        </w:rPr>
        <w:t>,</w:t>
      </w:r>
      <w:r>
        <w:rPr>
          <w:rFonts w:ascii="宋体" w:eastAsia="宋体" w:hAnsi="宋体" w:cs="宋体"/>
          <w:kern w:val="0"/>
          <w:sz w:val="11"/>
          <w:szCs w:val="11"/>
          <w:lang w:val="zh-TW" w:eastAsia="zh-TW"/>
        </w:rPr>
        <w:t>由于媒质对光的吸收会使其内部的温度改变从而引起媒质内某些区域结构和体积变化</w:t>
      </w:r>
      <w:r>
        <w:rPr>
          <w:rFonts w:ascii="宋体" w:eastAsia="宋体" w:hAnsi="宋体" w:cs="宋体"/>
          <w:kern w:val="0"/>
          <w:sz w:val="11"/>
          <w:szCs w:val="11"/>
        </w:rPr>
        <w:t>;</w:t>
      </w:r>
      <w:r>
        <w:rPr>
          <w:rFonts w:ascii="宋体" w:eastAsia="宋体" w:hAnsi="宋体" w:cs="宋体"/>
          <w:kern w:val="0"/>
          <w:sz w:val="11"/>
          <w:szCs w:val="11"/>
          <w:lang w:val="zh-TW" w:eastAsia="zh-TW"/>
        </w:rPr>
        <w:t>当采用脉冲光源或调制光源时</w:t>
      </w:r>
      <w:r>
        <w:rPr>
          <w:rFonts w:ascii="宋体" w:eastAsia="宋体" w:hAnsi="宋体" w:cs="宋体"/>
          <w:kern w:val="0"/>
          <w:sz w:val="11"/>
          <w:szCs w:val="11"/>
        </w:rPr>
        <w:t>,</w:t>
      </w:r>
      <w:r>
        <w:rPr>
          <w:rFonts w:ascii="宋体" w:eastAsia="宋体" w:hAnsi="宋体" w:cs="宋体"/>
          <w:kern w:val="0"/>
          <w:sz w:val="11"/>
          <w:szCs w:val="11"/>
          <w:lang w:val="zh-TW" w:eastAsia="zh-TW"/>
        </w:rPr>
        <w:t>媒质温度的升降会引起媒质的体积涨缩</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因而可以向外辐射声波。这种现象称为光声效应</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压电超声换能器特点：单点</w:t>
      </w:r>
      <w:r>
        <w:rPr>
          <w:rFonts w:ascii="宋体" w:eastAsia="宋体" w:hAnsi="宋体" w:cs="宋体"/>
          <w:kern w:val="0"/>
          <w:sz w:val="11"/>
          <w:szCs w:val="11"/>
        </w:rPr>
        <w:t>|</w:t>
      </w:r>
      <w:r>
        <w:rPr>
          <w:rFonts w:ascii="宋体" w:eastAsia="宋体" w:hAnsi="宋体" w:cs="宋体"/>
          <w:kern w:val="0"/>
          <w:sz w:val="11"/>
          <w:szCs w:val="11"/>
          <w:lang w:val="zh-TW" w:eastAsia="zh-TW"/>
        </w:rPr>
        <w:t>中心频率</w:t>
      </w:r>
      <w:r>
        <w:rPr>
          <w:rFonts w:ascii="宋体" w:eastAsia="宋体" w:hAnsi="宋体" w:cs="宋体"/>
          <w:kern w:val="0"/>
          <w:sz w:val="11"/>
          <w:szCs w:val="11"/>
        </w:rPr>
        <w:t>~50MHz|</w:t>
      </w:r>
      <w:r>
        <w:rPr>
          <w:rFonts w:ascii="宋体" w:eastAsia="宋体" w:hAnsi="宋体" w:cs="宋体"/>
          <w:kern w:val="0"/>
          <w:sz w:val="11"/>
          <w:szCs w:val="11"/>
          <w:lang w:val="zh-TW" w:eastAsia="zh-TW"/>
        </w:rPr>
        <w:t>低噪声</w:t>
      </w:r>
      <w:r>
        <w:rPr>
          <w:rFonts w:ascii="宋体" w:eastAsia="宋体" w:hAnsi="宋体" w:cs="宋体"/>
          <w:kern w:val="0"/>
          <w:sz w:val="11"/>
          <w:szCs w:val="11"/>
        </w:rPr>
        <w:t>|</w:t>
      </w:r>
      <w:r>
        <w:rPr>
          <w:rFonts w:ascii="宋体" w:eastAsia="宋体" w:hAnsi="宋体" w:cs="宋体"/>
          <w:kern w:val="0"/>
          <w:sz w:val="11"/>
          <w:szCs w:val="11"/>
          <w:lang w:val="zh-TW" w:eastAsia="zh-TW"/>
        </w:rPr>
        <w:t>高灵敏度</w:t>
      </w:r>
      <w:r>
        <w:rPr>
          <w:rFonts w:ascii="宋体" w:eastAsia="宋体" w:hAnsi="宋体" w:cs="宋体"/>
          <w:kern w:val="0"/>
          <w:sz w:val="11"/>
          <w:szCs w:val="11"/>
        </w:rPr>
        <w:t>|</w:t>
      </w:r>
      <w:r>
        <w:rPr>
          <w:rFonts w:ascii="宋体" w:eastAsia="宋体" w:hAnsi="宋体" w:cs="宋体"/>
          <w:kern w:val="0"/>
          <w:sz w:val="11"/>
          <w:szCs w:val="11"/>
          <w:lang w:val="zh-TW" w:eastAsia="zh-TW"/>
        </w:rPr>
        <w:t>带宽大</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优势</w:t>
      </w:r>
      <w:r>
        <w:rPr>
          <w:rFonts w:ascii="宋体" w:eastAsia="宋体" w:hAnsi="宋体" w:cs="宋体"/>
          <w:kern w:val="0"/>
          <w:sz w:val="11"/>
          <w:szCs w:val="11"/>
        </w:rPr>
        <w:t>1</w:t>
      </w:r>
      <w:r>
        <w:rPr>
          <w:rFonts w:ascii="宋体" w:eastAsia="宋体" w:hAnsi="宋体" w:cs="宋体"/>
          <w:kern w:val="0"/>
          <w:sz w:val="11"/>
          <w:szCs w:val="11"/>
          <w:lang w:val="zh-TW" w:eastAsia="zh-TW"/>
        </w:rPr>
        <w:t>成像深度比光学方法要深。能达到</w:t>
      </w:r>
      <w:r>
        <w:rPr>
          <w:rFonts w:ascii="宋体" w:eastAsia="宋体" w:hAnsi="宋体" w:cs="宋体"/>
          <w:kern w:val="0"/>
          <w:sz w:val="11"/>
          <w:szCs w:val="11"/>
        </w:rPr>
        <w:t>3mm</w:t>
      </w:r>
      <w:r>
        <w:rPr>
          <w:rFonts w:ascii="宋体" w:eastAsia="宋体" w:hAnsi="宋体" w:cs="宋体"/>
          <w:kern w:val="0"/>
          <w:sz w:val="11"/>
          <w:szCs w:val="11"/>
          <w:lang w:val="zh-TW" w:eastAsia="zh-TW"/>
        </w:rPr>
        <w:t>以上。</w:t>
      </w:r>
      <w:r>
        <w:rPr>
          <w:rFonts w:ascii="宋体" w:eastAsia="宋体" w:hAnsi="宋体" w:cs="宋体"/>
          <w:kern w:val="0"/>
          <w:sz w:val="11"/>
          <w:szCs w:val="11"/>
        </w:rPr>
        <w:t>2</w:t>
      </w:r>
      <w:r>
        <w:rPr>
          <w:rFonts w:ascii="宋体" w:eastAsia="宋体" w:hAnsi="宋体" w:cs="宋体"/>
          <w:kern w:val="0"/>
          <w:sz w:val="11"/>
          <w:szCs w:val="11"/>
          <w:lang w:val="zh-TW" w:eastAsia="zh-TW"/>
        </w:rPr>
        <w:t>对比度和分辨率比超声要高。能有效指出异常的脂肪堆积。能显示其位置、厚度、形状。</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缺点</w:t>
      </w:r>
      <w:r>
        <w:rPr>
          <w:rFonts w:ascii="宋体" w:eastAsia="宋体" w:hAnsi="宋体" w:cs="宋体"/>
          <w:kern w:val="0"/>
          <w:sz w:val="11"/>
          <w:szCs w:val="11"/>
        </w:rPr>
        <w:t>1</w:t>
      </w:r>
      <w:r>
        <w:rPr>
          <w:rFonts w:ascii="宋体" w:eastAsia="宋体" w:hAnsi="宋体" w:cs="宋体"/>
          <w:kern w:val="0"/>
          <w:sz w:val="11"/>
          <w:szCs w:val="11"/>
          <w:lang w:val="zh-TW" w:eastAsia="zh-TW"/>
        </w:rPr>
        <w:t>成像速度不够快。由于光源的限制。使用重复频率</w:t>
      </w:r>
      <w:r>
        <w:rPr>
          <w:rFonts w:ascii="宋体" w:eastAsia="宋体" w:hAnsi="宋体" w:cs="宋体"/>
          <w:kern w:val="0"/>
          <w:sz w:val="11"/>
          <w:szCs w:val="11"/>
        </w:rPr>
        <w:t>10Hz</w:t>
      </w:r>
      <w:r>
        <w:rPr>
          <w:rFonts w:ascii="宋体" w:eastAsia="宋体" w:hAnsi="宋体" w:cs="宋体"/>
          <w:kern w:val="0"/>
          <w:sz w:val="11"/>
          <w:szCs w:val="11"/>
          <w:lang w:val="zh-TW" w:eastAsia="zh-TW"/>
        </w:rPr>
        <w:t>的商业激光器，扫描一幅横截面图需要几十秒。</w:t>
      </w:r>
      <w:r>
        <w:rPr>
          <w:rFonts w:ascii="宋体" w:eastAsia="宋体" w:hAnsi="宋体" w:cs="宋体"/>
          <w:kern w:val="0"/>
          <w:sz w:val="11"/>
          <w:szCs w:val="11"/>
        </w:rPr>
        <w:t>2</w:t>
      </w:r>
      <w:r>
        <w:rPr>
          <w:rFonts w:ascii="宋体" w:eastAsia="宋体" w:hAnsi="宋体" w:cs="宋体"/>
          <w:kern w:val="0"/>
          <w:sz w:val="11"/>
          <w:szCs w:val="11"/>
          <w:lang w:val="zh-TW" w:eastAsia="zh-TW"/>
        </w:rPr>
        <w:t>探针的尺寸不够小。要在临床上应用，外径至少要小于</w:t>
      </w:r>
      <w:r>
        <w:rPr>
          <w:rFonts w:ascii="宋体" w:eastAsia="宋体" w:hAnsi="宋体" w:cs="宋体"/>
          <w:kern w:val="0"/>
          <w:sz w:val="11"/>
          <w:szCs w:val="11"/>
        </w:rPr>
        <w:t>1mm</w:t>
      </w:r>
      <w:r>
        <w:rPr>
          <w:rFonts w:ascii="宋体" w:eastAsia="宋体" w:hAnsi="宋体" w:cs="宋体"/>
          <w:kern w:val="0"/>
          <w:sz w:val="11"/>
          <w:szCs w:val="11"/>
          <w:lang w:val="zh-TW" w:eastAsia="zh-TW"/>
        </w:rPr>
        <w:t>。</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光作为能量的载体</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应用：穿戴式人意念控制飞行器</w:t>
      </w:r>
      <w:r>
        <w:rPr>
          <w:rFonts w:ascii="宋体" w:eastAsia="宋体" w:hAnsi="宋体" w:cs="宋体"/>
          <w:kern w:val="0"/>
          <w:sz w:val="11"/>
          <w:szCs w:val="11"/>
        </w:rPr>
        <w:t>|</w:t>
      </w:r>
      <w:r>
        <w:rPr>
          <w:rFonts w:ascii="宋体" w:eastAsia="宋体" w:hAnsi="宋体" w:cs="宋体"/>
          <w:kern w:val="0"/>
          <w:sz w:val="11"/>
          <w:szCs w:val="11"/>
          <w:lang w:val="zh-TW" w:eastAsia="zh-TW"/>
        </w:rPr>
        <w:t>人意念控制大鼠</w:t>
      </w:r>
      <w:r>
        <w:rPr>
          <w:rFonts w:ascii="宋体" w:eastAsia="宋体" w:hAnsi="宋体" w:cs="宋体"/>
          <w:kern w:val="0"/>
          <w:sz w:val="11"/>
          <w:szCs w:val="11"/>
        </w:rPr>
        <w:t>|</w:t>
      </w:r>
      <w:r>
        <w:rPr>
          <w:rFonts w:ascii="宋体" w:eastAsia="宋体" w:hAnsi="宋体" w:cs="宋体"/>
          <w:kern w:val="0"/>
          <w:sz w:val="11"/>
          <w:szCs w:val="11"/>
          <w:lang w:val="zh-TW" w:eastAsia="zh-TW"/>
        </w:rPr>
        <w:t>侵入式的人意念控制机械手玩</w:t>
      </w:r>
      <w:r>
        <w:rPr>
          <w:rFonts w:ascii="宋体" w:eastAsia="宋体" w:hAnsi="宋体" w:cs="宋体"/>
          <w:kern w:val="0"/>
          <w:sz w:val="11"/>
          <w:szCs w:val="11"/>
        </w:rPr>
        <w:t>“</w:t>
      </w:r>
      <w:r>
        <w:rPr>
          <w:rFonts w:ascii="宋体" w:eastAsia="宋体" w:hAnsi="宋体" w:cs="宋体"/>
          <w:kern w:val="0"/>
          <w:sz w:val="11"/>
          <w:szCs w:val="11"/>
          <w:lang w:val="zh-TW" w:eastAsia="zh-TW"/>
        </w:rPr>
        <w:t>石头、剪刀、布</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光遗传学</w:t>
      </w:r>
      <w:r>
        <w:rPr>
          <w:rFonts w:ascii="宋体" w:eastAsia="宋体" w:hAnsi="宋体" w:cs="宋体"/>
          <w:kern w:val="0"/>
          <w:sz w:val="11"/>
          <w:szCs w:val="11"/>
          <w:lang w:val="zh-TW" w:eastAsia="zh-TW"/>
        </w:rPr>
        <w:t>研究神经环路强大工具：如记忆、情感、觉醒等机理、甚至是操控大脑</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光遗传学技术是一种结合遗传学与光学的技术，在复杂如自由活动个体的生物系统中实现定点的、快速的控制某一精确定义的生物学过程的技术。通过引入光敏感蛋白的受体或通道蛋白至特定组织特定细胞中，并经特定参数的光信号控制，光遗传学技术能够关闭或激活某一类细胞的生物学功能，从而实现在细胞、环路、器官和个体等多个层面研究该细胞及其环路的生物学机制与功能性意义。</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神经信号传递原理</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其他方法的缺点</w:t>
      </w:r>
      <w:r>
        <w:rPr>
          <w:rFonts w:ascii="宋体" w:eastAsia="宋体" w:hAnsi="宋体" w:cs="宋体"/>
          <w:kern w:val="0"/>
          <w:sz w:val="11"/>
          <w:szCs w:val="11"/>
        </w:rPr>
        <w:t>1</w:t>
      </w:r>
      <w:r>
        <w:rPr>
          <w:rFonts w:ascii="宋体" w:eastAsia="宋体" w:hAnsi="宋体" w:cs="宋体"/>
          <w:kern w:val="0"/>
          <w:sz w:val="11"/>
          <w:szCs w:val="11"/>
          <w:lang w:val="zh-TW" w:eastAsia="zh-TW"/>
        </w:rPr>
        <w:t>、电压门控通道：电极刺激</w:t>
      </w:r>
      <w:r>
        <w:rPr>
          <w:rFonts w:ascii="宋体" w:eastAsia="宋体" w:hAnsi="宋体" w:cs="宋体"/>
          <w:kern w:val="0"/>
          <w:sz w:val="11"/>
          <w:szCs w:val="11"/>
        </w:rPr>
        <w:t>|</w:t>
      </w:r>
      <w:r>
        <w:rPr>
          <w:rFonts w:ascii="宋体" w:eastAsia="宋体" w:hAnsi="宋体" w:cs="宋体"/>
          <w:kern w:val="0"/>
          <w:sz w:val="11"/>
          <w:szCs w:val="11"/>
          <w:lang w:val="zh-TW" w:eastAsia="zh-TW"/>
        </w:rPr>
        <w:t>缺点：电极太粗糙，插入脑内给予电刺激会影响到插入处的许多神经元，而且电信号也很难精确地中止神经元的兴奋。</w:t>
      </w:r>
      <w:r>
        <w:rPr>
          <w:rFonts w:ascii="宋体" w:eastAsia="宋体" w:hAnsi="宋体" w:cs="宋体"/>
          <w:kern w:val="0"/>
          <w:sz w:val="11"/>
          <w:szCs w:val="11"/>
        </w:rPr>
        <w:t>2</w:t>
      </w:r>
      <w:r>
        <w:rPr>
          <w:rFonts w:ascii="宋体" w:eastAsia="宋体" w:hAnsi="宋体" w:cs="宋体"/>
          <w:kern w:val="0"/>
          <w:sz w:val="11"/>
          <w:szCs w:val="11"/>
          <w:lang w:val="zh-TW" w:eastAsia="zh-TW"/>
        </w:rPr>
        <w:t>、化学门控通道、药物刺激</w:t>
      </w:r>
      <w:r>
        <w:rPr>
          <w:rFonts w:ascii="宋体" w:eastAsia="宋体" w:hAnsi="宋体" w:cs="宋体"/>
          <w:kern w:val="0"/>
          <w:sz w:val="11"/>
          <w:szCs w:val="11"/>
        </w:rPr>
        <w:t>|</w:t>
      </w:r>
      <w:r>
        <w:rPr>
          <w:rFonts w:ascii="宋体" w:eastAsia="宋体" w:hAnsi="宋体" w:cs="宋体"/>
          <w:kern w:val="0"/>
          <w:sz w:val="11"/>
          <w:szCs w:val="11"/>
          <w:lang w:val="zh-TW" w:eastAsia="zh-TW"/>
        </w:rPr>
        <w:t>缺点：药物不够专一，而且反应要比神经活动慢的多</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光的优势：虽然电刺激可逆，快速、定点等特征与光遗传技术没有差别，但是电刺激在刺激条件可控性、重复性、简易性方面要比光遗传学技术难得多，一个训练有素的电生理操作人员也不能保证每一次实验都能够快速寻找的目标细胞进行有效的刺激。此外，光遗传学技术能够很好的应用在自由活动的动物上，这与需要麻醉条件进行刺激的电策略相比有不可替代的优势。</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选择性调控神经环路中特定神经细胞活动和功能</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未来光遗传学发展趋势</w:t>
      </w:r>
      <w:r>
        <w:rPr>
          <w:rFonts w:ascii="宋体" w:eastAsia="宋体" w:hAnsi="宋体" w:cs="宋体"/>
          <w:kern w:val="0"/>
          <w:sz w:val="11"/>
          <w:szCs w:val="11"/>
        </w:rPr>
        <w:t>—</w:t>
      </w:r>
      <w:r>
        <w:rPr>
          <w:rFonts w:ascii="宋体" w:eastAsia="宋体" w:hAnsi="宋体" w:cs="宋体"/>
          <w:kern w:val="0"/>
          <w:sz w:val="11"/>
          <w:szCs w:val="11"/>
          <w:lang w:val="zh-TW" w:eastAsia="zh-TW"/>
        </w:rPr>
        <w:t>无创光遗传：超微创，多目标，灵活靶向</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其他无创精准神经调控技术：发展光、声、微波等技术，实现无创、多靶点、脑深部神经元的精准调控</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无创光遗传学：突破光传播深度极限，发展不插光纤（无创伤）、多目标、自由靶向深部脑区光刺激技术。</w:t>
      </w:r>
      <w:r>
        <w:rPr>
          <w:rFonts w:ascii="宋体" w:eastAsia="宋体" w:hAnsi="宋体" w:cs="宋体"/>
          <w:kern w:val="0"/>
          <w:sz w:val="11"/>
          <w:szCs w:val="11"/>
        </w:rPr>
        <w:t>||</w:t>
      </w:r>
      <w:r>
        <w:rPr>
          <w:rFonts w:ascii="宋体" w:eastAsia="宋体" w:hAnsi="宋体" w:cs="宋体"/>
          <w:kern w:val="0"/>
          <w:sz w:val="11"/>
          <w:szCs w:val="11"/>
          <w:lang w:val="zh-TW" w:eastAsia="zh-TW"/>
        </w:rPr>
        <w:t>声遗传学：寻找超声波响应性机械敏感离子通道，实现超声控制神经元活动。</w:t>
      </w:r>
      <w:r>
        <w:rPr>
          <w:rFonts w:ascii="宋体" w:eastAsia="宋体" w:hAnsi="宋体" w:cs="宋体"/>
          <w:kern w:val="0"/>
          <w:sz w:val="11"/>
          <w:szCs w:val="11"/>
        </w:rPr>
        <w:t>||</w:t>
      </w:r>
      <w:r>
        <w:rPr>
          <w:rFonts w:ascii="宋体" w:eastAsia="宋体" w:hAnsi="宋体" w:cs="宋体"/>
          <w:kern w:val="0"/>
          <w:sz w:val="11"/>
          <w:szCs w:val="11"/>
          <w:lang w:val="zh-TW" w:eastAsia="zh-TW"/>
        </w:rPr>
        <w:t>微波和射频遗传学：开发的微波响应性遗传包装纳米颗粒技术，实现无创、远程刺激并控制深部脑区特定种类神经元。</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rPr>
        <w:t xml:space="preserve">2. </w:t>
      </w:r>
      <w:r>
        <w:rPr>
          <w:rFonts w:ascii="宋体" w:eastAsia="宋体" w:hAnsi="宋体" w:cs="宋体"/>
          <w:b/>
          <w:bCs/>
          <w:color w:val="FFFFFF"/>
          <w:sz w:val="11"/>
          <w:szCs w:val="11"/>
          <w:u w:color="FFFFFF"/>
          <w:shd w:val="clear" w:color="auto" w:fill="008000"/>
          <w:lang w:val="zh-TW" w:eastAsia="zh-TW"/>
        </w:rPr>
        <w:t>光学生物治疗（光活化治疗和激光辅助组织工程）</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概述：光学生物治疗主要包括光活化治疗和激光辅助组织工程：前者主要利用光来激发某种外部化学材料以产生特定的物质或能量，并将这些物质或能量作用于病变部位起到治疗的作用：如光动力治疗，光热治疗；后者主要通过激光作用于组织以进行组织的造型，重建，熔接以及再生：如激光眼科治疗，激光皮肤重整。</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b/>
          <w:bCs/>
          <w:color w:val="FFFFFF"/>
          <w:sz w:val="11"/>
          <w:szCs w:val="11"/>
          <w:u w:color="FFFFFF"/>
          <w:shd w:val="clear" w:color="auto" w:fill="008000"/>
          <w:lang w:val="zh-TW" w:eastAsia="zh-TW"/>
        </w:rPr>
        <w:t>光动力治疗</w:t>
      </w:r>
      <w:r>
        <w:rPr>
          <w:rFonts w:ascii="宋体" w:eastAsia="宋体" w:hAnsi="宋体" w:cs="宋体"/>
          <w:kern w:val="0"/>
          <w:sz w:val="11"/>
          <w:szCs w:val="11"/>
          <w:lang w:val="zh-TW" w:eastAsia="zh-TW"/>
        </w:rPr>
        <w:t>简写为</w:t>
      </w:r>
      <w:r>
        <w:rPr>
          <w:rFonts w:ascii="宋体" w:eastAsia="宋体" w:hAnsi="宋体" w:cs="宋体"/>
          <w:kern w:val="0"/>
          <w:sz w:val="11"/>
          <w:szCs w:val="11"/>
        </w:rPr>
        <w:t>PDT</w:t>
      </w:r>
      <w:r>
        <w:rPr>
          <w:rFonts w:ascii="宋体" w:eastAsia="宋体" w:hAnsi="宋体" w:cs="宋体"/>
          <w:kern w:val="0"/>
          <w:sz w:val="11"/>
          <w:szCs w:val="11"/>
          <w:lang w:val="zh-TW" w:eastAsia="zh-TW"/>
        </w:rPr>
        <w:t>，是用光（通常是激光）激发某种外部化学物质（光敏剂</w:t>
      </w:r>
      <w:r>
        <w:rPr>
          <w:rFonts w:ascii="宋体" w:eastAsia="宋体" w:hAnsi="宋体" w:cs="宋体"/>
          <w:kern w:val="0"/>
          <w:sz w:val="11"/>
          <w:szCs w:val="11"/>
        </w:rPr>
        <w:t>,</w:t>
      </w:r>
      <w:r>
        <w:rPr>
          <w:rFonts w:ascii="宋体" w:eastAsia="宋体" w:hAnsi="宋体" w:cs="宋体"/>
          <w:kern w:val="0"/>
          <w:sz w:val="11"/>
          <w:szCs w:val="11"/>
          <w:lang w:val="zh-TW" w:eastAsia="zh-TW"/>
        </w:rPr>
        <w:t>也称</w:t>
      </w:r>
      <w:r>
        <w:rPr>
          <w:rFonts w:ascii="宋体" w:eastAsia="宋体" w:hAnsi="宋体" w:cs="宋体"/>
          <w:kern w:val="0"/>
          <w:sz w:val="11"/>
          <w:szCs w:val="11"/>
        </w:rPr>
        <w:t>PDT</w:t>
      </w:r>
      <w:r>
        <w:rPr>
          <w:rFonts w:ascii="宋体" w:eastAsia="宋体" w:hAnsi="宋体" w:cs="宋体"/>
          <w:kern w:val="0"/>
          <w:sz w:val="11"/>
          <w:szCs w:val="11"/>
          <w:lang w:val="zh-TW" w:eastAsia="zh-TW"/>
        </w:rPr>
        <w:t>药物）产生高活性氧，进而利用高活性氧杀灭癌变细胞或组织的方法。</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三大要素：光敏剂，光，氧气</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关键步骤：</w:t>
      </w:r>
      <w:r>
        <w:rPr>
          <w:rFonts w:ascii="宋体" w:eastAsia="宋体" w:hAnsi="宋体" w:cs="宋体"/>
          <w:kern w:val="0"/>
          <w:sz w:val="11"/>
          <w:szCs w:val="11"/>
        </w:rPr>
        <w:t>1</w:t>
      </w:r>
      <w:r>
        <w:rPr>
          <w:rFonts w:ascii="宋体" w:eastAsia="宋体" w:hAnsi="宋体" w:cs="宋体"/>
          <w:kern w:val="0"/>
          <w:sz w:val="11"/>
          <w:szCs w:val="11"/>
          <w:lang w:val="zh-TW" w:eastAsia="zh-TW"/>
        </w:rPr>
        <w:t>注射</w:t>
      </w:r>
      <w:r>
        <w:rPr>
          <w:rFonts w:ascii="宋体" w:eastAsia="宋体" w:hAnsi="宋体" w:cs="宋体"/>
          <w:kern w:val="0"/>
          <w:sz w:val="11"/>
          <w:szCs w:val="11"/>
        </w:rPr>
        <w:t>PDT</w:t>
      </w:r>
      <w:r>
        <w:rPr>
          <w:rFonts w:ascii="宋体" w:eastAsia="宋体" w:hAnsi="宋体" w:cs="宋体"/>
          <w:kern w:val="0"/>
          <w:sz w:val="11"/>
          <w:szCs w:val="11"/>
          <w:lang w:val="zh-TW" w:eastAsia="zh-TW"/>
        </w:rPr>
        <w:t>药物</w:t>
      </w:r>
      <w:r>
        <w:rPr>
          <w:rFonts w:ascii="宋体" w:eastAsia="宋体" w:hAnsi="宋体" w:cs="宋体"/>
          <w:kern w:val="0"/>
          <w:sz w:val="11"/>
          <w:szCs w:val="11"/>
        </w:rPr>
        <w:t>2</w:t>
      </w:r>
      <w:r>
        <w:rPr>
          <w:rFonts w:ascii="宋体" w:eastAsia="宋体" w:hAnsi="宋体" w:cs="宋体"/>
          <w:kern w:val="0"/>
          <w:sz w:val="11"/>
          <w:szCs w:val="11"/>
          <w:lang w:val="zh-TW" w:eastAsia="zh-TW"/>
        </w:rPr>
        <w:t>肿瘤组织长时间选择性吸收</w:t>
      </w:r>
      <w:r>
        <w:rPr>
          <w:rFonts w:ascii="宋体" w:eastAsia="宋体" w:hAnsi="宋体" w:cs="宋体"/>
          <w:kern w:val="0"/>
          <w:sz w:val="11"/>
          <w:szCs w:val="11"/>
        </w:rPr>
        <w:t>PDT</w:t>
      </w:r>
      <w:r>
        <w:rPr>
          <w:rFonts w:ascii="宋体" w:eastAsia="宋体" w:hAnsi="宋体" w:cs="宋体"/>
          <w:kern w:val="0"/>
          <w:sz w:val="11"/>
          <w:szCs w:val="11"/>
          <w:lang w:val="zh-TW" w:eastAsia="zh-TW"/>
        </w:rPr>
        <w:t>药物</w:t>
      </w:r>
      <w:r>
        <w:rPr>
          <w:rFonts w:ascii="宋体" w:eastAsia="宋体" w:hAnsi="宋体" w:cs="宋体"/>
          <w:kern w:val="0"/>
          <w:sz w:val="11"/>
          <w:szCs w:val="11"/>
        </w:rPr>
        <w:t xml:space="preserve">3. </w:t>
      </w:r>
      <w:r>
        <w:rPr>
          <w:rFonts w:ascii="宋体" w:eastAsia="宋体" w:hAnsi="宋体" w:cs="宋体"/>
          <w:kern w:val="0"/>
          <w:sz w:val="11"/>
          <w:szCs w:val="11"/>
          <w:lang w:val="zh-TW" w:eastAsia="zh-TW"/>
        </w:rPr>
        <w:t>用光源（一般是激光）照射肿瘤组织区域</w:t>
      </w:r>
      <w:r>
        <w:rPr>
          <w:rFonts w:ascii="宋体" w:eastAsia="宋体" w:hAnsi="宋体" w:cs="宋体"/>
          <w:kern w:val="0"/>
          <w:sz w:val="11"/>
          <w:szCs w:val="11"/>
        </w:rPr>
        <w:t>4PDT</w:t>
      </w:r>
      <w:r>
        <w:rPr>
          <w:rFonts w:ascii="宋体" w:eastAsia="宋体" w:hAnsi="宋体" w:cs="宋体"/>
          <w:kern w:val="0"/>
          <w:sz w:val="11"/>
          <w:szCs w:val="11"/>
          <w:lang w:val="zh-TW" w:eastAsia="zh-TW"/>
        </w:rPr>
        <w:t>药物吸收光子产生高活性氧以杀死癌细胞，并同时对周围健康细胞产生尽可能小的伤害</w:t>
      </w:r>
      <w:r>
        <w:rPr>
          <w:rFonts w:ascii="宋体" w:eastAsia="宋体" w:hAnsi="宋体" w:cs="宋体"/>
          <w:kern w:val="0"/>
          <w:sz w:val="11"/>
          <w:szCs w:val="11"/>
        </w:rPr>
        <w:t>5. PDT</w:t>
      </w:r>
      <w:r>
        <w:rPr>
          <w:rFonts w:ascii="宋体" w:eastAsia="宋体" w:hAnsi="宋体" w:cs="宋体"/>
          <w:kern w:val="0"/>
          <w:sz w:val="11"/>
          <w:szCs w:val="11"/>
          <w:lang w:val="zh-TW" w:eastAsia="zh-TW"/>
        </w:rPr>
        <w:t>结束后清除体内的</w:t>
      </w:r>
      <w:r>
        <w:rPr>
          <w:rFonts w:ascii="宋体" w:eastAsia="宋体" w:hAnsi="宋体" w:cs="宋体"/>
          <w:kern w:val="0"/>
          <w:sz w:val="11"/>
          <w:szCs w:val="11"/>
        </w:rPr>
        <w:t>PDT</w:t>
      </w:r>
      <w:r>
        <w:rPr>
          <w:rFonts w:ascii="宋体" w:eastAsia="宋体" w:hAnsi="宋体" w:cs="宋体"/>
          <w:kern w:val="0"/>
          <w:sz w:val="11"/>
          <w:szCs w:val="11"/>
          <w:lang w:val="zh-TW" w:eastAsia="zh-TW"/>
        </w:rPr>
        <w:t>药物以减少日光敏感度</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应用：潜在的癌症治疗</w:t>
      </w:r>
      <w:r>
        <w:rPr>
          <w:rFonts w:ascii="宋体" w:eastAsia="宋体" w:hAnsi="宋体" w:cs="宋体"/>
          <w:kern w:val="0"/>
          <w:sz w:val="11"/>
          <w:szCs w:val="11"/>
        </w:rPr>
        <w:t>1</w:t>
      </w:r>
      <w:r>
        <w:rPr>
          <w:rFonts w:ascii="宋体" w:eastAsia="宋体" w:hAnsi="宋体" w:cs="宋体"/>
          <w:kern w:val="0"/>
          <w:sz w:val="11"/>
          <w:szCs w:val="11"/>
          <w:lang w:val="zh-TW" w:eastAsia="zh-TW"/>
        </w:rPr>
        <w:t>早期内支气管非小细胞肺癌</w:t>
      </w:r>
      <w:r>
        <w:rPr>
          <w:rFonts w:ascii="宋体" w:eastAsia="宋体" w:hAnsi="宋体" w:cs="宋体"/>
          <w:kern w:val="0"/>
          <w:sz w:val="11"/>
          <w:szCs w:val="11"/>
        </w:rPr>
        <w:t>2</w:t>
      </w:r>
      <w:r>
        <w:rPr>
          <w:rFonts w:ascii="宋体" w:eastAsia="宋体" w:hAnsi="宋体" w:cs="宋体"/>
          <w:kern w:val="0"/>
          <w:sz w:val="11"/>
          <w:szCs w:val="11"/>
          <w:lang w:val="zh-TW" w:eastAsia="zh-TW"/>
        </w:rPr>
        <w:t>其他内支气管肺部肿瘤</w:t>
      </w:r>
      <w:r>
        <w:rPr>
          <w:rFonts w:ascii="宋体" w:eastAsia="宋体" w:hAnsi="宋体" w:cs="宋体"/>
          <w:kern w:val="0"/>
          <w:sz w:val="11"/>
          <w:szCs w:val="11"/>
        </w:rPr>
        <w:t>3</w:t>
      </w:r>
      <w:r>
        <w:rPr>
          <w:rFonts w:ascii="宋体" w:eastAsia="宋体" w:hAnsi="宋体" w:cs="宋体"/>
          <w:kern w:val="0"/>
          <w:sz w:val="11"/>
          <w:szCs w:val="11"/>
          <w:lang w:val="zh-TW" w:eastAsia="zh-TW"/>
        </w:rPr>
        <w:t>深部、局部、整体障碍性食道癌</w:t>
      </w:r>
      <w:r>
        <w:rPr>
          <w:rFonts w:ascii="宋体" w:eastAsia="宋体" w:hAnsi="宋体" w:cs="宋体"/>
          <w:kern w:val="0"/>
          <w:sz w:val="11"/>
          <w:szCs w:val="11"/>
        </w:rPr>
        <w:t>4</w:t>
      </w:r>
      <w:r>
        <w:rPr>
          <w:rFonts w:ascii="宋体" w:eastAsia="宋体" w:hAnsi="宋体" w:cs="宋体"/>
          <w:kern w:val="0"/>
          <w:sz w:val="11"/>
          <w:szCs w:val="11"/>
          <w:lang w:val="zh-TW" w:eastAsia="zh-TW"/>
        </w:rPr>
        <w:t>其他肺部肿瘤，包括间皮瘤</w:t>
      </w:r>
      <w:r>
        <w:rPr>
          <w:rFonts w:ascii="宋体" w:eastAsia="宋体" w:hAnsi="宋体" w:cs="宋体"/>
          <w:kern w:val="0"/>
          <w:sz w:val="11"/>
          <w:szCs w:val="11"/>
        </w:rPr>
        <w:t>5</w:t>
      </w:r>
      <w:r>
        <w:rPr>
          <w:rFonts w:ascii="宋体" w:eastAsia="宋体" w:hAnsi="宋体" w:cs="宋体"/>
          <w:kern w:val="0"/>
          <w:sz w:val="11"/>
          <w:szCs w:val="11"/>
          <w:lang w:val="zh-TW" w:eastAsia="zh-TW"/>
        </w:rPr>
        <w:t>皮肤癌</w:t>
      </w:r>
      <w:r>
        <w:rPr>
          <w:rFonts w:ascii="宋体" w:eastAsia="宋体" w:hAnsi="宋体" w:cs="宋体"/>
          <w:kern w:val="0"/>
          <w:sz w:val="11"/>
          <w:szCs w:val="11"/>
        </w:rPr>
        <w:t>6</w:t>
      </w:r>
      <w:r>
        <w:rPr>
          <w:rFonts w:ascii="宋体" w:eastAsia="宋体" w:hAnsi="宋体" w:cs="宋体"/>
          <w:kern w:val="0"/>
          <w:sz w:val="11"/>
          <w:szCs w:val="11"/>
          <w:lang w:val="zh-TW" w:eastAsia="zh-TW"/>
        </w:rPr>
        <w:t>脑部肿瘤</w:t>
      </w:r>
      <w:r>
        <w:rPr>
          <w:rFonts w:ascii="宋体" w:eastAsia="宋体" w:hAnsi="宋体" w:cs="宋体"/>
          <w:kern w:val="0"/>
          <w:sz w:val="11"/>
          <w:szCs w:val="11"/>
        </w:rPr>
        <w:t>7</w:t>
      </w:r>
      <w:r>
        <w:rPr>
          <w:rFonts w:ascii="宋体" w:eastAsia="宋体" w:hAnsi="宋体" w:cs="宋体"/>
          <w:kern w:val="0"/>
          <w:sz w:val="11"/>
          <w:szCs w:val="11"/>
          <w:lang w:val="zh-TW" w:eastAsia="zh-TW"/>
        </w:rPr>
        <w:t>直肠肿瘤</w:t>
      </w:r>
      <w:r>
        <w:rPr>
          <w:rFonts w:ascii="宋体" w:eastAsia="宋体" w:hAnsi="宋体" w:cs="宋体"/>
          <w:kern w:val="0"/>
          <w:sz w:val="11"/>
          <w:szCs w:val="11"/>
        </w:rPr>
        <w:t>8</w:t>
      </w:r>
      <w:r>
        <w:rPr>
          <w:rFonts w:ascii="宋体" w:eastAsia="宋体" w:hAnsi="宋体" w:cs="宋体"/>
          <w:kern w:val="0"/>
          <w:sz w:val="11"/>
          <w:szCs w:val="11"/>
          <w:lang w:val="zh-TW" w:eastAsia="zh-TW"/>
        </w:rPr>
        <w:t>妇科肿瘤</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可用于治疗的其他疾病</w:t>
      </w:r>
      <w:r>
        <w:rPr>
          <w:rFonts w:ascii="宋体" w:eastAsia="宋体" w:hAnsi="宋体" w:cs="宋体"/>
          <w:kern w:val="0"/>
          <w:sz w:val="11"/>
          <w:szCs w:val="11"/>
        </w:rPr>
        <w:t>1</w:t>
      </w:r>
      <w:r>
        <w:rPr>
          <w:rFonts w:ascii="宋体" w:eastAsia="宋体" w:hAnsi="宋体" w:cs="宋体"/>
          <w:kern w:val="0"/>
          <w:sz w:val="11"/>
          <w:szCs w:val="11"/>
          <w:lang w:val="zh-TW" w:eastAsia="zh-TW"/>
        </w:rPr>
        <w:t>心血管疾病（如血栓）</w:t>
      </w:r>
      <w:r>
        <w:rPr>
          <w:rFonts w:ascii="宋体" w:eastAsia="宋体" w:hAnsi="宋体" w:cs="宋体"/>
          <w:kern w:val="0"/>
          <w:sz w:val="11"/>
          <w:szCs w:val="11"/>
        </w:rPr>
        <w:t>2</w:t>
      </w:r>
      <w:r>
        <w:rPr>
          <w:rFonts w:ascii="宋体" w:eastAsia="宋体" w:hAnsi="宋体" w:cs="宋体"/>
          <w:kern w:val="0"/>
          <w:sz w:val="11"/>
          <w:szCs w:val="11"/>
          <w:lang w:val="zh-TW" w:eastAsia="zh-TW"/>
        </w:rPr>
        <w:t>慢性皮肤病（如牛皮癣）</w:t>
      </w:r>
      <w:r>
        <w:rPr>
          <w:rFonts w:ascii="宋体" w:eastAsia="宋体" w:hAnsi="宋体" w:cs="宋体"/>
          <w:kern w:val="0"/>
          <w:sz w:val="11"/>
          <w:szCs w:val="11"/>
        </w:rPr>
        <w:t>3</w:t>
      </w:r>
      <w:r>
        <w:rPr>
          <w:rFonts w:ascii="宋体" w:eastAsia="宋体" w:hAnsi="宋体" w:cs="宋体"/>
          <w:kern w:val="0"/>
          <w:sz w:val="11"/>
          <w:szCs w:val="11"/>
          <w:lang w:val="zh-TW" w:eastAsia="zh-TW"/>
        </w:rPr>
        <w:t>自身免疫性疾病（如风湿性关节炎）</w:t>
      </w:r>
      <w:r>
        <w:rPr>
          <w:rFonts w:ascii="宋体" w:eastAsia="宋体" w:hAnsi="宋体" w:cs="宋体"/>
          <w:kern w:val="0"/>
          <w:sz w:val="11"/>
          <w:szCs w:val="11"/>
        </w:rPr>
        <w:t>4</w:t>
      </w:r>
      <w:r>
        <w:rPr>
          <w:rFonts w:ascii="宋体" w:eastAsia="宋体" w:hAnsi="宋体" w:cs="宋体"/>
          <w:kern w:val="0"/>
          <w:sz w:val="11"/>
          <w:szCs w:val="11"/>
          <w:lang w:val="zh-TW" w:eastAsia="zh-TW"/>
        </w:rPr>
        <w:t>黄斑部变性</w:t>
      </w:r>
      <w:r>
        <w:rPr>
          <w:rFonts w:ascii="宋体" w:eastAsia="宋体" w:hAnsi="宋体" w:cs="宋体"/>
          <w:kern w:val="0"/>
          <w:sz w:val="11"/>
          <w:szCs w:val="11"/>
        </w:rPr>
        <w:t>5</w:t>
      </w:r>
      <w:r>
        <w:rPr>
          <w:rFonts w:ascii="宋体" w:eastAsia="宋体" w:hAnsi="宋体" w:cs="宋体"/>
          <w:kern w:val="0"/>
          <w:sz w:val="11"/>
          <w:szCs w:val="11"/>
          <w:lang w:val="zh-TW" w:eastAsia="zh-TW"/>
        </w:rPr>
        <w:t>抗菌素（伤口复原、口腔疾病）</w:t>
      </w:r>
      <w:r>
        <w:rPr>
          <w:rFonts w:ascii="宋体" w:eastAsia="宋体" w:hAnsi="宋体" w:cs="宋体"/>
          <w:kern w:val="0"/>
          <w:sz w:val="11"/>
          <w:szCs w:val="11"/>
        </w:rPr>
        <w:t>6</w:t>
      </w:r>
      <w:r>
        <w:rPr>
          <w:rFonts w:ascii="宋体" w:eastAsia="宋体" w:hAnsi="宋体" w:cs="宋体"/>
          <w:kern w:val="0"/>
          <w:sz w:val="11"/>
          <w:szCs w:val="11"/>
          <w:lang w:val="zh-TW" w:eastAsia="zh-TW"/>
        </w:rPr>
        <w:t>抗滤过性病原体（血液产品，疣）</w:t>
      </w:r>
      <w:r>
        <w:rPr>
          <w:rFonts w:ascii="宋体" w:eastAsia="宋体" w:hAnsi="宋体" w:cs="宋体"/>
          <w:kern w:val="0"/>
          <w:sz w:val="11"/>
          <w:szCs w:val="11"/>
        </w:rPr>
        <w:t>7</w:t>
      </w:r>
      <w:r>
        <w:rPr>
          <w:rFonts w:ascii="宋体" w:eastAsia="宋体" w:hAnsi="宋体" w:cs="宋体"/>
          <w:kern w:val="0"/>
          <w:sz w:val="11"/>
          <w:szCs w:val="11"/>
          <w:lang w:val="zh-TW" w:eastAsia="zh-TW"/>
        </w:rPr>
        <w:t>疫苗</w:t>
      </w:r>
      <w:r>
        <w:rPr>
          <w:rFonts w:ascii="宋体" w:eastAsia="宋体" w:hAnsi="宋体" w:cs="宋体"/>
          <w:kern w:val="0"/>
          <w:sz w:val="11"/>
          <w:szCs w:val="11"/>
        </w:rPr>
        <w:t>——</w:t>
      </w:r>
      <w:r>
        <w:rPr>
          <w:rFonts w:ascii="宋体" w:eastAsia="宋体" w:hAnsi="宋体" w:cs="宋体"/>
          <w:kern w:val="0"/>
          <w:sz w:val="11"/>
          <w:szCs w:val="11"/>
          <w:lang w:val="zh-TW" w:eastAsia="zh-TW"/>
        </w:rPr>
        <w:t>尤其是癌症疫苗</w:t>
      </w:r>
      <w:r>
        <w:rPr>
          <w:rFonts w:ascii="宋体" w:eastAsia="宋体" w:hAnsi="宋体" w:cs="宋体"/>
          <w:kern w:val="0"/>
          <w:sz w:val="11"/>
          <w:szCs w:val="11"/>
        </w:rPr>
        <w:t>8</w:t>
      </w:r>
      <w:r>
        <w:rPr>
          <w:rFonts w:ascii="宋体" w:eastAsia="宋体" w:hAnsi="宋体" w:cs="宋体"/>
          <w:kern w:val="0"/>
          <w:sz w:val="11"/>
          <w:szCs w:val="11"/>
          <w:lang w:val="zh-TW" w:eastAsia="zh-TW"/>
        </w:rPr>
        <w:t>子宫内膜异位症</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lang w:val="zh-TW" w:eastAsia="zh-TW"/>
        </w:rPr>
        <w:t>光热治疗</w:t>
      </w:r>
      <w:r>
        <w:rPr>
          <w:rFonts w:ascii="宋体" w:eastAsia="宋体" w:hAnsi="宋体" w:cs="宋体"/>
          <w:kern w:val="0"/>
          <w:sz w:val="11"/>
          <w:szCs w:val="11"/>
          <w:lang w:val="zh-TW" w:eastAsia="zh-TW"/>
        </w:rPr>
        <w:t>由于组织体在曝光时间内吸收了激光的能量并使其转化成了热。热效应过高会造成组织的损伤。热呈现指数倾入，类似趋肤效应。温度升高可产生可逆和不可逆两种组织体损伤过程：体温过高：</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处于</w:t>
      </w:r>
      <w:r>
        <w:rPr>
          <w:rFonts w:ascii="宋体" w:eastAsia="宋体" w:hAnsi="宋体" w:cs="宋体"/>
          <w:kern w:val="0"/>
          <w:sz w:val="11"/>
          <w:szCs w:val="11"/>
        </w:rPr>
        <w:t>42-50</w:t>
      </w:r>
      <w:r>
        <w:rPr>
          <w:rFonts w:ascii="宋体" w:eastAsia="宋体" w:hAnsi="宋体" w:cs="宋体"/>
          <w:kern w:val="0"/>
          <w:sz w:val="11"/>
          <w:szCs w:val="11"/>
          <w:lang w:val="zh-TW" w:eastAsia="zh-TW"/>
        </w:rPr>
        <w:t>摄氏度内</w:t>
      </w:r>
      <w:r>
        <w:rPr>
          <w:rFonts w:ascii="宋体" w:eastAsia="宋体" w:hAnsi="宋体" w:cs="宋体"/>
          <w:kern w:val="0"/>
          <w:sz w:val="11"/>
          <w:szCs w:val="11"/>
        </w:rPr>
        <w:t>——</w:t>
      </w:r>
      <w:r>
        <w:rPr>
          <w:rFonts w:ascii="宋体" w:eastAsia="宋体" w:hAnsi="宋体" w:cs="宋体"/>
          <w:kern w:val="0"/>
          <w:sz w:val="11"/>
          <w:szCs w:val="11"/>
          <w:lang w:val="zh-TW" w:eastAsia="zh-TW"/>
        </w:rPr>
        <w:t>可逆</w:t>
      </w:r>
      <w:r>
        <w:rPr>
          <w:rFonts w:ascii="宋体" w:eastAsia="宋体" w:hAnsi="宋体" w:cs="宋体"/>
          <w:kern w:val="0"/>
          <w:sz w:val="11"/>
          <w:szCs w:val="11"/>
        </w:rPr>
        <w:t>|60</w:t>
      </w:r>
      <w:r>
        <w:rPr>
          <w:rFonts w:ascii="宋体" w:eastAsia="宋体" w:hAnsi="宋体" w:cs="宋体"/>
          <w:kern w:val="0"/>
          <w:sz w:val="11"/>
          <w:szCs w:val="11"/>
          <w:lang w:val="zh-TW" w:eastAsia="zh-TW"/>
        </w:rPr>
        <w:t>度凝结</w:t>
      </w:r>
      <w:r>
        <w:rPr>
          <w:rFonts w:ascii="宋体" w:eastAsia="宋体" w:hAnsi="宋体" w:cs="宋体"/>
          <w:kern w:val="0"/>
          <w:sz w:val="11"/>
          <w:szCs w:val="11"/>
        </w:rPr>
        <w:t>|100</w:t>
      </w:r>
      <w:r>
        <w:rPr>
          <w:rFonts w:ascii="宋体" w:eastAsia="宋体" w:hAnsi="宋体" w:cs="宋体"/>
          <w:kern w:val="0"/>
          <w:sz w:val="11"/>
          <w:szCs w:val="11"/>
          <w:lang w:val="zh-TW" w:eastAsia="zh-TW"/>
        </w:rPr>
        <w:t>汽化</w:t>
      </w:r>
      <w:r>
        <w:rPr>
          <w:rFonts w:ascii="宋体" w:eastAsia="宋体" w:hAnsi="宋体" w:cs="宋体"/>
          <w:kern w:val="0"/>
          <w:sz w:val="11"/>
          <w:szCs w:val="11"/>
        </w:rPr>
        <w:t>|150</w:t>
      </w:r>
      <w:r>
        <w:rPr>
          <w:rFonts w:ascii="宋体" w:eastAsia="宋体" w:hAnsi="宋体" w:cs="宋体"/>
          <w:kern w:val="0"/>
          <w:sz w:val="11"/>
          <w:szCs w:val="11"/>
          <w:lang w:val="zh-TW" w:eastAsia="zh-TW"/>
        </w:rPr>
        <w:t>碳化</w:t>
      </w:r>
    </w:p>
    <w:p w:rsidR="0039673E" w:rsidRDefault="00F043DD">
      <w:pPr>
        <w:spacing w:line="160" w:lineRule="exact"/>
        <w:jc w:val="left"/>
        <w:rPr>
          <w:rFonts w:ascii="黑体" w:eastAsia="黑体" w:hAnsi="黑体" w:cs="黑体"/>
          <w:kern w:val="0"/>
          <w:sz w:val="11"/>
          <w:szCs w:val="11"/>
          <w:lang w:val="zh-TW" w:eastAsia="zh-TW"/>
        </w:rPr>
      </w:pPr>
      <w:r>
        <w:rPr>
          <w:rFonts w:ascii="宋体" w:eastAsia="宋体" w:hAnsi="宋体" w:cs="宋体"/>
          <w:b/>
          <w:bCs/>
          <w:color w:val="FFFFFF"/>
          <w:sz w:val="11"/>
          <w:szCs w:val="11"/>
          <w:u w:color="FFFFFF"/>
          <w:shd w:val="clear" w:color="auto" w:fill="008000"/>
          <w:lang w:val="zh-TW" w:eastAsia="zh-TW"/>
        </w:rPr>
        <w:t>激光手术</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A.</w:t>
      </w:r>
      <w:r>
        <w:rPr>
          <w:rFonts w:ascii="宋体" w:eastAsia="宋体" w:hAnsi="宋体" w:cs="宋体"/>
          <w:kern w:val="0"/>
          <w:sz w:val="11"/>
          <w:szCs w:val="11"/>
          <w:lang w:val="zh-TW" w:eastAsia="zh-TW"/>
        </w:rPr>
        <w:t>激光辅助组织熔接和焊接</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组织直接熔接：使用激光局部加热组织到</w:t>
      </w:r>
      <w:r>
        <w:rPr>
          <w:rFonts w:ascii="宋体" w:eastAsia="宋体" w:hAnsi="宋体" w:cs="宋体"/>
          <w:kern w:val="0"/>
          <w:sz w:val="11"/>
          <w:szCs w:val="11"/>
        </w:rPr>
        <w:t>60-80</w:t>
      </w:r>
      <w:r>
        <w:rPr>
          <w:rFonts w:ascii="宋体" w:eastAsia="宋体" w:hAnsi="宋体" w:cs="宋体"/>
          <w:kern w:val="0"/>
          <w:sz w:val="11"/>
          <w:szCs w:val="11"/>
          <w:lang w:val="zh-TW" w:eastAsia="zh-TW"/>
        </w:rPr>
        <w:t>摄氏度（光热效应），使胶原质发生变性，展开其三螺旋结构，实现胶原质绑定。</w:t>
      </w:r>
      <w:r>
        <w:rPr>
          <w:rFonts w:ascii="宋体" w:eastAsia="宋体" w:hAnsi="宋体" w:cs="宋体"/>
          <w:kern w:val="0"/>
          <w:sz w:val="11"/>
          <w:szCs w:val="11"/>
        </w:rPr>
        <w:t>||</w:t>
      </w:r>
      <w:r>
        <w:rPr>
          <w:rFonts w:ascii="宋体" w:eastAsia="宋体" w:hAnsi="宋体" w:cs="宋体"/>
          <w:kern w:val="0"/>
          <w:sz w:val="11"/>
          <w:szCs w:val="11"/>
          <w:lang w:val="zh-TW" w:eastAsia="zh-TW"/>
        </w:rPr>
        <w:t>激光焊接：使用一种蛋白质焊料，将其放置于要进行绑定的组织表面。激光有选择性的加热这些焊料，并缝合其周围的组织。</w:t>
      </w:r>
      <w:r>
        <w:rPr>
          <w:rFonts w:ascii="宋体" w:eastAsia="宋体" w:hAnsi="宋体" w:cs="宋体"/>
          <w:kern w:val="0"/>
          <w:sz w:val="11"/>
          <w:szCs w:val="11"/>
        </w:rPr>
        <w:t>||</w:t>
      </w:r>
      <w:r>
        <w:rPr>
          <w:rFonts w:ascii="宋体" w:eastAsia="宋体" w:hAnsi="宋体" w:cs="宋体"/>
          <w:kern w:val="0"/>
          <w:sz w:val="11"/>
          <w:szCs w:val="11"/>
          <w:lang w:val="zh-TW" w:eastAsia="zh-TW"/>
        </w:rPr>
        <w:t>染料增强型激光焊接：通过添加一种染料，来增强焊料对一定波长激光的吸收，增强对焊料的加热，而不加热非目标组织。</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优点：微创，减少发炎，加快治愈，不透水缝合，简单、迅速。</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应用：心血管外科：主动脉结合；缝合以减少主动脉手术中的失血。</w:t>
      </w:r>
      <w:r>
        <w:rPr>
          <w:rFonts w:ascii="宋体" w:eastAsia="宋体" w:hAnsi="宋体" w:cs="宋体"/>
          <w:kern w:val="0"/>
          <w:sz w:val="11"/>
          <w:szCs w:val="11"/>
        </w:rPr>
        <w:t>||</w:t>
      </w:r>
      <w:r>
        <w:rPr>
          <w:rFonts w:ascii="宋体" w:eastAsia="宋体" w:hAnsi="宋体" w:cs="宋体"/>
          <w:kern w:val="0"/>
          <w:sz w:val="11"/>
          <w:szCs w:val="11"/>
          <w:lang w:val="zh-TW" w:eastAsia="zh-TW"/>
        </w:rPr>
        <w:t>胸外科：缝合在进行肺部活组织切片检查或楔型切除后的空气泄漏处；缝合支气管座。</w:t>
      </w:r>
      <w:r>
        <w:rPr>
          <w:rFonts w:ascii="宋体" w:eastAsia="宋体" w:hAnsi="宋体" w:cs="宋体"/>
          <w:kern w:val="0"/>
          <w:sz w:val="11"/>
          <w:szCs w:val="11"/>
        </w:rPr>
        <w:t>||</w:t>
      </w:r>
      <w:r>
        <w:rPr>
          <w:rFonts w:ascii="宋体" w:eastAsia="宋体" w:hAnsi="宋体" w:cs="宋体"/>
          <w:kern w:val="0"/>
          <w:sz w:val="11"/>
          <w:szCs w:val="11"/>
          <w:lang w:val="zh-TW" w:eastAsia="zh-TW"/>
        </w:rPr>
        <w:t>皮肤学：改良形貌和快速愈合的皮肤缝合。</w:t>
      </w:r>
      <w:r>
        <w:rPr>
          <w:rFonts w:ascii="宋体" w:eastAsia="宋体" w:hAnsi="宋体" w:cs="宋体"/>
          <w:kern w:val="0"/>
          <w:sz w:val="11"/>
          <w:szCs w:val="11"/>
        </w:rPr>
        <w:t>||</w:t>
      </w:r>
      <w:r>
        <w:rPr>
          <w:rFonts w:ascii="宋体" w:eastAsia="宋体" w:hAnsi="宋体" w:cs="宋体"/>
          <w:kern w:val="0"/>
          <w:sz w:val="11"/>
          <w:szCs w:val="11"/>
          <w:lang w:val="zh-TW" w:eastAsia="zh-TW"/>
        </w:rPr>
        <w:t>妇科学：修复输卵管。</w:t>
      </w:r>
      <w:r>
        <w:rPr>
          <w:rFonts w:ascii="宋体" w:eastAsia="宋体" w:hAnsi="宋体" w:cs="宋体"/>
          <w:kern w:val="0"/>
          <w:sz w:val="11"/>
          <w:szCs w:val="11"/>
        </w:rPr>
        <w:t>||</w:t>
      </w:r>
      <w:r>
        <w:rPr>
          <w:rFonts w:ascii="宋体" w:eastAsia="宋体" w:hAnsi="宋体" w:cs="宋体"/>
          <w:kern w:val="0"/>
          <w:sz w:val="11"/>
          <w:szCs w:val="11"/>
          <w:lang w:val="zh-TW" w:eastAsia="zh-TW"/>
        </w:rPr>
        <w:t>神经外科：熔接和修复神经末梢。</w:t>
      </w:r>
      <w:r>
        <w:rPr>
          <w:rFonts w:ascii="宋体" w:eastAsia="宋体" w:hAnsi="宋体" w:cs="宋体"/>
          <w:kern w:val="0"/>
          <w:sz w:val="11"/>
          <w:szCs w:val="11"/>
        </w:rPr>
        <w:t>||</w:t>
      </w:r>
      <w:r>
        <w:rPr>
          <w:rFonts w:ascii="宋体" w:eastAsia="宋体" w:hAnsi="宋体" w:cs="宋体"/>
          <w:kern w:val="0"/>
          <w:sz w:val="11"/>
          <w:szCs w:val="11"/>
          <w:lang w:val="zh-TW" w:eastAsia="zh-TW"/>
        </w:rPr>
        <w:t>眼科学：激光辅助焊接巩膜和角膜上的切口。</w:t>
      </w:r>
      <w:r>
        <w:rPr>
          <w:rFonts w:ascii="宋体" w:eastAsia="宋体" w:hAnsi="宋体" w:cs="宋体"/>
          <w:kern w:val="0"/>
          <w:sz w:val="11"/>
          <w:szCs w:val="11"/>
        </w:rPr>
        <w:t>||</w:t>
      </w:r>
      <w:r>
        <w:rPr>
          <w:rFonts w:ascii="宋体" w:eastAsia="宋体" w:hAnsi="宋体" w:cs="宋体"/>
          <w:kern w:val="0"/>
          <w:sz w:val="11"/>
          <w:szCs w:val="11"/>
          <w:lang w:val="zh-TW" w:eastAsia="zh-TW"/>
        </w:rPr>
        <w:t>泌尿学：缝合输尿管，输尿管膀胱吻</w:t>
      </w:r>
      <w:r>
        <w:rPr>
          <w:rFonts w:ascii="宋体" w:eastAsia="宋体" w:hAnsi="宋体" w:cs="宋体"/>
          <w:kern w:val="0"/>
          <w:sz w:val="11"/>
          <w:szCs w:val="11"/>
          <w:lang w:val="zh-TW" w:eastAsia="zh-TW"/>
        </w:rPr>
        <w:lastRenderedPageBreak/>
        <w:t>合处，尿道，膀胱。</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B.</w:t>
      </w:r>
      <w:r>
        <w:rPr>
          <w:rFonts w:ascii="宋体" w:eastAsia="宋体" w:hAnsi="宋体" w:cs="宋体"/>
          <w:kern w:val="0"/>
          <w:sz w:val="11"/>
          <w:szCs w:val="11"/>
          <w:lang w:val="zh-TW" w:eastAsia="zh-TW"/>
        </w:rPr>
        <w:t>激光辅助组织再生研究：发现，低发光强度的可见光以及红外激光，可以促进在组织生成过程中的毛细血管生长以及形成肉芽组织。然而，这些报道还存在一些争议。众多的试验模型，以及光强度、波长、和其他一些参数的选择使得这个问题变得相当复杂，甚至有时会导致截然相反的结论。</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rPr>
        <w:t>Chapter4</w:t>
      </w:r>
      <w:r>
        <w:rPr>
          <w:rFonts w:ascii="宋体" w:eastAsia="宋体" w:hAnsi="宋体" w:cs="宋体"/>
          <w:b/>
          <w:bCs/>
          <w:color w:val="FFFFFF"/>
          <w:sz w:val="11"/>
          <w:szCs w:val="11"/>
          <w:u w:color="FFFFFF"/>
          <w:shd w:val="clear" w:color="auto" w:fill="008000"/>
          <w:lang w:val="zh-TW" w:eastAsia="zh-TW"/>
        </w:rPr>
        <w:t>近现代光学</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rPr>
        <w:t>1</w:t>
      </w:r>
      <w:r>
        <w:rPr>
          <w:rFonts w:ascii="宋体" w:eastAsia="宋体" w:hAnsi="宋体" w:cs="宋体"/>
          <w:b/>
          <w:bCs/>
          <w:color w:val="FFFFFF"/>
          <w:sz w:val="11"/>
          <w:szCs w:val="11"/>
          <w:u w:color="FFFFFF"/>
          <w:shd w:val="clear" w:color="auto" w:fill="008000"/>
          <w:lang w:val="zh-TW" w:eastAsia="zh-TW"/>
        </w:rPr>
        <w:t>摄影术历史</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成像历史：墨子小孔成像，</w:t>
      </w:r>
      <w:r>
        <w:rPr>
          <w:rFonts w:ascii="宋体" w:eastAsia="宋体" w:hAnsi="宋体" w:cs="宋体"/>
          <w:kern w:val="0"/>
          <w:sz w:val="11"/>
          <w:szCs w:val="11"/>
        </w:rPr>
        <w:t>17</w:t>
      </w:r>
      <w:r>
        <w:rPr>
          <w:rFonts w:ascii="宋体" w:eastAsia="宋体" w:hAnsi="宋体" w:cs="宋体"/>
          <w:kern w:val="0"/>
          <w:sz w:val="11"/>
          <w:szCs w:val="11"/>
          <w:lang w:val="zh-TW" w:eastAsia="zh-TW"/>
        </w:rPr>
        <w:t>世纪暗箱成像辅助作画</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化学发展：</w:t>
      </w:r>
      <w:r>
        <w:rPr>
          <w:rFonts w:ascii="宋体" w:eastAsia="宋体" w:hAnsi="宋体" w:cs="宋体"/>
          <w:kern w:val="0"/>
          <w:sz w:val="11"/>
          <w:szCs w:val="11"/>
        </w:rPr>
        <w:t>1250</w:t>
      </w:r>
      <w:r>
        <w:rPr>
          <w:rFonts w:ascii="宋体" w:eastAsia="宋体" w:hAnsi="宋体" w:cs="宋体"/>
          <w:kern w:val="0"/>
          <w:sz w:val="11"/>
          <w:szCs w:val="11"/>
          <w:lang w:val="zh-TW" w:eastAsia="zh-TW"/>
        </w:rPr>
        <w:t>欧洲纳斯发现银盐受热变黑</w:t>
      </w:r>
      <w:r>
        <w:rPr>
          <w:rFonts w:ascii="宋体" w:eastAsia="宋体" w:hAnsi="宋体" w:cs="宋体"/>
          <w:kern w:val="0"/>
          <w:sz w:val="11"/>
          <w:szCs w:val="11"/>
        </w:rPr>
        <w:t>1727</w:t>
      </w:r>
      <w:r>
        <w:rPr>
          <w:rFonts w:ascii="宋体" w:eastAsia="宋体" w:hAnsi="宋体" w:cs="宋体"/>
          <w:kern w:val="0"/>
          <w:sz w:val="11"/>
          <w:szCs w:val="11"/>
          <w:lang w:val="zh-TW" w:eastAsia="zh-TW"/>
        </w:rPr>
        <w:t>德国舒尔茨正式公布银盐感光</w:t>
      </w:r>
      <w:r>
        <w:rPr>
          <w:rFonts w:ascii="宋体" w:eastAsia="宋体" w:hAnsi="宋体" w:cs="宋体"/>
          <w:kern w:val="0"/>
          <w:sz w:val="11"/>
          <w:szCs w:val="11"/>
        </w:rPr>
        <w:t>1820</w:t>
      </w:r>
      <w:r>
        <w:rPr>
          <w:rFonts w:ascii="宋体" w:eastAsia="宋体" w:hAnsi="宋体" w:cs="宋体"/>
          <w:kern w:val="0"/>
          <w:sz w:val="11"/>
          <w:szCs w:val="11"/>
          <w:lang w:val="zh-TW" w:eastAsia="zh-TW"/>
        </w:rPr>
        <w:t>涅普斯发现一种沥青感光</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1825</w:t>
      </w:r>
      <w:r>
        <w:rPr>
          <w:rFonts w:ascii="宋体" w:eastAsia="宋体" w:hAnsi="宋体" w:cs="宋体"/>
          <w:kern w:val="0"/>
          <w:sz w:val="11"/>
          <w:szCs w:val="11"/>
          <w:lang w:val="zh-TW" w:eastAsia="zh-TW"/>
        </w:rPr>
        <w:t>涅普斯使用玻璃基板上涂感光沥青拍摄复制的版画牵马的孩子是世界上第一张照片，但并非实景。</w:t>
      </w:r>
      <w:r>
        <w:rPr>
          <w:rFonts w:ascii="宋体" w:eastAsia="宋体" w:hAnsi="宋体" w:cs="宋体"/>
          <w:kern w:val="0"/>
          <w:sz w:val="11"/>
          <w:szCs w:val="11"/>
        </w:rPr>
        <w:t>1826</w:t>
      </w:r>
      <w:r>
        <w:rPr>
          <w:rFonts w:ascii="宋体" w:eastAsia="宋体" w:hAnsi="宋体" w:cs="宋体"/>
          <w:kern w:val="0"/>
          <w:sz w:val="11"/>
          <w:szCs w:val="11"/>
          <w:lang w:val="zh-TW" w:eastAsia="zh-TW"/>
        </w:rPr>
        <w:t>年他拍摄世界上第一张实景，通过针孔照相机内的一块沥青金属板上曝光而形成的。</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达盖尔</w:t>
      </w:r>
      <w:r>
        <w:rPr>
          <w:rFonts w:ascii="宋体" w:eastAsia="宋体" w:hAnsi="宋体" w:cs="宋体"/>
          <w:kern w:val="0"/>
          <w:sz w:val="11"/>
          <w:szCs w:val="11"/>
        </w:rPr>
        <w:t>1837</w:t>
      </w:r>
      <w:r>
        <w:rPr>
          <w:rFonts w:ascii="宋体" w:eastAsia="宋体" w:hAnsi="宋体" w:cs="宋体"/>
          <w:kern w:val="0"/>
          <w:sz w:val="11"/>
          <w:szCs w:val="11"/>
          <w:lang w:val="zh-TW" w:eastAsia="zh-TW"/>
        </w:rPr>
        <w:t>年发明摄影术，利用水银蒸汽对曝光的银盐涂面进行显影，曝光时间约</w:t>
      </w:r>
      <w:r>
        <w:rPr>
          <w:rFonts w:ascii="宋体" w:eastAsia="宋体" w:hAnsi="宋体" w:cs="宋体"/>
          <w:kern w:val="0"/>
          <w:sz w:val="11"/>
          <w:szCs w:val="11"/>
        </w:rPr>
        <w:t>30min</w:t>
      </w:r>
      <w:r>
        <w:rPr>
          <w:rFonts w:ascii="宋体" w:eastAsia="宋体" w:hAnsi="宋体" w:cs="宋体"/>
          <w:kern w:val="0"/>
          <w:sz w:val="11"/>
          <w:szCs w:val="11"/>
          <w:lang w:val="zh-TW" w:eastAsia="zh-TW"/>
        </w:rPr>
        <w:t>，没有底片，不可复制</w:t>
      </w:r>
      <w:r>
        <w:rPr>
          <w:rFonts w:ascii="宋体" w:eastAsia="宋体" w:hAnsi="宋体" w:cs="宋体"/>
          <w:kern w:val="0"/>
          <w:sz w:val="11"/>
          <w:szCs w:val="11"/>
        </w:rPr>
        <w:t>1838/1839</w:t>
      </w:r>
      <w:r>
        <w:rPr>
          <w:rFonts w:ascii="宋体" w:eastAsia="宋体" w:hAnsi="宋体" w:cs="宋体"/>
          <w:kern w:val="0"/>
          <w:sz w:val="11"/>
          <w:szCs w:val="11"/>
          <w:lang w:val="zh-TW" w:eastAsia="zh-TW"/>
        </w:rPr>
        <w:t>达盖尔拍摄的巴黎街道，曝光</w:t>
      </w:r>
      <w:r>
        <w:rPr>
          <w:rFonts w:ascii="宋体" w:eastAsia="宋体" w:hAnsi="宋体" w:cs="宋体"/>
          <w:kern w:val="0"/>
          <w:sz w:val="11"/>
          <w:szCs w:val="11"/>
        </w:rPr>
        <w:t>10</w:t>
      </w:r>
      <w:r>
        <w:rPr>
          <w:rFonts w:ascii="宋体" w:eastAsia="宋体" w:hAnsi="宋体" w:cs="宋体"/>
          <w:kern w:val="0"/>
          <w:sz w:val="11"/>
          <w:szCs w:val="11"/>
          <w:lang w:val="zh-TW" w:eastAsia="zh-TW"/>
        </w:rPr>
        <w:t>分钟，世界上第一张画面上出现人的照片</w:t>
      </w:r>
      <w:r>
        <w:rPr>
          <w:rFonts w:ascii="宋体" w:eastAsia="宋体" w:hAnsi="宋体" w:cs="宋体"/>
          <w:kern w:val="0"/>
          <w:sz w:val="11"/>
          <w:szCs w:val="11"/>
        </w:rPr>
        <w:t>1839</w:t>
      </w:r>
      <w:r>
        <w:rPr>
          <w:rFonts w:ascii="宋体" w:eastAsia="宋体" w:hAnsi="宋体" w:cs="宋体"/>
          <w:kern w:val="0"/>
          <w:sz w:val="11"/>
          <w:szCs w:val="11"/>
          <w:lang w:val="zh-TW" w:eastAsia="zh-TW"/>
        </w:rPr>
        <w:t>年</w:t>
      </w:r>
      <w:r>
        <w:rPr>
          <w:rFonts w:ascii="宋体" w:eastAsia="宋体" w:hAnsi="宋体" w:cs="宋体"/>
          <w:kern w:val="0"/>
          <w:sz w:val="11"/>
          <w:szCs w:val="11"/>
        </w:rPr>
        <w:t>8</w:t>
      </w:r>
      <w:r>
        <w:rPr>
          <w:rFonts w:ascii="宋体" w:eastAsia="宋体" w:hAnsi="宋体" w:cs="宋体"/>
          <w:kern w:val="0"/>
          <w:sz w:val="11"/>
          <w:szCs w:val="11"/>
          <w:lang w:val="zh-TW" w:eastAsia="zh-TW"/>
        </w:rPr>
        <w:t>月</w:t>
      </w:r>
      <w:r>
        <w:rPr>
          <w:rFonts w:ascii="宋体" w:eastAsia="宋体" w:hAnsi="宋体" w:cs="宋体"/>
          <w:kern w:val="0"/>
          <w:sz w:val="11"/>
          <w:szCs w:val="11"/>
        </w:rPr>
        <w:t>19</w:t>
      </w:r>
      <w:r>
        <w:rPr>
          <w:rFonts w:ascii="宋体" w:eastAsia="宋体" w:hAnsi="宋体" w:cs="宋体"/>
          <w:kern w:val="0"/>
          <w:sz w:val="11"/>
          <w:szCs w:val="11"/>
          <w:lang w:val="zh-TW" w:eastAsia="zh-TW"/>
        </w:rPr>
        <w:t>日法国政府购买达盖尔专利将之公布，这一天即为摄影术诞生日。</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塔尔博特长期研制的</w:t>
      </w:r>
      <w:r>
        <w:rPr>
          <w:rFonts w:ascii="宋体" w:eastAsia="宋体" w:hAnsi="宋体" w:cs="宋体"/>
          <w:kern w:val="0"/>
          <w:sz w:val="11"/>
          <w:szCs w:val="11"/>
        </w:rPr>
        <w:t>“</w:t>
      </w:r>
      <w:r>
        <w:rPr>
          <w:rFonts w:ascii="宋体" w:eastAsia="宋体" w:hAnsi="宋体" w:cs="宋体"/>
          <w:kern w:val="0"/>
          <w:sz w:val="11"/>
          <w:szCs w:val="11"/>
          <w:lang w:val="zh-TW" w:eastAsia="zh-TW"/>
        </w:rPr>
        <w:t>碘化银纸照相法</w:t>
      </w:r>
      <w:r>
        <w:rPr>
          <w:rFonts w:ascii="宋体" w:eastAsia="宋体" w:hAnsi="宋体" w:cs="宋体"/>
          <w:kern w:val="0"/>
          <w:sz w:val="11"/>
          <w:szCs w:val="11"/>
        </w:rPr>
        <w:t>”</w:t>
      </w:r>
      <w:r>
        <w:rPr>
          <w:rFonts w:ascii="宋体" w:eastAsia="宋体" w:hAnsi="宋体" w:cs="宋体"/>
          <w:kern w:val="0"/>
          <w:sz w:val="11"/>
          <w:szCs w:val="11"/>
          <w:lang w:val="zh-TW" w:eastAsia="zh-TW"/>
        </w:rPr>
        <w:t>，并未公之于世。法国人宣布以后，立即将照片送往伦敦皇家学院，</w:t>
      </w:r>
      <w:r>
        <w:rPr>
          <w:rFonts w:ascii="宋体" w:eastAsia="宋体" w:hAnsi="宋体" w:cs="宋体"/>
          <w:kern w:val="0"/>
          <w:sz w:val="11"/>
          <w:szCs w:val="11"/>
        </w:rPr>
        <w:t>1839.1.25</w:t>
      </w:r>
      <w:r>
        <w:rPr>
          <w:rFonts w:ascii="宋体" w:eastAsia="宋体" w:hAnsi="宋体" w:cs="宋体"/>
          <w:kern w:val="0"/>
          <w:sz w:val="11"/>
          <w:szCs w:val="11"/>
          <w:lang w:val="zh-TW" w:eastAsia="zh-TW"/>
        </w:rPr>
        <w:t>委托法拉第在伦敦皇家学院例会宣布，</w:t>
      </w:r>
      <w:r>
        <w:rPr>
          <w:rFonts w:ascii="宋体" w:eastAsia="宋体" w:hAnsi="宋体" w:cs="宋体"/>
          <w:kern w:val="0"/>
          <w:sz w:val="11"/>
          <w:szCs w:val="11"/>
        </w:rPr>
        <w:t>1.31</w:t>
      </w:r>
      <w:r>
        <w:rPr>
          <w:rFonts w:ascii="宋体" w:eastAsia="宋体" w:hAnsi="宋体" w:cs="宋体"/>
          <w:kern w:val="0"/>
          <w:sz w:val="11"/>
          <w:szCs w:val="11"/>
          <w:lang w:val="zh-TW" w:eastAsia="zh-TW"/>
        </w:rPr>
        <w:t>和</w:t>
      </w:r>
      <w:r>
        <w:rPr>
          <w:rFonts w:ascii="宋体" w:eastAsia="宋体" w:hAnsi="宋体" w:cs="宋体"/>
          <w:kern w:val="0"/>
          <w:sz w:val="11"/>
          <w:szCs w:val="11"/>
        </w:rPr>
        <w:t>2.20</w:t>
      </w:r>
      <w:r>
        <w:rPr>
          <w:rFonts w:ascii="宋体" w:eastAsia="宋体" w:hAnsi="宋体" w:cs="宋体"/>
          <w:kern w:val="0"/>
          <w:sz w:val="11"/>
          <w:szCs w:val="11"/>
          <w:lang w:val="zh-TW" w:eastAsia="zh-TW"/>
        </w:rPr>
        <w:t>塔尔博特本人在科学院宣读论文《关于不用画笔来得到自然画面的艺术家摄影术的若干说明》，</w:t>
      </w:r>
      <w:r>
        <w:rPr>
          <w:rFonts w:ascii="宋体" w:eastAsia="宋体" w:hAnsi="宋体" w:cs="宋体"/>
          <w:kern w:val="0"/>
          <w:sz w:val="11"/>
          <w:szCs w:val="11"/>
        </w:rPr>
        <w:t>1841</w:t>
      </w:r>
      <w:r>
        <w:rPr>
          <w:rFonts w:ascii="宋体" w:eastAsia="宋体" w:hAnsi="宋体" w:cs="宋体"/>
          <w:kern w:val="0"/>
          <w:sz w:val="11"/>
          <w:szCs w:val="11"/>
          <w:lang w:val="zh-TW" w:eastAsia="zh-TW"/>
        </w:rPr>
        <w:t>批准授予专利。之后，塔尔博特将之命名为</w:t>
      </w:r>
      <w:r>
        <w:rPr>
          <w:rFonts w:ascii="宋体" w:eastAsia="宋体" w:hAnsi="宋体" w:cs="宋体"/>
          <w:kern w:val="0"/>
          <w:sz w:val="11"/>
          <w:szCs w:val="11"/>
        </w:rPr>
        <w:t>“</w:t>
      </w:r>
      <w:r>
        <w:rPr>
          <w:rFonts w:ascii="宋体" w:eastAsia="宋体" w:hAnsi="宋体" w:cs="宋体"/>
          <w:kern w:val="0"/>
          <w:sz w:val="11"/>
          <w:szCs w:val="11"/>
          <w:lang w:val="zh-TW" w:eastAsia="zh-TW"/>
        </w:rPr>
        <w:t>卡罗式摄影法</w:t>
      </w:r>
      <w:r>
        <w:rPr>
          <w:rFonts w:ascii="宋体" w:eastAsia="宋体" w:hAnsi="宋体" w:cs="宋体"/>
          <w:kern w:val="0"/>
          <w:sz w:val="11"/>
          <w:szCs w:val="11"/>
        </w:rPr>
        <w:t>”</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二．光学镜头的奥秘</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光学镜头重要参数：焦距，孔径，视场</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实际的光学镜头不可能理想成像，像差：引起成像质量缺陷，表现为模糊、变形</w:t>
      </w:r>
      <w:r>
        <w:rPr>
          <w:rFonts w:ascii="宋体" w:eastAsia="宋体" w:hAnsi="宋体" w:cs="宋体"/>
          <w:kern w:val="0"/>
          <w:sz w:val="11"/>
          <w:szCs w:val="11"/>
        </w:rPr>
        <w:t>||</w:t>
      </w:r>
      <w:r>
        <w:rPr>
          <w:rFonts w:ascii="宋体" w:eastAsia="宋体" w:hAnsi="宋体" w:cs="宋体"/>
          <w:kern w:val="0"/>
          <w:sz w:val="11"/>
          <w:szCs w:val="11"/>
          <w:lang w:val="zh-TW" w:eastAsia="zh-TW"/>
        </w:rPr>
        <w:t>视场：能摄入的视野大小，可以用视场角</w:t>
      </w:r>
      <w:r>
        <w:rPr>
          <w:rFonts w:ascii="宋体" w:eastAsia="宋体" w:hAnsi="宋体" w:cs="宋体"/>
          <w:kern w:val="0"/>
          <w:sz w:val="11"/>
          <w:szCs w:val="11"/>
        </w:rPr>
        <w:t>2W</w:t>
      </w:r>
      <w:r>
        <w:rPr>
          <w:rFonts w:ascii="宋体" w:eastAsia="宋体" w:hAnsi="宋体" w:cs="宋体"/>
          <w:kern w:val="0"/>
          <w:sz w:val="11"/>
          <w:szCs w:val="11"/>
          <w:lang w:val="zh-TW" w:eastAsia="zh-TW"/>
        </w:rPr>
        <w:t>或物体高度</w:t>
      </w:r>
      <w:r>
        <w:rPr>
          <w:rFonts w:ascii="宋体" w:eastAsia="宋体" w:hAnsi="宋体" w:cs="宋体"/>
          <w:kern w:val="0"/>
          <w:sz w:val="11"/>
          <w:szCs w:val="11"/>
        </w:rPr>
        <w:t>2y</w:t>
      </w:r>
      <w:r>
        <w:rPr>
          <w:rFonts w:ascii="宋体" w:eastAsia="宋体" w:hAnsi="宋体" w:cs="宋体"/>
          <w:kern w:val="0"/>
          <w:sz w:val="11"/>
          <w:szCs w:val="11"/>
          <w:lang w:val="zh-TW" w:eastAsia="zh-TW"/>
        </w:rPr>
        <w:t>表示</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相对孔径：</w:t>
      </w:r>
      <w:r>
        <w:rPr>
          <w:rFonts w:ascii="宋体" w:eastAsia="宋体" w:hAnsi="宋体" w:cs="宋体"/>
          <w:kern w:val="0"/>
          <w:sz w:val="11"/>
          <w:szCs w:val="11"/>
        </w:rPr>
        <w:t>D/f’</w:t>
      </w:r>
      <w:r>
        <w:rPr>
          <w:rFonts w:ascii="宋体" w:eastAsia="宋体" w:hAnsi="宋体" w:cs="宋体"/>
          <w:kern w:val="0"/>
          <w:sz w:val="11"/>
          <w:szCs w:val="11"/>
          <w:lang w:val="zh-TW" w:eastAsia="zh-TW"/>
        </w:rPr>
        <w:t>，倒数是光圈数</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要知道视场大小，就不仅要知道焦距值，还要知道图像传感器感光面的大小。数码相机图像传感器大小不一，所以常常给出另外一个焦距值，叫做</w:t>
      </w:r>
    </w:p>
    <w:p w:rsidR="0039673E" w:rsidRDefault="00F043DD">
      <w:pPr>
        <w:spacing w:line="160" w:lineRule="exact"/>
        <w:jc w:val="left"/>
        <w:rPr>
          <w:rFonts w:ascii="宋体" w:eastAsia="宋体" w:hAnsi="宋体" w:cs="宋体"/>
          <w:kern w:val="0"/>
          <w:sz w:val="11"/>
          <w:szCs w:val="11"/>
          <w:u w:val="single"/>
        </w:rPr>
      </w:pPr>
      <w:r>
        <w:rPr>
          <w:rFonts w:ascii="宋体" w:eastAsia="宋体" w:hAnsi="宋体" w:cs="宋体"/>
          <w:kern w:val="0"/>
          <w:sz w:val="11"/>
          <w:szCs w:val="11"/>
          <w:u w:val="single"/>
          <w:lang w:val="zh-TW" w:eastAsia="zh-TW"/>
        </w:rPr>
        <w:t>相当</w:t>
      </w:r>
      <w:r>
        <w:rPr>
          <w:rFonts w:ascii="宋体" w:eastAsia="宋体" w:hAnsi="宋体" w:cs="宋体"/>
          <w:kern w:val="0"/>
          <w:sz w:val="11"/>
          <w:szCs w:val="11"/>
          <w:u w:val="single"/>
        </w:rPr>
        <w:t>135</w:t>
      </w:r>
      <w:r>
        <w:rPr>
          <w:rFonts w:ascii="宋体" w:eastAsia="宋体" w:hAnsi="宋体" w:cs="宋体"/>
          <w:kern w:val="0"/>
          <w:sz w:val="11"/>
          <w:szCs w:val="11"/>
          <w:u w:val="single"/>
          <w:lang w:val="zh-TW" w:eastAsia="zh-TW"/>
        </w:rPr>
        <w:t>相机焦距值</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拉赫不变量</w:t>
      </w:r>
      <w:r>
        <w:rPr>
          <w:rFonts w:ascii="宋体" w:eastAsia="宋体" w:hAnsi="宋体" w:cs="宋体"/>
          <w:kern w:val="0"/>
          <w:sz w:val="11"/>
          <w:szCs w:val="11"/>
        </w:rPr>
        <w:t>j=nyu=const</w:t>
      </w:r>
      <w:r>
        <w:rPr>
          <w:rFonts w:ascii="宋体" w:eastAsia="宋体" w:hAnsi="宋体" w:cs="宋体"/>
          <w:kern w:val="0"/>
          <w:sz w:val="11"/>
          <w:szCs w:val="11"/>
          <w:lang w:val="zh-TW" w:eastAsia="zh-TW"/>
        </w:rPr>
        <w:t>表征能以多宽的光束或者多大的孔径角对多大的范围成像。</w:t>
      </w:r>
      <w:r>
        <w:rPr>
          <w:rFonts w:ascii="宋体" w:eastAsia="宋体" w:hAnsi="宋体" w:cs="宋体"/>
          <w:kern w:val="0"/>
          <w:sz w:val="11"/>
          <w:szCs w:val="11"/>
        </w:rPr>
        <w:t>J</w:t>
      </w:r>
      <w:r>
        <w:rPr>
          <w:rFonts w:ascii="宋体" w:eastAsia="宋体" w:hAnsi="宋体" w:cs="宋体"/>
          <w:kern w:val="0"/>
          <w:sz w:val="11"/>
          <w:szCs w:val="11"/>
          <w:lang w:val="zh-TW" w:eastAsia="zh-TW"/>
        </w:rPr>
        <w:t>值大，表明系统能对物体成像的范围大，成像的孔径角大，传输光能多。同时，孔径角还与光学系统分辨微细结构的能力有关。</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镜片组、单反五棱镜</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消色差透镜</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18</w:t>
      </w:r>
      <w:r>
        <w:rPr>
          <w:rFonts w:ascii="宋体" w:eastAsia="宋体" w:hAnsi="宋体" w:cs="宋体"/>
          <w:kern w:val="0"/>
          <w:sz w:val="11"/>
          <w:szCs w:val="11"/>
          <w:lang w:val="zh-TW" w:eastAsia="zh-TW"/>
        </w:rPr>
        <w:t>世纪英国霍尔首先想到了用冕牌玻璃做凸透镜，用火石玻璃做凹透镜</w:t>
      </w:r>
      <w:r>
        <w:rPr>
          <w:rFonts w:ascii="宋体" w:eastAsia="宋体" w:hAnsi="宋体" w:cs="宋体"/>
          <w:kern w:val="0"/>
          <w:sz w:val="11"/>
          <w:szCs w:val="11"/>
        </w:rPr>
        <w:t>,</w:t>
      </w:r>
      <w:r>
        <w:rPr>
          <w:rFonts w:ascii="宋体" w:eastAsia="宋体" w:hAnsi="宋体" w:cs="宋体"/>
          <w:kern w:val="0"/>
          <w:sz w:val="11"/>
          <w:szCs w:val="11"/>
          <w:lang w:val="zh-TW" w:eastAsia="zh-TW"/>
        </w:rPr>
        <w:t>并且把两块透镜设计得正好能够密合在一起，复合得像一个凸透镜，既使光线聚焦</w:t>
      </w:r>
      <w:r>
        <w:rPr>
          <w:rFonts w:ascii="宋体" w:eastAsia="宋体" w:hAnsi="宋体" w:cs="宋体"/>
          <w:kern w:val="0"/>
          <w:sz w:val="11"/>
          <w:szCs w:val="11"/>
        </w:rPr>
        <w:t>,</w:t>
      </w:r>
      <w:r>
        <w:rPr>
          <w:rFonts w:ascii="宋体" w:eastAsia="宋体" w:hAnsi="宋体" w:cs="宋体"/>
          <w:kern w:val="0"/>
          <w:sz w:val="11"/>
          <w:szCs w:val="11"/>
          <w:lang w:val="zh-TW" w:eastAsia="zh-TW"/>
        </w:rPr>
        <w:t>同时又在很大程度上消除了色差。</w:t>
      </w:r>
      <w:r>
        <w:rPr>
          <w:rFonts w:ascii="宋体" w:eastAsia="宋体" w:hAnsi="宋体" w:cs="宋体"/>
          <w:kern w:val="0"/>
          <w:sz w:val="11"/>
          <w:szCs w:val="11"/>
        </w:rPr>
        <w:t>1733</w:t>
      </w:r>
      <w:r>
        <w:rPr>
          <w:rFonts w:ascii="宋体" w:eastAsia="宋体" w:hAnsi="宋体" w:cs="宋体"/>
          <w:kern w:val="0"/>
          <w:sz w:val="11"/>
          <w:szCs w:val="11"/>
          <w:lang w:val="zh-TW" w:eastAsia="zh-TW"/>
        </w:rPr>
        <w:t>被商家乔治</w:t>
      </w:r>
      <w:r>
        <w:rPr>
          <w:rFonts w:ascii="宋体" w:eastAsia="宋体" w:hAnsi="宋体" w:cs="宋体"/>
          <w:kern w:val="0"/>
          <w:sz w:val="11"/>
          <w:szCs w:val="11"/>
        </w:rPr>
        <w:t>.</w:t>
      </w:r>
      <w:r>
        <w:rPr>
          <w:rFonts w:ascii="宋体" w:eastAsia="宋体" w:hAnsi="宋体" w:cs="宋体"/>
          <w:kern w:val="0"/>
          <w:sz w:val="11"/>
          <w:szCs w:val="11"/>
          <w:lang w:val="zh-TW" w:eastAsia="zh-TW"/>
        </w:rPr>
        <w:t>巴斯偶然发现。</w:t>
      </w:r>
      <w:r>
        <w:rPr>
          <w:rFonts w:ascii="宋体" w:eastAsia="宋体" w:hAnsi="宋体" w:cs="宋体"/>
          <w:kern w:val="0"/>
          <w:sz w:val="11"/>
          <w:szCs w:val="11"/>
        </w:rPr>
        <w:t>1757</w:t>
      </w:r>
      <w:r>
        <w:rPr>
          <w:rFonts w:ascii="宋体" w:eastAsia="宋体" w:hAnsi="宋体" w:cs="宋体"/>
          <w:kern w:val="0"/>
          <w:sz w:val="11"/>
          <w:szCs w:val="11"/>
          <w:lang w:val="zh-TW" w:eastAsia="zh-TW"/>
        </w:rPr>
        <w:t>光学仪器商多朗德造出了自己的消色差透镜</w:t>
      </w:r>
      <w:r>
        <w:rPr>
          <w:rFonts w:ascii="宋体" w:eastAsia="宋体" w:hAnsi="宋体" w:cs="宋体"/>
          <w:kern w:val="0"/>
          <w:sz w:val="11"/>
          <w:szCs w:val="11"/>
        </w:rPr>
        <w:t>,</w:t>
      </w:r>
      <w:r>
        <w:rPr>
          <w:rFonts w:ascii="宋体" w:eastAsia="宋体" w:hAnsi="宋体" w:cs="宋体"/>
          <w:kern w:val="0"/>
          <w:sz w:val="11"/>
          <w:szCs w:val="11"/>
          <w:lang w:val="zh-TW" w:eastAsia="zh-TW"/>
        </w:rPr>
        <w:t>并获专利。</w:t>
      </w:r>
      <w:r>
        <w:rPr>
          <w:rFonts w:ascii="宋体" w:eastAsia="宋体" w:hAnsi="宋体" w:cs="宋体"/>
          <w:kern w:val="0"/>
          <w:sz w:val="11"/>
          <w:szCs w:val="11"/>
        </w:rPr>
        <w:t>1758</w:t>
      </w:r>
      <w:r>
        <w:rPr>
          <w:rFonts w:ascii="宋体" w:eastAsia="宋体" w:hAnsi="宋体" w:cs="宋体"/>
          <w:kern w:val="0"/>
          <w:sz w:val="11"/>
          <w:szCs w:val="11"/>
          <w:lang w:val="zh-TW" w:eastAsia="zh-TW"/>
        </w:rPr>
        <w:t>多朗德当选英国皇家学会会员，并被任命为国王制镜师。但是，他完全没有提霍尔的贡献。</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匹兹凡摄影物镜：第一个通过计算设计的镜头</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三．摄影技术漫谈</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焦距、对准距离、光圈数和景深的关系：大景深：短焦距、对准距离远、光圈数大</w:t>
      </w:r>
      <w:r>
        <w:rPr>
          <w:rFonts w:ascii="宋体" w:eastAsia="宋体" w:hAnsi="宋体" w:cs="宋体"/>
          <w:kern w:val="0"/>
          <w:sz w:val="11"/>
          <w:szCs w:val="11"/>
        </w:rPr>
        <w:t>|</w:t>
      </w:r>
      <w:r>
        <w:rPr>
          <w:rFonts w:ascii="宋体" w:eastAsia="宋体" w:hAnsi="宋体" w:cs="宋体"/>
          <w:kern w:val="0"/>
          <w:sz w:val="11"/>
          <w:szCs w:val="11"/>
          <w:lang w:val="zh-TW" w:eastAsia="zh-TW"/>
        </w:rPr>
        <w:t>小景深：长焦距、对准距离近、光圈数小</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摄影用光：光强、光位、色温等</w:t>
      </w:r>
      <w:r>
        <w:rPr>
          <w:rFonts w:ascii="宋体" w:eastAsia="宋体" w:hAnsi="宋体" w:cs="宋体"/>
          <w:kern w:val="0"/>
          <w:sz w:val="11"/>
          <w:szCs w:val="11"/>
        </w:rPr>
        <w:t>|</w:t>
      </w:r>
      <w:r>
        <w:rPr>
          <w:rFonts w:ascii="宋体" w:eastAsia="宋体" w:hAnsi="宋体" w:cs="宋体"/>
          <w:kern w:val="0"/>
          <w:sz w:val="11"/>
          <w:szCs w:val="11"/>
          <w:lang w:val="zh-TW" w:eastAsia="zh-TW"/>
        </w:rPr>
        <w:t>摄影构图：对称、三分、充满、留空等</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lang w:val="zh-TW" w:eastAsia="zh-TW"/>
        </w:rPr>
        <w:t>四．光学产业的百年老店</w:t>
      </w:r>
      <w:r>
        <w:rPr>
          <w:rFonts w:ascii="宋体" w:eastAsia="宋体" w:hAnsi="宋体" w:cs="宋体"/>
          <w:b/>
          <w:bCs/>
          <w:color w:val="FFFFFF"/>
          <w:sz w:val="11"/>
          <w:szCs w:val="11"/>
          <w:u w:color="FFFFFF"/>
          <w:shd w:val="clear" w:color="auto" w:fill="008000"/>
        </w:rPr>
        <w:t xml:space="preserve"> </w:t>
      </w:r>
      <w:r>
        <w:rPr>
          <w:rFonts w:ascii="宋体" w:eastAsia="宋体" w:hAnsi="宋体" w:cs="宋体"/>
          <w:b/>
          <w:bCs/>
          <w:color w:val="FFFFFF"/>
          <w:sz w:val="11"/>
          <w:szCs w:val="11"/>
          <w:u w:color="FFFFFF"/>
          <w:shd w:val="clear" w:color="auto" w:fill="008000"/>
          <w:lang w:val="zh-TW" w:eastAsia="zh-TW"/>
        </w:rPr>
        <w:t>蔡司与肖特</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1846 30</w:t>
      </w:r>
      <w:r>
        <w:rPr>
          <w:rFonts w:ascii="宋体" w:eastAsia="宋体" w:hAnsi="宋体" w:cs="宋体"/>
          <w:kern w:val="0"/>
          <w:sz w:val="11"/>
          <w:szCs w:val="11"/>
          <w:lang w:val="zh-TW" w:eastAsia="zh-TW"/>
        </w:rPr>
        <w:t>岁的卡尔</w:t>
      </w:r>
      <w:r>
        <w:rPr>
          <w:rFonts w:ascii="宋体" w:eastAsia="宋体" w:hAnsi="宋体" w:cs="宋体"/>
          <w:kern w:val="0"/>
          <w:sz w:val="11"/>
          <w:szCs w:val="11"/>
        </w:rPr>
        <w:t>·</w:t>
      </w:r>
      <w:r>
        <w:rPr>
          <w:rFonts w:ascii="宋体" w:eastAsia="宋体" w:hAnsi="宋体" w:cs="宋体"/>
          <w:kern w:val="0"/>
          <w:sz w:val="11"/>
          <w:szCs w:val="11"/>
          <w:lang w:val="zh-TW" w:eastAsia="zh-TW"/>
        </w:rPr>
        <w:t>蔡司在德国耶拿成立小型工作室，早期产品放大镜和简单显微镜</w:t>
      </w:r>
      <w:r>
        <w:rPr>
          <w:rFonts w:ascii="宋体" w:eastAsia="宋体" w:hAnsi="宋体" w:cs="宋体"/>
          <w:kern w:val="0"/>
          <w:sz w:val="11"/>
          <w:szCs w:val="11"/>
        </w:rPr>
        <w:t xml:space="preserve"> 1866</w:t>
      </w:r>
      <w:r>
        <w:rPr>
          <w:rFonts w:ascii="宋体" w:eastAsia="宋体" w:hAnsi="宋体" w:cs="宋体"/>
          <w:kern w:val="0"/>
          <w:sz w:val="11"/>
          <w:szCs w:val="11"/>
          <w:lang w:val="zh-TW" w:eastAsia="zh-TW"/>
        </w:rPr>
        <w:t>阿贝以导师身份加盟。</w:t>
      </w:r>
      <w:r>
        <w:rPr>
          <w:rFonts w:ascii="宋体" w:eastAsia="宋体" w:hAnsi="宋体" w:cs="宋体"/>
          <w:kern w:val="0"/>
          <w:sz w:val="11"/>
          <w:szCs w:val="11"/>
        </w:rPr>
        <w:t>1872</w:t>
      </w:r>
      <w:r>
        <w:rPr>
          <w:rFonts w:ascii="宋体" w:eastAsia="宋体" w:hAnsi="宋体" w:cs="宋体"/>
          <w:kern w:val="0"/>
          <w:sz w:val="11"/>
          <w:szCs w:val="11"/>
          <w:lang w:val="zh-TW" w:eastAsia="zh-TW"/>
        </w:rPr>
        <w:t>年蔡阿联合研制成功出了世界第一台复合式显微镜。阿提出阿贝成像原理，及用公式表达了光学镜片的色散系数。</w:t>
      </w:r>
      <w:r>
        <w:rPr>
          <w:rFonts w:ascii="宋体" w:eastAsia="宋体" w:hAnsi="宋体" w:cs="宋体"/>
          <w:kern w:val="0"/>
          <w:sz w:val="11"/>
          <w:szCs w:val="11"/>
        </w:rPr>
        <w:t>1884</w:t>
      </w:r>
      <w:r>
        <w:rPr>
          <w:rFonts w:ascii="宋体" w:eastAsia="宋体" w:hAnsi="宋体" w:cs="宋体"/>
          <w:kern w:val="0"/>
          <w:sz w:val="11"/>
          <w:szCs w:val="11"/>
          <w:lang w:val="zh-TW" w:eastAsia="zh-TW"/>
        </w:rPr>
        <w:t>他们联合创办耶拿玻璃作业合作公司</w:t>
      </w:r>
      <w:r>
        <w:rPr>
          <w:rFonts w:ascii="宋体" w:eastAsia="宋体" w:hAnsi="宋体" w:cs="宋体"/>
          <w:kern w:val="0"/>
          <w:sz w:val="11"/>
          <w:szCs w:val="11"/>
        </w:rPr>
        <w:t>1886</w:t>
      </w:r>
      <w:r>
        <w:rPr>
          <w:rFonts w:ascii="宋体" w:eastAsia="宋体" w:hAnsi="宋体" w:cs="宋体"/>
          <w:kern w:val="0"/>
          <w:sz w:val="11"/>
          <w:szCs w:val="11"/>
          <w:lang w:val="zh-TW" w:eastAsia="zh-TW"/>
        </w:rPr>
        <w:t>成功研制新型玻璃，证实了阿贝理论，实现了消色差物镜。</w:t>
      </w:r>
      <w:r>
        <w:rPr>
          <w:rFonts w:ascii="宋体" w:eastAsia="宋体" w:hAnsi="宋体" w:cs="宋体"/>
          <w:kern w:val="0"/>
          <w:sz w:val="11"/>
          <w:szCs w:val="11"/>
        </w:rPr>
        <w:t>1888</w:t>
      </w:r>
      <w:r>
        <w:rPr>
          <w:rFonts w:ascii="宋体" w:eastAsia="宋体" w:hAnsi="宋体" w:cs="宋体"/>
          <w:kern w:val="0"/>
          <w:sz w:val="11"/>
          <w:szCs w:val="11"/>
          <w:lang w:val="zh-TW" w:eastAsia="zh-TW"/>
        </w:rPr>
        <w:t>年</w:t>
      </w:r>
      <w:r>
        <w:rPr>
          <w:rFonts w:ascii="宋体" w:eastAsia="宋体" w:hAnsi="宋体" w:cs="宋体"/>
          <w:kern w:val="0"/>
          <w:sz w:val="11"/>
          <w:szCs w:val="11"/>
        </w:rPr>
        <w:t>12</w:t>
      </w:r>
      <w:r>
        <w:rPr>
          <w:rFonts w:ascii="宋体" w:eastAsia="宋体" w:hAnsi="宋体" w:cs="宋体"/>
          <w:kern w:val="0"/>
          <w:sz w:val="11"/>
          <w:szCs w:val="11"/>
          <w:lang w:val="zh-TW" w:eastAsia="zh-TW"/>
        </w:rPr>
        <w:t>月</w:t>
      </w:r>
      <w:r>
        <w:rPr>
          <w:rFonts w:ascii="宋体" w:eastAsia="宋体" w:hAnsi="宋体" w:cs="宋体"/>
          <w:kern w:val="0"/>
          <w:sz w:val="11"/>
          <w:szCs w:val="11"/>
        </w:rPr>
        <w:t>3</w:t>
      </w:r>
      <w:r>
        <w:rPr>
          <w:rFonts w:ascii="宋体" w:eastAsia="宋体" w:hAnsi="宋体" w:cs="宋体"/>
          <w:kern w:val="0"/>
          <w:sz w:val="11"/>
          <w:szCs w:val="11"/>
          <w:lang w:val="zh-TW" w:eastAsia="zh-TW"/>
        </w:rPr>
        <w:t>蔡在耶拿逝世。他的儿子继承股权，又将股权出售给阿</w:t>
      </w:r>
      <w:r>
        <w:rPr>
          <w:rFonts w:ascii="宋体" w:eastAsia="宋体" w:hAnsi="宋体" w:cs="宋体"/>
          <w:kern w:val="0"/>
          <w:sz w:val="11"/>
          <w:szCs w:val="11"/>
        </w:rPr>
        <w:t>1889</w:t>
      </w:r>
      <w:r>
        <w:rPr>
          <w:rFonts w:ascii="宋体" w:eastAsia="宋体" w:hAnsi="宋体" w:cs="宋体"/>
          <w:kern w:val="0"/>
          <w:sz w:val="11"/>
          <w:szCs w:val="11"/>
          <w:lang w:val="zh-TW" w:eastAsia="zh-TW"/>
        </w:rPr>
        <w:t>年阿成立卡尔</w:t>
      </w:r>
      <w:r>
        <w:rPr>
          <w:rFonts w:ascii="宋体" w:eastAsia="宋体" w:hAnsi="宋体" w:cs="宋体"/>
          <w:kern w:val="0"/>
          <w:sz w:val="11"/>
          <w:szCs w:val="11"/>
        </w:rPr>
        <w:t>·</w:t>
      </w:r>
      <w:r>
        <w:rPr>
          <w:rFonts w:ascii="宋体" w:eastAsia="宋体" w:hAnsi="宋体" w:cs="宋体"/>
          <w:kern w:val="0"/>
          <w:sz w:val="11"/>
          <w:szCs w:val="11"/>
          <w:lang w:val="zh-TW" w:eastAsia="zh-TW"/>
        </w:rPr>
        <w:t>蔡司基金会。</w:t>
      </w:r>
      <w:r>
        <w:rPr>
          <w:rFonts w:ascii="宋体" w:eastAsia="宋体" w:hAnsi="宋体" w:cs="宋体"/>
          <w:kern w:val="0"/>
          <w:sz w:val="11"/>
          <w:szCs w:val="11"/>
        </w:rPr>
        <w:t>1945</w:t>
      </w:r>
      <w:r>
        <w:rPr>
          <w:rFonts w:ascii="宋体" w:eastAsia="宋体" w:hAnsi="宋体" w:cs="宋体"/>
          <w:kern w:val="0"/>
          <w:sz w:val="11"/>
          <w:szCs w:val="11"/>
          <w:lang w:val="zh-TW" w:eastAsia="zh-TW"/>
        </w:rPr>
        <w:t>巴顿占领耶拿将</w:t>
      </w:r>
      <w:r>
        <w:rPr>
          <w:rFonts w:ascii="宋体" w:eastAsia="宋体" w:hAnsi="宋体" w:cs="宋体"/>
          <w:kern w:val="0"/>
          <w:sz w:val="11"/>
          <w:szCs w:val="11"/>
        </w:rPr>
        <w:t>126</w:t>
      </w:r>
      <w:r>
        <w:rPr>
          <w:rFonts w:ascii="宋体" w:eastAsia="宋体" w:hAnsi="宋体" w:cs="宋体"/>
          <w:kern w:val="0"/>
          <w:sz w:val="11"/>
          <w:szCs w:val="11"/>
          <w:lang w:val="zh-TW" w:eastAsia="zh-TW"/>
        </w:rPr>
        <w:t>人送往西部</w:t>
      </w:r>
      <w:r>
        <w:rPr>
          <w:rFonts w:ascii="宋体" w:eastAsia="宋体" w:hAnsi="宋体" w:cs="宋体"/>
          <w:kern w:val="0"/>
          <w:sz w:val="11"/>
          <w:szCs w:val="11"/>
        </w:rPr>
        <w:t>(</w:t>
      </w:r>
      <w:r>
        <w:rPr>
          <w:rFonts w:ascii="宋体" w:eastAsia="宋体" w:hAnsi="宋体" w:cs="宋体"/>
          <w:kern w:val="0"/>
          <w:sz w:val="11"/>
          <w:szCs w:val="11"/>
          <w:lang w:val="zh-TW" w:eastAsia="zh-TW"/>
        </w:rPr>
        <w:t>西德</w:t>
      </w:r>
      <w:r>
        <w:rPr>
          <w:rFonts w:ascii="宋体" w:eastAsia="宋体" w:hAnsi="宋体" w:cs="宋体"/>
          <w:kern w:val="0"/>
          <w:sz w:val="11"/>
          <w:szCs w:val="11"/>
        </w:rPr>
        <w:t>)</w:t>
      </w:r>
      <w:r>
        <w:rPr>
          <w:rFonts w:ascii="宋体" w:eastAsia="宋体" w:hAnsi="宋体" w:cs="宋体"/>
          <w:kern w:val="0"/>
          <w:sz w:val="11"/>
          <w:szCs w:val="11"/>
          <w:lang w:val="zh-TW" w:eastAsia="zh-TW"/>
        </w:rPr>
        <w:t>，苏联红军占领耶将部分设备和科学家送往苏联，成立基辅照相机厂。</w:t>
      </w:r>
      <w:r>
        <w:rPr>
          <w:rFonts w:ascii="宋体" w:eastAsia="宋体" w:hAnsi="宋体" w:cs="宋体"/>
          <w:kern w:val="0"/>
          <w:sz w:val="11"/>
          <w:szCs w:val="11"/>
        </w:rPr>
        <w:t>1948</w:t>
      </w:r>
      <w:r>
        <w:rPr>
          <w:rFonts w:ascii="宋体" w:eastAsia="宋体" w:hAnsi="宋体" w:cs="宋体"/>
          <w:kern w:val="0"/>
          <w:sz w:val="11"/>
          <w:szCs w:val="11"/>
          <w:lang w:val="zh-TW" w:eastAsia="zh-TW"/>
        </w:rPr>
        <w:t>年东德蔡司厂成立，有了东蔡和西蔡。</w:t>
      </w:r>
      <w:r>
        <w:rPr>
          <w:rFonts w:ascii="宋体" w:eastAsia="宋体" w:hAnsi="宋体" w:cs="宋体"/>
          <w:kern w:val="0"/>
          <w:sz w:val="11"/>
          <w:szCs w:val="11"/>
        </w:rPr>
        <w:t>1990</w:t>
      </w:r>
      <w:r>
        <w:rPr>
          <w:rFonts w:ascii="宋体" w:eastAsia="宋体" w:hAnsi="宋体" w:cs="宋体"/>
          <w:kern w:val="0"/>
          <w:sz w:val="11"/>
          <w:szCs w:val="11"/>
          <w:lang w:val="zh-TW" w:eastAsia="zh-TW"/>
        </w:rPr>
        <w:t>德国统一，</w:t>
      </w:r>
      <w:r>
        <w:rPr>
          <w:rFonts w:ascii="宋体" w:eastAsia="宋体" w:hAnsi="宋体" w:cs="宋体"/>
          <w:kern w:val="0"/>
          <w:sz w:val="11"/>
          <w:szCs w:val="11"/>
        </w:rPr>
        <w:t>1991</w:t>
      </w:r>
      <w:r>
        <w:rPr>
          <w:rFonts w:ascii="宋体" w:eastAsia="宋体" w:hAnsi="宋体" w:cs="宋体"/>
          <w:kern w:val="0"/>
          <w:sz w:val="11"/>
          <w:szCs w:val="11"/>
          <w:lang w:val="zh-TW" w:eastAsia="zh-TW"/>
        </w:rPr>
        <w:t>蔡司合并，拥有</w:t>
      </w:r>
      <w:r>
        <w:rPr>
          <w:rFonts w:ascii="宋体" w:eastAsia="宋体" w:hAnsi="宋体" w:cs="宋体"/>
          <w:kern w:val="0"/>
          <w:sz w:val="11"/>
          <w:szCs w:val="11"/>
        </w:rPr>
        <w:t>6</w:t>
      </w:r>
      <w:r>
        <w:rPr>
          <w:rFonts w:ascii="宋体" w:eastAsia="宋体" w:hAnsi="宋体" w:cs="宋体"/>
          <w:kern w:val="0"/>
          <w:sz w:val="11"/>
          <w:szCs w:val="11"/>
          <w:lang w:val="zh-TW" w:eastAsia="zh-TW"/>
        </w:rPr>
        <w:t>个独立的事业部，包括显微镜、医学器材、光学眼镜、光电子设备、半导体以及工业测量仪</w:t>
      </w:r>
      <w:r>
        <w:rPr>
          <w:rFonts w:ascii="宋体" w:eastAsia="宋体" w:hAnsi="宋体" w:cs="宋体"/>
          <w:kern w:val="0"/>
          <w:sz w:val="11"/>
          <w:szCs w:val="11"/>
        </w:rPr>
        <w:t>21</w:t>
      </w:r>
      <w:r>
        <w:rPr>
          <w:rFonts w:ascii="宋体" w:eastAsia="宋体" w:hAnsi="宋体" w:cs="宋体"/>
          <w:kern w:val="0"/>
          <w:sz w:val="11"/>
          <w:szCs w:val="11"/>
          <w:lang w:val="zh-TW" w:eastAsia="zh-TW"/>
        </w:rPr>
        <w:t>世纪，业务突破了</w:t>
      </w:r>
      <w:r>
        <w:rPr>
          <w:rFonts w:ascii="宋体" w:eastAsia="宋体" w:hAnsi="宋体" w:cs="宋体"/>
          <w:kern w:val="0"/>
          <w:sz w:val="11"/>
          <w:szCs w:val="11"/>
        </w:rPr>
        <w:t>26</w:t>
      </w:r>
      <w:r>
        <w:rPr>
          <w:rFonts w:ascii="宋体" w:eastAsia="宋体" w:hAnsi="宋体" w:cs="宋体"/>
          <w:kern w:val="0"/>
          <w:sz w:val="11"/>
          <w:szCs w:val="11"/>
          <w:lang w:val="zh-TW" w:eastAsia="zh-TW"/>
        </w:rPr>
        <w:t>个领域，业务重点集中在</w:t>
      </w:r>
      <w:r>
        <w:rPr>
          <w:rFonts w:ascii="宋体" w:eastAsia="宋体" w:hAnsi="宋体" w:cs="宋体"/>
          <w:kern w:val="0"/>
          <w:sz w:val="11"/>
          <w:szCs w:val="11"/>
        </w:rPr>
        <w:t>4</w:t>
      </w:r>
      <w:r>
        <w:rPr>
          <w:rFonts w:ascii="宋体" w:eastAsia="宋体" w:hAnsi="宋体" w:cs="宋体"/>
          <w:kern w:val="0"/>
          <w:sz w:val="11"/>
          <w:szCs w:val="11"/>
          <w:lang w:val="zh-TW" w:eastAsia="zh-TW"/>
        </w:rPr>
        <w:t>个增长市场：半导体工艺和微电子、生命科学、眼镜保护以及工业测量技术，建立了欧洲最现代化的光刻系统</w:t>
      </w:r>
      <w:r>
        <w:rPr>
          <w:rFonts w:ascii="宋体" w:eastAsia="宋体" w:hAnsi="宋体" w:cs="宋体"/>
          <w:kern w:val="0"/>
          <w:sz w:val="11"/>
          <w:szCs w:val="11"/>
        </w:rPr>
        <w:t>2001</w:t>
      </w:r>
      <w:r>
        <w:rPr>
          <w:rFonts w:ascii="宋体" w:eastAsia="宋体" w:hAnsi="宋体" w:cs="宋体"/>
          <w:kern w:val="0"/>
          <w:sz w:val="11"/>
          <w:szCs w:val="11"/>
          <w:lang w:val="zh-TW" w:eastAsia="zh-TW"/>
        </w:rPr>
        <w:t>半导体技术集团公司改称为卡尔蔡司微电子有限公司</w:t>
      </w:r>
      <w:r>
        <w:rPr>
          <w:rFonts w:ascii="宋体" w:eastAsia="宋体" w:hAnsi="宋体" w:cs="宋体"/>
          <w:kern w:val="0"/>
          <w:sz w:val="11"/>
          <w:szCs w:val="11"/>
        </w:rPr>
        <w:t>2002</w:t>
      </w:r>
      <w:r>
        <w:rPr>
          <w:rFonts w:ascii="宋体" w:eastAsia="宋体" w:hAnsi="宋体" w:cs="宋体"/>
          <w:kern w:val="0"/>
          <w:sz w:val="11"/>
          <w:szCs w:val="11"/>
          <w:lang w:val="zh-TW" w:eastAsia="zh-TW"/>
        </w:rPr>
        <w:t>卡尔</w:t>
      </w:r>
      <w:r>
        <w:rPr>
          <w:rFonts w:ascii="宋体" w:eastAsia="宋体" w:hAnsi="宋体" w:cs="宋体"/>
          <w:kern w:val="0"/>
          <w:sz w:val="11"/>
          <w:szCs w:val="11"/>
        </w:rPr>
        <w:t>·</w:t>
      </w:r>
      <w:r>
        <w:rPr>
          <w:rFonts w:ascii="宋体" w:eastAsia="宋体" w:hAnsi="宋体" w:cs="宋体"/>
          <w:kern w:val="0"/>
          <w:sz w:val="11"/>
          <w:szCs w:val="11"/>
          <w:lang w:val="zh-TW" w:eastAsia="zh-TW"/>
        </w:rPr>
        <w:t>蔡司医疗仪器股份公司上市</w:t>
      </w:r>
      <w:r>
        <w:rPr>
          <w:rFonts w:ascii="宋体" w:eastAsia="宋体" w:hAnsi="宋体" w:cs="宋体"/>
          <w:kern w:val="0"/>
          <w:sz w:val="11"/>
          <w:szCs w:val="11"/>
        </w:rPr>
        <w:t>2004</w:t>
      </w:r>
      <w:r>
        <w:rPr>
          <w:rFonts w:ascii="宋体" w:eastAsia="宋体" w:hAnsi="宋体" w:cs="宋体"/>
          <w:kern w:val="0"/>
          <w:sz w:val="11"/>
          <w:szCs w:val="11"/>
          <w:lang w:val="zh-TW" w:eastAsia="zh-TW"/>
        </w:rPr>
        <w:t>卡尔</w:t>
      </w:r>
      <w:r>
        <w:rPr>
          <w:rFonts w:ascii="宋体" w:eastAsia="宋体" w:hAnsi="宋体" w:cs="宋体"/>
          <w:kern w:val="0"/>
          <w:sz w:val="11"/>
          <w:szCs w:val="11"/>
        </w:rPr>
        <w:t>·</w:t>
      </w:r>
      <w:r>
        <w:rPr>
          <w:rFonts w:ascii="宋体" w:eastAsia="宋体" w:hAnsi="宋体" w:cs="宋体"/>
          <w:kern w:val="0"/>
          <w:sz w:val="11"/>
          <w:szCs w:val="11"/>
          <w:lang w:val="zh-TW" w:eastAsia="zh-TW"/>
        </w:rPr>
        <w:t>蔡司转为股份制公司，全部股权为卡尔</w:t>
      </w:r>
      <w:r>
        <w:rPr>
          <w:rFonts w:ascii="宋体" w:eastAsia="宋体" w:hAnsi="宋体" w:cs="宋体"/>
          <w:kern w:val="0"/>
          <w:sz w:val="11"/>
          <w:szCs w:val="11"/>
        </w:rPr>
        <w:t>·</w:t>
      </w:r>
      <w:r>
        <w:rPr>
          <w:rFonts w:ascii="宋体" w:eastAsia="宋体" w:hAnsi="宋体" w:cs="宋体"/>
          <w:kern w:val="0"/>
          <w:sz w:val="11"/>
          <w:szCs w:val="11"/>
          <w:lang w:val="zh-TW" w:eastAsia="zh-TW"/>
        </w:rPr>
        <w:t>蔡司基金会全资所有</w:t>
      </w:r>
      <w:r>
        <w:rPr>
          <w:rFonts w:ascii="宋体" w:eastAsia="宋体" w:hAnsi="宋体" w:cs="宋体"/>
          <w:kern w:val="0"/>
          <w:sz w:val="11"/>
          <w:szCs w:val="11"/>
        </w:rPr>
        <w:t>1969</w:t>
      </w:r>
      <w:r>
        <w:rPr>
          <w:rFonts w:ascii="宋体" w:eastAsia="宋体" w:hAnsi="宋体" w:cs="宋体"/>
          <w:kern w:val="0"/>
          <w:sz w:val="11"/>
          <w:szCs w:val="11"/>
          <w:lang w:val="zh-TW" w:eastAsia="zh-TW"/>
        </w:rPr>
        <w:t>年美阿波罗飞船登月使用蔡司镜头拍出了历史性的照片</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b/>
          <w:bCs/>
          <w:color w:val="FFFFFF"/>
          <w:sz w:val="11"/>
          <w:szCs w:val="11"/>
          <w:u w:color="FFFFFF"/>
          <w:shd w:val="clear" w:color="auto" w:fill="008000"/>
          <w:lang w:val="zh-TW" w:eastAsia="zh-TW"/>
        </w:rPr>
        <w:t>五．麦克斯韦和他的方程组</w:t>
      </w:r>
      <w:r>
        <w:rPr>
          <w:rFonts w:ascii="宋体" w:eastAsia="宋体" w:hAnsi="宋体" w:cs="宋体"/>
          <w:kern w:val="0"/>
          <w:sz w:val="11"/>
          <w:szCs w:val="11"/>
        </w:rPr>
        <w:t>1862-1865</w:t>
      </w:r>
      <w:r>
        <w:rPr>
          <w:rFonts w:ascii="宋体" w:eastAsia="宋体" w:hAnsi="宋体" w:cs="宋体"/>
          <w:kern w:val="0"/>
          <w:sz w:val="11"/>
          <w:szCs w:val="11"/>
          <w:lang w:val="zh-TW" w:eastAsia="zh-TW"/>
        </w:rPr>
        <w:t>年发表</w:t>
      </w:r>
    </w:p>
    <w:p w:rsidR="0039673E" w:rsidRDefault="0039673E">
      <w:pPr>
        <w:spacing w:line="160" w:lineRule="exact"/>
        <w:jc w:val="left"/>
        <w:rPr>
          <w:rFonts w:ascii="宋体" w:eastAsia="宋体" w:hAnsi="宋体" w:cs="宋体"/>
          <w:b/>
          <w:bCs/>
          <w:color w:val="FFFFFF"/>
          <w:spacing w:val="-8"/>
          <w:sz w:val="11"/>
          <w:szCs w:val="11"/>
          <w:u w:color="FFFFFF"/>
          <w:shd w:val="clear" w:color="auto" w:fill="008000"/>
        </w:rPr>
      </w:pP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麦克斯韦几乎在没有任何直接实验证据而仅有间接证据的情况下建立了他的电磁场理论</w:t>
      </w:r>
      <w:r>
        <w:rPr>
          <w:rFonts w:ascii="宋体" w:eastAsia="宋体" w:hAnsi="宋体" w:cs="宋体"/>
          <w:kern w:val="0"/>
          <w:sz w:val="11"/>
          <w:szCs w:val="11"/>
        </w:rPr>
        <w:t>.</w:t>
      </w:r>
      <w:r>
        <w:rPr>
          <w:rFonts w:ascii="宋体" w:eastAsia="宋体" w:hAnsi="宋体" w:cs="宋体"/>
          <w:kern w:val="0"/>
          <w:sz w:val="11"/>
          <w:szCs w:val="11"/>
          <w:lang w:val="zh-TW" w:eastAsia="zh-TW"/>
        </w:rPr>
        <w:t>库仑定律法拉弟电磁感应定律安培定律毕奥－萨伐尔定律</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发展时间节点：光的直线传播定律墨子</w:t>
      </w:r>
      <w:r>
        <w:rPr>
          <w:rFonts w:ascii="宋体" w:eastAsia="宋体" w:hAnsi="宋体" w:cs="宋体"/>
          <w:kern w:val="0"/>
          <w:sz w:val="11"/>
          <w:szCs w:val="11"/>
        </w:rPr>
        <w:t>BC400</w:t>
      </w:r>
      <w:r>
        <w:rPr>
          <w:rFonts w:ascii="宋体" w:eastAsia="宋体" w:hAnsi="宋体" w:cs="宋体"/>
          <w:kern w:val="0"/>
          <w:sz w:val="11"/>
          <w:szCs w:val="11"/>
          <w:lang w:val="zh-TW" w:eastAsia="zh-TW"/>
        </w:rPr>
        <w:t>光的反射定律欧几里得</w:t>
      </w:r>
      <w:r>
        <w:rPr>
          <w:rFonts w:ascii="宋体" w:eastAsia="宋体" w:hAnsi="宋体" w:cs="宋体"/>
          <w:kern w:val="0"/>
          <w:sz w:val="11"/>
          <w:szCs w:val="11"/>
        </w:rPr>
        <w:t>BC330</w:t>
      </w:r>
      <w:r>
        <w:rPr>
          <w:rFonts w:ascii="宋体" w:eastAsia="宋体" w:hAnsi="宋体" w:cs="宋体"/>
          <w:kern w:val="0"/>
          <w:sz w:val="11"/>
          <w:szCs w:val="11"/>
          <w:lang w:val="zh-TW" w:eastAsia="zh-TW"/>
        </w:rPr>
        <w:t>光的折射定律斯涅耳费马原理</w:t>
      </w:r>
      <w:r>
        <w:rPr>
          <w:rFonts w:ascii="宋体" w:eastAsia="宋体" w:hAnsi="宋体" w:cs="宋体"/>
          <w:kern w:val="0"/>
          <w:sz w:val="11"/>
          <w:szCs w:val="11"/>
        </w:rPr>
        <w:t>1657</w:t>
      </w:r>
      <w:r>
        <w:rPr>
          <w:rFonts w:ascii="宋体" w:eastAsia="宋体" w:hAnsi="宋体" w:cs="宋体"/>
          <w:kern w:val="0"/>
          <w:sz w:val="11"/>
          <w:szCs w:val="11"/>
          <w:lang w:val="zh-TW" w:eastAsia="zh-TW"/>
        </w:rPr>
        <w:t>年提出</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麦克斯韦的三原色理论：加色法，红绿蓝，，减色法，青品黄</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1861</w:t>
      </w:r>
      <w:r>
        <w:rPr>
          <w:rFonts w:ascii="宋体" w:eastAsia="宋体" w:hAnsi="宋体" w:cs="宋体"/>
          <w:kern w:val="0"/>
          <w:sz w:val="11"/>
          <w:szCs w:val="11"/>
          <w:lang w:val="zh-TW" w:eastAsia="zh-TW"/>
        </w:rPr>
        <w:t>年麦克斯韦在英格兰皇家学院演示了用红绿蓝三种颜色、以不同比例混合的加色原理制作出来的第一张彩色照片由摄影师托马斯</w:t>
      </w:r>
      <w:r>
        <w:rPr>
          <w:rFonts w:ascii="宋体" w:eastAsia="宋体" w:hAnsi="宋体" w:cs="宋体"/>
          <w:kern w:val="0"/>
          <w:sz w:val="11"/>
          <w:szCs w:val="11"/>
        </w:rPr>
        <w:t>.</w:t>
      </w:r>
      <w:r>
        <w:rPr>
          <w:rFonts w:ascii="宋体" w:eastAsia="宋体" w:hAnsi="宋体" w:cs="宋体"/>
          <w:kern w:val="0"/>
          <w:sz w:val="11"/>
          <w:szCs w:val="11"/>
          <w:lang w:val="zh-TW" w:eastAsia="zh-TW"/>
        </w:rPr>
        <w:t>萨顿拍摄，同时用三部加装不同颜色滤镜的放映机投射出来，验证了三原色理论。</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六．摄影：一种历史记忆</w:t>
      </w:r>
      <w:r>
        <w:rPr>
          <w:rFonts w:ascii="宋体" w:eastAsia="宋体" w:hAnsi="宋体" w:cs="宋体"/>
          <w:kern w:val="0"/>
          <w:sz w:val="11"/>
          <w:szCs w:val="11"/>
          <w:lang w:val="zh-TW" w:eastAsia="zh-TW"/>
        </w:rPr>
        <w:t>华夏摄影界三老：吴印咸、郎静山、陈复礼</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lang w:val="zh-TW" w:eastAsia="zh-TW"/>
        </w:rPr>
        <w:t>七．</w:t>
      </w:r>
      <w:r>
        <w:rPr>
          <w:rFonts w:ascii="宋体" w:eastAsia="宋体" w:hAnsi="宋体" w:cs="宋体"/>
          <w:b/>
          <w:bCs/>
          <w:color w:val="FFFFFF"/>
          <w:sz w:val="11"/>
          <w:szCs w:val="11"/>
          <w:u w:color="FFFFFF"/>
          <w:shd w:val="clear" w:color="auto" w:fill="008000"/>
        </w:rPr>
        <w:t>CCD</w:t>
      </w:r>
      <w:r>
        <w:rPr>
          <w:rFonts w:ascii="宋体" w:eastAsia="宋体" w:hAnsi="宋体" w:cs="宋体"/>
          <w:b/>
          <w:bCs/>
          <w:color w:val="FFFFFF"/>
          <w:sz w:val="11"/>
          <w:szCs w:val="11"/>
          <w:u w:color="FFFFFF"/>
          <w:shd w:val="clear" w:color="auto" w:fill="008000"/>
          <w:lang w:val="zh-TW" w:eastAsia="zh-TW"/>
        </w:rPr>
        <w:t>与数码时代</w:t>
      </w:r>
      <w:r>
        <w:rPr>
          <w:rFonts w:ascii="宋体" w:eastAsia="宋体" w:hAnsi="宋体" w:cs="宋体"/>
          <w:kern w:val="0"/>
          <w:sz w:val="11"/>
          <w:szCs w:val="11"/>
        </w:rPr>
        <w:t>CCD</w:t>
      </w:r>
      <w:r>
        <w:rPr>
          <w:rFonts w:ascii="宋体" w:eastAsia="宋体" w:hAnsi="宋体" w:cs="宋体"/>
          <w:kern w:val="0"/>
          <w:sz w:val="11"/>
          <w:szCs w:val="11"/>
          <w:lang w:val="zh-TW" w:eastAsia="zh-TW"/>
        </w:rPr>
        <w:t>：电荷偶合器件</w:t>
      </w:r>
      <w:r>
        <w:rPr>
          <w:rFonts w:ascii="宋体" w:eastAsia="宋体" w:hAnsi="宋体" w:cs="宋体"/>
          <w:kern w:val="0"/>
          <w:sz w:val="11"/>
          <w:szCs w:val="11"/>
        </w:rPr>
        <w:t>1970</w:t>
      </w:r>
      <w:r>
        <w:rPr>
          <w:rFonts w:ascii="宋体" w:eastAsia="宋体" w:hAnsi="宋体" w:cs="宋体"/>
          <w:kern w:val="0"/>
          <w:sz w:val="11"/>
          <w:szCs w:val="11"/>
          <w:lang w:val="zh-TW" w:eastAsia="zh-TW"/>
        </w:rPr>
        <w:t>年美国贝尔实验室发明</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1963</w:t>
      </w:r>
      <w:r>
        <w:rPr>
          <w:rFonts w:ascii="宋体" w:eastAsia="宋体" w:hAnsi="宋体" w:cs="宋体"/>
          <w:kern w:val="0"/>
          <w:sz w:val="11"/>
          <w:szCs w:val="11"/>
          <w:lang w:val="zh-TW" w:eastAsia="zh-TW"/>
        </w:rPr>
        <w:t>年发明</w:t>
      </w:r>
      <w:r>
        <w:rPr>
          <w:rFonts w:ascii="宋体" w:eastAsia="宋体" w:hAnsi="宋体" w:cs="宋体"/>
          <w:kern w:val="0"/>
          <w:sz w:val="11"/>
          <w:szCs w:val="11"/>
        </w:rPr>
        <w:t>CMOS</w:t>
      </w:r>
      <w:r>
        <w:rPr>
          <w:rFonts w:ascii="宋体" w:eastAsia="宋体" w:hAnsi="宋体" w:cs="宋体"/>
          <w:kern w:val="0"/>
          <w:sz w:val="11"/>
          <w:szCs w:val="11"/>
          <w:lang w:val="zh-TW" w:eastAsia="zh-TW"/>
        </w:rPr>
        <w:t>技术，</w:t>
      </w:r>
      <w:r>
        <w:rPr>
          <w:rFonts w:ascii="宋体" w:eastAsia="宋体" w:hAnsi="宋体" w:cs="宋体"/>
          <w:kern w:val="0"/>
          <w:sz w:val="11"/>
          <w:szCs w:val="11"/>
        </w:rPr>
        <w:t>1967</w:t>
      </w:r>
      <w:r>
        <w:rPr>
          <w:rFonts w:ascii="宋体" w:eastAsia="宋体" w:hAnsi="宋体" w:cs="宋体"/>
          <w:kern w:val="0"/>
          <w:sz w:val="11"/>
          <w:szCs w:val="11"/>
          <w:lang w:val="zh-TW" w:eastAsia="zh-TW"/>
        </w:rPr>
        <w:t>年获专利</w:t>
      </w:r>
      <w:r>
        <w:rPr>
          <w:rFonts w:ascii="宋体" w:eastAsia="宋体" w:hAnsi="宋体" w:cs="宋体"/>
          <w:kern w:val="0"/>
          <w:sz w:val="11"/>
          <w:szCs w:val="11"/>
        </w:rPr>
        <w:t xml:space="preserve"> CMOS</w:t>
      </w:r>
      <w:r>
        <w:rPr>
          <w:rFonts w:ascii="宋体" w:eastAsia="宋体" w:hAnsi="宋体" w:cs="宋体"/>
          <w:kern w:val="0"/>
          <w:sz w:val="11"/>
          <w:szCs w:val="11"/>
          <w:lang w:val="zh-TW" w:eastAsia="zh-TW"/>
        </w:rPr>
        <w:t>图像传感器</w:t>
      </w:r>
      <w:r>
        <w:rPr>
          <w:rFonts w:ascii="宋体" w:eastAsia="宋体" w:hAnsi="宋体" w:cs="宋体"/>
          <w:kern w:val="0"/>
          <w:sz w:val="11"/>
          <w:szCs w:val="11"/>
        </w:rPr>
        <w:t>(</w:t>
      </w:r>
      <w:r>
        <w:rPr>
          <w:rFonts w:ascii="宋体" w:eastAsia="宋体" w:hAnsi="宋体" w:cs="宋体"/>
          <w:kern w:val="0"/>
          <w:sz w:val="11"/>
          <w:szCs w:val="11"/>
          <w:lang w:val="zh-TW" w:eastAsia="zh-TW"/>
        </w:rPr>
        <w:t>比</w:t>
      </w:r>
      <w:r>
        <w:rPr>
          <w:rFonts w:ascii="宋体" w:eastAsia="宋体" w:hAnsi="宋体" w:cs="宋体"/>
          <w:kern w:val="0"/>
          <w:sz w:val="11"/>
          <w:szCs w:val="11"/>
        </w:rPr>
        <w:t>CCD</w:t>
      </w:r>
      <w:r>
        <w:rPr>
          <w:rFonts w:ascii="宋体" w:eastAsia="宋体" w:hAnsi="宋体" w:cs="宋体"/>
          <w:kern w:val="0"/>
          <w:sz w:val="11"/>
          <w:szCs w:val="11"/>
          <w:lang w:val="zh-TW" w:eastAsia="zh-TW"/>
        </w:rPr>
        <w:t>早一年诞生</w:t>
      </w:r>
      <w:r>
        <w:rPr>
          <w:rFonts w:ascii="宋体" w:eastAsia="宋体" w:hAnsi="宋体" w:cs="宋体"/>
          <w:kern w:val="0"/>
          <w:sz w:val="11"/>
          <w:szCs w:val="11"/>
        </w:rPr>
        <w:t>)</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2009</w:t>
      </w:r>
      <w:r>
        <w:rPr>
          <w:rFonts w:ascii="宋体" w:eastAsia="宋体" w:hAnsi="宋体" w:cs="宋体"/>
          <w:kern w:val="0"/>
          <w:sz w:val="11"/>
          <w:szCs w:val="11"/>
          <w:lang w:val="zh-TW" w:eastAsia="zh-TW"/>
        </w:rPr>
        <w:t>年诺奖</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英国华裔高锟</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光纤通信</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美国威拉德博伊尔</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乔治史密斯</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发明了半导体成像器件</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电荷耦合器件</w:t>
      </w:r>
      <w:r>
        <w:rPr>
          <w:rFonts w:ascii="宋体" w:eastAsia="宋体" w:hAnsi="宋体" w:cs="宋体"/>
          <w:kern w:val="0"/>
          <w:sz w:val="11"/>
          <w:szCs w:val="11"/>
        </w:rPr>
        <w:t>CCD</w:t>
      </w:r>
      <w:r>
        <w:rPr>
          <w:rFonts w:ascii="宋体" w:eastAsia="宋体" w:hAnsi="宋体" w:cs="宋体"/>
          <w:kern w:val="0"/>
          <w:sz w:val="11"/>
          <w:szCs w:val="11"/>
          <w:lang w:val="zh-TW" w:eastAsia="zh-TW"/>
        </w:rPr>
        <w:t>图像传感器</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lastRenderedPageBreak/>
        <w:t>先拍照后对焦的光场相机 吴义仁 不仅记录光的能量分布，而且记录这些光从哪里来，从而实现先拍照后对焦。</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八．人造眼与残疾人康复</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九．图像处理：有图未必有真相</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傅里叶分析：每一函数</w:t>
      </w:r>
      <w:r>
        <w:rPr>
          <w:rFonts w:ascii="宋体" w:eastAsia="宋体" w:hAnsi="宋体" w:cs="宋体"/>
          <w:kern w:val="0"/>
          <w:sz w:val="11"/>
          <w:szCs w:val="11"/>
        </w:rPr>
        <w:t>,</w:t>
      </w:r>
      <w:r>
        <w:rPr>
          <w:rFonts w:ascii="宋体" w:eastAsia="宋体" w:hAnsi="宋体" w:cs="宋体"/>
          <w:kern w:val="0"/>
          <w:sz w:val="11"/>
          <w:szCs w:val="11"/>
          <w:lang w:val="zh-TW" w:eastAsia="zh-TW"/>
        </w:rPr>
        <w:t>无论怎样复杂</w:t>
      </w:r>
      <w:r>
        <w:rPr>
          <w:rFonts w:ascii="宋体" w:eastAsia="宋体" w:hAnsi="宋体" w:cs="宋体"/>
          <w:kern w:val="0"/>
          <w:sz w:val="11"/>
          <w:szCs w:val="11"/>
        </w:rPr>
        <w:t>,</w:t>
      </w:r>
      <w:r>
        <w:rPr>
          <w:rFonts w:ascii="宋体" w:eastAsia="宋体" w:hAnsi="宋体" w:cs="宋体"/>
          <w:kern w:val="0"/>
          <w:sz w:val="11"/>
          <w:szCs w:val="11"/>
          <w:lang w:val="zh-TW" w:eastAsia="zh-TW"/>
        </w:rPr>
        <w:t>总可以表示为三角级数</w:t>
      </w: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lang w:val="zh-TW" w:eastAsia="zh-TW"/>
        </w:rPr>
        <w:t>一</w:t>
      </w:r>
      <w:r>
        <w:rPr>
          <w:rFonts w:ascii="宋体" w:eastAsia="宋体" w:hAnsi="宋体" w:cs="宋体"/>
          <w:b/>
          <w:bCs/>
          <w:color w:val="FFFFFF"/>
          <w:sz w:val="11"/>
          <w:szCs w:val="11"/>
          <w:u w:color="FFFFFF"/>
          <w:shd w:val="clear" w:color="auto" w:fill="008000"/>
        </w:rPr>
        <w:t>○</w:t>
      </w:r>
      <w:r>
        <w:rPr>
          <w:rFonts w:ascii="宋体" w:eastAsia="宋体" w:hAnsi="宋体" w:cs="宋体"/>
          <w:b/>
          <w:bCs/>
          <w:color w:val="FFFFFF"/>
          <w:sz w:val="11"/>
          <w:szCs w:val="11"/>
          <w:u w:color="FFFFFF"/>
          <w:shd w:val="clear" w:color="auto" w:fill="008000"/>
          <w:lang w:val="zh-TW" w:eastAsia="zh-TW"/>
        </w:rPr>
        <w:t>．影像技术与文明</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jc w:val="left"/>
        <w:rPr>
          <w:rFonts w:ascii="宋体" w:eastAsia="宋体" w:hAnsi="宋体" w:cs="宋体"/>
          <w:b/>
          <w:bCs/>
          <w:color w:val="FFFFFF"/>
          <w:sz w:val="11"/>
          <w:szCs w:val="11"/>
          <w:u w:color="FFFFFF"/>
          <w:shd w:val="clear" w:color="auto" w:fill="008000"/>
        </w:rPr>
      </w:pPr>
      <w:r>
        <w:rPr>
          <w:rFonts w:ascii="宋体" w:eastAsia="宋体" w:hAnsi="宋体" w:cs="宋体"/>
          <w:b/>
          <w:bCs/>
          <w:color w:val="FFFFFF"/>
          <w:sz w:val="11"/>
          <w:szCs w:val="11"/>
          <w:u w:color="FFFFFF"/>
          <w:shd w:val="clear" w:color="auto" w:fill="008000"/>
        </w:rPr>
        <w:t>light field</w:t>
      </w:r>
      <w:r>
        <w:rPr>
          <w:rFonts w:ascii="宋体" w:eastAsia="宋体" w:hAnsi="宋体" w:cs="宋体"/>
          <w:b/>
          <w:bCs/>
          <w:color w:val="FFFFFF"/>
          <w:sz w:val="11"/>
          <w:szCs w:val="11"/>
          <w:u w:color="FFFFFF"/>
          <w:shd w:val="clear" w:color="auto" w:fill="008000"/>
          <w:lang w:val="zh-TW" w:eastAsia="zh-TW"/>
        </w:rPr>
        <w:t>光场</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人感知三维场景主要来自于几种</w:t>
      </w:r>
      <w:r>
        <w:rPr>
          <w:rFonts w:ascii="宋体" w:eastAsia="宋体" w:hAnsi="宋体" w:cs="宋体"/>
          <w:b/>
          <w:bCs/>
          <w:color w:val="FFFFFF"/>
          <w:sz w:val="11"/>
          <w:szCs w:val="11"/>
          <w:u w:color="FFFFFF"/>
          <w:shd w:val="clear" w:color="auto" w:fill="008000"/>
          <w:lang w:val="zh-TW" w:eastAsia="zh-TW"/>
        </w:rPr>
        <w:t>深度暗示</w:t>
      </w:r>
      <w:r>
        <w:rPr>
          <w:rFonts w:ascii="宋体" w:eastAsia="宋体" w:hAnsi="宋体" w:cs="宋体"/>
          <w:kern w:val="0"/>
          <w:sz w:val="11"/>
          <w:szCs w:val="11"/>
          <w:lang w:val="zh-TW" w:eastAsia="zh-TW"/>
        </w:rPr>
        <w:t>。双目视差是指真实场景在人左右眼视网膜上会成不同的图像，通过两幅图像差别感知不同物体的距离</w:t>
      </w:r>
      <w:r>
        <w:rPr>
          <w:rFonts w:ascii="宋体" w:eastAsia="宋体" w:hAnsi="宋体" w:cs="宋体"/>
          <w:kern w:val="0"/>
          <w:sz w:val="11"/>
          <w:szCs w:val="11"/>
        </w:rPr>
        <w:t>||</w:t>
      </w:r>
      <w:r>
        <w:rPr>
          <w:rFonts w:ascii="宋体" w:eastAsia="宋体" w:hAnsi="宋体" w:cs="宋体"/>
          <w:kern w:val="0"/>
          <w:sz w:val="11"/>
          <w:szCs w:val="11"/>
          <w:lang w:val="zh-TW" w:eastAsia="zh-TW"/>
        </w:rPr>
        <w:t>运动视差指当观察者和物体相对运动时，不同距离的物体在视网膜上成像的移动速度不同，近处更快，远的物体几乎不动。单目聚焦是指人通过睫状肌控制眼球焦距实现物体在视网膜上清晰成像。双目辐辏是指人通过眼外肌控制两个眼球转动以使得双目的光轴汇聚于目标物体。</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流行的</w:t>
      </w:r>
      <w:r>
        <w:rPr>
          <w:rFonts w:ascii="宋体" w:eastAsia="宋体" w:hAnsi="宋体" w:cs="宋体"/>
          <w:b/>
          <w:bCs/>
          <w:color w:val="FFFFFF"/>
          <w:sz w:val="11"/>
          <w:szCs w:val="11"/>
          <w:u w:color="FFFFFF"/>
          <w:shd w:val="clear" w:color="auto" w:fill="008000"/>
          <w:lang w:val="zh-TW" w:eastAsia="zh-TW"/>
        </w:rPr>
        <w:t>三维显示的技术路线</w:t>
      </w:r>
      <w:r>
        <w:rPr>
          <w:rFonts w:ascii="宋体" w:eastAsia="宋体" w:hAnsi="宋体" w:cs="宋体"/>
          <w:kern w:val="0"/>
          <w:sz w:val="11"/>
          <w:szCs w:val="11"/>
        </w:rPr>
        <w:t>||</w:t>
      </w:r>
      <w:r>
        <w:rPr>
          <w:rFonts w:ascii="宋体" w:eastAsia="宋体" w:hAnsi="宋体" w:cs="宋体"/>
          <w:kern w:val="0"/>
          <w:sz w:val="11"/>
          <w:szCs w:val="11"/>
          <w:lang w:val="zh-TW" w:eastAsia="zh-TW"/>
        </w:rPr>
        <w:t>双视点显示最常见，包括</w:t>
      </w:r>
      <w:r>
        <w:rPr>
          <w:rFonts w:ascii="宋体" w:eastAsia="宋体" w:hAnsi="宋体" w:cs="宋体"/>
          <w:kern w:val="0"/>
          <w:sz w:val="11"/>
          <w:szCs w:val="11"/>
        </w:rPr>
        <w:t>3D</w:t>
      </w:r>
      <w:r>
        <w:rPr>
          <w:rFonts w:ascii="宋体" w:eastAsia="宋体" w:hAnsi="宋体" w:cs="宋体"/>
          <w:kern w:val="0"/>
          <w:sz w:val="11"/>
          <w:szCs w:val="11"/>
          <w:lang w:val="zh-TW" w:eastAsia="zh-TW"/>
        </w:rPr>
        <w:t>电影和各种</w:t>
      </w:r>
      <w:r>
        <w:rPr>
          <w:rFonts w:ascii="宋体" w:eastAsia="宋体" w:hAnsi="宋体" w:cs="宋体"/>
          <w:kern w:val="0"/>
          <w:sz w:val="11"/>
          <w:szCs w:val="11"/>
        </w:rPr>
        <w:t>VR</w:t>
      </w:r>
      <w:r>
        <w:rPr>
          <w:rFonts w:ascii="宋体" w:eastAsia="宋体" w:hAnsi="宋体" w:cs="宋体"/>
          <w:kern w:val="0"/>
          <w:sz w:val="11"/>
          <w:szCs w:val="11"/>
          <w:lang w:val="zh-TW" w:eastAsia="zh-TW"/>
        </w:rPr>
        <w:t>设备，它们通过头戴设备使左右眼分别接收相应的视差图像（优点结构简单，分辨率高，色彩丰富缺点需佩戴额外设备，容易眩晕）</w:t>
      </w:r>
      <w:r>
        <w:rPr>
          <w:rFonts w:ascii="宋体" w:eastAsia="宋体" w:hAnsi="宋体" w:cs="宋体"/>
          <w:kern w:val="0"/>
          <w:sz w:val="11"/>
          <w:szCs w:val="11"/>
        </w:rPr>
        <w:t>||</w:t>
      </w:r>
      <w:r>
        <w:rPr>
          <w:rFonts w:ascii="宋体" w:eastAsia="宋体" w:hAnsi="宋体" w:cs="宋体"/>
          <w:kern w:val="0"/>
          <w:sz w:val="11"/>
          <w:szCs w:val="11"/>
          <w:lang w:val="zh-TW" w:eastAsia="zh-TW"/>
        </w:rPr>
        <w:t>集成成像显示有很多类型，这里是最为常见的柱面透镜阵列型，</w:t>
      </w:r>
      <w:r>
        <w:rPr>
          <w:rFonts w:ascii="宋体" w:eastAsia="宋体" w:hAnsi="宋体" w:cs="宋体"/>
          <w:kern w:val="0"/>
          <w:sz w:val="11"/>
          <w:szCs w:val="11"/>
        </w:rPr>
        <w:t>3D</w:t>
      </w:r>
      <w:r>
        <w:rPr>
          <w:rFonts w:ascii="宋体" w:eastAsia="宋体" w:hAnsi="宋体" w:cs="宋体"/>
          <w:kern w:val="0"/>
          <w:sz w:val="11"/>
          <w:szCs w:val="11"/>
          <w:lang w:val="zh-TW" w:eastAsia="zh-TW"/>
        </w:rPr>
        <w:t>立体画和现在的裸眼立体电视都是这一形式，通过柱面透镜将液晶屏不同位置的像素成像到空间中去（优点结构简单，适合大尺寸设备缺点可视角度受限）</w:t>
      </w:r>
      <w:r>
        <w:rPr>
          <w:rFonts w:ascii="宋体" w:eastAsia="宋体" w:hAnsi="宋体" w:cs="宋体"/>
          <w:kern w:val="0"/>
          <w:sz w:val="11"/>
          <w:szCs w:val="11"/>
        </w:rPr>
        <w:t>||</w:t>
      </w:r>
      <w:r>
        <w:rPr>
          <w:rFonts w:ascii="宋体" w:eastAsia="宋体" w:hAnsi="宋体" w:cs="宋体"/>
          <w:kern w:val="0"/>
          <w:sz w:val="11"/>
          <w:szCs w:val="11"/>
          <w:lang w:val="zh-TW" w:eastAsia="zh-TW"/>
        </w:rPr>
        <w:t>体三维显示通过控制发光点在时域与空域内的产生与消隐实现三维显示，可以通过激光激发或者</w:t>
      </w:r>
      <w:r>
        <w:rPr>
          <w:rFonts w:ascii="宋体" w:eastAsia="宋体" w:hAnsi="宋体" w:cs="宋体"/>
          <w:kern w:val="0"/>
          <w:sz w:val="11"/>
          <w:szCs w:val="11"/>
        </w:rPr>
        <w:t>LED</w:t>
      </w:r>
      <w:r>
        <w:rPr>
          <w:rFonts w:ascii="宋体" w:eastAsia="宋体" w:hAnsi="宋体" w:cs="宋体"/>
          <w:kern w:val="0"/>
          <w:sz w:val="11"/>
          <w:szCs w:val="11"/>
          <w:lang w:val="zh-TW" w:eastAsia="zh-TW"/>
        </w:rPr>
        <w:t>阵列等（优点可视角度大缺点硬件结构复杂，只能显示透明场景）</w:t>
      </w:r>
      <w:r>
        <w:rPr>
          <w:rFonts w:ascii="宋体" w:eastAsia="宋体" w:hAnsi="宋体" w:cs="宋体"/>
          <w:kern w:val="0"/>
          <w:sz w:val="11"/>
          <w:szCs w:val="11"/>
        </w:rPr>
        <w:t>||</w:t>
      </w:r>
      <w:r>
        <w:rPr>
          <w:rFonts w:ascii="宋体" w:eastAsia="宋体" w:hAnsi="宋体" w:cs="宋体"/>
          <w:kern w:val="0"/>
          <w:sz w:val="11"/>
          <w:szCs w:val="11"/>
          <w:lang w:val="zh-TW" w:eastAsia="zh-TW"/>
        </w:rPr>
        <w:t>全息显示通过干涉记录衍射复现的方式实现三维物体表面光强和相位的复原，计算全息的发展使得全息显示的显示内容更为丰富。（优点显示场景的深度感强缺点硬件结构复杂，难以实现动态，色彩还原度差）</w:t>
      </w:r>
      <w:r>
        <w:rPr>
          <w:rFonts w:ascii="宋体" w:eastAsia="宋体" w:hAnsi="宋体" w:cs="宋体"/>
          <w:kern w:val="0"/>
          <w:sz w:val="11"/>
          <w:szCs w:val="11"/>
        </w:rPr>
        <w:t>||</w:t>
      </w:r>
      <w:r>
        <w:rPr>
          <w:rFonts w:ascii="宋体" w:eastAsia="宋体" w:hAnsi="宋体" w:cs="宋体"/>
          <w:kern w:val="0"/>
          <w:sz w:val="11"/>
          <w:szCs w:val="11"/>
          <w:lang w:val="zh-TW" w:eastAsia="zh-TW"/>
        </w:rPr>
        <w:t>光场显示以几何光学的方式重构高密度的定向光线并实现三维显示（优点三维效果好，可视角度大，便于集成化设计缺点硬件结构复杂，数据量巨大）</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b/>
          <w:bCs/>
          <w:color w:val="FFFFFF"/>
          <w:sz w:val="11"/>
          <w:szCs w:val="11"/>
          <w:u w:color="FFFFFF"/>
          <w:shd w:val="clear" w:color="auto" w:fill="008000"/>
          <w:lang w:val="zh-TW" w:eastAsia="zh-TW"/>
        </w:rPr>
        <w:t>光场显示</w:t>
      </w:r>
      <w:r>
        <w:rPr>
          <w:rFonts w:ascii="宋体" w:eastAsia="宋体" w:hAnsi="宋体" w:cs="宋体"/>
          <w:kern w:val="0"/>
          <w:sz w:val="11"/>
          <w:szCs w:val="11"/>
          <w:lang w:val="zh-TW" w:eastAsia="zh-TW"/>
        </w:rPr>
        <w:t>：（核心问题是如何实现定向光线）以高密度定向光线复原物体表面样貌的显示方式被称作光场显示。结合投影和计算机图形学技术，实现高质量动态彩色三维显示：</w:t>
      </w:r>
      <w:r>
        <w:rPr>
          <w:rFonts w:ascii="宋体" w:eastAsia="宋体" w:hAnsi="宋体" w:cs="宋体"/>
          <w:kern w:val="0"/>
          <w:sz w:val="11"/>
          <w:szCs w:val="11"/>
        </w:rPr>
        <w:t>||</w:t>
      </w:r>
      <w:r>
        <w:rPr>
          <w:rFonts w:ascii="宋体" w:eastAsia="宋体" w:hAnsi="宋体" w:cs="宋体"/>
          <w:kern w:val="0"/>
          <w:sz w:val="11"/>
          <w:szCs w:val="11"/>
          <w:lang w:val="zh-TW" w:eastAsia="zh-TW"/>
        </w:rPr>
        <w:t>基于多层屏幕的层叠光场显示（通过对不同层液晶屏幕的像素透过率调制实现光线控制。）优点：可实现全视差显示缺点：信息量有限，视角范围较小，亮度较低</w:t>
      </w:r>
      <w:r>
        <w:rPr>
          <w:rFonts w:ascii="宋体" w:eastAsia="宋体" w:hAnsi="宋体" w:cs="宋体"/>
          <w:kern w:val="0"/>
          <w:sz w:val="11"/>
          <w:szCs w:val="11"/>
        </w:rPr>
        <w:t>||</w:t>
      </w:r>
      <w:r>
        <w:rPr>
          <w:rFonts w:ascii="宋体" w:eastAsia="宋体" w:hAnsi="宋体" w:cs="宋体"/>
          <w:kern w:val="0"/>
          <w:sz w:val="11"/>
          <w:szCs w:val="11"/>
          <w:lang w:val="zh-TW" w:eastAsia="zh-TW"/>
        </w:rPr>
        <w:t>基于多投影的拼接光场显示（通过投影机阵列和定向散射屏实现光线控制）优点：可扩展，易于实现大场景三维显示缺点：需考虑多投影机控制、画幅校准、颜色均匀性等，只有水平视差</w:t>
      </w:r>
      <w:r>
        <w:rPr>
          <w:rFonts w:ascii="宋体" w:eastAsia="宋体" w:hAnsi="宋体" w:cs="宋体"/>
          <w:kern w:val="0"/>
          <w:sz w:val="11"/>
          <w:szCs w:val="11"/>
        </w:rPr>
        <w:t>||</w:t>
      </w:r>
      <w:r>
        <w:rPr>
          <w:rFonts w:ascii="宋体" w:eastAsia="宋体" w:hAnsi="宋体" w:cs="宋体"/>
          <w:kern w:val="0"/>
          <w:sz w:val="11"/>
          <w:szCs w:val="11"/>
          <w:lang w:val="zh-TW" w:eastAsia="zh-TW"/>
        </w:rPr>
        <w:t>基于高速投影的扫描光场显示（通过高速投影机和旋转定向散射屏实现光线控制。）优点：可实现</w:t>
      </w:r>
      <w:r>
        <w:rPr>
          <w:rFonts w:ascii="宋体" w:eastAsia="宋体" w:hAnsi="宋体" w:cs="宋体"/>
          <w:kern w:val="0"/>
          <w:sz w:val="11"/>
          <w:szCs w:val="11"/>
        </w:rPr>
        <w:t>360</w:t>
      </w:r>
      <w:r>
        <w:rPr>
          <w:rFonts w:ascii="宋体" w:eastAsia="宋体" w:hAnsi="宋体" w:cs="宋体"/>
          <w:kern w:val="0"/>
          <w:sz w:val="11"/>
          <w:szCs w:val="11"/>
          <w:lang w:val="zh-TW" w:eastAsia="zh-TW"/>
        </w:rPr>
        <w:t>三维显示，结构紧凑缺点：旋转机构限制场景尺寸，分辨率及颜色表现力较差，只有水平视差</w:t>
      </w:r>
    </w:p>
    <w:p w:rsidR="0039673E" w:rsidRDefault="00F043DD">
      <w:pPr>
        <w:spacing w:line="160" w:lineRule="exact"/>
        <w:jc w:val="left"/>
        <w:rPr>
          <w:rFonts w:ascii="宋体" w:eastAsia="宋体" w:hAnsi="宋体" w:cs="宋体"/>
          <w:b/>
          <w:bCs/>
          <w:color w:val="FFFFFF"/>
          <w:sz w:val="11"/>
          <w:szCs w:val="11"/>
          <w:u w:color="FFFFFF"/>
          <w:shd w:val="clear" w:color="auto" w:fill="008000"/>
          <w:lang w:val="zh-TW" w:eastAsia="zh-TW"/>
        </w:rPr>
      </w:pPr>
      <w:r>
        <w:rPr>
          <w:rFonts w:ascii="宋体" w:eastAsia="宋体" w:hAnsi="宋体" w:cs="宋体"/>
          <w:b/>
          <w:bCs/>
          <w:color w:val="FFFFFF"/>
          <w:sz w:val="11"/>
          <w:szCs w:val="11"/>
          <w:u w:color="FFFFFF"/>
          <w:shd w:val="clear" w:color="auto" w:fill="008000"/>
          <w:lang w:val="zh-TW" w:eastAsia="zh-TW"/>
        </w:rPr>
        <w:t>三维显示中的手势交互</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基于手持设备或佩戴标记物</w:t>
      </w:r>
      <w:r>
        <w:rPr>
          <w:rFonts w:ascii="宋体" w:eastAsia="宋体" w:hAnsi="宋体" w:cs="宋体"/>
          <w:kern w:val="0"/>
          <w:sz w:val="11"/>
          <w:szCs w:val="11"/>
        </w:rPr>
        <w:t>|</w:t>
      </w:r>
      <w:r>
        <w:rPr>
          <w:rFonts w:ascii="宋体" w:eastAsia="宋体" w:hAnsi="宋体" w:cs="宋体"/>
          <w:kern w:val="0"/>
          <w:sz w:val="11"/>
          <w:szCs w:val="11"/>
          <w:lang w:val="zh-TW" w:eastAsia="zh-TW"/>
        </w:rPr>
        <w:t>基于体感交互器件</w:t>
      </w:r>
      <w:r>
        <w:rPr>
          <w:rFonts w:ascii="宋体" w:eastAsia="宋体" w:hAnsi="宋体" w:cs="宋体"/>
          <w:kern w:val="0"/>
          <w:sz w:val="11"/>
          <w:szCs w:val="11"/>
        </w:rPr>
        <w:t>|</w:t>
      </w:r>
      <w:r>
        <w:rPr>
          <w:rFonts w:ascii="宋体" w:eastAsia="宋体" w:hAnsi="宋体" w:cs="宋体"/>
          <w:kern w:val="0"/>
          <w:sz w:val="11"/>
          <w:szCs w:val="11"/>
          <w:lang w:val="zh-TW" w:eastAsia="zh-TW"/>
        </w:rPr>
        <w:t>用户与三维场景之间隔着屏幕</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三维显示中的视点交互</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增加竖直运动视差</w:t>
      </w:r>
      <w:r>
        <w:rPr>
          <w:rFonts w:ascii="宋体" w:eastAsia="宋体" w:hAnsi="宋体" w:cs="宋体"/>
          <w:kern w:val="0"/>
          <w:sz w:val="11"/>
          <w:szCs w:val="11"/>
        </w:rPr>
        <w:t>|</w:t>
      </w:r>
      <w:r>
        <w:rPr>
          <w:rFonts w:ascii="宋体" w:eastAsia="宋体" w:hAnsi="宋体" w:cs="宋体"/>
          <w:kern w:val="0"/>
          <w:sz w:val="11"/>
          <w:szCs w:val="11"/>
          <w:lang w:val="zh-TW" w:eastAsia="zh-TW"/>
        </w:rPr>
        <w:t>增加观察角度</w:t>
      </w:r>
      <w:r>
        <w:rPr>
          <w:rFonts w:ascii="宋体" w:eastAsia="宋体" w:hAnsi="宋体" w:cs="宋体"/>
          <w:kern w:val="0"/>
          <w:sz w:val="11"/>
          <w:szCs w:val="11"/>
        </w:rPr>
        <w:t>|</w:t>
      </w:r>
      <w:r>
        <w:rPr>
          <w:rFonts w:ascii="宋体" w:eastAsia="宋体" w:hAnsi="宋体" w:cs="宋体"/>
          <w:kern w:val="0"/>
          <w:sz w:val="11"/>
          <w:szCs w:val="11"/>
          <w:lang w:val="zh-TW" w:eastAsia="zh-TW"/>
        </w:rPr>
        <w:t>视点检测角度范围及数量有限</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2.2. </w:t>
      </w:r>
      <w:r>
        <w:rPr>
          <w:rFonts w:ascii="宋体" w:eastAsia="宋体" w:hAnsi="宋体" w:cs="宋体"/>
          <w:kern w:val="0"/>
          <w:sz w:val="11"/>
          <w:szCs w:val="11"/>
          <w:lang w:val="zh-TW" w:eastAsia="zh-TW"/>
        </w:rPr>
        <w:t>扫描光场显示原理：比如 高速投影机</w:t>
      </w:r>
      <w:r>
        <w:rPr>
          <w:rFonts w:ascii="宋体" w:eastAsia="宋体" w:hAnsi="宋体" w:cs="宋体"/>
          <w:kern w:val="0"/>
          <w:sz w:val="11"/>
          <w:szCs w:val="11"/>
        </w:rPr>
        <w:t>+</w:t>
      </w:r>
      <w:r>
        <w:rPr>
          <w:rFonts w:ascii="宋体" w:eastAsia="宋体" w:hAnsi="宋体" w:cs="宋体"/>
          <w:kern w:val="0"/>
          <w:sz w:val="11"/>
          <w:szCs w:val="11"/>
          <w:lang w:val="zh-TW" w:eastAsia="zh-TW"/>
        </w:rPr>
        <w:t>旋转定向散射屏 这种形式，它就可以控制不同时刻不同像素向不同方向投射不同颜色的光线。这里给出了立体视觉的实现原理。因此这里的扫描可以从两个方面来理解，重构的光场是扫描出来的，人眼看到的场景是扫描出来的。</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lang w:val="zh-TW" w:eastAsia="zh-TW"/>
        </w:rPr>
        <w:t>高速投影图像</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旋转定向散射屏</w:t>
      </w:r>
      <w:r>
        <w:rPr>
          <w:rFonts w:ascii="宋体" w:eastAsia="宋体" w:hAnsi="宋体" w:cs="宋体"/>
          <w:kern w:val="0"/>
          <w:sz w:val="11"/>
          <w:szCs w:val="11"/>
        </w:rPr>
        <w:t xml:space="preserve">= </w:t>
      </w:r>
      <w:r>
        <w:rPr>
          <w:rFonts w:ascii="宋体" w:eastAsia="宋体" w:hAnsi="宋体" w:cs="宋体"/>
          <w:kern w:val="0"/>
          <w:sz w:val="11"/>
          <w:szCs w:val="11"/>
          <w:lang w:val="zh-TW" w:eastAsia="zh-TW"/>
        </w:rPr>
        <w:t>扫描光场显示</w:t>
      </w:r>
    </w:p>
    <w:p w:rsidR="0039673E" w:rsidRDefault="00F043DD">
      <w:pPr>
        <w:spacing w:line="160" w:lineRule="exact"/>
        <w:jc w:val="left"/>
        <w:rPr>
          <w:rFonts w:ascii="宋体" w:eastAsia="宋体" w:hAnsi="宋体" w:cs="宋体"/>
          <w:kern w:val="0"/>
          <w:sz w:val="11"/>
          <w:szCs w:val="11"/>
        </w:rPr>
      </w:pPr>
      <w:r>
        <w:rPr>
          <w:rFonts w:ascii="宋体" w:eastAsia="宋体" w:hAnsi="宋体" w:cs="宋体"/>
          <w:kern w:val="0"/>
          <w:sz w:val="11"/>
          <w:szCs w:val="11"/>
        </w:rPr>
        <w:t xml:space="preserve">5.1. </w:t>
      </w:r>
      <w:r>
        <w:rPr>
          <w:rFonts w:ascii="宋体" w:eastAsia="宋体" w:hAnsi="宋体" w:cs="宋体"/>
          <w:kern w:val="0"/>
          <w:sz w:val="11"/>
          <w:szCs w:val="11"/>
          <w:lang w:val="zh-TW" w:eastAsia="zh-TW"/>
        </w:rPr>
        <w:t>视点交互：全视差光场显示</w:t>
      </w:r>
    </w:p>
    <w:p w:rsidR="0039673E" w:rsidRDefault="00F043DD">
      <w:pPr>
        <w:spacing w:line="160" w:lineRule="exact"/>
        <w:jc w:val="left"/>
        <w:rPr>
          <w:rFonts w:ascii="宋体" w:eastAsia="宋体" w:hAnsi="宋体" w:cs="宋体"/>
          <w:kern w:val="0"/>
          <w:sz w:val="11"/>
          <w:szCs w:val="11"/>
          <w:lang w:val="zh-TW" w:eastAsia="zh-TW"/>
        </w:rPr>
      </w:pPr>
      <w:r>
        <w:rPr>
          <w:rFonts w:ascii="宋体" w:eastAsia="宋体" w:hAnsi="宋体" w:cs="宋体"/>
          <w:kern w:val="0"/>
          <w:sz w:val="11"/>
          <w:szCs w:val="11"/>
          <w:lang w:val="zh-TW" w:eastAsia="zh-TW"/>
        </w:rPr>
        <w:t>基于全景视点跟踪的全视差光场显示方法：</w:t>
      </w:r>
    </w:p>
    <w:p w:rsidR="0039673E" w:rsidRDefault="0039673E">
      <w:pPr>
        <w:spacing w:line="160" w:lineRule="exact"/>
        <w:jc w:val="left"/>
        <w:rPr>
          <w:rFonts w:ascii="宋体" w:eastAsia="宋体" w:hAnsi="宋体" w:cs="宋体"/>
          <w:spacing w:val="-8"/>
          <w:kern w:val="0"/>
          <w:sz w:val="11"/>
          <w:szCs w:val="11"/>
        </w:rPr>
      </w:pPr>
    </w:p>
    <w:p w:rsidR="0039673E" w:rsidRDefault="00F043DD">
      <w:pPr>
        <w:spacing w:line="160" w:lineRule="exact"/>
        <w:rPr>
          <w:sz w:val="11"/>
          <w:szCs w:val="11"/>
        </w:rPr>
      </w:pPr>
      <w:r>
        <w:rPr>
          <w:color w:val="FFFFFF"/>
          <w:sz w:val="11"/>
          <w:szCs w:val="11"/>
          <w:u w:color="FFFFFF"/>
          <w:shd w:val="clear" w:color="auto" w:fill="FF0000"/>
        </w:rPr>
        <w:t>11-12</w:t>
      </w:r>
      <w:r>
        <w:rPr>
          <w:color w:val="FFFFFF"/>
          <w:sz w:val="11"/>
          <w:szCs w:val="11"/>
          <w:u w:color="FFFFFF"/>
          <w:shd w:val="clear" w:color="auto" w:fill="FF0000"/>
          <w:lang w:val="zh-TW" w:eastAsia="zh-TW"/>
        </w:rPr>
        <w:t>光的应用</w:t>
      </w:r>
      <w:r>
        <w:rPr>
          <w:sz w:val="11"/>
          <w:szCs w:val="11"/>
          <w:lang w:val="zh-TW" w:eastAsia="zh-TW"/>
        </w:rPr>
        <w:t>：道路、汽车、室内、舞台的照明，液晶三维显示红外测温与热成像，空间遥感，防震减灾，宇宙起源研究，精确制导，太阳能电池，环境污染物监测</w:t>
      </w:r>
    </w:p>
    <w:p w:rsidR="0039673E" w:rsidRDefault="00F043DD">
      <w:pPr>
        <w:spacing w:line="160" w:lineRule="exact"/>
        <w:rPr>
          <w:sz w:val="11"/>
          <w:szCs w:val="11"/>
        </w:rPr>
      </w:pPr>
      <w:r>
        <w:rPr>
          <w:sz w:val="11"/>
          <w:szCs w:val="11"/>
          <w:lang w:val="zh-TW" w:eastAsia="zh-TW"/>
        </w:rPr>
        <w:t>常见的光源：节能灯 发光二极管</w:t>
      </w:r>
      <w:r>
        <w:rPr>
          <w:sz w:val="11"/>
          <w:szCs w:val="11"/>
        </w:rPr>
        <w:t xml:space="preserve">LED </w:t>
      </w:r>
      <w:r>
        <w:rPr>
          <w:sz w:val="11"/>
          <w:szCs w:val="11"/>
          <w:lang w:val="zh-TW" w:eastAsia="zh-TW"/>
        </w:rPr>
        <w:t>激光 闪光灯 氙气 可调谐激光器</w:t>
      </w:r>
    </w:p>
    <w:p w:rsidR="0039673E" w:rsidRDefault="00F043DD">
      <w:pPr>
        <w:spacing w:line="160" w:lineRule="exact"/>
        <w:rPr>
          <w:sz w:val="11"/>
          <w:szCs w:val="11"/>
        </w:rPr>
      </w:pPr>
      <w:r>
        <w:rPr>
          <w:sz w:val="11"/>
          <w:szCs w:val="11"/>
          <w:lang w:val="zh-TW" w:eastAsia="zh-TW"/>
        </w:rPr>
        <w:t>照明光源的种类：热辐射光源（通电加热 高温发光） 气体放电光源（电流通过气体发光） 半导体光源（荧光粉在电场作用下发光，</w:t>
      </w:r>
      <w:r>
        <w:rPr>
          <w:sz w:val="11"/>
          <w:szCs w:val="11"/>
        </w:rPr>
        <w:t>p-n</w:t>
      </w:r>
      <w:r>
        <w:rPr>
          <w:sz w:val="11"/>
          <w:szCs w:val="11"/>
          <w:lang w:val="zh-TW" w:eastAsia="zh-TW"/>
        </w:rPr>
        <w:t>结）</w:t>
      </w:r>
    </w:p>
    <w:p w:rsidR="0039673E" w:rsidRDefault="00F043DD">
      <w:pPr>
        <w:spacing w:line="160" w:lineRule="exact"/>
        <w:rPr>
          <w:sz w:val="11"/>
          <w:szCs w:val="11"/>
        </w:rPr>
      </w:pPr>
      <w:r>
        <w:rPr>
          <w:b/>
          <w:bCs/>
          <w:sz w:val="11"/>
          <w:szCs w:val="11"/>
          <w:lang w:val="zh-TW" w:eastAsia="zh-TW"/>
        </w:rPr>
        <w:t>车灯的演变</w:t>
      </w:r>
      <w:r>
        <w:rPr>
          <w:sz w:val="11"/>
          <w:szCs w:val="11"/>
          <w:lang w:val="zh-TW" w:eastAsia="zh-TW"/>
        </w:rPr>
        <w:t xml:space="preserve">：钨丝灯 卤钨灯与炫光 远近光控制 氙气灯 </w:t>
      </w:r>
      <w:r>
        <w:rPr>
          <w:sz w:val="11"/>
          <w:szCs w:val="11"/>
        </w:rPr>
        <w:t>LED</w:t>
      </w:r>
      <w:r>
        <w:rPr>
          <w:sz w:val="11"/>
          <w:szCs w:val="11"/>
          <w:lang w:val="zh-TW" w:eastAsia="zh-TW"/>
        </w:rPr>
        <w:t>大灯 矩阵式</w:t>
      </w:r>
      <w:r>
        <w:rPr>
          <w:sz w:val="11"/>
          <w:szCs w:val="11"/>
        </w:rPr>
        <w:t>LED</w:t>
      </w:r>
      <w:r>
        <w:rPr>
          <w:sz w:val="11"/>
          <w:szCs w:val="11"/>
          <w:lang w:val="zh-TW" w:eastAsia="zh-TW"/>
        </w:rPr>
        <w:t>大灯 激光大灯</w:t>
      </w:r>
    </w:p>
    <w:p w:rsidR="0039673E" w:rsidRDefault="00F043DD">
      <w:pPr>
        <w:spacing w:line="160" w:lineRule="exact"/>
        <w:rPr>
          <w:sz w:val="11"/>
          <w:szCs w:val="11"/>
        </w:rPr>
      </w:pPr>
      <w:r>
        <w:rPr>
          <w:sz w:val="11"/>
          <w:szCs w:val="11"/>
        </w:rPr>
        <w:t>LED</w:t>
      </w:r>
      <w:r>
        <w:rPr>
          <w:sz w:val="11"/>
          <w:szCs w:val="11"/>
          <w:lang w:val="zh-TW" w:eastAsia="zh-TW"/>
        </w:rPr>
        <w:t>耗电少 效率高 寿命长 安全环保</w:t>
      </w:r>
    </w:p>
    <w:p w:rsidR="0039673E" w:rsidRDefault="00F043DD">
      <w:pPr>
        <w:spacing w:line="160" w:lineRule="exact"/>
        <w:rPr>
          <w:sz w:val="11"/>
          <w:szCs w:val="11"/>
          <w:lang w:val="zh-TW" w:eastAsia="zh-TW"/>
        </w:rPr>
      </w:pPr>
      <w:r>
        <w:rPr>
          <w:sz w:val="11"/>
          <w:szCs w:val="11"/>
          <w:lang w:val="zh-TW" w:eastAsia="zh-TW"/>
        </w:rPr>
        <w:t>照明：道路 学校 办公 商业 舞台 （聚光灯筒灯成像灯）酒店 博物馆 城市景观</w:t>
      </w:r>
    </w:p>
    <w:p w:rsidR="0039673E" w:rsidRDefault="00F043DD">
      <w:pPr>
        <w:spacing w:line="160" w:lineRule="exact"/>
        <w:rPr>
          <w:sz w:val="11"/>
          <w:szCs w:val="11"/>
        </w:rPr>
      </w:pPr>
      <w:r>
        <w:rPr>
          <w:sz w:val="11"/>
          <w:szCs w:val="11"/>
          <w:lang w:val="zh-TW" w:eastAsia="zh-TW"/>
        </w:rPr>
        <w:t>道路照明：</w:t>
      </w:r>
      <w:r>
        <w:rPr>
          <w:sz w:val="11"/>
          <w:szCs w:val="11"/>
        </w:rPr>
        <w:t>1842</w:t>
      </w:r>
      <w:r>
        <w:rPr>
          <w:sz w:val="11"/>
          <w:szCs w:val="11"/>
          <w:lang w:val="zh-TW" w:eastAsia="zh-TW"/>
        </w:rPr>
        <w:t xml:space="preserve">电弧灯 </w:t>
      </w:r>
      <w:r>
        <w:rPr>
          <w:sz w:val="11"/>
          <w:szCs w:val="11"/>
        </w:rPr>
        <w:t>1935</w:t>
      </w:r>
      <w:r>
        <w:rPr>
          <w:sz w:val="11"/>
          <w:szCs w:val="11"/>
          <w:lang w:val="zh-TW" w:eastAsia="zh-TW"/>
        </w:rPr>
        <w:t xml:space="preserve">高压汞灯 </w:t>
      </w:r>
      <w:r>
        <w:rPr>
          <w:sz w:val="11"/>
          <w:szCs w:val="11"/>
        </w:rPr>
        <w:t>1965</w:t>
      </w:r>
      <w:r>
        <w:rPr>
          <w:sz w:val="11"/>
          <w:szCs w:val="11"/>
          <w:lang w:val="zh-TW" w:eastAsia="zh-TW"/>
        </w:rPr>
        <w:t>高压钠灯</w:t>
      </w:r>
    </w:p>
    <w:p w:rsidR="0039673E" w:rsidRDefault="00F043DD">
      <w:pPr>
        <w:spacing w:line="160" w:lineRule="exact"/>
        <w:rPr>
          <w:sz w:val="11"/>
          <w:szCs w:val="11"/>
          <w:lang w:val="zh-TW" w:eastAsia="zh-TW"/>
        </w:rPr>
      </w:pPr>
      <w:r>
        <w:rPr>
          <w:sz w:val="11"/>
          <w:szCs w:val="11"/>
          <w:lang w:val="zh-TW" w:eastAsia="zh-TW"/>
        </w:rPr>
        <w:t>城市景观照明的</w:t>
      </w:r>
      <w:r>
        <w:rPr>
          <w:b/>
          <w:bCs/>
          <w:sz w:val="11"/>
          <w:szCs w:val="11"/>
          <w:lang w:val="zh-TW" w:eastAsia="zh-TW"/>
        </w:rPr>
        <w:t>光污染</w:t>
      </w:r>
      <w:r>
        <w:rPr>
          <w:sz w:val="11"/>
          <w:szCs w:val="11"/>
          <w:lang w:val="zh-TW" w:eastAsia="zh-TW"/>
        </w:rPr>
        <w:t>：夜间室外照明产生的干扰管对人和环境造成干扰和负面影响</w:t>
      </w:r>
    </w:p>
    <w:p w:rsidR="0039673E" w:rsidRDefault="00F043DD">
      <w:pPr>
        <w:spacing w:line="160" w:lineRule="exact"/>
        <w:rPr>
          <w:sz w:val="11"/>
          <w:szCs w:val="11"/>
        </w:rPr>
      </w:pPr>
      <w:r>
        <w:rPr>
          <w:b/>
          <w:bCs/>
          <w:sz w:val="11"/>
          <w:szCs w:val="11"/>
          <w:lang w:val="zh-TW" w:eastAsia="zh-TW"/>
        </w:rPr>
        <w:t>阴极射线管显示器（</w:t>
      </w:r>
      <w:r>
        <w:rPr>
          <w:b/>
          <w:bCs/>
          <w:sz w:val="11"/>
          <w:szCs w:val="11"/>
        </w:rPr>
        <w:t>CRT</w:t>
      </w:r>
      <w:r>
        <w:rPr>
          <w:b/>
          <w:bCs/>
          <w:sz w:val="11"/>
          <w:szCs w:val="11"/>
          <w:lang w:val="zh-TW" w:eastAsia="zh-TW"/>
        </w:rPr>
        <w:t>）</w:t>
      </w:r>
      <w:r>
        <w:rPr>
          <w:sz w:val="11"/>
          <w:szCs w:val="11"/>
          <w:lang w:val="zh-TW" w:eastAsia="zh-TW"/>
        </w:rPr>
        <w:t>电子枪偏转线圈阴罩荧光粉层圆锥形玻璃壳 能发出高能电子束打在荧光粉上 彩色</w:t>
      </w:r>
      <w:r>
        <w:rPr>
          <w:sz w:val="11"/>
          <w:szCs w:val="11"/>
        </w:rPr>
        <w:t>CTR</w:t>
      </w:r>
      <w:r>
        <w:rPr>
          <w:sz w:val="11"/>
          <w:szCs w:val="11"/>
          <w:lang w:val="zh-TW" w:eastAsia="zh-TW"/>
        </w:rPr>
        <w:t>通过红绿蓝三原色组合成彩色</w:t>
      </w:r>
    </w:p>
    <w:p w:rsidR="0039673E" w:rsidRDefault="00F043DD">
      <w:pPr>
        <w:spacing w:line="160" w:lineRule="exact"/>
        <w:rPr>
          <w:sz w:val="11"/>
          <w:szCs w:val="11"/>
        </w:rPr>
      </w:pPr>
      <w:r>
        <w:rPr>
          <w:b/>
          <w:bCs/>
          <w:sz w:val="11"/>
          <w:szCs w:val="11"/>
          <w:lang w:val="zh-TW" w:eastAsia="zh-TW"/>
        </w:rPr>
        <w:t>等离子体显示器（</w:t>
      </w:r>
      <w:r>
        <w:rPr>
          <w:b/>
          <w:bCs/>
          <w:sz w:val="11"/>
          <w:szCs w:val="11"/>
        </w:rPr>
        <w:t>PDP</w:t>
      </w:r>
      <w:r>
        <w:rPr>
          <w:b/>
          <w:bCs/>
          <w:sz w:val="11"/>
          <w:szCs w:val="11"/>
          <w:lang w:val="zh-TW" w:eastAsia="zh-TW"/>
        </w:rPr>
        <w:t>）</w:t>
      </w:r>
      <w:r>
        <w:rPr>
          <w:sz w:val="11"/>
          <w:szCs w:val="11"/>
          <w:lang w:val="zh-TW" w:eastAsia="zh-TW"/>
        </w:rPr>
        <w:t>气体放电激发荧光粉显示 主动发光平板显示器 薄 屏幕大 色彩丰富 响应速度快 视角大 体积小 重量轻 便于批量生产 缺点高分辨率困难 高驱动电压损伤集成电路</w:t>
      </w:r>
    </w:p>
    <w:p w:rsidR="0039673E" w:rsidRDefault="00F043DD">
      <w:pPr>
        <w:spacing w:line="160" w:lineRule="exact"/>
        <w:rPr>
          <w:sz w:val="11"/>
          <w:szCs w:val="11"/>
        </w:rPr>
      </w:pPr>
      <w:r>
        <w:rPr>
          <w:b/>
          <w:bCs/>
          <w:sz w:val="11"/>
          <w:szCs w:val="11"/>
          <w:lang w:val="zh-TW" w:eastAsia="zh-TW"/>
        </w:rPr>
        <w:t>发光二极管（</w:t>
      </w:r>
      <w:r>
        <w:rPr>
          <w:b/>
          <w:bCs/>
          <w:sz w:val="11"/>
          <w:szCs w:val="11"/>
        </w:rPr>
        <w:t>LED</w:t>
      </w:r>
      <w:r>
        <w:rPr>
          <w:b/>
          <w:bCs/>
          <w:sz w:val="11"/>
          <w:szCs w:val="11"/>
          <w:lang w:val="zh-TW" w:eastAsia="zh-TW"/>
        </w:rPr>
        <w:t>）</w:t>
      </w:r>
      <w:r>
        <w:rPr>
          <w:sz w:val="11"/>
          <w:szCs w:val="11"/>
          <w:lang w:val="zh-TW" w:eastAsia="zh-TW"/>
        </w:rPr>
        <w:t xml:space="preserve">电流注入型半导体发光器件 </w:t>
      </w:r>
      <w:r>
        <w:rPr>
          <w:sz w:val="11"/>
          <w:szCs w:val="11"/>
        </w:rPr>
        <w:t>PN</w:t>
      </w:r>
      <w:r>
        <w:rPr>
          <w:sz w:val="11"/>
          <w:szCs w:val="11"/>
          <w:lang w:val="zh-TW" w:eastAsia="zh-TW"/>
        </w:rPr>
        <w:t>结结构 采用无数个小的二极管拼接 主动发光强度大 工作电压低速度快是超大屏幕唯一显示方式</w:t>
      </w:r>
    </w:p>
    <w:p w:rsidR="0039673E" w:rsidRDefault="00F043DD">
      <w:pPr>
        <w:spacing w:line="160" w:lineRule="exact"/>
        <w:rPr>
          <w:sz w:val="11"/>
          <w:szCs w:val="11"/>
        </w:rPr>
      </w:pPr>
      <w:r>
        <w:rPr>
          <w:b/>
          <w:bCs/>
          <w:sz w:val="11"/>
          <w:szCs w:val="11"/>
          <w:lang w:val="zh-TW" w:eastAsia="zh-TW"/>
        </w:rPr>
        <w:t>液晶显示（</w:t>
      </w:r>
      <w:r>
        <w:rPr>
          <w:b/>
          <w:bCs/>
          <w:sz w:val="11"/>
          <w:szCs w:val="11"/>
        </w:rPr>
        <w:t>LCD</w:t>
      </w:r>
      <w:r>
        <w:rPr>
          <w:b/>
          <w:bCs/>
          <w:sz w:val="11"/>
          <w:szCs w:val="11"/>
          <w:lang w:val="zh-TW" w:eastAsia="zh-TW"/>
        </w:rPr>
        <w:t>）液晶</w:t>
      </w:r>
      <w:r>
        <w:rPr>
          <w:sz w:val="11"/>
          <w:szCs w:val="11"/>
          <w:lang w:val="zh-TW" w:eastAsia="zh-TW"/>
        </w:rPr>
        <w:t>不通电时排列混乱 阻止光线通过（</w:t>
      </w:r>
      <w:r>
        <w:rPr>
          <w:sz w:val="11"/>
          <w:szCs w:val="11"/>
        </w:rPr>
        <w:t>1888</w:t>
      </w:r>
      <w:r>
        <w:rPr>
          <w:sz w:val="11"/>
          <w:szCs w:val="11"/>
          <w:lang w:val="zh-TW" w:eastAsia="zh-TW"/>
        </w:rPr>
        <w:t>发现</w:t>
      </w:r>
      <w:r>
        <w:rPr>
          <w:sz w:val="11"/>
          <w:szCs w:val="11"/>
        </w:rPr>
        <w:t xml:space="preserve"> 1971</w:t>
      </w:r>
      <w:r>
        <w:rPr>
          <w:sz w:val="11"/>
          <w:szCs w:val="11"/>
          <w:lang w:val="zh-TW" w:eastAsia="zh-TW"/>
        </w:rPr>
        <w:t>制造）</w:t>
      </w:r>
    </w:p>
    <w:p w:rsidR="0039673E" w:rsidRDefault="00F043DD">
      <w:pPr>
        <w:spacing w:line="160" w:lineRule="exact"/>
        <w:rPr>
          <w:sz w:val="11"/>
          <w:szCs w:val="11"/>
        </w:rPr>
      </w:pPr>
      <w:r>
        <w:rPr>
          <w:sz w:val="11"/>
          <w:szCs w:val="11"/>
          <w:lang w:val="zh-TW" w:eastAsia="zh-TW"/>
        </w:rPr>
        <w:t>透射型液晶显示屏：由屏幕背后光源照亮 在屏幕另一边观看 通过对液晶施加电压控制光的通过率实现光的调制 背光光源基本都是</w:t>
      </w:r>
      <w:r>
        <w:rPr>
          <w:sz w:val="11"/>
          <w:szCs w:val="11"/>
        </w:rPr>
        <w:t>LED</w:t>
      </w:r>
      <w:r>
        <w:rPr>
          <w:sz w:val="11"/>
          <w:szCs w:val="11"/>
          <w:lang w:val="zh-TW" w:eastAsia="zh-TW"/>
        </w:rPr>
        <w:t>白光</w:t>
      </w:r>
    </w:p>
    <w:p w:rsidR="0039673E" w:rsidRDefault="00F043DD">
      <w:pPr>
        <w:spacing w:line="160" w:lineRule="exact"/>
        <w:rPr>
          <w:sz w:val="11"/>
          <w:szCs w:val="11"/>
        </w:rPr>
      </w:pPr>
      <w:r>
        <w:rPr>
          <w:b/>
          <w:bCs/>
          <w:sz w:val="11"/>
          <w:szCs w:val="11"/>
          <w:lang w:val="zh-TW" w:eastAsia="zh-TW"/>
        </w:rPr>
        <w:t>柔性显示应用</w:t>
      </w:r>
      <w:r>
        <w:rPr>
          <w:sz w:val="11"/>
          <w:szCs w:val="11"/>
          <w:lang w:val="zh-TW" w:eastAsia="zh-TW"/>
        </w:rPr>
        <w:t>：</w:t>
      </w:r>
      <w:r>
        <w:rPr>
          <w:sz w:val="11"/>
          <w:szCs w:val="11"/>
        </w:rPr>
        <w:t>OLED</w:t>
      </w:r>
      <w:r>
        <w:rPr>
          <w:sz w:val="11"/>
          <w:szCs w:val="11"/>
          <w:lang w:val="zh-TW" w:eastAsia="zh-TW"/>
        </w:rPr>
        <w:t>技术 低功耗 直接可视柔性面板 自发光 节能可弯曲 由邓青云博士发现</w:t>
      </w:r>
    </w:p>
    <w:p w:rsidR="0039673E" w:rsidRDefault="00F043DD">
      <w:pPr>
        <w:spacing w:line="160" w:lineRule="exact"/>
        <w:rPr>
          <w:sz w:val="11"/>
          <w:szCs w:val="11"/>
        </w:rPr>
      </w:pPr>
      <w:r>
        <w:rPr>
          <w:b/>
          <w:bCs/>
          <w:sz w:val="11"/>
          <w:szCs w:val="11"/>
        </w:rPr>
        <w:t>3D</w:t>
      </w:r>
      <w:r>
        <w:rPr>
          <w:b/>
          <w:bCs/>
          <w:sz w:val="11"/>
          <w:szCs w:val="11"/>
          <w:lang w:val="zh-TW" w:eastAsia="zh-TW"/>
        </w:rPr>
        <w:t>显示技术</w:t>
      </w:r>
      <w:r>
        <w:rPr>
          <w:sz w:val="11"/>
          <w:szCs w:val="11"/>
          <w:lang w:val="zh-TW" w:eastAsia="zh-TW"/>
        </w:rPr>
        <w:t>：给左右眼投射不同的画面 色差式（眼睛看到的不同影像在大脑中重叠呈现出</w:t>
      </w:r>
      <w:r>
        <w:rPr>
          <w:sz w:val="11"/>
          <w:szCs w:val="11"/>
        </w:rPr>
        <w:t>3D</w:t>
      </w:r>
      <w:r>
        <w:rPr>
          <w:sz w:val="11"/>
          <w:szCs w:val="11"/>
          <w:lang w:val="zh-TW" w:eastAsia="zh-TW"/>
        </w:rPr>
        <w:t>立体效果） 偏光式（利用光的偏振分解原始图像） 主动快门式（图像帧一分为二形成左右两组画面 提高画面的刷新率来实现</w:t>
      </w:r>
      <w:r>
        <w:rPr>
          <w:sz w:val="11"/>
          <w:szCs w:val="11"/>
        </w:rPr>
        <w:t>3D</w:t>
      </w:r>
      <w:r>
        <w:rPr>
          <w:sz w:val="11"/>
          <w:szCs w:val="11"/>
          <w:lang w:val="zh-TW" w:eastAsia="zh-TW"/>
        </w:rPr>
        <w:t>效果）</w:t>
      </w:r>
    </w:p>
    <w:p w:rsidR="0039673E" w:rsidRDefault="00F043DD">
      <w:pPr>
        <w:spacing w:line="160" w:lineRule="exact"/>
        <w:rPr>
          <w:sz w:val="11"/>
          <w:szCs w:val="11"/>
          <w:lang w:val="zh-TW" w:eastAsia="zh-TW"/>
        </w:rPr>
      </w:pPr>
      <w:r>
        <w:rPr>
          <w:b/>
          <w:bCs/>
          <w:sz w:val="11"/>
          <w:szCs w:val="11"/>
          <w:lang w:val="zh-TW" w:eastAsia="zh-TW"/>
        </w:rPr>
        <w:t>优缺点</w:t>
      </w:r>
      <w:r>
        <w:rPr>
          <w:sz w:val="11"/>
          <w:szCs w:val="11"/>
          <w:lang w:val="zh-TW" w:eastAsia="zh-TW"/>
        </w:rPr>
        <w:t>色差式：成像原理简单 成本低 色彩不佳 效果差 画面偏色容易眩晕 不适用于色盲</w:t>
      </w:r>
    </w:p>
    <w:p w:rsidR="0039673E" w:rsidRDefault="00F043DD">
      <w:pPr>
        <w:spacing w:line="160" w:lineRule="exact"/>
        <w:rPr>
          <w:sz w:val="11"/>
          <w:szCs w:val="11"/>
        </w:rPr>
      </w:pPr>
      <w:r>
        <w:rPr>
          <w:sz w:val="11"/>
          <w:szCs w:val="11"/>
          <w:lang w:val="zh-TW" w:eastAsia="zh-TW"/>
        </w:rPr>
        <w:t>偏光式：</w:t>
      </w:r>
      <w:r>
        <w:rPr>
          <w:sz w:val="11"/>
          <w:szCs w:val="11"/>
        </w:rPr>
        <w:t>2D3D</w:t>
      </w:r>
      <w:r>
        <w:rPr>
          <w:sz w:val="11"/>
          <w:szCs w:val="11"/>
          <w:lang w:val="zh-TW" w:eastAsia="zh-TW"/>
        </w:rPr>
        <w:t>可切换 效果较好 成本相对低 分辨率低 屏幕成本高 视角限制</w:t>
      </w:r>
    </w:p>
    <w:p w:rsidR="0039673E" w:rsidRDefault="00F043DD">
      <w:pPr>
        <w:spacing w:line="160" w:lineRule="exact"/>
        <w:rPr>
          <w:sz w:val="11"/>
          <w:szCs w:val="11"/>
        </w:rPr>
      </w:pPr>
      <w:r>
        <w:rPr>
          <w:sz w:val="11"/>
          <w:szCs w:val="11"/>
          <w:lang w:val="zh-TW" w:eastAsia="zh-TW"/>
        </w:rPr>
        <w:lastRenderedPageBreak/>
        <w:t xml:space="preserve">主动快门：效果出色 清晰 </w:t>
      </w:r>
      <w:r>
        <w:rPr>
          <w:sz w:val="11"/>
          <w:szCs w:val="11"/>
        </w:rPr>
        <w:t>Panal</w:t>
      </w:r>
      <w:r>
        <w:rPr>
          <w:sz w:val="11"/>
          <w:szCs w:val="11"/>
          <w:lang w:val="zh-TW" w:eastAsia="zh-TW"/>
        </w:rPr>
        <w:t>成本低 价格贵 亮度低 对眼睛有伤害 系统优化复杂</w:t>
      </w:r>
    </w:p>
    <w:p w:rsidR="0039673E" w:rsidRDefault="00F043DD">
      <w:pPr>
        <w:spacing w:line="160" w:lineRule="exact"/>
        <w:rPr>
          <w:sz w:val="11"/>
          <w:szCs w:val="11"/>
        </w:rPr>
      </w:pPr>
      <w:r>
        <w:rPr>
          <w:sz w:val="11"/>
          <w:szCs w:val="11"/>
        </w:rPr>
        <w:t>VR:</w:t>
      </w:r>
      <w:r>
        <w:rPr>
          <w:sz w:val="11"/>
          <w:szCs w:val="11"/>
          <w:lang w:val="zh-TW" w:eastAsia="zh-TW"/>
        </w:rPr>
        <w:t>视觉感知设备 触觉力反馈设备 光学式位置跟踪设备 三维显示 虚实结合 人机交互</w:t>
      </w:r>
    </w:p>
    <w:p w:rsidR="0039673E" w:rsidRDefault="00F043DD">
      <w:pPr>
        <w:spacing w:line="160" w:lineRule="exact"/>
        <w:rPr>
          <w:sz w:val="11"/>
          <w:szCs w:val="11"/>
        </w:rPr>
      </w:pPr>
      <w:r>
        <w:rPr>
          <w:sz w:val="11"/>
          <w:szCs w:val="11"/>
          <w:lang w:val="zh-TW" w:eastAsia="zh-TW"/>
        </w:rPr>
        <w:t>经典产品</w:t>
      </w:r>
      <w:r>
        <w:rPr>
          <w:sz w:val="11"/>
          <w:szCs w:val="11"/>
        </w:rPr>
        <w:t>Microsoft Hololens Magic Leap Oculus</w:t>
      </w:r>
    </w:p>
    <w:p w:rsidR="0039673E" w:rsidRDefault="00F043DD">
      <w:pPr>
        <w:spacing w:line="160" w:lineRule="exact"/>
        <w:rPr>
          <w:sz w:val="11"/>
          <w:szCs w:val="11"/>
        </w:rPr>
      </w:pPr>
      <w:r>
        <w:rPr>
          <w:sz w:val="11"/>
          <w:szCs w:val="11"/>
          <w:lang w:val="zh-TW" w:eastAsia="zh-TW"/>
        </w:rPr>
        <w:t>空间望远镜和空间遥感技术：哈勃望远镜 钱德拉</w:t>
      </w:r>
      <w:r>
        <w:rPr>
          <w:sz w:val="11"/>
          <w:szCs w:val="11"/>
        </w:rPr>
        <w:t>X</w:t>
      </w:r>
      <w:r>
        <w:rPr>
          <w:sz w:val="11"/>
          <w:szCs w:val="11"/>
          <w:lang w:val="zh-TW" w:eastAsia="zh-TW"/>
        </w:rPr>
        <w:t>射线望远镜 主要用于观测黑洞 超新星 宇宙尘埃等</w:t>
      </w:r>
    </w:p>
    <w:p w:rsidR="0039673E" w:rsidRDefault="00F043DD">
      <w:pPr>
        <w:spacing w:line="160" w:lineRule="exact"/>
        <w:rPr>
          <w:sz w:val="11"/>
          <w:szCs w:val="11"/>
        </w:rPr>
      </w:pPr>
      <w:r>
        <w:rPr>
          <w:sz w:val="11"/>
          <w:szCs w:val="11"/>
          <w:lang w:val="zh-TW" w:eastAsia="zh-TW"/>
        </w:rPr>
        <w:t xml:space="preserve">空间遥感技术：地理测绘 资源调查 抗震减灾 气象观测 军事应用 环境监测 使用绿红红外三张光谱波段进行探测 优点：数据源丰富 多尺度目标综合调查研究 重复周期短 快速动态监测 处理技术完善 受外因影响小 </w:t>
      </w:r>
      <w:r>
        <w:rPr>
          <w:sz w:val="11"/>
          <w:szCs w:val="11"/>
        </w:rPr>
        <w:t xml:space="preserve"> </w:t>
      </w:r>
      <w:r>
        <w:rPr>
          <w:sz w:val="11"/>
          <w:szCs w:val="11"/>
          <w:lang w:val="zh-TW" w:eastAsia="zh-TW"/>
        </w:rPr>
        <w:t>航空遥感救灾 遥感卫星气象灾害预测</w:t>
      </w:r>
    </w:p>
    <w:p w:rsidR="0039673E" w:rsidRDefault="00F043DD">
      <w:pPr>
        <w:spacing w:line="160" w:lineRule="exact"/>
        <w:rPr>
          <w:sz w:val="11"/>
          <w:szCs w:val="11"/>
          <w:lang w:val="zh-TW" w:eastAsia="zh-TW"/>
        </w:rPr>
      </w:pPr>
      <w:r>
        <w:rPr>
          <w:sz w:val="11"/>
          <w:szCs w:val="11"/>
          <w:lang w:val="zh-TW" w:eastAsia="zh-TW"/>
        </w:rPr>
        <w:t>红外成像技术：（主动被动）夜视技术（主动红外夜视仪 热像仪）热像仪不易被发现干扰全天候观察作用距离远有较好的识别伪装能力 图像不够清晰分辨能力弱 笨重复杂成本高</w:t>
      </w:r>
    </w:p>
    <w:p w:rsidR="0039673E" w:rsidRDefault="00F043DD">
      <w:pPr>
        <w:spacing w:line="160" w:lineRule="exact"/>
        <w:rPr>
          <w:sz w:val="11"/>
          <w:szCs w:val="11"/>
          <w:lang w:val="zh-TW" w:eastAsia="zh-TW"/>
        </w:rPr>
      </w:pPr>
      <w:r>
        <w:rPr>
          <w:sz w:val="11"/>
          <w:szCs w:val="11"/>
          <w:lang w:val="zh-TW" w:eastAsia="zh-TW"/>
        </w:rPr>
        <w:t>制导系统的分类：自主式 遥控式 （红外线，激光）自动寻的 复合制导</w:t>
      </w:r>
    </w:p>
    <w:p w:rsidR="0039673E" w:rsidRDefault="0039673E">
      <w:pPr>
        <w:spacing w:line="160" w:lineRule="exact"/>
        <w:rPr>
          <w:spacing w:val="-8"/>
          <w:sz w:val="11"/>
          <w:szCs w:val="11"/>
        </w:rPr>
      </w:pPr>
    </w:p>
    <w:p w:rsidR="0039673E" w:rsidRDefault="00F043DD">
      <w:pPr>
        <w:spacing w:line="160" w:lineRule="exact"/>
        <w:rPr>
          <w:sz w:val="11"/>
          <w:szCs w:val="11"/>
          <w:lang w:val="zh-TW" w:eastAsia="zh-TW"/>
        </w:rPr>
      </w:pPr>
      <w:r>
        <w:rPr>
          <w:color w:val="FFFFFF"/>
          <w:sz w:val="11"/>
          <w:szCs w:val="11"/>
          <w:u w:color="FFFFFF"/>
          <w:shd w:val="clear" w:color="auto" w:fill="FF0000"/>
          <w:lang w:val="zh-TW" w:eastAsia="zh-TW"/>
        </w:rPr>
        <w:t>第六讲量子论与现代光学时期：光谱技术</w:t>
      </w:r>
    </w:p>
    <w:p w:rsidR="0039673E" w:rsidRDefault="00F043DD">
      <w:pPr>
        <w:spacing w:line="160" w:lineRule="exact"/>
        <w:rPr>
          <w:sz w:val="11"/>
          <w:szCs w:val="11"/>
          <w:lang w:val="zh-TW" w:eastAsia="zh-TW"/>
        </w:rPr>
      </w:pPr>
      <w:r>
        <w:rPr>
          <w:sz w:val="11"/>
          <w:szCs w:val="11"/>
          <w:lang w:val="zh-TW" w:eastAsia="zh-TW"/>
        </w:rPr>
        <w:t>光学科技中的若干学科交叉问题</w:t>
      </w:r>
    </w:p>
    <w:p w:rsidR="0039673E" w:rsidRDefault="00F043DD">
      <w:pPr>
        <w:spacing w:line="160" w:lineRule="exact"/>
        <w:rPr>
          <w:sz w:val="11"/>
          <w:szCs w:val="11"/>
        </w:rPr>
      </w:pPr>
      <w:r>
        <w:rPr>
          <w:sz w:val="11"/>
          <w:szCs w:val="11"/>
          <w:lang w:val="zh-TW" w:eastAsia="zh-TW"/>
        </w:rPr>
        <w:t>艾萨克牛顿</w:t>
      </w:r>
      <w:r>
        <w:rPr>
          <w:sz w:val="11"/>
          <w:szCs w:val="11"/>
        </w:rPr>
        <w:t>1666</w:t>
      </w:r>
      <w:r>
        <w:rPr>
          <w:sz w:val="11"/>
          <w:szCs w:val="11"/>
          <w:lang w:val="zh-TW" w:eastAsia="zh-TW"/>
        </w:rPr>
        <w:t>年发现太阳光，并非白色</w:t>
      </w:r>
    </w:p>
    <w:p w:rsidR="0039673E" w:rsidRDefault="00F043DD">
      <w:pPr>
        <w:spacing w:line="160" w:lineRule="exact"/>
        <w:rPr>
          <w:sz w:val="11"/>
          <w:szCs w:val="11"/>
          <w:lang w:val="zh-TW" w:eastAsia="zh-TW"/>
        </w:rPr>
      </w:pPr>
      <w:r>
        <w:rPr>
          <w:sz w:val="11"/>
          <w:szCs w:val="11"/>
          <w:lang w:val="zh-TW" w:eastAsia="zh-TW"/>
        </w:rPr>
        <w:t>基尔霍夫和本生创立光谱化学分析法</w:t>
      </w:r>
    </w:p>
    <w:p w:rsidR="0039673E" w:rsidRDefault="00F043DD">
      <w:pPr>
        <w:spacing w:line="160" w:lineRule="exact"/>
        <w:rPr>
          <w:sz w:val="11"/>
          <w:szCs w:val="11"/>
        </w:rPr>
      </w:pPr>
      <w:r>
        <w:rPr>
          <w:sz w:val="11"/>
          <w:szCs w:val="11"/>
          <w:lang w:val="zh-TW" w:eastAsia="zh-TW"/>
        </w:rPr>
        <w:t>拉曼发现拉曼广谱，</w:t>
      </w:r>
      <w:r>
        <w:rPr>
          <w:sz w:val="11"/>
          <w:szCs w:val="11"/>
        </w:rPr>
        <w:t>1930</w:t>
      </w:r>
      <w:r>
        <w:rPr>
          <w:sz w:val="11"/>
          <w:szCs w:val="11"/>
          <w:lang w:val="zh-TW" w:eastAsia="zh-TW"/>
        </w:rPr>
        <w:t>年诺贝尔物理学奖</w:t>
      </w:r>
    </w:p>
    <w:p w:rsidR="0039673E" w:rsidRDefault="0039673E">
      <w:pPr>
        <w:spacing w:line="160" w:lineRule="exact"/>
        <w:rPr>
          <w:spacing w:val="-8"/>
          <w:sz w:val="11"/>
          <w:szCs w:val="11"/>
        </w:rPr>
      </w:pPr>
    </w:p>
    <w:p w:rsidR="0039673E" w:rsidRDefault="00F043DD">
      <w:pPr>
        <w:spacing w:line="160" w:lineRule="exact"/>
        <w:rPr>
          <w:color w:val="FFFFFF"/>
          <w:sz w:val="11"/>
          <w:szCs w:val="11"/>
          <w:u w:color="FFFFFF"/>
        </w:rPr>
      </w:pPr>
      <w:r>
        <w:rPr>
          <w:color w:val="FFFFFF"/>
          <w:sz w:val="11"/>
          <w:szCs w:val="11"/>
          <w:u w:color="FFFFFF"/>
          <w:shd w:val="clear" w:color="auto" w:fill="008000"/>
        </w:rPr>
        <w:t>1</w:t>
      </w:r>
      <w:r>
        <w:rPr>
          <w:color w:val="FFFFFF"/>
          <w:sz w:val="11"/>
          <w:szCs w:val="11"/>
          <w:u w:color="FFFFFF"/>
          <w:shd w:val="clear" w:color="auto" w:fill="008000"/>
          <w:lang w:val="zh-TW" w:eastAsia="zh-TW"/>
        </w:rPr>
        <w:t>几个问题</w:t>
      </w:r>
    </w:p>
    <w:p w:rsidR="0039673E" w:rsidRDefault="00F043DD">
      <w:pPr>
        <w:spacing w:line="160" w:lineRule="exact"/>
        <w:rPr>
          <w:sz w:val="11"/>
          <w:szCs w:val="11"/>
        </w:rPr>
      </w:pPr>
      <w:r>
        <w:rPr>
          <w:sz w:val="11"/>
          <w:szCs w:val="11"/>
          <w:lang w:val="zh-TW" w:eastAsia="zh-TW"/>
        </w:rPr>
        <w:t>中国历史上最完整的家谱是孔子家谱，至今已有</w:t>
      </w:r>
      <w:r>
        <w:rPr>
          <w:sz w:val="11"/>
          <w:szCs w:val="11"/>
        </w:rPr>
        <w:t>120</w:t>
      </w:r>
      <w:r>
        <w:rPr>
          <w:sz w:val="11"/>
          <w:szCs w:val="11"/>
          <w:lang w:val="zh-TW" w:eastAsia="zh-TW"/>
        </w:rPr>
        <w:t>多代</w:t>
      </w:r>
    </w:p>
    <w:p w:rsidR="0039673E" w:rsidRDefault="00F043DD">
      <w:pPr>
        <w:spacing w:line="160" w:lineRule="exact"/>
        <w:rPr>
          <w:sz w:val="11"/>
          <w:szCs w:val="11"/>
        </w:rPr>
      </w:pPr>
      <w:r>
        <w:rPr>
          <w:sz w:val="11"/>
          <w:szCs w:val="11"/>
        </w:rPr>
        <w:t>1</w:t>
      </w:r>
      <w:r>
        <w:rPr>
          <w:sz w:val="11"/>
          <w:szCs w:val="11"/>
          <w:lang w:val="zh-TW" w:eastAsia="zh-TW"/>
        </w:rPr>
        <w:t>天空为什么呈蓝色？太阳散射光在大气层内层，蓝色的成分比红色多，使天空成蔚蓝色</w:t>
      </w:r>
    </w:p>
    <w:p w:rsidR="0039673E" w:rsidRDefault="00F043DD">
      <w:pPr>
        <w:spacing w:line="160" w:lineRule="exact"/>
        <w:rPr>
          <w:sz w:val="11"/>
          <w:szCs w:val="11"/>
        </w:rPr>
      </w:pPr>
      <w:r>
        <w:rPr>
          <w:sz w:val="11"/>
          <w:szCs w:val="11"/>
        </w:rPr>
        <w:t>2</w:t>
      </w:r>
      <w:r>
        <w:rPr>
          <w:sz w:val="11"/>
          <w:szCs w:val="11"/>
          <w:lang w:val="zh-TW" w:eastAsia="zh-TW"/>
        </w:rPr>
        <w:t>为什么正午的太阳基本上呈白色？而旭日和夕阳却呈红色</w:t>
      </w:r>
    </w:p>
    <w:p w:rsidR="0039673E" w:rsidRDefault="00F043DD">
      <w:pPr>
        <w:spacing w:line="160" w:lineRule="exact"/>
        <w:rPr>
          <w:sz w:val="11"/>
          <w:szCs w:val="11"/>
        </w:rPr>
      </w:pPr>
      <w:r>
        <w:rPr>
          <w:sz w:val="11"/>
          <w:szCs w:val="11"/>
        </w:rPr>
        <w:t>3</w:t>
      </w:r>
      <w:r>
        <w:rPr>
          <w:sz w:val="11"/>
          <w:szCs w:val="11"/>
          <w:lang w:val="zh-TW" w:eastAsia="zh-TW"/>
        </w:rPr>
        <w:t>为什么云雾呈现白色？小水滴在可见光范围内产生的散射属于米氏散射，其散射光强与光波长关系不大，所以云雾成白色</w:t>
      </w:r>
    </w:p>
    <w:p w:rsidR="0039673E" w:rsidRDefault="00F043DD">
      <w:pPr>
        <w:spacing w:line="160" w:lineRule="exact"/>
        <w:rPr>
          <w:sz w:val="11"/>
          <w:szCs w:val="11"/>
          <w:lang w:val="zh-TW" w:eastAsia="zh-TW"/>
        </w:rPr>
      </w:pPr>
      <w:r>
        <w:rPr>
          <w:sz w:val="11"/>
          <w:szCs w:val="11"/>
          <w:lang w:val="zh-TW" w:eastAsia="zh-TW"/>
        </w:rPr>
        <w:t>散射：光在介质中传播时，部分光线偏离原来传播方向</w:t>
      </w:r>
    </w:p>
    <w:p w:rsidR="0039673E" w:rsidRDefault="00F043DD">
      <w:pPr>
        <w:spacing w:line="160" w:lineRule="exact"/>
        <w:ind w:firstLine="110"/>
        <w:rPr>
          <w:sz w:val="11"/>
          <w:szCs w:val="11"/>
          <w:lang w:val="zh-TW" w:eastAsia="zh-TW"/>
        </w:rPr>
      </w:pPr>
      <w:r>
        <w:rPr>
          <w:sz w:val="11"/>
          <w:szCs w:val="11"/>
          <w:lang w:val="zh-TW" w:eastAsia="zh-TW"/>
        </w:rPr>
        <w:t>按散射颗粒大小分类，米氏散射，颗粒大，散射强度不随波长显著变化</w:t>
      </w:r>
    </w:p>
    <w:p w:rsidR="0039673E" w:rsidRDefault="00F043DD">
      <w:pPr>
        <w:spacing w:line="160" w:lineRule="exact"/>
        <w:ind w:firstLine="1210"/>
        <w:rPr>
          <w:sz w:val="11"/>
          <w:szCs w:val="11"/>
          <w:lang w:val="zh-TW" w:eastAsia="zh-TW"/>
        </w:rPr>
      </w:pPr>
      <w:r>
        <w:rPr>
          <w:sz w:val="11"/>
          <w:szCs w:val="11"/>
          <w:lang w:val="zh-TW" w:eastAsia="zh-TW"/>
        </w:rPr>
        <w:t>瑞利散射，开例小，散射强度与波长四次方成反比</w:t>
      </w:r>
    </w:p>
    <w:p w:rsidR="0039673E" w:rsidRDefault="00F043DD">
      <w:pPr>
        <w:spacing w:line="160" w:lineRule="exact"/>
        <w:rPr>
          <w:sz w:val="11"/>
          <w:szCs w:val="11"/>
        </w:rPr>
      </w:pPr>
      <w:r>
        <w:rPr>
          <w:sz w:val="11"/>
          <w:szCs w:val="11"/>
        </w:rPr>
        <w:t xml:space="preserve">  </w:t>
      </w:r>
      <w:r>
        <w:rPr>
          <w:sz w:val="11"/>
          <w:szCs w:val="11"/>
          <w:lang w:val="zh-TW" w:eastAsia="zh-TW"/>
        </w:rPr>
        <w:t>米氏散射和瑞利散射均为弹性散射，不产生新的波长</w:t>
      </w:r>
    </w:p>
    <w:p w:rsidR="0039673E" w:rsidRDefault="00F043DD">
      <w:pPr>
        <w:spacing w:line="160" w:lineRule="exact"/>
        <w:rPr>
          <w:sz w:val="11"/>
          <w:szCs w:val="11"/>
        </w:rPr>
      </w:pPr>
      <w:r>
        <w:rPr>
          <w:sz w:val="11"/>
          <w:szCs w:val="11"/>
        </w:rPr>
        <w:t>4</w:t>
      </w:r>
      <w:r>
        <w:rPr>
          <w:sz w:val="11"/>
          <w:szCs w:val="11"/>
          <w:lang w:val="zh-TW" w:eastAsia="zh-TW"/>
        </w:rPr>
        <w:t>如何区分石墨和金刚石</w:t>
      </w:r>
    </w:p>
    <w:p w:rsidR="0039673E" w:rsidRDefault="00F043DD">
      <w:pPr>
        <w:spacing w:line="160" w:lineRule="exact"/>
        <w:rPr>
          <w:sz w:val="11"/>
          <w:szCs w:val="11"/>
        </w:rPr>
      </w:pPr>
      <w:r>
        <w:rPr>
          <w:sz w:val="11"/>
          <w:szCs w:val="11"/>
        </w:rPr>
        <w:t>5</w:t>
      </w:r>
      <w:r>
        <w:rPr>
          <w:sz w:val="11"/>
          <w:szCs w:val="11"/>
          <w:lang w:val="zh-TW" w:eastAsia="zh-TW"/>
        </w:rPr>
        <w:t>如何区分石墨烯和碳管</w:t>
      </w:r>
    </w:p>
    <w:p w:rsidR="0039673E" w:rsidRDefault="00F043DD">
      <w:pPr>
        <w:spacing w:line="160" w:lineRule="exact"/>
        <w:rPr>
          <w:sz w:val="11"/>
          <w:szCs w:val="11"/>
        </w:rPr>
      </w:pPr>
      <w:r>
        <w:rPr>
          <w:sz w:val="11"/>
          <w:szCs w:val="11"/>
        </w:rPr>
        <w:t>6 C4H5N</w:t>
      </w:r>
      <w:r>
        <w:rPr>
          <w:sz w:val="11"/>
          <w:szCs w:val="11"/>
          <w:lang w:val="zh-TW" w:eastAsia="zh-TW"/>
        </w:rPr>
        <w:t>的分子结构？红外光谱</w:t>
      </w:r>
    </w:p>
    <w:p w:rsidR="0039673E" w:rsidRDefault="00F043DD">
      <w:pPr>
        <w:spacing w:line="160" w:lineRule="exact"/>
        <w:rPr>
          <w:sz w:val="11"/>
          <w:szCs w:val="11"/>
        </w:rPr>
      </w:pPr>
      <w:r>
        <w:rPr>
          <w:sz w:val="11"/>
          <w:szCs w:val="11"/>
        </w:rPr>
        <w:t>7</w:t>
      </w:r>
      <w:r>
        <w:rPr>
          <w:sz w:val="11"/>
          <w:szCs w:val="11"/>
          <w:lang w:val="zh-TW" w:eastAsia="zh-TW"/>
        </w:rPr>
        <w:t>夜光珠发光的原理</w:t>
      </w:r>
    </w:p>
    <w:p w:rsidR="0039673E" w:rsidRDefault="00F043DD">
      <w:pPr>
        <w:spacing w:line="160" w:lineRule="exact"/>
        <w:rPr>
          <w:sz w:val="11"/>
          <w:szCs w:val="11"/>
        </w:rPr>
      </w:pPr>
      <w:r>
        <w:rPr>
          <w:sz w:val="11"/>
          <w:szCs w:val="11"/>
        </w:rPr>
        <w:t>8</w:t>
      </w:r>
      <w:r>
        <w:rPr>
          <w:sz w:val="11"/>
          <w:szCs w:val="11"/>
          <w:lang w:val="zh-TW" w:eastAsia="zh-TW"/>
        </w:rPr>
        <w:t>黑洞等天体研究</w:t>
      </w:r>
    </w:p>
    <w:p w:rsidR="0039673E" w:rsidRDefault="00F043DD">
      <w:pPr>
        <w:spacing w:line="160" w:lineRule="exact"/>
        <w:rPr>
          <w:color w:val="FFFFFF"/>
          <w:sz w:val="11"/>
          <w:szCs w:val="11"/>
          <w:u w:color="FFFFFF"/>
          <w:shd w:val="clear" w:color="auto" w:fill="008000"/>
        </w:rPr>
      </w:pPr>
      <w:r>
        <w:rPr>
          <w:color w:val="FFFFFF"/>
          <w:sz w:val="11"/>
          <w:szCs w:val="11"/>
          <w:u w:color="FFFFFF"/>
          <w:shd w:val="clear" w:color="auto" w:fill="008000"/>
        </w:rPr>
        <w:t>2</w:t>
      </w:r>
      <w:r>
        <w:rPr>
          <w:color w:val="FFFFFF"/>
          <w:sz w:val="11"/>
          <w:szCs w:val="11"/>
          <w:u w:color="FFFFFF"/>
          <w:shd w:val="clear" w:color="auto" w:fill="008000"/>
          <w:lang w:val="zh-TW" w:eastAsia="zh-TW"/>
        </w:rPr>
        <w:t>光谱学发展历史</w:t>
      </w:r>
    </w:p>
    <w:p w:rsidR="0039673E" w:rsidRDefault="00F043DD">
      <w:pPr>
        <w:spacing w:line="160" w:lineRule="exact"/>
        <w:rPr>
          <w:sz w:val="11"/>
          <w:szCs w:val="11"/>
        </w:rPr>
      </w:pPr>
      <w:r>
        <w:rPr>
          <w:sz w:val="11"/>
          <w:szCs w:val="11"/>
        </w:rPr>
        <w:t>1666</w:t>
      </w:r>
      <w:r>
        <w:rPr>
          <w:sz w:val="11"/>
          <w:szCs w:val="11"/>
          <w:lang w:val="zh-TW" w:eastAsia="zh-TW"/>
        </w:rPr>
        <w:t>年牛顿 棱镜 太阳光</w:t>
      </w:r>
    </w:p>
    <w:p w:rsidR="0039673E" w:rsidRDefault="00F043DD">
      <w:pPr>
        <w:spacing w:line="160" w:lineRule="exact"/>
        <w:rPr>
          <w:sz w:val="11"/>
          <w:szCs w:val="11"/>
        </w:rPr>
      </w:pPr>
      <w:r>
        <w:rPr>
          <w:sz w:val="11"/>
          <w:szCs w:val="11"/>
        </w:rPr>
        <w:t xml:space="preserve"> 1665</w:t>
      </w:r>
      <w:r>
        <w:rPr>
          <w:sz w:val="11"/>
          <w:szCs w:val="11"/>
          <w:lang w:val="zh-TW" w:eastAsia="zh-TW"/>
        </w:rPr>
        <w:t>年，一场瘟疫席卷英国，为了躲避瘟疫，牛顿被迫离开剑桥大学，回到阔别十年的家乡，他将在家乡的农村度过宁静的一年，然后奇迹般地站在了那个时代的科学最前端，</w:t>
      </w:r>
      <w:r>
        <w:rPr>
          <w:sz w:val="11"/>
          <w:szCs w:val="11"/>
        </w:rPr>
        <w:t>1666</w:t>
      </w:r>
      <w:r>
        <w:rPr>
          <w:sz w:val="11"/>
          <w:szCs w:val="11"/>
          <w:lang w:val="zh-TW" w:eastAsia="zh-TW"/>
        </w:rPr>
        <w:t>年被历史学家称为奇迹年。牛顿用三棱镜发现了太阳光并非白色的，而是多种颜色组成的复色光。</w:t>
      </w:r>
    </w:p>
    <w:p w:rsidR="0039673E" w:rsidRDefault="00F043DD">
      <w:pPr>
        <w:spacing w:line="160" w:lineRule="exact"/>
        <w:ind w:firstLine="220"/>
        <w:rPr>
          <w:sz w:val="11"/>
          <w:szCs w:val="11"/>
          <w:lang w:val="zh-TW" w:eastAsia="zh-TW"/>
        </w:rPr>
      </w:pPr>
      <w:r>
        <w:rPr>
          <w:sz w:val="11"/>
          <w:szCs w:val="11"/>
          <w:lang w:val="zh-TW" w:eastAsia="zh-TW"/>
        </w:rPr>
        <w:t>通过上述实验，牛顿为光的色彩理论奠定了基础，并使人们对颜色的解释摆脱了主观视觉印象，从而走上了与客观量度相联系的科学关联，同时，这一实验开创了光谱学研究的先端。不久，光谱分析就作为光学和物质结构研究的主要手段</w:t>
      </w:r>
    </w:p>
    <w:p w:rsidR="0039673E" w:rsidRDefault="00F043DD">
      <w:pPr>
        <w:spacing w:line="160" w:lineRule="exact"/>
        <w:rPr>
          <w:sz w:val="11"/>
          <w:szCs w:val="11"/>
        </w:rPr>
      </w:pPr>
      <w:r>
        <w:rPr>
          <w:sz w:val="11"/>
          <w:szCs w:val="11"/>
        </w:rPr>
        <w:t>1802</w:t>
      </w:r>
      <w:r>
        <w:rPr>
          <w:sz w:val="11"/>
          <w:szCs w:val="11"/>
          <w:lang w:val="zh-TW" w:eastAsia="zh-TW"/>
        </w:rPr>
        <w:t>年和</w:t>
      </w:r>
      <w:r>
        <w:rPr>
          <w:sz w:val="11"/>
          <w:szCs w:val="11"/>
        </w:rPr>
        <w:t xml:space="preserve">1814 </w:t>
      </w:r>
      <w:r>
        <w:rPr>
          <w:sz w:val="11"/>
          <w:szCs w:val="11"/>
          <w:lang w:val="zh-TW" w:eastAsia="zh-TW"/>
        </w:rPr>
        <w:t>沃拉斯顿 夫琅禾夫 太阳黑线 钠黄线</w:t>
      </w:r>
    </w:p>
    <w:p w:rsidR="0039673E" w:rsidRDefault="00F043DD">
      <w:pPr>
        <w:spacing w:line="160" w:lineRule="exact"/>
        <w:rPr>
          <w:sz w:val="11"/>
          <w:szCs w:val="11"/>
        </w:rPr>
      </w:pPr>
      <w:r>
        <w:rPr>
          <w:sz w:val="11"/>
          <w:szCs w:val="11"/>
        </w:rPr>
        <w:t xml:space="preserve">  </w:t>
      </w:r>
      <w:r>
        <w:rPr>
          <w:sz w:val="11"/>
          <w:szCs w:val="11"/>
          <w:lang w:val="zh-TW" w:eastAsia="zh-TW"/>
        </w:rPr>
        <w:t>太阳黑线</w:t>
      </w:r>
      <w:r>
        <w:rPr>
          <w:sz w:val="11"/>
          <w:szCs w:val="11"/>
        </w:rPr>
        <w:t>18</w:t>
      </w:r>
      <w:r>
        <w:rPr>
          <w:sz w:val="11"/>
          <w:szCs w:val="11"/>
          <w:lang w:val="zh-TW" w:eastAsia="zh-TW"/>
        </w:rPr>
        <w:t>世纪初，乌拉斯顿重复牛顿实验，太阳光先经过一条一毫米左右的狭缝，然后再射入棱镜，实验中发现彩色光带上有几条很暗的黑线。</w:t>
      </w:r>
      <w:r>
        <w:rPr>
          <w:sz w:val="11"/>
          <w:szCs w:val="11"/>
        </w:rPr>
        <w:t>1814</w:t>
      </w:r>
      <w:r>
        <w:rPr>
          <w:sz w:val="11"/>
          <w:szCs w:val="11"/>
          <w:lang w:val="zh-TW" w:eastAsia="zh-TW"/>
        </w:rPr>
        <w:t>年，夫琅禾夫也做了类似的实验，在离开狭缝</w:t>
      </w:r>
      <w:r>
        <w:rPr>
          <w:sz w:val="11"/>
          <w:szCs w:val="11"/>
        </w:rPr>
        <w:t>7.2</w:t>
      </w:r>
      <w:r>
        <w:rPr>
          <w:sz w:val="11"/>
          <w:szCs w:val="11"/>
          <w:lang w:val="zh-TW" w:eastAsia="zh-TW"/>
        </w:rPr>
        <w:t>米的地方，放了一块玻璃棱镜，用望远镜观察棱镜之后的太阳光，发现暗线满目皆是，有</w:t>
      </w:r>
      <w:r>
        <w:rPr>
          <w:sz w:val="11"/>
          <w:szCs w:val="11"/>
        </w:rPr>
        <w:t>700</w:t>
      </w:r>
      <w:r>
        <w:rPr>
          <w:sz w:val="11"/>
          <w:szCs w:val="11"/>
          <w:lang w:val="zh-TW" w:eastAsia="zh-TW"/>
        </w:rPr>
        <w:t>多条</w:t>
      </w:r>
    </w:p>
    <w:p w:rsidR="0039673E" w:rsidRDefault="00F043DD">
      <w:pPr>
        <w:spacing w:line="160" w:lineRule="exact"/>
        <w:rPr>
          <w:sz w:val="11"/>
          <w:szCs w:val="11"/>
        </w:rPr>
      </w:pPr>
      <w:r>
        <w:rPr>
          <w:sz w:val="11"/>
          <w:szCs w:val="11"/>
        </w:rPr>
        <w:t>1849</w:t>
      </w:r>
      <w:r>
        <w:rPr>
          <w:sz w:val="11"/>
          <w:szCs w:val="11"/>
          <w:lang w:val="zh-TW" w:eastAsia="zh-TW"/>
        </w:rPr>
        <w:t>年，佛科 钠黄线和太阳黑线的关系</w:t>
      </w:r>
    </w:p>
    <w:p w:rsidR="0039673E" w:rsidRDefault="00F043DD">
      <w:pPr>
        <w:spacing w:line="160" w:lineRule="exact"/>
        <w:rPr>
          <w:sz w:val="11"/>
          <w:szCs w:val="11"/>
        </w:rPr>
      </w:pPr>
      <w:r>
        <w:rPr>
          <w:sz w:val="11"/>
          <w:szCs w:val="11"/>
        </w:rPr>
        <w:t>1853</w:t>
      </w:r>
      <w:r>
        <w:rPr>
          <w:sz w:val="11"/>
          <w:szCs w:val="11"/>
          <w:lang w:val="zh-TW" w:eastAsia="zh-TW"/>
        </w:rPr>
        <w:t>年，艾斯特朗</w:t>
      </w:r>
      <w:r>
        <w:rPr>
          <w:sz w:val="11"/>
          <w:szCs w:val="11"/>
        </w:rPr>
        <w:t xml:space="preserve"> </w:t>
      </w:r>
      <w:r>
        <w:rPr>
          <w:sz w:val="11"/>
          <w:szCs w:val="11"/>
          <w:lang w:val="zh-TW" w:eastAsia="zh-TW"/>
        </w:rPr>
        <w:t>氢原子最强谱线</w:t>
      </w:r>
    </w:p>
    <w:p w:rsidR="0039673E" w:rsidRDefault="00F043DD">
      <w:pPr>
        <w:spacing w:line="160" w:lineRule="exact"/>
        <w:rPr>
          <w:sz w:val="11"/>
          <w:szCs w:val="11"/>
        </w:rPr>
      </w:pPr>
      <w:r>
        <w:rPr>
          <w:sz w:val="11"/>
          <w:szCs w:val="11"/>
        </w:rPr>
        <w:t>1859</w:t>
      </w:r>
      <w:r>
        <w:rPr>
          <w:sz w:val="11"/>
          <w:szCs w:val="11"/>
          <w:lang w:val="zh-TW" w:eastAsia="zh-TW"/>
        </w:rPr>
        <w:t>年，基尔霍夫和本生 第一台光谱仪 铯和铷 实用光谱学</w:t>
      </w:r>
    </w:p>
    <w:p w:rsidR="0039673E" w:rsidRDefault="00F043DD">
      <w:pPr>
        <w:spacing w:line="160" w:lineRule="exact"/>
        <w:rPr>
          <w:sz w:val="11"/>
          <w:szCs w:val="11"/>
        </w:rPr>
      </w:pPr>
      <w:r>
        <w:rPr>
          <w:sz w:val="11"/>
          <w:szCs w:val="11"/>
        </w:rPr>
        <w:t xml:space="preserve">  </w:t>
      </w:r>
      <w:r>
        <w:rPr>
          <w:sz w:val="11"/>
          <w:szCs w:val="11"/>
          <w:lang w:val="zh-TW" w:eastAsia="zh-TW"/>
        </w:rPr>
        <w:t>第一台光谱仪，实用光谱学是基尔霍夫与本生在</w:t>
      </w:r>
      <w:r>
        <w:rPr>
          <w:sz w:val="11"/>
          <w:szCs w:val="11"/>
        </w:rPr>
        <w:t>19</w:t>
      </w:r>
      <w:r>
        <w:rPr>
          <w:sz w:val="11"/>
          <w:szCs w:val="11"/>
          <w:lang w:val="zh-TW" w:eastAsia="zh-TW"/>
        </w:rPr>
        <w:t>世纪</w:t>
      </w:r>
      <w:r>
        <w:rPr>
          <w:sz w:val="11"/>
          <w:szCs w:val="11"/>
        </w:rPr>
        <w:t>60</w:t>
      </w:r>
      <w:r>
        <w:rPr>
          <w:sz w:val="11"/>
          <w:szCs w:val="11"/>
          <w:lang w:val="zh-TW" w:eastAsia="zh-TW"/>
        </w:rPr>
        <w:t>年代发展起来的</w:t>
      </w:r>
    </w:p>
    <w:p w:rsidR="0039673E" w:rsidRDefault="00F043DD">
      <w:pPr>
        <w:spacing w:line="160" w:lineRule="exact"/>
        <w:rPr>
          <w:sz w:val="11"/>
          <w:szCs w:val="11"/>
        </w:rPr>
      </w:pPr>
      <w:r>
        <w:rPr>
          <w:sz w:val="11"/>
          <w:szCs w:val="11"/>
        </w:rPr>
        <w:t xml:space="preserve">  1860</w:t>
      </w:r>
      <w:r>
        <w:rPr>
          <w:sz w:val="11"/>
          <w:szCs w:val="11"/>
          <w:lang w:val="zh-TW" w:eastAsia="zh-TW"/>
        </w:rPr>
        <w:t>年</w:t>
      </w:r>
      <w:r>
        <w:rPr>
          <w:sz w:val="11"/>
          <w:szCs w:val="11"/>
        </w:rPr>
        <w:t>5</w:t>
      </w:r>
      <w:r>
        <w:rPr>
          <w:sz w:val="11"/>
          <w:szCs w:val="11"/>
          <w:lang w:val="zh-TW" w:eastAsia="zh-TW"/>
        </w:rPr>
        <w:t>月</w:t>
      </w:r>
      <w:r>
        <w:rPr>
          <w:sz w:val="11"/>
          <w:szCs w:val="11"/>
        </w:rPr>
        <w:t>10</w:t>
      </w:r>
      <w:r>
        <w:rPr>
          <w:sz w:val="11"/>
          <w:szCs w:val="11"/>
          <w:lang w:val="zh-TW" w:eastAsia="zh-TW"/>
        </w:rPr>
        <w:t>日，本生和基尔霍夫用他们创立的光谱分析法，在迪克海姆矿泉水中发现了新元素铯，</w:t>
      </w:r>
      <w:r>
        <w:rPr>
          <w:sz w:val="11"/>
          <w:szCs w:val="11"/>
        </w:rPr>
        <w:t>1861</w:t>
      </w:r>
      <w:r>
        <w:rPr>
          <w:sz w:val="11"/>
          <w:szCs w:val="11"/>
          <w:lang w:val="zh-TW" w:eastAsia="zh-TW"/>
        </w:rPr>
        <w:t>年</w:t>
      </w:r>
      <w:r>
        <w:rPr>
          <w:sz w:val="11"/>
          <w:szCs w:val="11"/>
        </w:rPr>
        <w:t>2</w:t>
      </w:r>
      <w:r>
        <w:rPr>
          <w:sz w:val="11"/>
          <w:szCs w:val="11"/>
          <w:lang w:val="zh-TW" w:eastAsia="zh-TW"/>
        </w:rPr>
        <w:t>月</w:t>
      </w:r>
      <w:r>
        <w:rPr>
          <w:sz w:val="11"/>
          <w:szCs w:val="11"/>
        </w:rPr>
        <w:t>23</w:t>
      </w:r>
      <w:r>
        <w:rPr>
          <w:sz w:val="11"/>
          <w:szCs w:val="11"/>
          <w:lang w:val="zh-TW" w:eastAsia="zh-TW"/>
        </w:rPr>
        <w:t>日，他们分析云母矿时，又发现了新元素铷</w:t>
      </w:r>
    </w:p>
    <w:p w:rsidR="0039673E" w:rsidRDefault="00F043DD">
      <w:pPr>
        <w:spacing w:line="160" w:lineRule="exact"/>
        <w:rPr>
          <w:sz w:val="11"/>
          <w:szCs w:val="11"/>
        </w:rPr>
      </w:pPr>
      <w:r>
        <w:rPr>
          <w:sz w:val="11"/>
          <w:szCs w:val="11"/>
        </w:rPr>
        <w:t>1885</w:t>
      </w:r>
      <w:r>
        <w:rPr>
          <w:sz w:val="11"/>
          <w:szCs w:val="11"/>
          <w:lang w:val="zh-TW" w:eastAsia="zh-TW"/>
        </w:rPr>
        <w:t>年，巴尔末经验公式</w:t>
      </w:r>
      <w:r>
        <w:rPr>
          <w:sz w:val="11"/>
          <w:szCs w:val="11"/>
        </w:rPr>
        <w:t xml:space="preserve"> </w:t>
      </w:r>
      <w:r>
        <w:rPr>
          <w:sz w:val="11"/>
          <w:szCs w:val="11"/>
          <w:lang w:val="zh-TW" w:eastAsia="zh-TW"/>
        </w:rPr>
        <w:t>预测氢原子谱线</w:t>
      </w:r>
    </w:p>
    <w:p w:rsidR="0039673E" w:rsidRDefault="00F043DD">
      <w:pPr>
        <w:spacing w:line="160" w:lineRule="exact"/>
        <w:rPr>
          <w:sz w:val="11"/>
          <w:szCs w:val="11"/>
        </w:rPr>
      </w:pPr>
      <w:r>
        <w:rPr>
          <w:sz w:val="11"/>
          <w:szCs w:val="11"/>
        </w:rPr>
        <w:t>1889</w:t>
      </w:r>
      <w:r>
        <w:rPr>
          <w:sz w:val="11"/>
          <w:szCs w:val="11"/>
          <w:lang w:val="zh-TW" w:eastAsia="zh-TW"/>
        </w:rPr>
        <w:t>年，里德堡 经验公式</w:t>
      </w:r>
      <w:r>
        <w:rPr>
          <w:sz w:val="11"/>
          <w:szCs w:val="11"/>
        </w:rPr>
        <w:t xml:space="preserve"> </w:t>
      </w:r>
      <w:r>
        <w:rPr>
          <w:sz w:val="11"/>
          <w:szCs w:val="11"/>
          <w:lang w:val="zh-TW" w:eastAsia="zh-TW"/>
        </w:rPr>
        <w:t>碱金属原子</w:t>
      </w:r>
    </w:p>
    <w:p w:rsidR="0039673E" w:rsidRDefault="00F043DD">
      <w:pPr>
        <w:spacing w:line="160" w:lineRule="exact"/>
        <w:rPr>
          <w:sz w:val="11"/>
          <w:szCs w:val="11"/>
        </w:rPr>
      </w:pPr>
      <w:r>
        <w:rPr>
          <w:sz w:val="11"/>
          <w:szCs w:val="11"/>
        </w:rPr>
        <w:t>1895</w:t>
      </w:r>
      <w:r>
        <w:rPr>
          <w:sz w:val="11"/>
          <w:szCs w:val="11"/>
          <w:lang w:val="zh-TW" w:eastAsia="zh-TW"/>
        </w:rPr>
        <w:t>年和</w:t>
      </w:r>
      <w:r>
        <w:rPr>
          <w:sz w:val="11"/>
          <w:szCs w:val="11"/>
        </w:rPr>
        <w:t>1902</w:t>
      </w:r>
      <w:r>
        <w:rPr>
          <w:sz w:val="11"/>
          <w:szCs w:val="11"/>
          <w:lang w:val="zh-TW" w:eastAsia="zh-TW"/>
        </w:rPr>
        <w:t>年，塞曼和洛伦斯 谱线分裂 磁场</w:t>
      </w:r>
      <w:r>
        <w:rPr>
          <w:sz w:val="11"/>
          <w:szCs w:val="11"/>
        </w:rPr>
        <w:t xml:space="preserve"> </w:t>
      </w:r>
      <w:r>
        <w:rPr>
          <w:sz w:val="11"/>
          <w:szCs w:val="11"/>
          <w:lang w:val="zh-TW" w:eastAsia="zh-TW"/>
        </w:rPr>
        <w:t>诺贝尔奖</w:t>
      </w:r>
    </w:p>
    <w:p w:rsidR="0039673E" w:rsidRDefault="00F043DD">
      <w:pPr>
        <w:spacing w:line="160" w:lineRule="exact"/>
        <w:rPr>
          <w:sz w:val="11"/>
          <w:szCs w:val="11"/>
        </w:rPr>
      </w:pPr>
      <w:r>
        <w:rPr>
          <w:sz w:val="11"/>
          <w:szCs w:val="11"/>
        </w:rPr>
        <w:t>1913</w:t>
      </w:r>
      <w:r>
        <w:rPr>
          <w:sz w:val="11"/>
          <w:szCs w:val="11"/>
          <w:lang w:val="zh-TW" w:eastAsia="zh-TW"/>
        </w:rPr>
        <w:t>年，波尔 氢原子谱线解释</w:t>
      </w:r>
    </w:p>
    <w:p w:rsidR="0039673E" w:rsidRDefault="00F043DD">
      <w:pPr>
        <w:spacing w:line="160" w:lineRule="exact"/>
        <w:rPr>
          <w:sz w:val="11"/>
          <w:szCs w:val="11"/>
        </w:rPr>
      </w:pPr>
      <w:r>
        <w:rPr>
          <w:sz w:val="11"/>
          <w:szCs w:val="11"/>
        </w:rPr>
        <w:t>1919</w:t>
      </w:r>
      <w:r>
        <w:rPr>
          <w:sz w:val="11"/>
          <w:szCs w:val="11"/>
          <w:lang w:val="zh-TW" w:eastAsia="zh-TW"/>
        </w:rPr>
        <w:t>年，斯塔克 谱线分裂 电场 诺贝尔奖</w:t>
      </w:r>
    </w:p>
    <w:p w:rsidR="0039673E" w:rsidRDefault="00F043DD">
      <w:pPr>
        <w:spacing w:line="160" w:lineRule="exact"/>
        <w:rPr>
          <w:sz w:val="11"/>
          <w:szCs w:val="11"/>
        </w:rPr>
      </w:pPr>
      <w:r>
        <w:rPr>
          <w:sz w:val="11"/>
          <w:szCs w:val="11"/>
        </w:rPr>
        <w:t>1925</w:t>
      </w:r>
      <w:r>
        <w:rPr>
          <w:sz w:val="11"/>
          <w:szCs w:val="11"/>
          <w:lang w:val="zh-TW" w:eastAsia="zh-TW"/>
        </w:rPr>
        <w:t>年</w:t>
      </w:r>
      <w:r>
        <w:rPr>
          <w:sz w:val="11"/>
          <w:szCs w:val="11"/>
        </w:rPr>
        <w:t xml:space="preserve"> </w:t>
      </w:r>
      <w:r>
        <w:rPr>
          <w:sz w:val="11"/>
          <w:szCs w:val="11"/>
          <w:lang w:val="zh-TW" w:eastAsia="zh-TW"/>
        </w:rPr>
        <w:t>乌伦贝克和古兹密特 电子自旋假说</w:t>
      </w:r>
    </w:p>
    <w:p w:rsidR="0039673E" w:rsidRDefault="00F043DD">
      <w:pPr>
        <w:spacing w:line="160" w:lineRule="exact"/>
        <w:rPr>
          <w:sz w:val="11"/>
          <w:szCs w:val="11"/>
          <w:lang w:val="zh-TW" w:eastAsia="zh-TW"/>
        </w:rPr>
      </w:pPr>
      <w:r>
        <w:rPr>
          <w:sz w:val="11"/>
          <w:szCs w:val="11"/>
          <w:lang w:val="zh-TW" w:eastAsia="zh-TW"/>
        </w:rPr>
        <w:t>对光谱的完美解释是量子力学，普朗克，海森堡，薛定谔，狄拉克，海森堡，薛定谔</w:t>
      </w:r>
    </w:p>
    <w:p w:rsidR="0039673E" w:rsidRDefault="00F043DD">
      <w:pPr>
        <w:spacing w:line="160" w:lineRule="exact"/>
        <w:rPr>
          <w:sz w:val="11"/>
          <w:szCs w:val="11"/>
          <w:lang w:val="zh-TW" w:eastAsia="zh-TW"/>
        </w:rPr>
      </w:pPr>
      <w:r>
        <w:rPr>
          <w:sz w:val="11"/>
          <w:szCs w:val="11"/>
          <w:lang w:val="zh-TW" w:eastAsia="zh-TW"/>
        </w:rPr>
        <w:t>理论的完善使人们逐渐转移到光谱以及性能改善上</w:t>
      </w:r>
    </w:p>
    <w:p w:rsidR="0039673E" w:rsidRDefault="00F043DD">
      <w:pPr>
        <w:spacing w:line="160" w:lineRule="exact"/>
        <w:rPr>
          <w:sz w:val="11"/>
          <w:szCs w:val="11"/>
        </w:rPr>
      </w:pPr>
      <w:r>
        <w:rPr>
          <w:sz w:val="11"/>
          <w:szCs w:val="11"/>
        </w:rPr>
        <w:t>20</w:t>
      </w:r>
      <w:r>
        <w:rPr>
          <w:sz w:val="11"/>
          <w:szCs w:val="11"/>
          <w:lang w:val="zh-TW" w:eastAsia="zh-TW"/>
        </w:rPr>
        <w:t>世纪四五十年代开始广泛应用</w:t>
      </w:r>
    </w:p>
    <w:p w:rsidR="0039673E" w:rsidRDefault="00F043DD">
      <w:pPr>
        <w:spacing w:line="160" w:lineRule="exact"/>
        <w:rPr>
          <w:sz w:val="11"/>
          <w:szCs w:val="11"/>
          <w:lang w:val="zh-TW" w:eastAsia="zh-TW"/>
        </w:rPr>
      </w:pPr>
      <w:r>
        <w:rPr>
          <w:sz w:val="11"/>
          <w:szCs w:val="11"/>
          <w:lang w:val="zh-TW" w:eastAsia="zh-TW"/>
        </w:rPr>
        <w:t>新技术带来新的光谱探测技术，计算机与激光</w:t>
      </w:r>
    </w:p>
    <w:p w:rsidR="0039673E" w:rsidRDefault="0039673E">
      <w:pPr>
        <w:spacing w:line="160" w:lineRule="exact"/>
        <w:rPr>
          <w:spacing w:val="-8"/>
          <w:sz w:val="11"/>
          <w:szCs w:val="11"/>
        </w:rPr>
      </w:pPr>
    </w:p>
    <w:p w:rsidR="0039673E" w:rsidRDefault="00F043DD">
      <w:pPr>
        <w:spacing w:line="160" w:lineRule="exact"/>
        <w:rPr>
          <w:sz w:val="11"/>
          <w:szCs w:val="11"/>
          <w:lang w:val="zh-TW" w:eastAsia="zh-TW"/>
        </w:rPr>
      </w:pPr>
      <w:r>
        <w:rPr>
          <w:sz w:val="11"/>
          <w:szCs w:val="11"/>
          <w:lang w:val="zh-TW" w:eastAsia="zh-TW"/>
        </w:rPr>
        <w:t>电子自旋（精细结构）</w:t>
      </w:r>
    </w:p>
    <w:p w:rsidR="0039673E" w:rsidRDefault="00F043DD">
      <w:pPr>
        <w:spacing w:line="160" w:lineRule="exact"/>
        <w:rPr>
          <w:sz w:val="11"/>
          <w:szCs w:val="11"/>
          <w:lang w:val="zh-TW" w:eastAsia="zh-TW"/>
        </w:rPr>
      </w:pPr>
      <w:r>
        <w:rPr>
          <w:sz w:val="11"/>
          <w:szCs w:val="11"/>
          <w:lang w:val="zh-TW" w:eastAsia="zh-TW"/>
        </w:rPr>
        <w:t>核自旋（超精细结构）</w:t>
      </w:r>
    </w:p>
    <w:p w:rsidR="0039673E" w:rsidRDefault="00F043DD">
      <w:pPr>
        <w:spacing w:line="160" w:lineRule="exact"/>
        <w:rPr>
          <w:sz w:val="11"/>
          <w:szCs w:val="11"/>
        </w:rPr>
      </w:pPr>
      <w:r>
        <w:rPr>
          <w:sz w:val="11"/>
          <w:szCs w:val="11"/>
          <w:lang w:val="zh-TW" w:eastAsia="zh-TW"/>
        </w:rPr>
        <w:t>塞曼效应：磁场中分裂，</w:t>
      </w:r>
      <w:r>
        <w:rPr>
          <w:sz w:val="11"/>
          <w:szCs w:val="11"/>
        </w:rPr>
        <w:t>1902</w:t>
      </w:r>
      <w:r>
        <w:rPr>
          <w:sz w:val="11"/>
          <w:szCs w:val="11"/>
          <w:lang w:val="zh-TW" w:eastAsia="zh-TW"/>
        </w:rPr>
        <w:t>年诺贝尔奖</w:t>
      </w:r>
    </w:p>
    <w:p w:rsidR="0039673E" w:rsidRDefault="00F043DD">
      <w:pPr>
        <w:spacing w:line="160" w:lineRule="exact"/>
        <w:rPr>
          <w:sz w:val="11"/>
          <w:szCs w:val="11"/>
        </w:rPr>
      </w:pPr>
      <w:r>
        <w:rPr>
          <w:sz w:val="11"/>
          <w:szCs w:val="11"/>
          <w:lang w:val="zh-TW" w:eastAsia="zh-TW"/>
        </w:rPr>
        <w:t>斯塔克效应，</w:t>
      </w:r>
      <w:r>
        <w:rPr>
          <w:sz w:val="11"/>
          <w:szCs w:val="11"/>
        </w:rPr>
        <w:t>1919</w:t>
      </w:r>
      <w:r>
        <w:rPr>
          <w:sz w:val="11"/>
          <w:szCs w:val="11"/>
          <w:lang w:val="zh-TW" w:eastAsia="zh-TW"/>
        </w:rPr>
        <w:t>年诺贝尔奖</w:t>
      </w:r>
    </w:p>
    <w:p w:rsidR="0039673E" w:rsidRDefault="00F043DD">
      <w:pPr>
        <w:spacing w:line="160" w:lineRule="exact"/>
        <w:rPr>
          <w:sz w:val="11"/>
          <w:szCs w:val="11"/>
        </w:rPr>
      </w:pPr>
      <w:r>
        <w:rPr>
          <w:sz w:val="11"/>
          <w:szCs w:val="11"/>
          <w:lang w:val="zh-TW" w:eastAsia="zh-TW"/>
        </w:rPr>
        <w:t>氢原子模型，</w:t>
      </w:r>
      <w:r>
        <w:rPr>
          <w:sz w:val="11"/>
          <w:szCs w:val="11"/>
        </w:rPr>
        <w:t>1922</w:t>
      </w:r>
      <w:r>
        <w:rPr>
          <w:sz w:val="11"/>
          <w:szCs w:val="11"/>
          <w:lang w:val="zh-TW" w:eastAsia="zh-TW"/>
        </w:rPr>
        <w:t>年诺贝尔奖</w:t>
      </w:r>
    </w:p>
    <w:p w:rsidR="0039673E" w:rsidRDefault="00F043DD">
      <w:pPr>
        <w:spacing w:line="160" w:lineRule="exact"/>
        <w:rPr>
          <w:sz w:val="11"/>
          <w:szCs w:val="11"/>
        </w:rPr>
      </w:pPr>
      <w:r>
        <w:rPr>
          <w:sz w:val="11"/>
          <w:szCs w:val="11"/>
        </w:rPr>
        <w:t>1981</w:t>
      </w:r>
      <w:r>
        <w:rPr>
          <w:sz w:val="11"/>
          <w:szCs w:val="11"/>
          <w:lang w:val="zh-TW" w:eastAsia="zh-TW"/>
        </w:rPr>
        <w:t>年诺贝尔物理学奖的一半授予布隆姆贝根（</w:t>
      </w:r>
      <w:r>
        <w:rPr>
          <w:sz w:val="11"/>
          <w:szCs w:val="11"/>
        </w:rPr>
        <w:t>Nicolaas Bloembergen</w:t>
      </w:r>
      <w:r>
        <w:rPr>
          <w:sz w:val="11"/>
          <w:szCs w:val="11"/>
          <w:lang w:val="zh-TW" w:eastAsia="zh-TW"/>
        </w:rPr>
        <w:t>，</w:t>
      </w:r>
      <w:r>
        <w:rPr>
          <w:sz w:val="11"/>
          <w:szCs w:val="11"/>
        </w:rPr>
        <w:t>1920—</w:t>
      </w:r>
      <w:r>
        <w:rPr>
          <w:sz w:val="11"/>
          <w:szCs w:val="11"/>
          <w:lang w:val="zh-TW" w:eastAsia="zh-TW"/>
        </w:rPr>
        <w:t>）和肖洛（</w:t>
      </w:r>
      <w:r>
        <w:rPr>
          <w:sz w:val="11"/>
          <w:szCs w:val="11"/>
        </w:rPr>
        <w:t>ArthurL.Schawlow</w:t>
      </w:r>
      <w:r>
        <w:rPr>
          <w:sz w:val="11"/>
          <w:szCs w:val="11"/>
          <w:lang w:val="zh-TW" w:eastAsia="zh-TW"/>
        </w:rPr>
        <w:t>，</w:t>
      </w:r>
      <w:r>
        <w:rPr>
          <w:sz w:val="11"/>
          <w:szCs w:val="11"/>
        </w:rPr>
        <w:t>1921—</w:t>
      </w:r>
      <w:r>
        <w:rPr>
          <w:sz w:val="11"/>
          <w:szCs w:val="11"/>
          <w:lang w:val="zh-TW" w:eastAsia="zh-TW"/>
        </w:rPr>
        <w:t>），以表彰他们在发展激光光谱学所作的贡献；另一半授予凯</w:t>
      </w:r>
      <w:r>
        <w:rPr>
          <w:sz w:val="11"/>
          <w:szCs w:val="11"/>
        </w:rPr>
        <w:t>·</w:t>
      </w:r>
      <w:r>
        <w:rPr>
          <w:sz w:val="11"/>
          <w:szCs w:val="11"/>
          <w:lang w:val="zh-TW" w:eastAsia="zh-TW"/>
        </w:rPr>
        <w:t>西格班（</w:t>
      </w:r>
      <w:r>
        <w:rPr>
          <w:sz w:val="11"/>
          <w:szCs w:val="11"/>
        </w:rPr>
        <w:t>Kai M.Siegbahn</w:t>
      </w:r>
      <w:r>
        <w:rPr>
          <w:sz w:val="11"/>
          <w:szCs w:val="11"/>
          <w:lang w:val="zh-TW" w:eastAsia="zh-TW"/>
        </w:rPr>
        <w:t>，</w:t>
      </w:r>
      <w:r>
        <w:rPr>
          <w:sz w:val="11"/>
          <w:szCs w:val="11"/>
        </w:rPr>
        <w:t>1918—</w:t>
      </w:r>
      <w:r>
        <w:rPr>
          <w:sz w:val="11"/>
          <w:szCs w:val="11"/>
          <w:lang w:val="zh-TW" w:eastAsia="zh-TW"/>
        </w:rPr>
        <w:t>），以表彰他在高分辨率电子能谱学所作的贡献。</w:t>
      </w:r>
    </w:p>
    <w:p w:rsidR="0039673E" w:rsidRDefault="00F043DD">
      <w:pPr>
        <w:spacing w:line="160" w:lineRule="exact"/>
        <w:ind w:firstLine="110"/>
        <w:rPr>
          <w:sz w:val="11"/>
          <w:szCs w:val="11"/>
        </w:rPr>
      </w:pPr>
      <w:r>
        <w:rPr>
          <w:sz w:val="11"/>
          <w:szCs w:val="11"/>
          <w:lang w:val="zh-TW" w:eastAsia="zh-TW"/>
        </w:rPr>
        <w:t>布洛姆伯根是非线性光学理论的奠基人，为非线性光学奠定了理论基础：</w:t>
      </w:r>
      <w:r>
        <w:rPr>
          <w:sz w:val="11"/>
          <w:szCs w:val="11"/>
        </w:rPr>
        <w:t>1</w:t>
      </w:r>
      <w:r>
        <w:rPr>
          <w:sz w:val="11"/>
          <w:szCs w:val="11"/>
          <w:lang w:val="zh-TW" w:eastAsia="zh-TW"/>
        </w:rPr>
        <w:t>物质对光波长的非线性响应极其描述方法，</w:t>
      </w:r>
      <w:r>
        <w:rPr>
          <w:sz w:val="11"/>
          <w:szCs w:val="11"/>
        </w:rPr>
        <w:t>2</w:t>
      </w:r>
      <w:r>
        <w:rPr>
          <w:sz w:val="11"/>
          <w:szCs w:val="11"/>
          <w:lang w:val="zh-TW" w:eastAsia="zh-TW"/>
        </w:rPr>
        <w:t>光波之间以及光波与物质激发之间相互作用的理论</w:t>
      </w:r>
      <w:r>
        <w:rPr>
          <w:sz w:val="11"/>
          <w:szCs w:val="11"/>
        </w:rPr>
        <w:t>3</w:t>
      </w:r>
      <w:r>
        <w:rPr>
          <w:sz w:val="11"/>
          <w:szCs w:val="11"/>
          <w:lang w:val="zh-TW" w:eastAsia="zh-TW"/>
        </w:rPr>
        <w:t>光通过界面时的非线性反射和折射理论</w:t>
      </w:r>
    </w:p>
    <w:p w:rsidR="0039673E" w:rsidRDefault="00F043DD">
      <w:pPr>
        <w:spacing w:line="160" w:lineRule="exact"/>
        <w:ind w:firstLine="220"/>
        <w:rPr>
          <w:sz w:val="11"/>
          <w:szCs w:val="11"/>
          <w:lang w:val="zh-TW" w:eastAsia="zh-TW"/>
        </w:rPr>
      </w:pPr>
      <w:r>
        <w:rPr>
          <w:sz w:val="11"/>
          <w:szCs w:val="11"/>
          <w:lang w:val="zh-TW" w:eastAsia="zh-TW"/>
        </w:rPr>
        <w:lastRenderedPageBreak/>
        <w:t>他把各种非线性光学效应应用于原子，分子和固体光谱学的研究，逐渐形成了激光光谱学的一个新研究领域，即非线性光学的光谱学方法</w:t>
      </w:r>
    </w:p>
    <w:p w:rsidR="0039673E" w:rsidRDefault="00F043DD">
      <w:pPr>
        <w:spacing w:line="160" w:lineRule="exact"/>
        <w:ind w:firstLine="220"/>
        <w:rPr>
          <w:sz w:val="11"/>
          <w:szCs w:val="11"/>
          <w:lang w:val="zh-TW" w:eastAsia="zh-TW"/>
        </w:rPr>
      </w:pPr>
      <w:r>
        <w:rPr>
          <w:sz w:val="11"/>
          <w:szCs w:val="11"/>
          <w:lang w:val="zh-TW" w:eastAsia="zh-TW"/>
        </w:rPr>
        <w:t>在非线性光学的研究中，他建立了许多非线性光学的光谱学方法，其中最重要的是四波混频法，大大扩展了激光波长的范围，使适用于光谱学研究的激光波段从紫外区，可见光区一直覆盖到近远红外区</w:t>
      </w:r>
    </w:p>
    <w:p w:rsidR="0039673E" w:rsidRDefault="00F043DD">
      <w:pPr>
        <w:spacing w:line="160" w:lineRule="exact"/>
        <w:ind w:firstLine="220"/>
        <w:rPr>
          <w:sz w:val="11"/>
          <w:szCs w:val="11"/>
        </w:rPr>
      </w:pPr>
      <w:r>
        <w:rPr>
          <w:sz w:val="11"/>
          <w:szCs w:val="11"/>
          <w:lang w:val="zh-TW" w:eastAsia="zh-TW"/>
        </w:rPr>
        <w:t>肖洛是研究微波激射器和激光器的先驱之一，</w:t>
      </w:r>
      <w:r>
        <w:rPr>
          <w:sz w:val="11"/>
          <w:szCs w:val="11"/>
        </w:rPr>
        <w:t>20</w:t>
      </w:r>
      <w:r>
        <w:rPr>
          <w:sz w:val="11"/>
          <w:szCs w:val="11"/>
          <w:lang w:val="zh-TW" w:eastAsia="zh-TW"/>
        </w:rPr>
        <w:t>世纪</w:t>
      </w:r>
      <w:r>
        <w:rPr>
          <w:sz w:val="11"/>
          <w:szCs w:val="11"/>
        </w:rPr>
        <w:t>50</w:t>
      </w:r>
      <w:r>
        <w:rPr>
          <w:sz w:val="11"/>
          <w:szCs w:val="11"/>
          <w:lang w:val="zh-TW" w:eastAsia="zh-TW"/>
        </w:rPr>
        <w:t>年代中期，肖洛与汤斯共同研究微波激射问题，当汤思提出受激辐射放大原理时，肖若第一个提出运用没有侧壁的开放式法布里博罗腔作为振荡器的设想</w:t>
      </w:r>
    </w:p>
    <w:p w:rsidR="0039673E" w:rsidRDefault="00F043DD">
      <w:pPr>
        <w:spacing w:line="160" w:lineRule="exact"/>
        <w:ind w:firstLine="220"/>
        <w:rPr>
          <w:sz w:val="11"/>
          <w:szCs w:val="11"/>
        </w:rPr>
      </w:pPr>
      <w:r>
        <w:rPr>
          <w:sz w:val="11"/>
          <w:szCs w:val="11"/>
        </w:rPr>
        <w:t>1960</w:t>
      </w:r>
      <w:r>
        <w:rPr>
          <w:sz w:val="11"/>
          <w:szCs w:val="11"/>
          <w:lang w:val="zh-TW" w:eastAsia="zh-TW"/>
        </w:rPr>
        <w:t>年，他和汤司研制出第一台激光器，从此，激光成为探测原子和分子特性的有效工具，</w:t>
      </w:r>
      <w:r>
        <w:rPr>
          <w:sz w:val="11"/>
          <w:szCs w:val="11"/>
        </w:rPr>
        <w:t>20</w:t>
      </w:r>
      <w:r>
        <w:rPr>
          <w:sz w:val="11"/>
          <w:szCs w:val="11"/>
          <w:lang w:val="zh-TW" w:eastAsia="zh-TW"/>
        </w:rPr>
        <w:t>世纪</w:t>
      </w:r>
      <w:r>
        <w:rPr>
          <w:sz w:val="11"/>
          <w:szCs w:val="11"/>
        </w:rPr>
        <w:t>70</w:t>
      </w:r>
      <w:r>
        <w:rPr>
          <w:sz w:val="11"/>
          <w:szCs w:val="11"/>
          <w:lang w:val="zh-TW" w:eastAsia="zh-TW"/>
        </w:rPr>
        <w:t>年代以后，他和他所领导的科研小组又致力于激光光谱学的研究，利用非线性光学现象首先创造出饱和吸收光谱，双光子光谱等方法，为发展高分辨率激光光谱方法做出了贡献</w:t>
      </w:r>
    </w:p>
    <w:p w:rsidR="0039673E" w:rsidRDefault="00F043DD">
      <w:pPr>
        <w:spacing w:line="160" w:lineRule="exact"/>
        <w:ind w:firstLine="220"/>
        <w:rPr>
          <w:sz w:val="11"/>
          <w:szCs w:val="11"/>
        </w:rPr>
      </w:pPr>
      <w:r>
        <w:rPr>
          <w:sz w:val="11"/>
          <w:szCs w:val="11"/>
        </w:rPr>
        <w:t>1978</w:t>
      </w:r>
      <w:r>
        <w:rPr>
          <w:sz w:val="11"/>
          <w:szCs w:val="11"/>
          <w:lang w:val="zh-TW" w:eastAsia="zh-TW"/>
        </w:rPr>
        <w:t>年，肖洛还用他自己发明的偏振光谱法研究氢原子光谱，精确测得物理学基本常数，里德堡常数为</w:t>
      </w:r>
      <w:r>
        <w:rPr>
          <w:sz w:val="11"/>
          <w:szCs w:val="11"/>
        </w:rPr>
        <w:t>109737cm</w:t>
      </w:r>
    </w:p>
    <w:p w:rsidR="0039673E" w:rsidRDefault="00F043DD">
      <w:pPr>
        <w:spacing w:line="160" w:lineRule="exact"/>
        <w:ind w:firstLine="220"/>
        <w:rPr>
          <w:sz w:val="11"/>
          <w:szCs w:val="11"/>
        </w:rPr>
      </w:pPr>
      <w:r>
        <w:rPr>
          <w:sz w:val="11"/>
          <w:szCs w:val="11"/>
        </w:rPr>
        <w:t>1999</w:t>
      </w:r>
      <w:r>
        <w:rPr>
          <w:sz w:val="11"/>
          <w:szCs w:val="11"/>
          <w:lang w:val="zh-TW" w:eastAsia="zh-TW"/>
        </w:rPr>
        <w:t>年度诺贝尔化学奖获得者艾哈迈德</w:t>
      </w:r>
      <w:r>
        <w:rPr>
          <w:sz w:val="11"/>
          <w:szCs w:val="11"/>
        </w:rPr>
        <w:t>·</w:t>
      </w:r>
      <w:r>
        <w:rPr>
          <w:sz w:val="11"/>
          <w:szCs w:val="11"/>
          <w:lang w:val="zh-TW" w:eastAsia="zh-TW"/>
        </w:rPr>
        <w:t>泽维尔，开创了</w:t>
      </w:r>
      <w:r>
        <w:rPr>
          <w:sz w:val="11"/>
          <w:szCs w:val="11"/>
        </w:rPr>
        <w:t>“</w:t>
      </w:r>
      <w:r>
        <w:rPr>
          <w:sz w:val="11"/>
          <w:szCs w:val="11"/>
          <w:lang w:val="zh-TW" w:eastAsia="zh-TW"/>
        </w:rPr>
        <w:t>飞秒（</w:t>
      </w:r>
      <w:r>
        <w:rPr>
          <w:sz w:val="11"/>
          <w:szCs w:val="11"/>
        </w:rPr>
        <w:t>10</w:t>
      </w:r>
      <w:r>
        <w:rPr>
          <w:sz w:val="11"/>
          <w:szCs w:val="11"/>
          <w:vertAlign w:val="superscript"/>
        </w:rPr>
        <w:t>-15</w:t>
      </w:r>
      <w:r>
        <w:rPr>
          <w:sz w:val="11"/>
          <w:szCs w:val="11"/>
        </w:rPr>
        <w:t>s</w:t>
      </w:r>
      <w:r>
        <w:rPr>
          <w:sz w:val="11"/>
          <w:szCs w:val="11"/>
          <w:lang w:val="zh-TW" w:eastAsia="zh-TW"/>
        </w:rPr>
        <w:t>）化学</w:t>
      </w:r>
      <w:r>
        <w:rPr>
          <w:sz w:val="11"/>
          <w:szCs w:val="11"/>
        </w:rPr>
        <w:t>”</w:t>
      </w:r>
      <w:r>
        <w:rPr>
          <w:sz w:val="11"/>
          <w:szCs w:val="11"/>
          <w:lang w:val="zh-TW" w:eastAsia="zh-TW"/>
        </w:rPr>
        <w:t>的新领域，使用激光光谱技术观测化学反应时分子中原子的运动成为可能，</w:t>
      </w:r>
    </w:p>
    <w:p w:rsidR="0039673E" w:rsidRDefault="00F043DD">
      <w:pPr>
        <w:spacing w:line="160" w:lineRule="exact"/>
        <w:rPr>
          <w:color w:val="FFFFFF"/>
          <w:sz w:val="11"/>
          <w:szCs w:val="11"/>
          <w:u w:color="FFFFFF"/>
          <w:shd w:val="clear" w:color="auto" w:fill="008000"/>
        </w:rPr>
      </w:pPr>
      <w:r>
        <w:rPr>
          <w:color w:val="FFFFFF"/>
          <w:sz w:val="11"/>
          <w:szCs w:val="11"/>
          <w:u w:color="FFFFFF"/>
          <w:shd w:val="clear" w:color="auto" w:fill="008000"/>
        </w:rPr>
        <w:t>3</w:t>
      </w:r>
      <w:r>
        <w:rPr>
          <w:color w:val="FFFFFF"/>
          <w:sz w:val="11"/>
          <w:szCs w:val="11"/>
          <w:u w:color="FFFFFF"/>
          <w:shd w:val="clear" w:color="auto" w:fill="008000"/>
          <w:lang w:val="zh-TW" w:eastAsia="zh-TW"/>
        </w:rPr>
        <w:t>相关诺贝尔物理学奖</w:t>
      </w:r>
    </w:p>
    <w:p w:rsidR="0039673E" w:rsidRDefault="00F043DD">
      <w:pPr>
        <w:spacing w:line="160" w:lineRule="exact"/>
        <w:rPr>
          <w:sz w:val="11"/>
          <w:szCs w:val="11"/>
        </w:rPr>
      </w:pPr>
      <w:r>
        <w:rPr>
          <w:sz w:val="11"/>
          <w:szCs w:val="11"/>
        </w:rPr>
        <w:t>1902</w:t>
      </w:r>
      <w:r>
        <w:rPr>
          <w:sz w:val="11"/>
          <w:szCs w:val="11"/>
          <w:lang w:val="zh-TW" w:eastAsia="zh-TW"/>
        </w:rPr>
        <w:t>年，洛伦兹，塞曼</w:t>
      </w:r>
      <w:r>
        <w:rPr>
          <w:sz w:val="11"/>
          <w:szCs w:val="11"/>
        </w:rPr>
        <w:t xml:space="preserve"> </w:t>
      </w:r>
      <w:r>
        <w:rPr>
          <w:sz w:val="11"/>
          <w:szCs w:val="11"/>
          <w:lang w:val="zh-TW" w:eastAsia="zh-TW"/>
        </w:rPr>
        <w:t>荷兰 磁场引起谱线分裂</w:t>
      </w:r>
    </w:p>
    <w:p w:rsidR="0039673E" w:rsidRDefault="00F043DD">
      <w:pPr>
        <w:spacing w:line="160" w:lineRule="exact"/>
        <w:rPr>
          <w:sz w:val="11"/>
          <w:szCs w:val="11"/>
        </w:rPr>
      </w:pPr>
      <w:r>
        <w:rPr>
          <w:sz w:val="11"/>
          <w:szCs w:val="11"/>
        </w:rPr>
        <w:t>1907</w:t>
      </w:r>
      <w:r>
        <w:rPr>
          <w:sz w:val="11"/>
          <w:szCs w:val="11"/>
          <w:lang w:val="zh-TW" w:eastAsia="zh-TW"/>
        </w:rPr>
        <w:t>年</w:t>
      </w:r>
      <w:r>
        <w:rPr>
          <w:sz w:val="11"/>
          <w:szCs w:val="11"/>
        </w:rPr>
        <w:t xml:space="preserve"> </w:t>
      </w:r>
      <w:r>
        <w:rPr>
          <w:sz w:val="11"/>
          <w:szCs w:val="11"/>
          <w:lang w:val="zh-TW" w:eastAsia="zh-TW"/>
        </w:rPr>
        <w:t>迈克尔逊 美国 发明光学干涉仪并利用其进行光谱学和基本度量学研究</w:t>
      </w:r>
    </w:p>
    <w:p w:rsidR="0039673E" w:rsidRDefault="00F043DD">
      <w:pPr>
        <w:spacing w:line="160" w:lineRule="exact"/>
        <w:rPr>
          <w:sz w:val="11"/>
          <w:szCs w:val="11"/>
        </w:rPr>
      </w:pPr>
      <w:r>
        <w:rPr>
          <w:sz w:val="11"/>
          <w:szCs w:val="11"/>
        </w:rPr>
        <w:t>1918</w:t>
      </w:r>
      <w:r>
        <w:rPr>
          <w:sz w:val="11"/>
          <w:szCs w:val="11"/>
          <w:lang w:val="zh-TW" w:eastAsia="zh-TW"/>
        </w:rPr>
        <w:t>年，普朗克对量子论的贡献</w:t>
      </w:r>
    </w:p>
    <w:p w:rsidR="0039673E" w:rsidRDefault="00F043DD">
      <w:pPr>
        <w:spacing w:line="160" w:lineRule="exact"/>
        <w:rPr>
          <w:sz w:val="11"/>
          <w:szCs w:val="11"/>
        </w:rPr>
      </w:pPr>
      <w:r>
        <w:rPr>
          <w:sz w:val="11"/>
          <w:szCs w:val="11"/>
        </w:rPr>
        <w:t>1919</w:t>
      </w:r>
      <w:r>
        <w:rPr>
          <w:sz w:val="11"/>
          <w:szCs w:val="11"/>
          <w:lang w:val="zh-TW" w:eastAsia="zh-TW"/>
        </w:rPr>
        <w:t>年，斯塔克 电场引起谱线分裂</w:t>
      </w:r>
    </w:p>
    <w:p w:rsidR="0039673E" w:rsidRDefault="00F043DD">
      <w:pPr>
        <w:spacing w:line="160" w:lineRule="exact"/>
        <w:rPr>
          <w:sz w:val="11"/>
          <w:szCs w:val="11"/>
        </w:rPr>
      </w:pPr>
      <w:r>
        <w:rPr>
          <w:sz w:val="11"/>
          <w:szCs w:val="11"/>
        </w:rPr>
        <w:t>1921</w:t>
      </w:r>
      <w:r>
        <w:rPr>
          <w:sz w:val="11"/>
          <w:szCs w:val="11"/>
          <w:lang w:val="zh-TW" w:eastAsia="zh-TW"/>
        </w:rPr>
        <w:t>年，爱因斯坦，德国</w:t>
      </w:r>
      <w:r>
        <w:rPr>
          <w:sz w:val="11"/>
          <w:szCs w:val="11"/>
        </w:rPr>
        <w:t xml:space="preserve"> </w:t>
      </w:r>
      <w:r>
        <w:rPr>
          <w:sz w:val="11"/>
          <w:szCs w:val="11"/>
          <w:lang w:val="zh-TW" w:eastAsia="zh-TW"/>
        </w:rPr>
        <w:t>对数学物理的成就，特别是光电效应定律</w:t>
      </w:r>
    </w:p>
    <w:p w:rsidR="0039673E" w:rsidRDefault="00F043DD">
      <w:pPr>
        <w:spacing w:line="160" w:lineRule="exact"/>
        <w:rPr>
          <w:sz w:val="11"/>
          <w:szCs w:val="11"/>
        </w:rPr>
      </w:pPr>
      <w:r>
        <w:rPr>
          <w:sz w:val="11"/>
          <w:szCs w:val="11"/>
        </w:rPr>
        <w:t>1922</w:t>
      </w:r>
      <w:r>
        <w:rPr>
          <w:sz w:val="11"/>
          <w:szCs w:val="11"/>
          <w:lang w:val="zh-TW" w:eastAsia="zh-TW"/>
        </w:rPr>
        <w:t>年，波尔</w:t>
      </w:r>
      <w:r>
        <w:rPr>
          <w:sz w:val="11"/>
          <w:szCs w:val="11"/>
        </w:rPr>
        <w:t xml:space="preserve"> </w:t>
      </w:r>
      <w:r>
        <w:rPr>
          <w:sz w:val="11"/>
          <w:szCs w:val="11"/>
          <w:lang w:val="zh-TW" w:eastAsia="zh-TW"/>
        </w:rPr>
        <w:t>原子结构及原子辐射</w:t>
      </w:r>
    </w:p>
    <w:p w:rsidR="0039673E" w:rsidRDefault="00F043DD">
      <w:pPr>
        <w:spacing w:line="160" w:lineRule="exact"/>
        <w:rPr>
          <w:sz w:val="11"/>
          <w:szCs w:val="11"/>
        </w:rPr>
      </w:pPr>
      <w:r>
        <w:rPr>
          <w:sz w:val="11"/>
          <w:szCs w:val="11"/>
        </w:rPr>
        <w:t>1930</w:t>
      </w:r>
      <w:r>
        <w:rPr>
          <w:sz w:val="11"/>
          <w:szCs w:val="11"/>
          <w:lang w:val="zh-TW" w:eastAsia="zh-TW"/>
        </w:rPr>
        <w:t>年，拉曼</w:t>
      </w:r>
      <w:r>
        <w:rPr>
          <w:sz w:val="11"/>
          <w:szCs w:val="11"/>
        </w:rPr>
        <w:t xml:space="preserve"> </w:t>
      </w:r>
      <w:r>
        <w:rPr>
          <w:sz w:val="11"/>
          <w:szCs w:val="11"/>
          <w:lang w:val="zh-TW" w:eastAsia="zh-TW"/>
        </w:rPr>
        <w:t>光散射及拉曼效应，</w:t>
      </w:r>
    </w:p>
    <w:p w:rsidR="0039673E" w:rsidRDefault="00F043DD">
      <w:pPr>
        <w:spacing w:line="160" w:lineRule="exact"/>
        <w:rPr>
          <w:sz w:val="11"/>
          <w:szCs w:val="11"/>
        </w:rPr>
      </w:pPr>
      <w:r>
        <w:rPr>
          <w:sz w:val="11"/>
          <w:szCs w:val="11"/>
        </w:rPr>
        <w:t>1932</w:t>
      </w:r>
      <w:r>
        <w:rPr>
          <w:sz w:val="11"/>
          <w:szCs w:val="11"/>
          <w:lang w:val="zh-TW" w:eastAsia="zh-TW"/>
        </w:rPr>
        <w:t>年，海森堡量子力学</w:t>
      </w:r>
    </w:p>
    <w:p w:rsidR="0039673E" w:rsidRDefault="00F043DD">
      <w:pPr>
        <w:spacing w:line="160" w:lineRule="exact"/>
        <w:rPr>
          <w:sz w:val="11"/>
          <w:szCs w:val="11"/>
        </w:rPr>
      </w:pPr>
      <w:r>
        <w:rPr>
          <w:sz w:val="11"/>
          <w:szCs w:val="11"/>
        </w:rPr>
        <w:t>1933</w:t>
      </w:r>
      <w:r>
        <w:rPr>
          <w:sz w:val="11"/>
          <w:szCs w:val="11"/>
          <w:lang w:val="zh-TW" w:eastAsia="zh-TW"/>
        </w:rPr>
        <w:t>年薛定谔狄拉克 波动力学狄拉克方程</w:t>
      </w:r>
    </w:p>
    <w:p w:rsidR="0039673E" w:rsidRDefault="00F043DD">
      <w:pPr>
        <w:spacing w:line="160" w:lineRule="exact"/>
        <w:rPr>
          <w:sz w:val="11"/>
          <w:szCs w:val="11"/>
        </w:rPr>
      </w:pPr>
      <w:r>
        <w:rPr>
          <w:sz w:val="11"/>
          <w:szCs w:val="11"/>
        </w:rPr>
        <w:t>1945</w:t>
      </w:r>
      <w:r>
        <w:rPr>
          <w:sz w:val="11"/>
          <w:szCs w:val="11"/>
          <w:lang w:val="zh-TW" w:eastAsia="zh-TW"/>
        </w:rPr>
        <w:t>年，泡利 奥地利</w:t>
      </w:r>
      <w:r>
        <w:rPr>
          <w:sz w:val="11"/>
          <w:szCs w:val="11"/>
        </w:rPr>
        <w:t xml:space="preserve"> </w:t>
      </w:r>
      <w:r>
        <w:rPr>
          <w:sz w:val="11"/>
          <w:szCs w:val="11"/>
          <w:lang w:val="zh-TW" w:eastAsia="zh-TW"/>
        </w:rPr>
        <w:t>泡利不相容原理，</w:t>
      </w:r>
    </w:p>
    <w:p w:rsidR="0039673E" w:rsidRDefault="00F043DD">
      <w:pPr>
        <w:spacing w:line="160" w:lineRule="exact"/>
        <w:rPr>
          <w:sz w:val="11"/>
          <w:szCs w:val="11"/>
        </w:rPr>
      </w:pPr>
      <w:r>
        <w:rPr>
          <w:sz w:val="11"/>
          <w:szCs w:val="11"/>
        </w:rPr>
        <w:t>1955</w:t>
      </w:r>
      <w:r>
        <w:rPr>
          <w:sz w:val="11"/>
          <w:szCs w:val="11"/>
          <w:lang w:val="zh-TW" w:eastAsia="zh-TW"/>
        </w:rPr>
        <w:t>年，拉姆，库什发明了微波技术，进而研究氢原子的精细结构，用射频束技术精确测定出电子磁矩，创新了核理论</w:t>
      </w:r>
    </w:p>
    <w:p w:rsidR="0039673E" w:rsidRDefault="00F043DD">
      <w:pPr>
        <w:spacing w:line="160" w:lineRule="exact"/>
        <w:rPr>
          <w:sz w:val="11"/>
          <w:szCs w:val="11"/>
        </w:rPr>
      </w:pPr>
      <w:r>
        <w:rPr>
          <w:sz w:val="11"/>
          <w:szCs w:val="11"/>
        </w:rPr>
        <w:t>1964</w:t>
      </w:r>
      <w:r>
        <w:rPr>
          <w:sz w:val="11"/>
          <w:szCs w:val="11"/>
          <w:lang w:val="zh-TW" w:eastAsia="zh-TW"/>
        </w:rPr>
        <w:t>汤斯 巴索夫 普罗霍洛夫 微波激射器，激光器，</w:t>
      </w:r>
    </w:p>
    <w:p w:rsidR="0039673E" w:rsidRDefault="00F043DD">
      <w:pPr>
        <w:spacing w:line="160" w:lineRule="exact"/>
        <w:rPr>
          <w:sz w:val="11"/>
          <w:szCs w:val="11"/>
        </w:rPr>
      </w:pPr>
      <w:r>
        <w:rPr>
          <w:sz w:val="11"/>
          <w:szCs w:val="11"/>
        </w:rPr>
        <w:t>1966</w:t>
      </w:r>
      <w:r>
        <w:rPr>
          <w:sz w:val="11"/>
          <w:szCs w:val="11"/>
          <w:lang w:val="zh-TW" w:eastAsia="zh-TW"/>
        </w:rPr>
        <w:t>年，卡斯特勒 发明并发展用于研究原子内光，磁共振的双共振方法</w:t>
      </w:r>
    </w:p>
    <w:p w:rsidR="0039673E" w:rsidRDefault="00F043DD">
      <w:pPr>
        <w:spacing w:line="160" w:lineRule="exact"/>
        <w:rPr>
          <w:sz w:val="11"/>
          <w:szCs w:val="11"/>
        </w:rPr>
      </w:pPr>
      <w:r>
        <w:rPr>
          <w:sz w:val="11"/>
          <w:szCs w:val="11"/>
        </w:rPr>
        <w:t>1981</w:t>
      </w:r>
      <w:r>
        <w:rPr>
          <w:sz w:val="11"/>
          <w:szCs w:val="11"/>
          <w:lang w:val="zh-TW" w:eastAsia="zh-TW"/>
        </w:rPr>
        <w:t>年，西格巴恩 布洛姆伯根，肖洛 高分辨率测量仪器，对光电子和氢元素的定量分析，非线性光学，激光光谱学，高分辨率的激光光谱仪</w:t>
      </w:r>
    </w:p>
    <w:p w:rsidR="0039673E" w:rsidRDefault="00F043DD">
      <w:pPr>
        <w:spacing w:line="160" w:lineRule="exact"/>
        <w:rPr>
          <w:sz w:val="11"/>
          <w:szCs w:val="11"/>
        </w:rPr>
      </w:pPr>
      <w:r>
        <w:rPr>
          <w:sz w:val="11"/>
          <w:szCs w:val="11"/>
        </w:rPr>
        <w:t>1989</w:t>
      </w:r>
      <w:r>
        <w:rPr>
          <w:sz w:val="11"/>
          <w:szCs w:val="11"/>
          <w:lang w:val="zh-TW" w:eastAsia="zh-TW"/>
        </w:rPr>
        <w:t>年，拉姆齐，德默尔特，保尔发明分离震荡场方法及其在原子钟的应用，发展原子精确光谱学和发展原子和开发离子陷阱技术</w:t>
      </w:r>
    </w:p>
    <w:p w:rsidR="0039673E" w:rsidRDefault="00F043DD">
      <w:pPr>
        <w:spacing w:line="160" w:lineRule="exact"/>
        <w:rPr>
          <w:sz w:val="11"/>
          <w:szCs w:val="11"/>
        </w:rPr>
      </w:pPr>
      <w:r>
        <w:rPr>
          <w:sz w:val="11"/>
          <w:szCs w:val="11"/>
        </w:rPr>
        <w:t>1997</w:t>
      </w:r>
      <w:r>
        <w:rPr>
          <w:sz w:val="11"/>
          <w:szCs w:val="11"/>
          <w:lang w:val="zh-TW" w:eastAsia="zh-TW"/>
        </w:rPr>
        <w:t>年，朱棣文，菲利普斯，塔努基</w:t>
      </w:r>
      <w:r>
        <w:rPr>
          <w:sz w:val="11"/>
          <w:szCs w:val="11"/>
        </w:rPr>
        <w:t xml:space="preserve"> </w:t>
      </w:r>
      <w:r>
        <w:rPr>
          <w:sz w:val="11"/>
          <w:szCs w:val="11"/>
          <w:lang w:val="zh-TW" w:eastAsia="zh-TW"/>
        </w:rPr>
        <w:t>激光冷却原子，</w:t>
      </w:r>
    </w:p>
    <w:p w:rsidR="0039673E" w:rsidRDefault="00F043DD">
      <w:pPr>
        <w:spacing w:line="160" w:lineRule="exact"/>
        <w:rPr>
          <w:sz w:val="11"/>
          <w:szCs w:val="11"/>
        </w:rPr>
      </w:pPr>
      <w:r>
        <w:rPr>
          <w:sz w:val="11"/>
          <w:szCs w:val="11"/>
        </w:rPr>
        <w:t>2001</w:t>
      </w:r>
      <w:r>
        <w:rPr>
          <w:sz w:val="11"/>
          <w:szCs w:val="11"/>
          <w:lang w:val="zh-TW" w:eastAsia="zh-TW"/>
        </w:rPr>
        <w:t>年，科特勒，康奈尔，维曼 玻色爱因斯坦冷却态</w:t>
      </w:r>
    </w:p>
    <w:p w:rsidR="0039673E" w:rsidRDefault="00F043DD">
      <w:pPr>
        <w:spacing w:line="160" w:lineRule="exact"/>
        <w:rPr>
          <w:sz w:val="11"/>
          <w:szCs w:val="11"/>
        </w:rPr>
      </w:pPr>
      <w:r>
        <w:rPr>
          <w:sz w:val="11"/>
          <w:szCs w:val="11"/>
        </w:rPr>
        <w:t>2005</w:t>
      </w:r>
      <w:r>
        <w:rPr>
          <w:sz w:val="11"/>
          <w:szCs w:val="11"/>
          <w:lang w:val="zh-TW" w:eastAsia="zh-TW"/>
        </w:rPr>
        <w:t>年，克劳博，霍尔，汉施</w:t>
      </w:r>
      <w:r>
        <w:rPr>
          <w:sz w:val="11"/>
          <w:szCs w:val="11"/>
        </w:rPr>
        <w:t xml:space="preserve"> </w:t>
      </w:r>
      <w:r>
        <w:rPr>
          <w:sz w:val="11"/>
          <w:szCs w:val="11"/>
          <w:lang w:val="zh-TW" w:eastAsia="zh-TW"/>
        </w:rPr>
        <w:t>光学相干的量子理论</w:t>
      </w:r>
      <w:r>
        <w:rPr>
          <w:sz w:val="11"/>
          <w:szCs w:val="11"/>
        </w:rPr>
        <w:t xml:space="preserve"> </w:t>
      </w:r>
      <w:r>
        <w:rPr>
          <w:sz w:val="11"/>
          <w:szCs w:val="11"/>
          <w:lang w:val="zh-TW" w:eastAsia="zh-TW"/>
        </w:rPr>
        <w:t>激光精密光学</w:t>
      </w:r>
    </w:p>
    <w:p w:rsidR="0039673E" w:rsidRDefault="00F043DD">
      <w:pPr>
        <w:spacing w:line="160" w:lineRule="exact"/>
        <w:rPr>
          <w:sz w:val="11"/>
          <w:szCs w:val="11"/>
        </w:rPr>
      </w:pPr>
      <w:r>
        <w:rPr>
          <w:sz w:val="11"/>
          <w:szCs w:val="11"/>
        </w:rPr>
        <w:t>2006</w:t>
      </w:r>
      <w:r>
        <w:rPr>
          <w:sz w:val="11"/>
          <w:szCs w:val="11"/>
          <w:lang w:val="zh-TW" w:eastAsia="zh-TW"/>
        </w:rPr>
        <w:t>年马瑟，斯密特 发现了黑体形态和宇宙微波背景辐射的扰动现象</w:t>
      </w:r>
    </w:p>
    <w:p w:rsidR="0039673E" w:rsidRDefault="00F043DD">
      <w:pPr>
        <w:spacing w:line="160" w:lineRule="exact"/>
        <w:rPr>
          <w:sz w:val="11"/>
          <w:szCs w:val="11"/>
        </w:rPr>
      </w:pPr>
      <w:r>
        <w:rPr>
          <w:sz w:val="11"/>
          <w:szCs w:val="11"/>
        </w:rPr>
        <w:t>1971</w:t>
      </w:r>
      <w:r>
        <w:rPr>
          <w:sz w:val="11"/>
          <w:szCs w:val="11"/>
          <w:lang w:val="zh-TW" w:eastAsia="zh-TW"/>
        </w:rPr>
        <w:t>年赫茨伯格 对分子的电子构造和几何形状，特别是自由基的研究</w:t>
      </w:r>
      <w:r>
        <w:rPr>
          <w:sz w:val="11"/>
          <w:szCs w:val="11"/>
        </w:rPr>
        <w:t xml:space="preserve"> </w:t>
      </w:r>
      <w:r>
        <w:rPr>
          <w:sz w:val="11"/>
          <w:szCs w:val="11"/>
          <w:lang w:val="zh-TW" w:eastAsia="zh-TW"/>
        </w:rPr>
        <w:t>分子光谱</w:t>
      </w:r>
    </w:p>
    <w:p w:rsidR="0039673E" w:rsidRDefault="00F043DD">
      <w:pPr>
        <w:spacing w:line="160" w:lineRule="exact"/>
        <w:rPr>
          <w:sz w:val="11"/>
          <w:szCs w:val="11"/>
        </w:rPr>
      </w:pPr>
      <w:r>
        <w:rPr>
          <w:sz w:val="11"/>
          <w:szCs w:val="11"/>
        </w:rPr>
        <w:t>1999</w:t>
      </w:r>
      <w:r>
        <w:rPr>
          <w:sz w:val="11"/>
          <w:szCs w:val="11"/>
          <w:lang w:val="zh-TW" w:eastAsia="zh-TW"/>
        </w:rPr>
        <w:t>年泽维尔 用飞秒激光光谱对化学反应中间过程的研究，</w:t>
      </w:r>
    </w:p>
    <w:p w:rsidR="0039673E" w:rsidRDefault="00F043DD">
      <w:pPr>
        <w:spacing w:line="160" w:lineRule="exact"/>
        <w:rPr>
          <w:sz w:val="11"/>
          <w:szCs w:val="11"/>
        </w:rPr>
      </w:pPr>
      <w:r>
        <w:rPr>
          <w:sz w:val="11"/>
          <w:szCs w:val="11"/>
        </w:rPr>
        <w:t>2008</w:t>
      </w:r>
      <w:r>
        <w:rPr>
          <w:sz w:val="11"/>
          <w:szCs w:val="11"/>
          <w:lang w:val="zh-TW" w:eastAsia="zh-TW"/>
        </w:rPr>
        <w:t>下村修 钱永健 发现并发展绿色荧光蛋白，</w:t>
      </w:r>
    </w:p>
    <w:p w:rsidR="0039673E" w:rsidRDefault="00F043DD">
      <w:pPr>
        <w:spacing w:line="160" w:lineRule="exact"/>
        <w:rPr>
          <w:sz w:val="11"/>
          <w:szCs w:val="11"/>
        </w:rPr>
      </w:pPr>
      <w:r>
        <w:rPr>
          <w:sz w:val="11"/>
          <w:szCs w:val="11"/>
        </w:rPr>
        <w:t>2014</w:t>
      </w:r>
      <w:r>
        <w:rPr>
          <w:sz w:val="11"/>
          <w:szCs w:val="11"/>
          <w:lang w:val="zh-TW" w:eastAsia="zh-TW"/>
        </w:rPr>
        <w:t>年，超分辨显微 非线性光谱技术用于显微</w:t>
      </w:r>
    </w:p>
    <w:p w:rsidR="0039673E" w:rsidRDefault="00F043DD">
      <w:pPr>
        <w:spacing w:line="160" w:lineRule="exact"/>
        <w:rPr>
          <w:color w:val="FFFFFF"/>
          <w:sz w:val="11"/>
          <w:szCs w:val="11"/>
          <w:u w:color="FFFFFF"/>
          <w:shd w:val="clear" w:color="auto" w:fill="008000"/>
        </w:rPr>
      </w:pPr>
      <w:r>
        <w:rPr>
          <w:color w:val="FFFFFF"/>
          <w:sz w:val="11"/>
          <w:szCs w:val="11"/>
          <w:u w:color="FFFFFF"/>
          <w:shd w:val="clear" w:color="auto" w:fill="008000"/>
        </w:rPr>
        <w:t>4</w:t>
      </w:r>
      <w:r>
        <w:rPr>
          <w:color w:val="FFFFFF"/>
          <w:sz w:val="11"/>
          <w:szCs w:val="11"/>
          <w:u w:color="FFFFFF"/>
          <w:shd w:val="clear" w:color="auto" w:fill="008000"/>
          <w:lang w:val="zh-TW" w:eastAsia="zh-TW"/>
        </w:rPr>
        <w:t>基本概念</w:t>
      </w:r>
    </w:p>
    <w:p w:rsidR="0039673E" w:rsidRDefault="00F043DD">
      <w:pPr>
        <w:spacing w:line="160" w:lineRule="exact"/>
        <w:rPr>
          <w:sz w:val="11"/>
          <w:szCs w:val="11"/>
          <w:lang w:val="zh-TW" w:eastAsia="zh-TW"/>
        </w:rPr>
      </w:pPr>
      <w:r>
        <w:rPr>
          <w:sz w:val="11"/>
          <w:szCs w:val="11"/>
          <w:lang w:val="zh-TW" w:eastAsia="zh-TW"/>
        </w:rPr>
        <w:t>光谱学通过物质与不同频率或波长的电磁波之间的相互作用来研究其性质的一种方法</w:t>
      </w:r>
    </w:p>
    <w:p w:rsidR="0039673E" w:rsidRDefault="00F043DD">
      <w:pPr>
        <w:spacing w:line="160" w:lineRule="exact"/>
        <w:rPr>
          <w:sz w:val="11"/>
          <w:szCs w:val="11"/>
          <w:lang w:val="zh-TW" w:eastAsia="zh-TW"/>
        </w:rPr>
      </w:pPr>
      <w:r>
        <w:rPr>
          <w:sz w:val="11"/>
          <w:szCs w:val="11"/>
          <w:lang w:val="zh-TW" w:eastAsia="zh-TW"/>
        </w:rPr>
        <w:t>在光的作用下，并不是直接观察到微利微观粒子这个躯体，而是观察到他的灵魂及关于微观粒子相互作用得到的光谱，她随光的频率与微观粒子而变化</w:t>
      </w:r>
    </w:p>
    <w:p w:rsidR="0039673E" w:rsidRDefault="00F043DD">
      <w:pPr>
        <w:spacing w:line="160" w:lineRule="exact"/>
        <w:rPr>
          <w:sz w:val="11"/>
          <w:szCs w:val="11"/>
          <w:lang w:val="zh-TW" w:eastAsia="zh-TW"/>
        </w:rPr>
      </w:pPr>
      <w:r>
        <w:rPr>
          <w:sz w:val="11"/>
          <w:szCs w:val="11"/>
          <w:lang w:val="zh-TW" w:eastAsia="zh-TW"/>
        </w:rPr>
        <w:t>光谱：频率有小到大的顺序排列的电磁辐射强度图案，它反映了一个物理系统的能级结构状况</w:t>
      </w:r>
    </w:p>
    <w:p w:rsidR="0039673E" w:rsidRDefault="00F043DD">
      <w:pPr>
        <w:spacing w:line="160" w:lineRule="exact"/>
        <w:rPr>
          <w:sz w:val="11"/>
          <w:szCs w:val="11"/>
          <w:lang w:val="zh-TW" w:eastAsia="zh-TW"/>
        </w:rPr>
      </w:pPr>
      <w:r>
        <w:rPr>
          <w:sz w:val="11"/>
          <w:szCs w:val="11"/>
          <w:lang w:val="zh-TW" w:eastAsia="zh-TW"/>
        </w:rPr>
        <w:t>光谱中的有用信息：强度，位置，宽度</w:t>
      </w:r>
    </w:p>
    <w:p w:rsidR="0039673E" w:rsidRDefault="00F043DD">
      <w:pPr>
        <w:spacing w:line="160" w:lineRule="exact"/>
        <w:rPr>
          <w:sz w:val="11"/>
          <w:szCs w:val="11"/>
        </w:rPr>
      </w:pPr>
      <w:r>
        <w:rPr>
          <w:sz w:val="11"/>
          <w:szCs w:val="11"/>
        </w:rPr>
        <w:t>5</w:t>
      </w:r>
      <w:r>
        <w:rPr>
          <w:sz w:val="11"/>
          <w:szCs w:val="11"/>
          <w:lang w:val="zh-TW" w:eastAsia="zh-TW"/>
        </w:rPr>
        <w:t>光谱测量方式及分类</w:t>
      </w:r>
    </w:p>
    <w:p w:rsidR="0039673E" w:rsidRDefault="00F043DD">
      <w:pPr>
        <w:spacing w:line="160" w:lineRule="exact"/>
        <w:rPr>
          <w:sz w:val="11"/>
          <w:szCs w:val="11"/>
          <w:lang w:val="zh-TW" w:eastAsia="zh-TW"/>
        </w:rPr>
      </w:pPr>
      <w:r>
        <w:rPr>
          <w:sz w:val="11"/>
          <w:szCs w:val="11"/>
          <w:lang w:val="zh-TW" w:eastAsia="zh-TW"/>
        </w:rPr>
        <w:t>光谱测量包括激发和探测两个过程</w:t>
      </w:r>
    </w:p>
    <w:p w:rsidR="0039673E" w:rsidRDefault="00F043DD">
      <w:pPr>
        <w:spacing w:line="160" w:lineRule="exact"/>
        <w:rPr>
          <w:sz w:val="11"/>
          <w:szCs w:val="11"/>
          <w:lang w:val="zh-TW" w:eastAsia="zh-TW"/>
        </w:rPr>
      </w:pPr>
      <w:r>
        <w:rPr>
          <w:sz w:val="11"/>
          <w:szCs w:val="11"/>
          <w:lang w:val="zh-TW" w:eastAsia="zh-TW"/>
        </w:rPr>
        <w:t>通过根据测量方法，可分为吸收光谱和发射光谱</w:t>
      </w:r>
    </w:p>
    <w:p w:rsidR="0039673E" w:rsidRDefault="00F043DD">
      <w:pPr>
        <w:spacing w:line="160" w:lineRule="exact"/>
        <w:rPr>
          <w:sz w:val="11"/>
          <w:szCs w:val="11"/>
          <w:lang w:val="zh-TW" w:eastAsia="zh-TW"/>
        </w:rPr>
      </w:pPr>
      <w:r>
        <w:rPr>
          <w:sz w:val="11"/>
          <w:szCs w:val="11"/>
          <w:lang w:val="zh-TW" w:eastAsia="zh-TW"/>
        </w:rPr>
        <w:t>吸收光谱：样品仅仅减弱入射光的强度并不产生新的波长</w:t>
      </w:r>
    </w:p>
    <w:p w:rsidR="0039673E" w:rsidRDefault="00F043DD">
      <w:pPr>
        <w:spacing w:line="160" w:lineRule="exact"/>
        <w:rPr>
          <w:sz w:val="11"/>
          <w:szCs w:val="11"/>
          <w:lang w:val="zh-TW" w:eastAsia="zh-TW"/>
        </w:rPr>
      </w:pPr>
      <w:r>
        <w:rPr>
          <w:sz w:val="11"/>
          <w:szCs w:val="11"/>
          <w:lang w:val="zh-TW" w:eastAsia="zh-TW"/>
        </w:rPr>
        <w:t>发射光谱：入射光激发导致发光，出射光向不同方向散射，会产生新的波长</w:t>
      </w:r>
    </w:p>
    <w:p w:rsidR="0039673E" w:rsidRDefault="00F043DD">
      <w:pPr>
        <w:spacing w:line="160" w:lineRule="exact"/>
        <w:rPr>
          <w:sz w:val="11"/>
          <w:szCs w:val="11"/>
          <w:lang w:val="zh-TW" w:eastAsia="zh-TW"/>
        </w:rPr>
      </w:pPr>
      <w:r>
        <w:rPr>
          <w:sz w:val="11"/>
          <w:szCs w:val="11"/>
          <w:lang w:val="zh-TW" w:eastAsia="zh-TW"/>
        </w:rPr>
        <w:t>光谱的形成机理光谱与物质内不同运动的关系</w:t>
      </w:r>
    </w:p>
    <w:p w:rsidR="0039673E" w:rsidRDefault="00F043DD">
      <w:pPr>
        <w:spacing w:line="160" w:lineRule="exact"/>
        <w:rPr>
          <w:sz w:val="11"/>
          <w:szCs w:val="11"/>
          <w:lang w:val="zh-TW" w:eastAsia="zh-TW"/>
        </w:rPr>
      </w:pPr>
      <w:r>
        <w:rPr>
          <w:sz w:val="11"/>
          <w:szCs w:val="11"/>
          <w:lang w:val="zh-TW" w:eastAsia="zh-TW"/>
        </w:rPr>
        <w:t>能带理论解释紫外可见吸收，红外吸收，荧光与磷光，拉曼散射，瑞利散射</w:t>
      </w:r>
    </w:p>
    <w:p w:rsidR="0039673E" w:rsidRDefault="00F043DD">
      <w:pPr>
        <w:spacing w:line="160" w:lineRule="exact"/>
        <w:rPr>
          <w:sz w:val="11"/>
          <w:szCs w:val="11"/>
          <w:lang w:val="zh-TW" w:eastAsia="zh-TW"/>
        </w:rPr>
      </w:pPr>
      <w:r>
        <w:rPr>
          <w:sz w:val="11"/>
          <w:szCs w:val="11"/>
          <w:lang w:val="zh-TW" w:eastAsia="zh-TW"/>
        </w:rPr>
        <w:t>拉曼散射量子物理解释，入射光子，散射光子和准粒子如声子构成一个体系，散射过程，消灭一个入射光子，产生一个散射光子与一个准粒子</w:t>
      </w:r>
    </w:p>
    <w:p w:rsidR="0039673E" w:rsidRDefault="00F043DD">
      <w:pPr>
        <w:spacing w:line="160" w:lineRule="exact"/>
        <w:rPr>
          <w:sz w:val="11"/>
          <w:szCs w:val="11"/>
        </w:rPr>
      </w:pPr>
      <w:r>
        <w:rPr>
          <w:sz w:val="11"/>
          <w:szCs w:val="11"/>
          <w:lang w:val="zh-TW" w:eastAsia="zh-TW"/>
        </w:rPr>
        <w:t>拉曼散射现象在实验上是</w:t>
      </w:r>
      <w:r>
        <w:rPr>
          <w:sz w:val="11"/>
          <w:szCs w:val="11"/>
        </w:rPr>
        <w:t>1928</w:t>
      </w:r>
      <w:r>
        <w:rPr>
          <w:sz w:val="11"/>
          <w:szCs w:val="11"/>
          <w:lang w:val="zh-TW" w:eastAsia="zh-TW"/>
        </w:rPr>
        <w:t>年首先由印度科学家拉曼发现的，拉曼在研究液体和晶体内的散射时发现，散射时发现散射光除了有与入射光频率相同的瑞丽散射线外，还有左右对称的其他频率</w:t>
      </w:r>
    </w:p>
    <w:p w:rsidR="0039673E" w:rsidRDefault="00F043DD">
      <w:pPr>
        <w:spacing w:line="160" w:lineRule="exact"/>
        <w:rPr>
          <w:sz w:val="11"/>
          <w:szCs w:val="11"/>
        </w:rPr>
      </w:pPr>
      <w:r>
        <w:rPr>
          <w:sz w:val="11"/>
          <w:szCs w:val="11"/>
          <w:lang w:val="zh-TW" w:eastAsia="zh-TW"/>
        </w:rPr>
        <w:t>从理论上几个有意义的事实，从理论上论证，实验结果类似康普顿效应后，才下决心改进实验，最终得以修成正果，是在不能再简单的实验装置上获得的，经过近七年努力，在</w:t>
      </w:r>
      <w:r>
        <w:rPr>
          <w:sz w:val="11"/>
          <w:szCs w:val="11"/>
        </w:rPr>
        <w:t>60</w:t>
      </w:r>
      <w:r>
        <w:rPr>
          <w:sz w:val="11"/>
          <w:szCs w:val="11"/>
          <w:lang w:val="zh-TW" w:eastAsia="zh-TW"/>
        </w:rPr>
        <w:t>多种液体中观察，发表了一系列论文，</w:t>
      </w:r>
      <w:r>
        <w:rPr>
          <w:sz w:val="11"/>
          <w:szCs w:val="11"/>
        </w:rPr>
        <w:t>1930</w:t>
      </w:r>
      <w:r>
        <w:rPr>
          <w:sz w:val="11"/>
          <w:szCs w:val="11"/>
          <w:lang w:val="zh-TW" w:eastAsia="zh-TW"/>
        </w:rPr>
        <w:t>年获得诺贝尔物理学奖</w:t>
      </w:r>
    </w:p>
    <w:p w:rsidR="0039673E" w:rsidRDefault="0039673E">
      <w:pPr>
        <w:spacing w:line="160" w:lineRule="exact"/>
        <w:rPr>
          <w:spacing w:val="-8"/>
          <w:sz w:val="11"/>
          <w:szCs w:val="11"/>
        </w:rPr>
      </w:pPr>
    </w:p>
    <w:p w:rsidR="0039673E" w:rsidRDefault="00F043DD">
      <w:pPr>
        <w:spacing w:line="160" w:lineRule="exact"/>
        <w:rPr>
          <w:sz w:val="11"/>
          <w:szCs w:val="11"/>
          <w:lang w:val="zh-TW" w:eastAsia="zh-TW"/>
        </w:rPr>
      </w:pPr>
      <w:r>
        <w:rPr>
          <w:sz w:val="11"/>
          <w:szCs w:val="11"/>
          <w:lang w:val="zh-TW" w:eastAsia="zh-TW"/>
        </w:rPr>
        <w:t>红外光谱解析的一般步骤，在获得分子式后，红外光谱解析可按如下步骤进行</w:t>
      </w:r>
    </w:p>
    <w:p w:rsidR="0039673E" w:rsidRDefault="00F043DD">
      <w:pPr>
        <w:spacing w:line="160" w:lineRule="exact"/>
        <w:rPr>
          <w:sz w:val="11"/>
          <w:szCs w:val="11"/>
        </w:rPr>
      </w:pPr>
      <w:r>
        <w:rPr>
          <w:sz w:val="11"/>
          <w:szCs w:val="11"/>
        </w:rPr>
        <w:t>1</w:t>
      </w:r>
      <w:r>
        <w:rPr>
          <w:sz w:val="11"/>
          <w:szCs w:val="11"/>
          <w:lang w:val="zh-TW" w:eastAsia="zh-TW"/>
        </w:rPr>
        <w:t>计算不饱和度，</w:t>
      </w:r>
    </w:p>
    <w:p w:rsidR="0039673E" w:rsidRDefault="00F043DD">
      <w:pPr>
        <w:spacing w:line="160" w:lineRule="exact"/>
        <w:rPr>
          <w:sz w:val="11"/>
          <w:szCs w:val="11"/>
        </w:rPr>
      </w:pPr>
      <w:r>
        <w:rPr>
          <w:sz w:val="11"/>
          <w:szCs w:val="11"/>
        </w:rPr>
        <w:t>2</w:t>
      </w:r>
      <w:r>
        <w:rPr>
          <w:sz w:val="11"/>
          <w:szCs w:val="11"/>
          <w:lang w:val="zh-TW" w:eastAsia="zh-TW"/>
        </w:rPr>
        <w:t>确定碳链骨架由高波数到低波数区：</w:t>
      </w:r>
      <w:r>
        <w:rPr>
          <w:sz w:val="11"/>
          <w:szCs w:val="11"/>
        </w:rPr>
        <w:t>CH</w:t>
      </w:r>
      <w:r>
        <w:rPr>
          <w:sz w:val="11"/>
          <w:szCs w:val="11"/>
          <w:lang w:val="zh-TW" w:eastAsia="zh-TW"/>
        </w:rPr>
        <w:t>伸缩振动》不饱和碳碳伸缩震动》</w:t>
      </w:r>
      <w:r>
        <w:rPr>
          <w:sz w:val="11"/>
          <w:szCs w:val="11"/>
        </w:rPr>
        <w:t>ch</w:t>
      </w:r>
      <w:r>
        <w:rPr>
          <w:sz w:val="11"/>
          <w:szCs w:val="11"/>
          <w:lang w:val="zh-TW" w:eastAsia="zh-TW"/>
        </w:rPr>
        <w:t>面外弯曲振动</w:t>
      </w:r>
    </w:p>
    <w:p w:rsidR="0039673E" w:rsidRDefault="00F043DD">
      <w:pPr>
        <w:spacing w:line="160" w:lineRule="exact"/>
        <w:rPr>
          <w:sz w:val="11"/>
          <w:szCs w:val="11"/>
        </w:rPr>
      </w:pPr>
      <w:r>
        <w:rPr>
          <w:sz w:val="11"/>
          <w:szCs w:val="11"/>
        </w:rPr>
        <w:t>3</w:t>
      </w:r>
      <w:r>
        <w:rPr>
          <w:sz w:val="11"/>
          <w:szCs w:val="11"/>
          <w:lang w:val="zh-TW" w:eastAsia="zh-TW"/>
        </w:rPr>
        <w:t>确定其他官能团区</w:t>
      </w:r>
    </w:p>
    <w:p w:rsidR="0039673E" w:rsidRDefault="0039673E">
      <w:pPr>
        <w:spacing w:line="160" w:lineRule="exact"/>
        <w:rPr>
          <w:spacing w:val="-8"/>
          <w:sz w:val="11"/>
          <w:szCs w:val="11"/>
        </w:rPr>
      </w:pPr>
    </w:p>
    <w:p w:rsidR="0039673E" w:rsidRDefault="00F043DD">
      <w:pPr>
        <w:pStyle w:val="A6"/>
        <w:spacing w:line="160" w:lineRule="exact"/>
        <w:jc w:val="center"/>
        <w:rPr>
          <w:rFonts w:ascii="Times" w:eastAsia="Times" w:hAnsi="Times" w:cs="Times" w:hint="default"/>
          <w:b/>
          <w:bCs/>
          <w:color w:val="FFFFFF"/>
          <w:sz w:val="11"/>
          <w:szCs w:val="11"/>
          <w:u w:color="FFFFFF"/>
          <w:shd w:val="clear" w:color="auto" w:fill="FF0000"/>
        </w:rPr>
      </w:pPr>
      <w:r>
        <w:rPr>
          <w:color w:val="FFFFFF"/>
          <w:sz w:val="11"/>
          <w:szCs w:val="11"/>
          <w:u w:color="FFFFFF"/>
          <w:shd w:val="clear" w:color="auto" w:fill="FF0000"/>
        </w:rPr>
        <w:t>第</w:t>
      </w:r>
      <w:r>
        <w:rPr>
          <w:rFonts w:ascii="Times" w:hAnsi="Times"/>
          <w:b/>
          <w:bCs/>
          <w:color w:val="FFFFFF"/>
          <w:sz w:val="11"/>
          <w:szCs w:val="11"/>
          <w:u w:color="FFFFFF"/>
          <w:shd w:val="clear" w:color="auto" w:fill="FF0000"/>
        </w:rPr>
        <w:t>12</w:t>
      </w:r>
      <w:r>
        <w:rPr>
          <w:color w:val="FFFFFF"/>
          <w:sz w:val="11"/>
          <w:szCs w:val="11"/>
          <w:u w:color="FFFFFF"/>
          <w:shd w:val="clear" w:color="auto" w:fill="FF0000"/>
        </w:rPr>
        <w:t>讲</w:t>
      </w:r>
      <w:r>
        <w:rPr>
          <w:rFonts w:ascii="Times" w:hAnsi="Times"/>
          <w:color w:val="FFFFFF"/>
          <w:sz w:val="11"/>
          <w:szCs w:val="11"/>
          <w:u w:color="FFFFFF"/>
          <w:shd w:val="clear" w:color="auto" w:fill="FF0000"/>
        </w:rPr>
        <w:t xml:space="preserve"> </w:t>
      </w:r>
      <w:r>
        <w:rPr>
          <w:color w:val="FFFFFF"/>
          <w:sz w:val="11"/>
          <w:szCs w:val="11"/>
          <w:u w:color="FFFFFF"/>
          <w:shd w:val="clear" w:color="auto" w:fill="FF0000"/>
        </w:rPr>
        <w:t>量子论与现代光学时期：光谱技术</w:t>
      </w:r>
      <w:r>
        <w:rPr>
          <w:rFonts w:ascii="Times" w:hAnsi="Times"/>
          <w:b/>
          <w:bCs/>
          <w:color w:val="FFFFFF"/>
          <w:sz w:val="11"/>
          <w:szCs w:val="11"/>
          <w:u w:color="FFFFFF"/>
          <w:shd w:val="clear" w:color="auto" w:fill="FF0000"/>
        </w:rPr>
        <w:t>2</w:t>
      </w:r>
    </w:p>
    <w:p w:rsidR="0039673E" w:rsidRDefault="00F043DD">
      <w:pPr>
        <w:pStyle w:val="A6"/>
        <w:spacing w:line="160" w:lineRule="exact"/>
        <w:jc w:val="center"/>
        <w:rPr>
          <w:rFonts w:ascii="Times" w:eastAsia="Times" w:hAnsi="Times" w:cs="Times" w:hint="default"/>
          <w:b/>
          <w:bCs/>
          <w:color w:val="FFFFFF"/>
          <w:sz w:val="11"/>
          <w:szCs w:val="11"/>
          <w:u w:color="FFFFFF"/>
        </w:rPr>
      </w:pPr>
      <w:r>
        <w:rPr>
          <w:color w:val="FFFFFF"/>
          <w:sz w:val="11"/>
          <w:szCs w:val="11"/>
          <w:u w:color="FFFFFF"/>
          <w:shd w:val="clear" w:color="auto" w:fill="FF0000"/>
        </w:rPr>
        <w:t>光学科技中的若干学科交叉问题</w:t>
      </w:r>
    </w:p>
    <w:p w:rsidR="0039673E" w:rsidRDefault="0039673E">
      <w:pPr>
        <w:spacing w:line="160" w:lineRule="exact"/>
        <w:rPr>
          <w:rFonts w:ascii="Times" w:eastAsia="Times" w:hAnsi="Times" w:cs="Times"/>
          <w:spacing w:val="-8"/>
          <w:sz w:val="11"/>
          <w:szCs w:val="11"/>
        </w:rPr>
      </w:pP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lang w:val="zh-TW" w:eastAsia="zh-TW"/>
        </w:rPr>
        <w:t>艾萨克牛顿（</w:t>
      </w:r>
      <w:r>
        <w:rPr>
          <w:sz w:val="11"/>
          <w:szCs w:val="11"/>
          <w:lang w:val="zh-TW" w:eastAsia="zh-TW"/>
        </w:rPr>
        <w:t>1643~1727</w:t>
      </w:r>
      <w:r>
        <w:rPr>
          <w:rFonts w:ascii="Arial Unicode MS" w:eastAsia="Arial Unicode MS" w:hAnsi="Arial Unicode MS" w:cs="Arial Unicode MS" w:hint="eastAsia"/>
          <w:sz w:val="11"/>
          <w:szCs w:val="11"/>
          <w:lang w:val="zh-TW" w:eastAsia="zh-TW"/>
        </w:rPr>
        <w:t>）：于</w:t>
      </w:r>
      <w:r>
        <w:rPr>
          <w:sz w:val="11"/>
          <w:szCs w:val="11"/>
          <w:lang w:val="zh-TW" w:eastAsia="zh-TW"/>
        </w:rPr>
        <w:t>1666</w:t>
      </w:r>
      <w:r>
        <w:rPr>
          <w:rFonts w:ascii="Arial Unicode MS" w:eastAsia="Arial Unicode MS" w:hAnsi="Arial Unicode MS" w:cs="Arial Unicode MS" w:hint="eastAsia"/>
          <w:sz w:val="11"/>
          <w:szCs w:val="11"/>
          <w:lang w:val="zh-TW" w:eastAsia="zh-TW"/>
        </w:rPr>
        <w:t>年发现太阳光并非白色</w:t>
      </w: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lang w:val="zh-TW" w:eastAsia="zh-TW"/>
        </w:rPr>
        <w:t>基尔霍夫（</w:t>
      </w:r>
      <w:r>
        <w:rPr>
          <w:sz w:val="11"/>
          <w:szCs w:val="11"/>
          <w:lang w:val="zh-TW" w:eastAsia="zh-TW"/>
        </w:rPr>
        <w:t>1824~1887</w:t>
      </w:r>
      <w:r>
        <w:rPr>
          <w:rFonts w:ascii="Arial Unicode MS" w:eastAsia="Arial Unicode MS" w:hAnsi="Arial Unicode MS" w:cs="Arial Unicode MS" w:hint="eastAsia"/>
          <w:sz w:val="11"/>
          <w:szCs w:val="11"/>
          <w:lang w:val="zh-TW" w:eastAsia="zh-TW"/>
        </w:rPr>
        <w:t>）、本生（</w:t>
      </w:r>
      <w:r>
        <w:rPr>
          <w:sz w:val="11"/>
          <w:szCs w:val="11"/>
          <w:lang w:val="zh-TW" w:eastAsia="zh-TW"/>
        </w:rPr>
        <w:t>1811~1899</w:t>
      </w:r>
      <w:r>
        <w:rPr>
          <w:rFonts w:ascii="Arial Unicode MS" w:eastAsia="Arial Unicode MS" w:hAnsi="Arial Unicode MS" w:cs="Arial Unicode MS" w:hint="eastAsia"/>
          <w:sz w:val="11"/>
          <w:szCs w:val="11"/>
          <w:lang w:val="zh-TW" w:eastAsia="zh-TW"/>
        </w:rPr>
        <w:t>）：创立光谱化学分析法</w:t>
      </w: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lang w:val="zh-TW" w:eastAsia="zh-TW"/>
        </w:rPr>
        <w:t>拉曼（</w:t>
      </w:r>
      <w:r>
        <w:rPr>
          <w:sz w:val="11"/>
          <w:szCs w:val="11"/>
          <w:lang w:val="zh-TW" w:eastAsia="zh-TW"/>
        </w:rPr>
        <w:t>1888—1970</w:t>
      </w:r>
      <w:r>
        <w:rPr>
          <w:rFonts w:ascii="Arial Unicode MS" w:eastAsia="Arial Unicode MS" w:hAnsi="Arial Unicode MS" w:cs="Arial Unicode MS" w:hint="eastAsia"/>
          <w:sz w:val="11"/>
          <w:szCs w:val="11"/>
          <w:lang w:val="zh-TW" w:eastAsia="zh-TW"/>
        </w:rPr>
        <w:t>）：发现</w:t>
      </w:r>
      <w:r>
        <w:rPr>
          <w:sz w:val="11"/>
          <w:szCs w:val="11"/>
          <w:lang w:val="zh-TW" w:eastAsia="zh-TW"/>
        </w:rPr>
        <w:t>raman</w:t>
      </w:r>
      <w:r>
        <w:rPr>
          <w:rFonts w:ascii="Arial Unicode MS" w:eastAsia="Arial Unicode MS" w:hAnsi="Arial Unicode MS" w:cs="Arial Unicode MS" w:hint="eastAsia"/>
          <w:sz w:val="11"/>
          <w:szCs w:val="11"/>
          <w:lang w:val="zh-TW" w:eastAsia="zh-TW"/>
        </w:rPr>
        <w:t>光谱，</w:t>
      </w:r>
      <w:r>
        <w:rPr>
          <w:sz w:val="11"/>
          <w:szCs w:val="11"/>
          <w:lang w:val="zh-TW" w:eastAsia="zh-TW"/>
        </w:rPr>
        <w:t>1930</w:t>
      </w:r>
      <w:r>
        <w:rPr>
          <w:rFonts w:ascii="Arial Unicode MS" w:eastAsia="Arial Unicode MS" w:hAnsi="Arial Unicode MS" w:cs="Arial Unicode MS" w:hint="eastAsia"/>
          <w:sz w:val="11"/>
          <w:szCs w:val="11"/>
          <w:lang w:val="zh-TW" w:eastAsia="zh-TW"/>
        </w:rPr>
        <w:t>年获诺贝尔物理学奖</w:t>
      </w:r>
    </w:p>
    <w:p w:rsidR="0039673E" w:rsidRDefault="0039673E">
      <w:pPr>
        <w:spacing w:line="160" w:lineRule="exact"/>
        <w:rPr>
          <w:rFonts w:ascii="Times" w:eastAsia="Times" w:hAnsi="Times" w:cs="Times"/>
          <w:spacing w:val="-8"/>
          <w:sz w:val="11"/>
          <w:szCs w:val="11"/>
        </w:rPr>
      </w:pPr>
    </w:p>
    <w:p w:rsidR="0039673E" w:rsidRDefault="00F043DD">
      <w:pPr>
        <w:pStyle w:val="A6"/>
        <w:spacing w:line="160" w:lineRule="exact"/>
        <w:ind w:firstLine="640"/>
        <w:rPr>
          <w:rFonts w:ascii="Times" w:eastAsia="Times" w:hAnsi="Times" w:cs="Times" w:hint="default"/>
          <w:b/>
          <w:bCs/>
          <w:sz w:val="11"/>
          <w:szCs w:val="11"/>
        </w:rPr>
      </w:pPr>
      <w:r>
        <w:rPr>
          <w:sz w:val="11"/>
          <w:szCs w:val="11"/>
        </w:rPr>
        <w:t>思考：光谱可以用在哪些领域，应用目的是什么？</w:t>
      </w:r>
    </w:p>
    <w:p w:rsidR="0039673E" w:rsidRDefault="00F043DD">
      <w:pPr>
        <w:spacing w:line="160" w:lineRule="exact"/>
        <w:rPr>
          <w:b/>
          <w:bCs/>
          <w:color w:val="EE220C"/>
          <w:sz w:val="11"/>
          <w:szCs w:val="11"/>
          <w:u w:color="EE220C"/>
          <w:lang w:val="zh-TW" w:eastAsia="zh-TW"/>
        </w:rPr>
      </w:pPr>
      <w:r>
        <w:rPr>
          <w:rFonts w:ascii="Arial Unicode MS" w:eastAsia="Arial Unicode MS" w:hAnsi="Arial Unicode MS" w:cs="Arial Unicode MS" w:hint="eastAsia"/>
          <w:color w:val="EE220C"/>
          <w:sz w:val="11"/>
          <w:szCs w:val="11"/>
          <w:u w:color="EE220C"/>
          <w:lang w:val="zh-TW" w:eastAsia="zh-TW"/>
        </w:rPr>
        <w:t>环境</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吸收谱测量</w:t>
      </w:r>
    </w:p>
    <w:p w:rsidR="0039673E" w:rsidRDefault="00F043DD">
      <w:pPr>
        <w:widowControl/>
        <w:numPr>
          <w:ilvl w:val="0"/>
          <w:numId w:val="2"/>
        </w:numPr>
        <w:spacing w:line="160" w:lineRule="exact"/>
        <w:jc w:val="left"/>
        <w:rPr>
          <w:spacing w:val="-8"/>
          <w:sz w:val="11"/>
          <w:szCs w:val="11"/>
          <w:lang w:val="zh-TW" w:eastAsia="zh-TW"/>
        </w:rPr>
      </w:pPr>
      <w:r>
        <w:rPr>
          <w:spacing w:val="-8"/>
          <w:sz w:val="11"/>
          <w:szCs w:val="11"/>
          <w:lang w:val="zh-TW" w:eastAsia="zh-TW"/>
        </w:rPr>
        <w:t>LIDAR</w:t>
      </w:r>
      <w:r>
        <w:rPr>
          <w:rFonts w:ascii="Arial Unicode MS" w:eastAsia="Arial Unicode MS" w:hAnsi="Arial Unicode MS" w:cs="Arial Unicode MS" w:hint="eastAsia"/>
          <w:spacing w:val="-8"/>
          <w:sz w:val="11"/>
          <w:szCs w:val="11"/>
          <w:lang w:val="zh-TW" w:eastAsia="zh-TW"/>
        </w:rPr>
        <w:t>测量（</w:t>
      </w:r>
      <w:r>
        <w:rPr>
          <w:spacing w:val="-8"/>
          <w:sz w:val="11"/>
          <w:szCs w:val="11"/>
          <w:lang w:val="zh-TW" w:eastAsia="zh-TW"/>
        </w:rPr>
        <w:t>light detection and ranging</w:t>
      </w:r>
      <w:r>
        <w:rPr>
          <w:rFonts w:ascii="Arial Unicode MS" w:eastAsia="Arial Unicode MS" w:hAnsi="Arial Unicode MS" w:cs="Arial Unicode MS" w:hint="eastAsia"/>
          <w:spacing w:val="-8"/>
          <w:sz w:val="11"/>
          <w:szCs w:val="11"/>
          <w:lang w:val="zh-TW" w:eastAsia="zh-TW"/>
        </w:rPr>
        <w:t>）</w:t>
      </w:r>
      <w:r>
        <w:rPr>
          <w:spacing w:val="-8"/>
          <w:sz w:val="11"/>
          <w:szCs w:val="11"/>
          <w:lang w:val="zh-TW" w:eastAsia="zh-TW"/>
        </w:rPr>
        <w:t xml:space="preserve"> </w:t>
      </w:r>
      <w:r>
        <w:rPr>
          <w:rFonts w:ascii="Arial Unicode MS" w:eastAsia="Arial Unicode MS" w:hAnsi="Arial Unicode MS" w:cs="Arial Unicode MS" w:hint="eastAsia"/>
          <w:spacing w:val="-8"/>
          <w:sz w:val="11"/>
          <w:szCs w:val="11"/>
          <w:lang w:val="zh-TW" w:eastAsia="zh-TW"/>
        </w:rPr>
        <w:t>激光探测与测距</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光谱实时监测环境污染</w:t>
      </w:r>
    </w:p>
    <w:p w:rsidR="0039673E" w:rsidRDefault="00F043DD">
      <w:pPr>
        <w:spacing w:line="160" w:lineRule="exact"/>
        <w:rPr>
          <w:b/>
          <w:bCs/>
          <w:color w:val="EE220C"/>
          <w:sz w:val="11"/>
          <w:szCs w:val="11"/>
          <w:u w:color="EE220C"/>
          <w:lang w:val="zh-TW" w:eastAsia="zh-TW"/>
        </w:rPr>
      </w:pPr>
      <w:r>
        <w:rPr>
          <w:rFonts w:ascii="Arial Unicode MS" w:eastAsia="Arial Unicode MS" w:hAnsi="Arial Unicode MS" w:cs="Arial Unicode MS" w:hint="eastAsia"/>
          <w:color w:val="EE220C"/>
          <w:sz w:val="11"/>
          <w:szCs w:val="11"/>
          <w:u w:color="EE220C"/>
          <w:lang w:val="zh-TW" w:eastAsia="zh-TW"/>
        </w:rPr>
        <w:t>能源</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在</w:t>
      </w:r>
      <w:r>
        <w:rPr>
          <w:sz w:val="11"/>
          <w:szCs w:val="11"/>
          <w:lang w:val="zh-TW" w:eastAsia="zh-TW"/>
        </w:rPr>
        <w:t>1964</w:t>
      </w:r>
      <w:r>
        <w:rPr>
          <w:rFonts w:ascii="Arial Unicode MS" w:eastAsia="Arial Unicode MS" w:hAnsi="Arial Unicode MS" w:cs="Arial Unicode MS" w:hint="eastAsia"/>
          <w:sz w:val="11"/>
          <w:szCs w:val="11"/>
          <w:lang w:val="zh-TW" w:eastAsia="zh-TW"/>
        </w:rPr>
        <w:t>年，苏联天文学家尼古拉</w:t>
      </w:r>
      <w:r>
        <w:rPr>
          <w:sz w:val="11"/>
          <w:szCs w:val="11"/>
          <w:lang w:val="zh-TW" w:eastAsia="zh-TW"/>
        </w:rPr>
        <w:t>·</w:t>
      </w:r>
      <w:r>
        <w:rPr>
          <w:rFonts w:ascii="Arial Unicode MS" w:eastAsia="Arial Unicode MS" w:hAnsi="Arial Unicode MS" w:cs="Arial Unicode MS" w:hint="eastAsia"/>
          <w:sz w:val="11"/>
          <w:szCs w:val="11"/>
          <w:lang w:val="zh-TW" w:eastAsia="zh-TW"/>
        </w:rPr>
        <w:t>卡尔达舍夫设想了外星文明的等级，通过掌握不同能量控制技术进行文明等级的划分</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光谱与太阳能：紫外可见光谱应用</w:t>
      </w:r>
      <w:r>
        <w:rPr>
          <w:sz w:val="11"/>
          <w:szCs w:val="11"/>
          <w:lang w:val="zh-TW" w:eastAsia="zh-TW"/>
        </w:rPr>
        <w:t xml:space="preserve"> </w:t>
      </w:r>
      <w:r>
        <w:rPr>
          <w:rFonts w:ascii="Arial Unicode MS" w:eastAsia="Arial Unicode MS" w:hAnsi="Arial Unicode MS" w:cs="Arial Unicode MS" w:hint="eastAsia"/>
          <w:sz w:val="11"/>
          <w:szCs w:val="11"/>
          <w:lang w:val="zh-TW" w:eastAsia="zh-TW"/>
        </w:rPr>
        <w:t>光谱覆盖分析，判断物质能带</w:t>
      </w:r>
    </w:p>
    <w:p w:rsidR="0039673E" w:rsidRDefault="00F043DD">
      <w:pPr>
        <w:spacing w:line="160" w:lineRule="exact"/>
        <w:rPr>
          <w:b/>
          <w:bCs/>
          <w:color w:val="EE220C"/>
          <w:sz w:val="11"/>
          <w:szCs w:val="11"/>
          <w:u w:color="EE220C"/>
          <w:lang w:val="zh-TW" w:eastAsia="zh-TW"/>
        </w:rPr>
      </w:pPr>
      <w:r>
        <w:rPr>
          <w:rFonts w:ascii="Arial Unicode MS" w:eastAsia="Arial Unicode MS" w:hAnsi="Arial Unicode MS" w:cs="Arial Unicode MS" w:hint="eastAsia"/>
          <w:color w:val="EE220C"/>
          <w:sz w:val="11"/>
          <w:szCs w:val="11"/>
          <w:u w:color="EE220C"/>
          <w:lang w:val="zh-TW" w:eastAsia="zh-TW"/>
        </w:rPr>
        <w:t>医疗</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荧光蛋白：广泛应用的活体报告蛋白</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癌症组织的判别（</w:t>
      </w:r>
      <w:r>
        <w:rPr>
          <w:sz w:val="11"/>
          <w:szCs w:val="11"/>
          <w:lang w:val="zh-TW" w:eastAsia="zh-TW"/>
        </w:rPr>
        <w:t>raman</w:t>
      </w:r>
      <w:r>
        <w:rPr>
          <w:rFonts w:ascii="Arial Unicode MS" w:eastAsia="Arial Unicode MS" w:hAnsi="Arial Unicode MS" w:cs="Arial Unicode MS" w:hint="eastAsia"/>
          <w:sz w:val="11"/>
          <w:szCs w:val="11"/>
          <w:lang w:val="zh-TW" w:eastAsia="zh-TW"/>
        </w:rPr>
        <w:t>光谱）</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超分辨显微：非线性光谱学</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拉曼光谱鉴定地沟油</w:t>
      </w:r>
    </w:p>
    <w:p w:rsidR="0039673E" w:rsidRDefault="00F043DD">
      <w:pPr>
        <w:spacing w:line="160" w:lineRule="exact"/>
        <w:rPr>
          <w:b/>
          <w:bCs/>
          <w:color w:val="EE220C"/>
          <w:sz w:val="11"/>
          <w:szCs w:val="11"/>
          <w:u w:color="EE220C"/>
          <w:lang w:val="zh-TW" w:eastAsia="zh-TW"/>
        </w:rPr>
      </w:pPr>
      <w:r>
        <w:rPr>
          <w:rFonts w:ascii="Arial Unicode MS" w:eastAsia="Arial Unicode MS" w:hAnsi="Arial Unicode MS" w:cs="Arial Unicode MS" w:hint="eastAsia"/>
          <w:color w:val="EE220C"/>
          <w:sz w:val="11"/>
          <w:szCs w:val="11"/>
          <w:u w:color="EE220C"/>
          <w:lang w:val="zh-TW" w:eastAsia="zh-TW"/>
        </w:rPr>
        <w:t>司法</w:t>
      </w:r>
    </w:p>
    <w:p w:rsidR="0039673E" w:rsidRDefault="00F043DD">
      <w:pPr>
        <w:widowControl/>
        <w:numPr>
          <w:ilvl w:val="0"/>
          <w:numId w:val="3"/>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医疗纠纷</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病历记录</w:t>
      </w:r>
      <w:r>
        <w:rPr>
          <w:sz w:val="11"/>
          <w:szCs w:val="11"/>
          <w:lang w:val="zh-TW" w:eastAsia="zh-TW"/>
        </w:rPr>
        <w:t xml:space="preserve"> </w:t>
      </w:r>
      <w:r>
        <w:rPr>
          <w:rFonts w:ascii="Arial Unicode MS" w:eastAsia="Arial Unicode MS" w:hAnsi="Arial Unicode MS" w:cs="Arial Unicode MS" w:hint="eastAsia"/>
          <w:sz w:val="11"/>
          <w:szCs w:val="11"/>
          <w:lang w:val="zh-TW" w:eastAsia="zh-TW"/>
        </w:rPr>
        <w:t>不同日期的蓝黑墨水记录的拉曼光谱</w:t>
      </w:r>
      <w:r>
        <w:rPr>
          <w:sz w:val="11"/>
          <w:szCs w:val="11"/>
          <w:lang w:val="zh-TW" w:eastAsia="zh-TW"/>
        </w:rPr>
        <w:t xml:space="preserve"> </w:t>
      </w:r>
      <w:r>
        <w:rPr>
          <w:rFonts w:ascii="Arial Unicode MS" w:eastAsia="Arial Unicode MS" w:hAnsi="Arial Unicode MS" w:cs="Arial Unicode MS" w:hint="eastAsia"/>
          <w:sz w:val="11"/>
          <w:szCs w:val="11"/>
          <w:lang w:val="zh-TW" w:eastAsia="zh-TW"/>
        </w:rPr>
        <w:t>不一样</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毒品检测（中国毒品形势严重，吸毒人员超过千万）</w:t>
      </w: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lang w:val="zh-TW" w:eastAsia="zh-TW"/>
        </w:rPr>
        <w:t>毒品检测</w:t>
      </w:r>
      <w:r>
        <w:rPr>
          <w:sz w:val="11"/>
          <w:szCs w:val="11"/>
          <w:lang w:val="zh-TW" w:eastAsia="zh-TW"/>
        </w:rPr>
        <w:t>——raman</w:t>
      </w:r>
      <w:r>
        <w:rPr>
          <w:rFonts w:ascii="Arial Unicode MS" w:eastAsia="Arial Unicode MS" w:hAnsi="Arial Unicode MS" w:cs="Arial Unicode MS" w:hint="eastAsia"/>
          <w:sz w:val="11"/>
          <w:szCs w:val="11"/>
          <w:lang w:val="zh-TW" w:eastAsia="zh-TW"/>
        </w:rPr>
        <w:t>光谱</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合同纠纷</w:t>
      </w:r>
    </w:p>
    <w:p w:rsidR="0039673E" w:rsidRDefault="00F043DD">
      <w:pPr>
        <w:spacing w:line="160" w:lineRule="exact"/>
        <w:rPr>
          <w:sz w:val="11"/>
          <w:szCs w:val="11"/>
          <w:lang w:val="zh-TW" w:eastAsia="zh-TW"/>
        </w:rPr>
      </w:pPr>
      <w:r>
        <w:rPr>
          <w:sz w:val="11"/>
          <w:szCs w:val="11"/>
          <w:lang w:val="zh-TW" w:eastAsia="zh-TW"/>
        </w:rPr>
        <w:t>Raman</w:t>
      </w:r>
      <w:r>
        <w:rPr>
          <w:rFonts w:ascii="Arial Unicode MS" w:eastAsia="Arial Unicode MS" w:hAnsi="Arial Unicode MS" w:cs="Arial Unicode MS" w:hint="eastAsia"/>
          <w:sz w:val="11"/>
          <w:szCs w:val="11"/>
          <w:lang w:val="zh-TW" w:eastAsia="zh-TW"/>
        </w:rPr>
        <w:t>光谱在司法文书鉴定方面的应用</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不同品牌圆珠笔墨迹的拉曼光谱是不一样的</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不同年份的红色印章印迹的拉曼光谱也是不一样的</w:t>
      </w:r>
    </w:p>
    <w:p w:rsidR="0039673E" w:rsidRDefault="00F043DD">
      <w:pPr>
        <w:spacing w:line="160" w:lineRule="exact"/>
        <w:rPr>
          <w:b/>
          <w:bCs/>
          <w:color w:val="EE220C"/>
          <w:sz w:val="11"/>
          <w:szCs w:val="11"/>
          <w:u w:color="EE220C"/>
          <w:lang w:val="zh-TW" w:eastAsia="zh-TW"/>
        </w:rPr>
      </w:pPr>
      <w:r>
        <w:rPr>
          <w:rFonts w:ascii="Arial Unicode MS" w:eastAsia="Arial Unicode MS" w:hAnsi="Arial Unicode MS" w:cs="Arial Unicode MS" w:hint="eastAsia"/>
          <w:color w:val="EE220C"/>
          <w:sz w:val="11"/>
          <w:szCs w:val="11"/>
          <w:u w:color="EE220C"/>
          <w:lang w:val="zh-TW" w:eastAsia="zh-TW"/>
        </w:rPr>
        <w:t>材料</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碳同素异形体的判别（金刚石和石墨的光谱就是不同的）</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光纤通信波段的选择</w:t>
      </w:r>
      <w:r>
        <w:rPr>
          <w:sz w:val="11"/>
          <w:szCs w:val="11"/>
          <w:lang w:val="zh-TW" w:eastAsia="zh-TW"/>
        </w:rPr>
        <w:t xml:space="preserve"> </w:t>
      </w:r>
    </w:p>
    <w:p w:rsidR="0039673E" w:rsidRDefault="00F043DD">
      <w:pPr>
        <w:spacing w:line="160" w:lineRule="exact"/>
        <w:rPr>
          <w:sz w:val="11"/>
          <w:szCs w:val="11"/>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红外光谱分析</w:t>
      </w:r>
      <w:r>
        <w:rPr>
          <w:sz w:val="11"/>
          <w:szCs w:val="11"/>
          <w:lang w:val="zh-TW" w:eastAsia="zh-TW"/>
        </w:rPr>
        <w:t>CH2OO</w:t>
      </w:r>
      <w:r>
        <w:rPr>
          <w:rFonts w:ascii="Arial Unicode MS" w:eastAsia="Arial Unicode MS" w:hAnsi="Arial Unicode MS" w:cs="Arial Unicode MS" w:hint="eastAsia"/>
          <w:sz w:val="11"/>
          <w:szCs w:val="11"/>
          <w:lang w:val="zh-TW" w:eastAsia="zh-TW"/>
        </w:rPr>
        <w:t>结构</w:t>
      </w:r>
    </w:p>
    <w:p w:rsidR="0039673E" w:rsidRDefault="00F043DD">
      <w:pPr>
        <w:spacing w:line="160" w:lineRule="exact"/>
        <w:rPr>
          <w:lang w:val="zh-TW" w:eastAsia="zh-TW"/>
        </w:rPr>
      </w:pPr>
      <w:r>
        <w:rPr>
          <w:sz w:val="11"/>
          <w:szCs w:val="11"/>
          <w:lang w:val="zh-TW" w:eastAsia="zh-TW"/>
        </w:rPr>
        <w:t>·</w:t>
      </w:r>
      <w:r>
        <w:rPr>
          <w:rFonts w:ascii="Arial Unicode MS" w:eastAsia="Arial Unicode MS" w:hAnsi="Arial Unicode MS" w:cs="Arial Unicode MS" w:hint="eastAsia"/>
          <w:sz w:val="11"/>
          <w:szCs w:val="11"/>
          <w:lang w:val="zh-TW" w:eastAsia="zh-TW"/>
        </w:rPr>
        <w:t>荧光光谱进行纳米材料研究</w:t>
      </w:r>
    </w:p>
    <w:p w:rsidR="0039673E" w:rsidRDefault="0039673E">
      <w:pPr>
        <w:spacing w:line="160" w:lineRule="exact"/>
        <w:rPr>
          <w:rFonts w:ascii="Times" w:eastAsia="Times" w:hAnsi="Times" w:cs="Times"/>
          <w:spacing w:val="-8"/>
          <w:sz w:val="11"/>
          <w:szCs w:val="11"/>
        </w:rPr>
      </w:pPr>
    </w:p>
    <w:p w:rsidR="0039673E" w:rsidRDefault="00F043DD">
      <w:pPr>
        <w:pStyle w:val="A6"/>
        <w:spacing w:line="160" w:lineRule="exact"/>
        <w:ind w:firstLine="640"/>
        <w:rPr>
          <w:rFonts w:ascii="Times" w:eastAsia="Times" w:hAnsi="Times" w:cs="Times" w:hint="default"/>
          <w:b/>
          <w:bCs/>
          <w:sz w:val="11"/>
          <w:szCs w:val="11"/>
        </w:rPr>
      </w:pPr>
      <w:r>
        <w:rPr>
          <w:sz w:val="11"/>
          <w:szCs w:val="11"/>
        </w:rPr>
        <w:t>光谱仪器举例</w:t>
      </w: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u w:val="single"/>
          <w:lang w:val="zh-TW" w:eastAsia="zh-TW"/>
        </w:rPr>
        <w:t>光谱仪器：</w:t>
      </w:r>
      <w:r>
        <w:rPr>
          <w:rFonts w:ascii="Arial Unicode MS" w:eastAsia="Arial Unicode MS" w:hAnsi="Arial Unicode MS" w:cs="Arial Unicode MS" w:hint="eastAsia"/>
          <w:sz w:val="11"/>
          <w:szCs w:val="11"/>
          <w:lang w:val="zh-TW" w:eastAsia="zh-TW"/>
        </w:rPr>
        <w:t>按波长或频率记录光强分布的光学仪器</w:t>
      </w: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u w:val="single"/>
          <w:lang w:val="zh-TW" w:eastAsia="zh-TW"/>
        </w:rPr>
        <w:t>两个功能</w:t>
      </w:r>
      <w:r>
        <w:rPr>
          <w:rFonts w:ascii="Arial Unicode MS" w:eastAsia="Arial Unicode MS" w:hAnsi="Arial Unicode MS" w:cs="Arial Unicode MS" w:hint="eastAsia"/>
          <w:sz w:val="11"/>
          <w:szCs w:val="11"/>
          <w:lang w:val="zh-TW" w:eastAsia="zh-TW"/>
        </w:rPr>
        <w:t>：</w:t>
      </w:r>
    </w:p>
    <w:p w:rsidR="0039673E" w:rsidRDefault="00F043DD">
      <w:pPr>
        <w:widowControl/>
        <w:numPr>
          <w:ilvl w:val="0"/>
          <w:numId w:val="4"/>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色散</w:t>
      </w:r>
      <w:r>
        <w:rPr>
          <w:spacing w:val="-8"/>
          <w:sz w:val="11"/>
          <w:szCs w:val="11"/>
          <w:lang w:val="zh-TW" w:eastAsia="zh-TW"/>
        </w:rPr>
        <w:t>——</w:t>
      </w:r>
      <w:r>
        <w:rPr>
          <w:rFonts w:ascii="Arial Unicode MS" w:eastAsia="Arial Unicode MS" w:hAnsi="Arial Unicode MS" w:cs="Arial Unicode MS" w:hint="eastAsia"/>
          <w:spacing w:val="-8"/>
          <w:sz w:val="11"/>
          <w:szCs w:val="11"/>
          <w:lang w:val="zh-TW" w:eastAsia="zh-TW"/>
        </w:rPr>
        <w:t>将光按波长分解开来</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光强探测</w:t>
      </w:r>
      <w:r>
        <w:rPr>
          <w:spacing w:val="-8"/>
          <w:sz w:val="11"/>
          <w:szCs w:val="11"/>
          <w:lang w:val="zh-TW" w:eastAsia="zh-TW"/>
        </w:rPr>
        <w:t>——</w:t>
      </w:r>
      <w:r>
        <w:rPr>
          <w:rFonts w:ascii="Arial Unicode MS" w:eastAsia="Arial Unicode MS" w:hAnsi="Arial Unicode MS" w:cs="Arial Unicode MS" w:hint="eastAsia"/>
          <w:spacing w:val="-8"/>
          <w:sz w:val="11"/>
          <w:szCs w:val="11"/>
          <w:lang w:val="zh-TW" w:eastAsia="zh-TW"/>
        </w:rPr>
        <w:t>测得所需波长的光能</w:t>
      </w:r>
    </w:p>
    <w:p w:rsidR="0039673E" w:rsidRDefault="00F043DD">
      <w:pPr>
        <w:spacing w:line="160" w:lineRule="exact"/>
        <w:rPr>
          <w:rFonts w:ascii="Times" w:eastAsia="Times" w:hAnsi="Times" w:cs="Times"/>
          <w:spacing w:val="-8"/>
          <w:sz w:val="11"/>
          <w:szCs w:val="11"/>
          <w:u w:val="single"/>
          <w:lang w:val="zh-TW" w:eastAsia="zh-TW"/>
        </w:rPr>
      </w:pPr>
      <w:r>
        <w:rPr>
          <w:rFonts w:ascii="Arial Unicode MS" w:eastAsia="Arial Unicode MS" w:hAnsi="Arial Unicode MS" w:cs="Arial Unicode MS" w:hint="eastAsia"/>
          <w:spacing w:val="-8"/>
          <w:sz w:val="11"/>
          <w:szCs w:val="11"/>
          <w:u w:val="single"/>
          <w:lang w:val="zh-TW" w:eastAsia="zh-TW"/>
        </w:rPr>
        <w:t>光谱仪器的名称：</w:t>
      </w:r>
    </w:p>
    <w:p w:rsidR="0039673E" w:rsidRDefault="00F043DD">
      <w:pPr>
        <w:widowControl/>
        <w:numPr>
          <w:ilvl w:val="0"/>
          <w:numId w:val="5"/>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分光镜</w:t>
      </w:r>
      <w:r>
        <w:rPr>
          <w:spacing w:val="-8"/>
          <w:sz w:val="11"/>
          <w:szCs w:val="11"/>
          <w:lang w:val="zh-TW" w:eastAsia="zh-TW"/>
        </w:rPr>
        <w:t xml:space="preserve"> spectroscope</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摄谱仪</w:t>
      </w:r>
      <w:r>
        <w:rPr>
          <w:spacing w:val="-8"/>
          <w:sz w:val="11"/>
          <w:szCs w:val="11"/>
          <w:lang w:val="zh-TW" w:eastAsia="zh-TW"/>
        </w:rPr>
        <w:t xml:space="preserve"> spectrograph</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分光光度计</w:t>
      </w:r>
      <w:r>
        <w:rPr>
          <w:spacing w:val="-8"/>
          <w:sz w:val="11"/>
          <w:szCs w:val="11"/>
          <w:lang w:val="zh-TW" w:eastAsia="zh-TW"/>
        </w:rPr>
        <w:t xml:space="preserve"> spectrophotometer</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单色仪</w:t>
      </w:r>
      <w:r>
        <w:rPr>
          <w:spacing w:val="-8"/>
          <w:sz w:val="11"/>
          <w:szCs w:val="11"/>
          <w:lang w:val="zh-TW" w:eastAsia="zh-TW"/>
        </w:rPr>
        <w:t xml:space="preserve"> monochrometer</w:t>
      </w:r>
    </w:p>
    <w:p w:rsidR="0039673E" w:rsidRDefault="00F043DD">
      <w:pPr>
        <w:spacing w:line="160" w:lineRule="exact"/>
        <w:rPr>
          <w:rFonts w:ascii="Times" w:eastAsia="Times" w:hAnsi="Times" w:cs="Times"/>
          <w:spacing w:val="-8"/>
          <w:sz w:val="11"/>
          <w:szCs w:val="11"/>
          <w:u w:val="single"/>
          <w:lang w:val="zh-TW" w:eastAsia="zh-TW"/>
        </w:rPr>
      </w:pPr>
      <w:r>
        <w:rPr>
          <w:rFonts w:ascii="Arial Unicode MS" w:eastAsia="Arial Unicode MS" w:hAnsi="Arial Unicode MS" w:cs="Arial Unicode MS" w:hint="eastAsia"/>
          <w:spacing w:val="-8"/>
          <w:sz w:val="11"/>
          <w:szCs w:val="11"/>
          <w:u w:val="single"/>
          <w:lang w:val="zh-TW" w:eastAsia="zh-TW"/>
        </w:rPr>
        <w:t>光谱仪器的基本组成</w:t>
      </w:r>
    </w:p>
    <w:p w:rsidR="0039673E" w:rsidRDefault="00F043DD">
      <w:pPr>
        <w:widowControl/>
        <w:numPr>
          <w:ilvl w:val="0"/>
          <w:numId w:val="6"/>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光源</w:t>
      </w:r>
      <w:r>
        <w:rPr>
          <w:spacing w:val="-8"/>
          <w:sz w:val="11"/>
          <w:szCs w:val="11"/>
          <w:lang w:val="zh-TW" w:eastAsia="zh-TW"/>
        </w:rPr>
        <w:t>——</w:t>
      </w:r>
      <w:r>
        <w:rPr>
          <w:rFonts w:ascii="Arial Unicode MS" w:eastAsia="Arial Unicode MS" w:hAnsi="Arial Unicode MS" w:cs="Arial Unicode MS" w:hint="eastAsia"/>
          <w:spacing w:val="-8"/>
          <w:sz w:val="11"/>
          <w:szCs w:val="11"/>
          <w:lang w:val="zh-TW" w:eastAsia="zh-TW"/>
        </w:rPr>
        <w:t>提供待测光谱范围内的光辐射</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色散系统</w:t>
      </w:r>
      <w:r>
        <w:rPr>
          <w:spacing w:val="-8"/>
          <w:sz w:val="11"/>
          <w:szCs w:val="11"/>
          <w:lang w:val="zh-TW" w:eastAsia="zh-TW"/>
        </w:rPr>
        <w:t>——</w:t>
      </w:r>
      <w:r>
        <w:rPr>
          <w:rFonts w:ascii="Arial Unicode MS" w:eastAsia="Arial Unicode MS" w:hAnsi="Arial Unicode MS" w:cs="Arial Unicode MS" w:hint="eastAsia"/>
          <w:spacing w:val="-8"/>
          <w:sz w:val="11"/>
          <w:szCs w:val="11"/>
          <w:lang w:val="zh-TW" w:eastAsia="zh-TW"/>
        </w:rPr>
        <w:t>核心部件，将复色光分解为单色光</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探测器</w:t>
      </w:r>
      <w:r>
        <w:rPr>
          <w:spacing w:val="-8"/>
          <w:sz w:val="11"/>
          <w:szCs w:val="11"/>
          <w:lang w:val="zh-TW" w:eastAsia="zh-TW"/>
        </w:rPr>
        <w:t>——</w:t>
      </w:r>
      <w:r>
        <w:rPr>
          <w:rFonts w:ascii="Arial Unicode MS" w:eastAsia="Arial Unicode MS" w:hAnsi="Arial Unicode MS" w:cs="Arial Unicode MS" w:hint="eastAsia"/>
          <w:spacing w:val="-8"/>
          <w:sz w:val="11"/>
          <w:szCs w:val="11"/>
          <w:lang w:val="zh-TW" w:eastAsia="zh-TW"/>
        </w:rPr>
        <w:t>检测光谱范围内光辐射</w:t>
      </w:r>
    </w:p>
    <w:p w:rsidR="0039673E" w:rsidRDefault="00F043DD">
      <w:pPr>
        <w:widowControl/>
        <w:numPr>
          <w:ilvl w:val="0"/>
          <w:numId w:val="2"/>
        </w:numPr>
        <w:spacing w:line="160" w:lineRule="exact"/>
        <w:jc w:val="left"/>
        <w:rPr>
          <w:spacing w:val="-8"/>
          <w:sz w:val="11"/>
          <w:szCs w:val="11"/>
          <w:lang w:val="zh-TW" w:eastAsia="zh-TW"/>
        </w:rPr>
      </w:pPr>
      <w:r>
        <w:rPr>
          <w:rFonts w:ascii="Arial Unicode MS" w:eastAsia="Arial Unicode MS" w:hAnsi="Arial Unicode MS" w:cs="Arial Unicode MS" w:hint="eastAsia"/>
          <w:spacing w:val="-8"/>
          <w:sz w:val="11"/>
          <w:szCs w:val="11"/>
          <w:lang w:val="zh-TW" w:eastAsia="zh-TW"/>
        </w:rPr>
        <w:t>计算机</w:t>
      </w:r>
      <w:r>
        <w:rPr>
          <w:spacing w:val="-8"/>
          <w:sz w:val="11"/>
          <w:szCs w:val="11"/>
          <w:lang w:val="zh-TW" w:eastAsia="zh-TW"/>
        </w:rPr>
        <w:t>——</w:t>
      </w:r>
      <w:r>
        <w:rPr>
          <w:rFonts w:ascii="Arial Unicode MS" w:eastAsia="Arial Unicode MS" w:hAnsi="Arial Unicode MS" w:cs="Arial Unicode MS" w:hint="eastAsia"/>
          <w:spacing w:val="-8"/>
          <w:sz w:val="11"/>
          <w:szCs w:val="11"/>
          <w:lang w:val="zh-TW" w:eastAsia="zh-TW"/>
        </w:rPr>
        <w:t>已成为现代光谱仪器不可缺少的一部分</w:t>
      </w: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lang w:val="zh-TW" w:eastAsia="zh-TW"/>
        </w:rPr>
        <w:t>紫外可见光谱仪</w:t>
      </w:r>
    </w:p>
    <w:p w:rsidR="0039673E" w:rsidRDefault="00F043DD">
      <w:pPr>
        <w:spacing w:line="160" w:lineRule="exact"/>
      </w:pPr>
      <w:r>
        <w:rPr>
          <w:rFonts w:ascii="Arial Unicode MS" w:eastAsia="Arial Unicode MS" w:hAnsi="Arial Unicode MS" w:cs="Arial Unicode MS" w:hint="eastAsia"/>
          <w:sz w:val="11"/>
          <w:szCs w:val="11"/>
          <w:lang w:val="zh-TW" w:eastAsia="zh-TW"/>
        </w:rPr>
        <w:t>基本组成：光源</w:t>
      </w:r>
      <w:r>
        <w:rPr>
          <w:rFonts w:ascii="Arial Unicode MS" w:eastAsia="Arial Unicode MS" w:hAnsi="Arial Unicode MS" w:cs="Arial Unicode MS"/>
          <w:sz w:val="11"/>
          <w:szCs w:val="11"/>
          <w:lang w:val="zh-TW" w:eastAsia="zh-TW"/>
        </w:rPr>
        <w:t>→</w:t>
      </w:r>
      <w:r>
        <w:rPr>
          <w:rFonts w:ascii="Arial Unicode MS" w:eastAsia="Arial Unicode MS" w:hAnsi="Arial Unicode MS" w:cs="Arial Unicode MS" w:hint="eastAsia"/>
          <w:sz w:val="11"/>
          <w:szCs w:val="11"/>
          <w:lang w:val="zh-TW" w:eastAsia="zh-TW"/>
        </w:rPr>
        <w:t>色散系统</w:t>
      </w:r>
      <w:r>
        <w:rPr>
          <w:rFonts w:ascii="Arial Unicode MS" w:eastAsia="Arial Unicode MS" w:hAnsi="Arial Unicode MS" w:cs="Arial Unicode MS"/>
          <w:sz w:val="11"/>
          <w:szCs w:val="11"/>
        </w:rPr>
        <w:t>→</w:t>
      </w:r>
      <w:r>
        <w:rPr>
          <w:rFonts w:ascii="Arial Unicode MS" w:eastAsia="Arial Unicode MS" w:hAnsi="Arial Unicode MS" w:cs="Arial Unicode MS" w:hint="eastAsia"/>
          <w:sz w:val="11"/>
          <w:szCs w:val="11"/>
          <w:lang w:val="zh-TW" w:eastAsia="zh-TW"/>
        </w:rPr>
        <w:t>样品池</w:t>
      </w:r>
      <w:r>
        <w:rPr>
          <w:rFonts w:ascii="Arial Unicode MS" w:eastAsia="Arial Unicode MS" w:hAnsi="Arial Unicode MS" w:cs="Arial Unicode MS"/>
          <w:sz w:val="11"/>
          <w:szCs w:val="11"/>
        </w:rPr>
        <w:t>→</w:t>
      </w:r>
      <w:r>
        <w:rPr>
          <w:rFonts w:ascii="Arial Unicode MS" w:eastAsia="Arial Unicode MS" w:hAnsi="Arial Unicode MS" w:cs="Arial Unicode MS" w:hint="eastAsia"/>
          <w:sz w:val="11"/>
          <w:szCs w:val="11"/>
          <w:lang w:val="zh-TW" w:eastAsia="zh-TW"/>
        </w:rPr>
        <w:t>探测器</w:t>
      </w:r>
      <w:r>
        <w:rPr>
          <w:rFonts w:ascii="Arial Unicode MS" w:eastAsia="Arial Unicode MS" w:hAnsi="Arial Unicode MS" w:cs="Arial Unicode MS"/>
          <w:sz w:val="11"/>
          <w:szCs w:val="11"/>
        </w:rPr>
        <w:t>→</w:t>
      </w:r>
      <w:r>
        <w:rPr>
          <w:rFonts w:ascii="Arial Unicode MS" w:eastAsia="Arial Unicode MS" w:hAnsi="Arial Unicode MS" w:cs="Arial Unicode MS" w:hint="eastAsia"/>
          <w:sz w:val="11"/>
          <w:szCs w:val="11"/>
          <w:lang w:val="zh-TW" w:eastAsia="zh-TW"/>
        </w:rPr>
        <w:t>显示及记录系统</w:t>
      </w:r>
    </w:p>
    <w:p w:rsidR="0039673E" w:rsidRDefault="00F043DD">
      <w:pPr>
        <w:spacing w:line="160" w:lineRule="exact"/>
        <w:rPr>
          <w:sz w:val="11"/>
          <w:szCs w:val="11"/>
          <w:lang w:val="zh-TW" w:eastAsia="zh-TW"/>
        </w:rPr>
      </w:pPr>
      <w:r>
        <w:rPr>
          <w:rFonts w:ascii="Arial Unicode MS" w:eastAsia="Arial Unicode MS" w:hAnsi="Arial Unicode MS" w:cs="Arial Unicode MS" w:hint="eastAsia"/>
          <w:sz w:val="11"/>
          <w:szCs w:val="11"/>
          <w:lang w:val="zh-TW" w:eastAsia="zh-TW"/>
        </w:rPr>
        <w:t>傅立叶变换干涉仪</w:t>
      </w:r>
    </w:p>
    <w:p w:rsidR="0039673E" w:rsidRDefault="00F043DD">
      <w:pPr>
        <w:spacing w:line="160" w:lineRule="exact"/>
        <w:rPr>
          <w:sz w:val="11"/>
          <w:szCs w:val="11"/>
          <w:lang w:val="zh-TW" w:eastAsia="zh-TW"/>
        </w:rPr>
      </w:pPr>
      <w:r>
        <w:rPr>
          <w:sz w:val="11"/>
          <w:szCs w:val="11"/>
          <w:lang w:val="zh-TW" w:eastAsia="zh-TW"/>
        </w:rPr>
        <w:t xml:space="preserve">· </w:t>
      </w:r>
      <w:r>
        <w:rPr>
          <w:rFonts w:ascii="Arial Unicode MS" w:eastAsia="Arial Unicode MS" w:hAnsi="Arial Unicode MS" w:cs="Arial Unicode MS" w:hint="eastAsia"/>
          <w:sz w:val="11"/>
          <w:szCs w:val="11"/>
          <w:lang w:val="zh-TW" w:eastAsia="zh-TW"/>
        </w:rPr>
        <w:t>不直接将不同波长的光分解到空间的不同位置</w:t>
      </w:r>
    </w:p>
    <w:p w:rsidR="0039673E" w:rsidRDefault="00F043DD">
      <w:pPr>
        <w:spacing w:line="160" w:lineRule="exact"/>
        <w:rPr>
          <w:sz w:val="11"/>
          <w:szCs w:val="11"/>
          <w:lang w:val="zh-TW" w:eastAsia="zh-TW"/>
        </w:rPr>
      </w:pPr>
      <w:r>
        <w:rPr>
          <w:sz w:val="11"/>
          <w:szCs w:val="11"/>
          <w:lang w:val="zh-TW" w:eastAsia="zh-TW"/>
        </w:rPr>
        <w:t xml:space="preserve">· </w:t>
      </w:r>
      <w:r>
        <w:rPr>
          <w:rFonts w:ascii="Arial Unicode MS" w:eastAsia="Arial Unicode MS" w:hAnsi="Arial Unicode MS" w:cs="Arial Unicode MS" w:hint="eastAsia"/>
          <w:sz w:val="11"/>
          <w:szCs w:val="11"/>
          <w:lang w:val="zh-TW" w:eastAsia="zh-TW"/>
        </w:rPr>
        <w:t>先记录光强干涉序列，然后对干涉序列进行傅立叶变换得到光谱</w:t>
      </w:r>
    </w:p>
    <w:p w:rsidR="0039673E" w:rsidRDefault="0039673E">
      <w:pPr>
        <w:spacing w:line="160" w:lineRule="exact"/>
        <w:rPr>
          <w:rFonts w:ascii="Times" w:eastAsia="Times" w:hAnsi="Times" w:cs="Times"/>
          <w:spacing w:val="-8"/>
          <w:sz w:val="11"/>
          <w:szCs w:val="11"/>
        </w:rPr>
      </w:pPr>
    </w:p>
    <w:p w:rsidR="0039673E" w:rsidRDefault="00F043DD">
      <w:pPr>
        <w:pStyle w:val="A7"/>
        <w:spacing w:line="160" w:lineRule="exact"/>
        <w:rPr>
          <w:rFonts w:ascii="Times" w:eastAsia="Times" w:hAnsi="Times" w:cs="Times" w:hint="default"/>
          <w:b/>
          <w:bCs/>
          <w:color w:val="FFFFFF"/>
          <w:sz w:val="11"/>
          <w:szCs w:val="11"/>
          <w:u w:color="FFFFFF"/>
        </w:rPr>
      </w:pPr>
      <w:r>
        <w:rPr>
          <w:color w:val="FFFFFF"/>
          <w:sz w:val="11"/>
          <w:szCs w:val="11"/>
          <w:u w:color="FFFFFF"/>
          <w:shd w:val="clear" w:color="auto" w:fill="FF0000"/>
        </w:rPr>
        <w:t>光谱与技术文明</w:t>
      </w:r>
    </w:p>
    <w:p w:rsidR="0039673E" w:rsidRDefault="00F043DD">
      <w:pPr>
        <w:spacing w:line="160" w:lineRule="exact"/>
        <w:rPr>
          <w:sz w:val="11"/>
          <w:szCs w:val="11"/>
          <w:lang w:val="zh-TW" w:eastAsia="zh-TW"/>
        </w:rPr>
      </w:pPr>
      <w:r>
        <w:rPr>
          <w:sz w:val="11"/>
          <w:szCs w:val="11"/>
          <w:lang w:val="zh-TW" w:eastAsia="zh-TW"/>
        </w:rPr>
        <w:t xml:space="preserve">· </w:t>
      </w:r>
      <w:r>
        <w:rPr>
          <w:rFonts w:ascii="Arial Unicode MS" w:eastAsia="Arial Unicode MS" w:hAnsi="Arial Unicode MS" w:cs="Arial Unicode MS" w:hint="eastAsia"/>
          <w:sz w:val="11"/>
          <w:szCs w:val="11"/>
          <w:lang w:val="zh-TW" w:eastAsia="zh-TW"/>
        </w:rPr>
        <w:t>光谱是一种不断发展的技术，对人类认识微观和宏观世界发挥了重要的作用，对哲学的发展有重要的推进作用</w:t>
      </w:r>
    </w:p>
    <w:p w:rsidR="0039673E" w:rsidRDefault="00F043DD">
      <w:pPr>
        <w:spacing w:line="160" w:lineRule="exact"/>
        <w:rPr>
          <w:sz w:val="11"/>
          <w:szCs w:val="11"/>
          <w:lang w:val="zh-TW" w:eastAsia="zh-TW"/>
        </w:rPr>
      </w:pPr>
      <w:r>
        <w:rPr>
          <w:sz w:val="11"/>
          <w:szCs w:val="11"/>
          <w:lang w:val="zh-TW" w:eastAsia="zh-TW"/>
        </w:rPr>
        <w:t xml:space="preserve">· </w:t>
      </w:r>
      <w:r>
        <w:rPr>
          <w:rFonts w:ascii="Arial Unicode MS" w:eastAsia="Arial Unicode MS" w:hAnsi="Arial Unicode MS" w:cs="Arial Unicode MS" w:hint="eastAsia"/>
          <w:sz w:val="11"/>
          <w:szCs w:val="11"/>
          <w:lang w:val="zh-TW" w:eastAsia="zh-TW"/>
        </w:rPr>
        <w:t>光谱和艺术、能源、环境、通信、材料和司法等密切相关</w:t>
      </w:r>
    </w:p>
    <w:p w:rsidR="0039673E" w:rsidRDefault="0039673E">
      <w:pPr>
        <w:spacing w:line="160" w:lineRule="exact"/>
        <w:rPr>
          <w:rFonts w:ascii="Times" w:eastAsia="Times" w:hAnsi="Times" w:cs="Times"/>
          <w:spacing w:val="-8"/>
          <w:sz w:val="11"/>
          <w:szCs w:val="11"/>
        </w:rPr>
      </w:pPr>
    </w:p>
    <w:p w:rsidR="0039673E" w:rsidRDefault="00F043DD">
      <w:pPr>
        <w:spacing w:line="160" w:lineRule="exact"/>
        <w:rPr>
          <w:b/>
          <w:bCs/>
          <w:sz w:val="11"/>
          <w:szCs w:val="11"/>
          <w:lang w:val="zh-TW" w:eastAsia="zh-TW"/>
        </w:rPr>
      </w:pPr>
      <w:r>
        <w:rPr>
          <w:b/>
          <w:bCs/>
          <w:sz w:val="11"/>
          <w:szCs w:val="11"/>
          <w:lang w:val="zh-TW" w:eastAsia="zh-TW"/>
        </w:rPr>
        <w:t>背景介绍</w:t>
      </w:r>
    </w:p>
    <w:p w:rsidR="0039673E" w:rsidRDefault="00F043DD">
      <w:pPr>
        <w:spacing w:line="160" w:lineRule="exact"/>
        <w:rPr>
          <w:b/>
          <w:bCs/>
          <w:sz w:val="11"/>
          <w:szCs w:val="11"/>
          <w:lang w:val="zh-TW" w:eastAsia="zh-TW"/>
        </w:rPr>
      </w:pPr>
      <w:r>
        <w:rPr>
          <w:b/>
          <w:bCs/>
          <w:sz w:val="11"/>
          <w:szCs w:val="11"/>
          <w:lang w:val="zh-TW" w:eastAsia="zh-TW"/>
        </w:rPr>
        <w:t>片上集成超分辨显微</w:t>
      </w:r>
    </w:p>
    <w:p w:rsidR="0039673E" w:rsidRDefault="00F043DD">
      <w:pPr>
        <w:spacing w:line="160" w:lineRule="exact"/>
        <w:rPr>
          <w:b/>
          <w:bCs/>
          <w:sz w:val="11"/>
          <w:szCs w:val="11"/>
          <w:lang w:val="zh-TW" w:eastAsia="zh-TW"/>
        </w:rPr>
      </w:pPr>
      <w:r>
        <w:rPr>
          <w:b/>
          <w:bCs/>
          <w:sz w:val="11"/>
          <w:szCs w:val="11"/>
          <w:lang w:val="zh-TW" w:eastAsia="zh-TW"/>
        </w:rPr>
        <w:t>光纤集成多功能传感</w:t>
      </w:r>
    </w:p>
    <w:p w:rsidR="0039673E" w:rsidRDefault="00F043DD">
      <w:pPr>
        <w:spacing w:line="160" w:lineRule="exact"/>
        <w:rPr>
          <w:b/>
          <w:bCs/>
          <w:sz w:val="11"/>
          <w:szCs w:val="11"/>
          <w:lang w:val="zh-TW" w:eastAsia="zh-TW"/>
        </w:rPr>
      </w:pPr>
      <w:r>
        <w:rPr>
          <w:b/>
          <w:bCs/>
          <w:sz w:val="11"/>
          <w:szCs w:val="11"/>
          <w:lang w:val="zh-TW" w:eastAsia="zh-TW"/>
        </w:rPr>
        <w:t>实验室研究条件</w:t>
      </w:r>
    </w:p>
    <w:p w:rsidR="0039673E" w:rsidRDefault="00F043DD">
      <w:pPr>
        <w:spacing w:line="160" w:lineRule="exact"/>
        <w:rPr>
          <w:b/>
          <w:bCs/>
          <w:sz w:val="11"/>
          <w:szCs w:val="11"/>
          <w:lang w:val="zh-TW" w:eastAsia="zh-TW"/>
        </w:rPr>
      </w:pPr>
      <w:r>
        <w:rPr>
          <w:b/>
          <w:bCs/>
          <w:sz w:val="11"/>
          <w:szCs w:val="11"/>
          <w:lang w:val="zh-TW" w:eastAsia="zh-TW"/>
        </w:rPr>
        <w:t>显微技术与显微镜直接推动了生物医学的发展</w:t>
      </w:r>
    </w:p>
    <w:p w:rsidR="0039673E" w:rsidRDefault="00F043DD">
      <w:pPr>
        <w:spacing w:line="160" w:lineRule="exact"/>
        <w:rPr>
          <w:b/>
          <w:bCs/>
          <w:sz w:val="11"/>
          <w:szCs w:val="11"/>
        </w:rPr>
      </w:pPr>
      <w:r>
        <w:rPr>
          <w:b/>
          <w:bCs/>
          <w:sz w:val="11"/>
          <w:szCs w:val="11"/>
        </w:rPr>
        <w:t xml:space="preserve">Leeuwenhoek 1632-1723 </w:t>
      </w:r>
      <w:r>
        <w:rPr>
          <w:b/>
          <w:bCs/>
          <w:sz w:val="11"/>
          <w:szCs w:val="11"/>
          <w:lang w:val="zh-TW" w:eastAsia="zh-TW"/>
        </w:rPr>
        <w:t>荷兰人，率先使用放大透镜观察细菌和原生动物，将微生物命名为</w:t>
      </w:r>
      <w:r>
        <w:rPr>
          <w:b/>
          <w:bCs/>
          <w:sz w:val="11"/>
          <w:szCs w:val="11"/>
        </w:rPr>
        <w:t>“Dierken”</w:t>
      </w:r>
      <w:r>
        <w:rPr>
          <w:b/>
          <w:bCs/>
          <w:sz w:val="11"/>
          <w:szCs w:val="11"/>
          <w:lang w:val="zh-TW" w:eastAsia="zh-TW"/>
        </w:rPr>
        <w:t>，拉丁文，意为细小活泼的物体。</w:t>
      </w:r>
    </w:p>
    <w:p w:rsidR="0039673E" w:rsidRDefault="00F043DD">
      <w:pPr>
        <w:spacing w:line="160" w:lineRule="exact"/>
        <w:rPr>
          <w:b/>
          <w:bCs/>
          <w:sz w:val="11"/>
          <w:szCs w:val="11"/>
        </w:rPr>
      </w:pPr>
      <w:r>
        <w:rPr>
          <w:b/>
          <w:bCs/>
          <w:sz w:val="11"/>
          <w:szCs w:val="11"/>
        </w:rPr>
        <w:t xml:space="preserve">Robert Hooke 1635-1703 </w:t>
      </w:r>
      <w:r>
        <w:rPr>
          <w:b/>
          <w:bCs/>
          <w:sz w:val="11"/>
          <w:szCs w:val="11"/>
          <w:lang w:val="zh-TW" w:eastAsia="zh-TW"/>
        </w:rPr>
        <w:t>英国人，用显微镜首次观察到软木片中死亡植物细胞的细胞壁，形似教士们所住的单人房间，遂以指单人房间的</w:t>
      </w:r>
      <w:r>
        <w:rPr>
          <w:b/>
          <w:bCs/>
          <w:sz w:val="11"/>
          <w:szCs w:val="11"/>
        </w:rPr>
        <w:t>cell</w:t>
      </w:r>
      <w:r>
        <w:rPr>
          <w:b/>
          <w:bCs/>
          <w:sz w:val="11"/>
          <w:szCs w:val="11"/>
          <w:lang w:val="zh-TW" w:eastAsia="zh-TW"/>
        </w:rPr>
        <w:t>一词将所见结构命名为</w:t>
      </w:r>
      <w:r>
        <w:rPr>
          <w:b/>
          <w:bCs/>
          <w:sz w:val="11"/>
          <w:szCs w:val="11"/>
        </w:rPr>
        <w:t>cell</w:t>
      </w:r>
      <w:r>
        <w:rPr>
          <w:b/>
          <w:bCs/>
          <w:sz w:val="11"/>
          <w:szCs w:val="11"/>
          <w:lang w:val="zh-TW" w:eastAsia="zh-TW"/>
        </w:rPr>
        <w:t>。</w:t>
      </w:r>
    </w:p>
    <w:p w:rsidR="0039673E" w:rsidRDefault="00F043DD">
      <w:pPr>
        <w:spacing w:line="160" w:lineRule="exact"/>
        <w:rPr>
          <w:b/>
          <w:bCs/>
          <w:sz w:val="11"/>
          <w:szCs w:val="11"/>
          <w:lang w:val="zh-TW" w:eastAsia="zh-TW"/>
        </w:rPr>
      </w:pPr>
      <w:r>
        <w:rPr>
          <w:b/>
          <w:bCs/>
          <w:sz w:val="11"/>
          <w:szCs w:val="11"/>
          <w:lang w:val="zh-TW" w:eastAsia="zh-TW"/>
        </w:rPr>
        <w:t>光学成像的辨率的理论极限是由光的衍射决定的</w:t>
      </w:r>
    </w:p>
    <w:p w:rsidR="0039673E" w:rsidRDefault="00F043DD">
      <w:pPr>
        <w:spacing w:line="160" w:lineRule="exact"/>
        <w:rPr>
          <w:b/>
          <w:bCs/>
          <w:sz w:val="11"/>
          <w:szCs w:val="11"/>
        </w:rPr>
      </w:pPr>
      <w:r>
        <w:rPr>
          <w:b/>
          <w:bCs/>
          <w:sz w:val="11"/>
          <w:szCs w:val="11"/>
          <w:lang w:val="zh-TW" w:eastAsia="zh-TW"/>
        </w:rPr>
        <w:t xml:space="preserve">艾里斑与瑞利判据 </w:t>
      </w:r>
      <w:r>
        <w:rPr>
          <w:b/>
          <w:bCs/>
          <w:sz w:val="11"/>
          <w:szCs w:val="11"/>
        </w:rPr>
        <w:t xml:space="preserve"> </w:t>
      </w:r>
      <w:r>
        <w:rPr>
          <w:b/>
          <w:bCs/>
          <w:sz w:val="11"/>
          <w:szCs w:val="11"/>
          <w:lang w:val="zh-TW" w:eastAsia="zh-TW"/>
        </w:rPr>
        <w:t>瑞利判据：当一个艾里斑的边缘与另一个艾里斑的重心正好重合时，此时对应的两个物点正好能被人眼或光学仪器所分辨。</w:t>
      </w:r>
    </w:p>
    <w:p w:rsidR="0039673E" w:rsidRDefault="00F043DD">
      <w:pPr>
        <w:spacing w:line="160" w:lineRule="exact"/>
        <w:rPr>
          <w:b/>
          <w:bCs/>
          <w:sz w:val="11"/>
          <w:szCs w:val="11"/>
        </w:rPr>
      </w:pPr>
      <w:r>
        <w:rPr>
          <w:b/>
          <w:bCs/>
          <w:sz w:val="11"/>
          <w:szCs w:val="11"/>
          <w:lang w:val="zh-TW" w:eastAsia="zh-TW"/>
        </w:rPr>
        <w:t>坚不可摧的</w:t>
      </w:r>
      <w:r>
        <w:rPr>
          <w:b/>
          <w:bCs/>
          <w:sz w:val="11"/>
          <w:szCs w:val="11"/>
        </w:rPr>
        <w:t>Abbe</w:t>
      </w:r>
      <w:r>
        <w:rPr>
          <w:b/>
          <w:bCs/>
          <w:sz w:val="11"/>
          <w:szCs w:val="11"/>
          <w:lang w:val="zh-TW" w:eastAsia="zh-TW"/>
        </w:rPr>
        <w:t>衍射极限</w:t>
      </w:r>
    </w:p>
    <w:p w:rsidR="0039673E" w:rsidRDefault="00F043DD">
      <w:pPr>
        <w:spacing w:line="160" w:lineRule="exact"/>
        <w:rPr>
          <w:b/>
          <w:bCs/>
          <w:sz w:val="11"/>
          <w:szCs w:val="11"/>
        </w:rPr>
      </w:pPr>
      <w:r>
        <w:rPr>
          <w:noProof/>
          <w:sz w:val="11"/>
          <w:szCs w:val="11"/>
        </w:rPr>
        <w:drawing>
          <wp:inline distT="0" distB="0" distL="0" distR="0">
            <wp:extent cx="2173890" cy="48870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2173890" cy="488704"/>
                    </a:xfrm>
                    <a:prstGeom prst="rect">
                      <a:avLst/>
                    </a:prstGeom>
                    <a:ln w="12700" cap="flat">
                      <a:noFill/>
                      <a:miter lim="400000"/>
                    </a:ln>
                    <a:effectLst/>
                  </pic:spPr>
                </pic:pic>
              </a:graphicData>
            </a:graphic>
          </wp:inline>
        </w:drawing>
      </w:r>
    </w:p>
    <w:p w:rsidR="0039673E" w:rsidRDefault="00F043DD">
      <w:pPr>
        <w:spacing w:line="160" w:lineRule="exact"/>
        <w:rPr>
          <w:b/>
          <w:bCs/>
          <w:sz w:val="11"/>
          <w:szCs w:val="11"/>
        </w:rPr>
      </w:pPr>
      <w:r>
        <w:rPr>
          <w:b/>
          <w:bCs/>
          <w:sz w:val="11"/>
          <w:szCs w:val="11"/>
          <w:lang w:val="zh-TW" w:eastAsia="zh-TW"/>
        </w:rPr>
        <w:t>基于这个公式，对于可见光波段（波长</w:t>
      </w:r>
      <w:r>
        <w:rPr>
          <w:b/>
          <w:bCs/>
          <w:sz w:val="11"/>
          <w:szCs w:val="11"/>
        </w:rPr>
        <w:t>400-700nm</w:t>
      </w:r>
      <w:r>
        <w:rPr>
          <w:b/>
          <w:bCs/>
          <w:sz w:val="11"/>
          <w:szCs w:val="11"/>
          <w:lang w:val="zh-TW" w:eastAsia="zh-TW"/>
        </w:rPr>
        <w:t>）以水为介质的成像，由于水的折射率为</w:t>
      </w:r>
      <w:r>
        <w:rPr>
          <w:b/>
          <w:bCs/>
          <w:sz w:val="11"/>
          <w:szCs w:val="11"/>
        </w:rPr>
        <w:t>1.33</w:t>
      </w:r>
      <w:r>
        <w:rPr>
          <w:b/>
          <w:bCs/>
          <w:sz w:val="11"/>
          <w:szCs w:val="11"/>
          <w:lang w:val="zh-TW" w:eastAsia="zh-TW"/>
        </w:rPr>
        <w:t>，而</w:t>
      </w:r>
      <w:r>
        <w:rPr>
          <w:b/>
          <w:bCs/>
          <w:sz w:val="11"/>
          <w:szCs w:val="11"/>
        </w:rPr>
        <w:t>sinθ</w:t>
      </w:r>
      <w:r>
        <w:rPr>
          <w:b/>
          <w:bCs/>
          <w:sz w:val="11"/>
          <w:szCs w:val="11"/>
          <w:lang w:val="zh-TW" w:eastAsia="zh-TW"/>
        </w:rPr>
        <w:t>最大值是</w:t>
      </w:r>
      <w:r>
        <w:rPr>
          <w:b/>
          <w:bCs/>
          <w:sz w:val="11"/>
          <w:szCs w:val="11"/>
        </w:rPr>
        <w:t>1</w:t>
      </w:r>
      <w:r>
        <w:rPr>
          <w:b/>
          <w:bCs/>
          <w:sz w:val="11"/>
          <w:szCs w:val="11"/>
          <w:lang w:val="zh-TW" w:eastAsia="zh-TW"/>
        </w:rPr>
        <w:t>，则其分辨率极限约为</w:t>
      </w:r>
      <w:r>
        <w:rPr>
          <w:b/>
          <w:bCs/>
          <w:sz w:val="11"/>
          <w:szCs w:val="11"/>
        </w:rPr>
        <w:t>150nm</w:t>
      </w:r>
      <w:r>
        <w:rPr>
          <w:b/>
          <w:bCs/>
          <w:sz w:val="11"/>
          <w:szCs w:val="11"/>
          <w:lang w:val="zh-TW" w:eastAsia="zh-TW"/>
        </w:rPr>
        <w:t>。</w:t>
      </w:r>
    </w:p>
    <w:p w:rsidR="0039673E" w:rsidRDefault="00F043DD">
      <w:pPr>
        <w:spacing w:line="160" w:lineRule="exact"/>
        <w:rPr>
          <w:b/>
          <w:bCs/>
          <w:sz w:val="11"/>
          <w:szCs w:val="11"/>
        </w:rPr>
      </w:pPr>
      <w:r>
        <w:rPr>
          <w:b/>
          <w:bCs/>
          <w:sz w:val="11"/>
          <w:szCs w:val="11"/>
          <w:lang w:val="zh-TW" w:eastAsia="zh-TW"/>
        </w:rPr>
        <w:t>当然，</w:t>
      </w:r>
      <w:r>
        <w:rPr>
          <w:b/>
          <w:bCs/>
          <w:sz w:val="11"/>
          <w:szCs w:val="11"/>
        </w:rPr>
        <w:t>θ</w:t>
      </w:r>
      <w:r>
        <w:rPr>
          <w:b/>
          <w:bCs/>
          <w:sz w:val="11"/>
          <w:szCs w:val="11"/>
          <w:lang w:val="zh-TW" w:eastAsia="zh-TW"/>
        </w:rPr>
        <w:t>角无法达到</w:t>
      </w:r>
      <w:r>
        <w:rPr>
          <w:b/>
          <w:bCs/>
          <w:sz w:val="11"/>
          <w:szCs w:val="11"/>
        </w:rPr>
        <w:t>90°</w:t>
      </w:r>
      <w:r>
        <w:rPr>
          <w:b/>
          <w:bCs/>
          <w:sz w:val="11"/>
          <w:szCs w:val="11"/>
          <w:lang w:val="zh-TW" w:eastAsia="zh-TW"/>
        </w:rPr>
        <w:t>，实际上水镜的数值孔径（</w:t>
      </w:r>
      <w:r>
        <w:rPr>
          <w:b/>
          <w:bCs/>
          <w:sz w:val="11"/>
          <w:szCs w:val="11"/>
        </w:rPr>
        <w:t>NA</w:t>
      </w:r>
      <w:r>
        <w:rPr>
          <w:b/>
          <w:bCs/>
          <w:sz w:val="11"/>
          <w:szCs w:val="11"/>
          <w:lang w:val="zh-TW" w:eastAsia="zh-TW"/>
        </w:rPr>
        <w:t>）一般在</w:t>
      </w:r>
      <w:r>
        <w:rPr>
          <w:b/>
          <w:bCs/>
          <w:sz w:val="11"/>
          <w:szCs w:val="11"/>
        </w:rPr>
        <w:t>1</w:t>
      </w:r>
      <w:r>
        <w:rPr>
          <w:b/>
          <w:bCs/>
          <w:sz w:val="11"/>
          <w:szCs w:val="11"/>
          <w:lang w:val="zh-TW" w:eastAsia="zh-TW"/>
        </w:rPr>
        <w:t>左右。所以通常可以定义成像分辨约为光的波长的一半（</w:t>
      </w:r>
      <w:r>
        <w:rPr>
          <w:b/>
          <w:bCs/>
          <w:sz w:val="11"/>
          <w:szCs w:val="11"/>
        </w:rPr>
        <w:t>200nm</w:t>
      </w:r>
      <w:r>
        <w:rPr>
          <w:b/>
          <w:bCs/>
          <w:sz w:val="11"/>
          <w:szCs w:val="11"/>
          <w:lang w:val="zh-TW" w:eastAsia="zh-TW"/>
        </w:rPr>
        <w:t>左右）。</w:t>
      </w:r>
    </w:p>
    <w:p w:rsidR="0039673E" w:rsidRDefault="00F043DD">
      <w:pPr>
        <w:spacing w:line="160" w:lineRule="exact"/>
        <w:rPr>
          <w:b/>
          <w:bCs/>
          <w:sz w:val="11"/>
          <w:szCs w:val="11"/>
          <w:lang w:val="zh-TW" w:eastAsia="zh-TW"/>
        </w:rPr>
      </w:pPr>
      <w:r>
        <w:rPr>
          <w:b/>
          <w:bCs/>
          <w:sz w:val="11"/>
          <w:szCs w:val="11"/>
          <w:lang w:val="zh-TW" w:eastAsia="zh-TW"/>
        </w:rPr>
        <w:t>给出了一大限制</w:t>
      </w:r>
    </w:p>
    <w:p w:rsidR="0039673E" w:rsidRDefault="00F043DD">
      <w:pPr>
        <w:spacing w:line="160" w:lineRule="exact"/>
        <w:rPr>
          <w:b/>
          <w:bCs/>
          <w:sz w:val="11"/>
          <w:szCs w:val="11"/>
        </w:rPr>
      </w:pPr>
      <w:r>
        <w:rPr>
          <w:b/>
          <w:bCs/>
          <w:sz w:val="11"/>
          <w:szCs w:val="11"/>
        </w:rPr>
        <w:t>200nm</w:t>
      </w:r>
      <w:r>
        <w:rPr>
          <w:b/>
          <w:bCs/>
          <w:sz w:val="11"/>
          <w:szCs w:val="11"/>
          <w:lang w:val="zh-TW" w:eastAsia="zh-TW"/>
        </w:rPr>
        <w:t>的分辨率对于可见光下的生物医学研究远远不够：很多亚细胞结构和细胞器的尺度都是几百</w:t>
      </w:r>
      <w:r>
        <w:rPr>
          <w:b/>
          <w:bCs/>
          <w:sz w:val="11"/>
          <w:szCs w:val="11"/>
        </w:rPr>
        <w:t>nm</w:t>
      </w:r>
      <w:r>
        <w:rPr>
          <w:b/>
          <w:bCs/>
          <w:sz w:val="11"/>
          <w:szCs w:val="11"/>
          <w:lang w:val="zh-TW" w:eastAsia="zh-TW"/>
        </w:rPr>
        <w:t>到几</w:t>
      </w:r>
      <w:r>
        <w:rPr>
          <w:b/>
          <w:bCs/>
          <w:sz w:val="11"/>
          <w:szCs w:val="11"/>
        </w:rPr>
        <w:t>μm</w:t>
      </w:r>
      <w:r>
        <w:rPr>
          <w:b/>
          <w:bCs/>
          <w:sz w:val="11"/>
          <w:szCs w:val="11"/>
          <w:lang w:val="zh-TW" w:eastAsia="zh-TW"/>
        </w:rPr>
        <w:t>；细胞本身是高度拥挤的，</w:t>
      </w:r>
      <w:r>
        <w:rPr>
          <w:b/>
          <w:bCs/>
          <w:sz w:val="11"/>
          <w:szCs w:val="11"/>
        </w:rPr>
        <w:t>200nm</w:t>
      </w:r>
      <w:r>
        <w:rPr>
          <w:b/>
          <w:bCs/>
          <w:sz w:val="11"/>
          <w:szCs w:val="11"/>
          <w:lang w:val="zh-TW" w:eastAsia="zh-TW"/>
        </w:rPr>
        <w:t>的空间上挤满了各种分子</w:t>
      </w:r>
    </w:p>
    <w:p w:rsidR="0039673E" w:rsidRDefault="00F043DD">
      <w:pPr>
        <w:spacing w:line="160" w:lineRule="exact"/>
        <w:rPr>
          <w:b/>
          <w:bCs/>
          <w:sz w:val="11"/>
          <w:szCs w:val="11"/>
          <w:lang w:val="zh-TW" w:eastAsia="zh-TW"/>
        </w:rPr>
      </w:pPr>
      <w:r>
        <w:rPr>
          <w:b/>
          <w:bCs/>
          <w:sz w:val="11"/>
          <w:szCs w:val="11"/>
          <w:lang w:val="zh-TW" w:eastAsia="zh-TW"/>
        </w:rPr>
        <w:t>提出了两个努力方向</w:t>
      </w:r>
    </w:p>
    <w:p w:rsidR="0039673E" w:rsidRDefault="00F043DD">
      <w:pPr>
        <w:spacing w:line="160" w:lineRule="exact"/>
        <w:rPr>
          <w:b/>
          <w:bCs/>
          <w:sz w:val="11"/>
          <w:szCs w:val="11"/>
        </w:rPr>
      </w:pPr>
      <w:r>
        <w:rPr>
          <w:b/>
          <w:bCs/>
          <w:sz w:val="11"/>
          <w:szCs w:val="11"/>
          <w:lang w:val="zh-TW" w:eastAsia="zh-TW"/>
        </w:rPr>
        <w:t>缩短波长：深紫外显微镜、</w:t>
      </w:r>
      <w:r>
        <w:rPr>
          <w:b/>
          <w:bCs/>
          <w:sz w:val="11"/>
          <w:szCs w:val="11"/>
        </w:rPr>
        <w:t>X</w:t>
      </w:r>
      <w:r>
        <w:rPr>
          <w:b/>
          <w:bCs/>
          <w:sz w:val="11"/>
          <w:szCs w:val="11"/>
          <w:lang w:val="zh-TW" w:eastAsia="zh-TW"/>
        </w:rPr>
        <w:t>射线显微镜、电子显微镜</w:t>
      </w:r>
      <w:r>
        <w:rPr>
          <w:b/>
          <w:bCs/>
          <w:sz w:val="11"/>
          <w:szCs w:val="11"/>
        </w:rPr>
        <w:t>——</w:t>
      </w:r>
      <w:r>
        <w:rPr>
          <w:b/>
          <w:bCs/>
          <w:sz w:val="11"/>
          <w:szCs w:val="11"/>
          <w:lang w:val="zh-TW" w:eastAsia="zh-TW"/>
        </w:rPr>
        <w:t>短波长电磁波能量大，容易损伤细胞，难以活体观察；可见光的直观性和丰富的功能成像</w:t>
      </w:r>
    </w:p>
    <w:p w:rsidR="0039673E" w:rsidRDefault="00F043DD">
      <w:pPr>
        <w:spacing w:line="160" w:lineRule="exact"/>
        <w:rPr>
          <w:b/>
          <w:bCs/>
          <w:sz w:val="11"/>
          <w:szCs w:val="11"/>
        </w:rPr>
      </w:pPr>
      <w:r>
        <w:rPr>
          <w:b/>
          <w:bCs/>
          <w:sz w:val="11"/>
          <w:szCs w:val="11"/>
          <w:lang w:val="zh-TW" w:eastAsia="zh-TW"/>
        </w:rPr>
        <w:t>提高系统的</w:t>
      </w:r>
      <w:r>
        <w:rPr>
          <w:b/>
          <w:bCs/>
          <w:sz w:val="11"/>
          <w:szCs w:val="11"/>
        </w:rPr>
        <w:t>NA</w:t>
      </w:r>
      <w:r>
        <w:rPr>
          <w:b/>
          <w:bCs/>
          <w:sz w:val="11"/>
          <w:szCs w:val="11"/>
          <w:lang w:val="zh-TW" w:eastAsia="zh-TW"/>
        </w:rPr>
        <w:t>：油镜、固态浸没透镜</w:t>
      </w:r>
      <w:r>
        <w:rPr>
          <w:b/>
          <w:bCs/>
          <w:sz w:val="11"/>
          <w:szCs w:val="11"/>
        </w:rPr>
        <w:t>——</w:t>
      </w:r>
      <w:r>
        <w:rPr>
          <w:b/>
          <w:bCs/>
          <w:sz w:val="11"/>
          <w:szCs w:val="11"/>
          <w:lang w:val="zh-TW" w:eastAsia="zh-TW"/>
        </w:rPr>
        <w:t>大折射率材料有较大的色散和光吸收，成像质量低</w:t>
      </w:r>
    </w:p>
    <w:p w:rsidR="0039673E" w:rsidRDefault="00F043DD">
      <w:pPr>
        <w:spacing w:line="160" w:lineRule="exact"/>
        <w:rPr>
          <w:b/>
          <w:bCs/>
          <w:sz w:val="11"/>
          <w:szCs w:val="11"/>
          <w:lang w:val="zh-TW" w:eastAsia="zh-TW"/>
        </w:rPr>
      </w:pPr>
      <w:r>
        <w:rPr>
          <w:b/>
          <w:bCs/>
          <w:sz w:val="11"/>
          <w:szCs w:val="11"/>
          <w:lang w:val="zh-TW" w:eastAsia="zh-TW"/>
        </w:rPr>
        <w:t>荧光标记技术：打破远场光学衍射极限的一个希望</w:t>
      </w:r>
    </w:p>
    <w:p w:rsidR="0039673E" w:rsidRDefault="00F043DD">
      <w:pPr>
        <w:spacing w:line="160" w:lineRule="exact"/>
        <w:rPr>
          <w:b/>
          <w:bCs/>
          <w:sz w:val="11"/>
          <w:szCs w:val="11"/>
          <w:lang w:eastAsia="zh-TW"/>
        </w:rPr>
      </w:pPr>
      <w:r>
        <w:rPr>
          <w:b/>
          <w:bCs/>
          <w:sz w:val="11"/>
          <w:szCs w:val="11"/>
          <w:lang w:val="zh-TW" w:eastAsia="zh-TW"/>
        </w:rPr>
        <w:t>受激发射损耗显微镜（</w:t>
      </w:r>
      <w:r>
        <w:rPr>
          <w:b/>
          <w:bCs/>
          <w:sz w:val="11"/>
          <w:szCs w:val="11"/>
          <w:lang w:eastAsia="zh-TW"/>
        </w:rPr>
        <w:t>stimulated emission depletion</w:t>
      </w:r>
      <w:r>
        <w:rPr>
          <w:b/>
          <w:bCs/>
          <w:sz w:val="11"/>
          <w:szCs w:val="11"/>
          <w:lang w:val="zh-TW" w:eastAsia="zh-TW"/>
        </w:rPr>
        <w:t>，</w:t>
      </w:r>
      <w:r>
        <w:rPr>
          <w:b/>
          <w:bCs/>
          <w:sz w:val="11"/>
          <w:szCs w:val="11"/>
          <w:lang w:eastAsia="zh-TW"/>
        </w:rPr>
        <w:t>STED</w:t>
      </w:r>
      <w:r>
        <w:rPr>
          <w:b/>
          <w:bCs/>
          <w:sz w:val="11"/>
          <w:szCs w:val="11"/>
          <w:lang w:val="zh-TW" w:eastAsia="zh-TW"/>
        </w:rPr>
        <w:t>）</w:t>
      </w:r>
    </w:p>
    <w:p w:rsidR="0039673E" w:rsidRDefault="00F043DD">
      <w:pPr>
        <w:spacing w:line="160" w:lineRule="exact"/>
        <w:rPr>
          <w:b/>
          <w:bCs/>
          <w:sz w:val="11"/>
          <w:szCs w:val="11"/>
          <w:lang w:eastAsia="zh-TW"/>
        </w:rPr>
      </w:pPr>
      <w:r>
        <w:rPr>
          <w:b/>
          <w:bCs/>
          <w:sz w:val="11"/>
          <w:szCs w:val="11"/>
          <w:lang w:eastAsia="zh-TW"/>
        </w:rPr>
        <w:t>Stefan Hell</w:t>
      </w:r>
      <w:r>
        <w:rPr>
          <w:b/>
          <w:bCs/>
          <w:sz w:val="11"/>
          <w:szCs w:val="11"/>
          <w:lang w:val="zh-TW" w:eastAsia="zh-TW"/>
        </w:rPr>
        <w:t>的想法：激发光斑点扩散函数周围套上一个环形点扩散函</w:t>
      </w:r>
      <w:r>
        <w:rPr>
          <w:b/>
          <w:bCs/>
          <w:sz w:val="11"/>
          <w:szCs w:val="11"/>
          <w:lang w:val="zh-TW" w:eastAsia="zh-TW"/>
        </w:rPr>
        <w:lastRenderedPageBreak/>
        <w:t>数，以</w:t>
      </w:r>
      <w:r>
        <w:rPr>
          <w:b/>
          <w:bCs/>
          <w:sz w:val="11"/>
          <w:szCs w:val="11"/>
          <w:lang w:eastAsia="zh-TW"/>
        </w:rPr>
        <w:t>“</w:t>
      </w:r>
      <w:r>
        <w:rPr>
          <w:b/>
          <w:bCs/>
          <w:sz w:val="11"/>
          <w:szCs w:val="11"/>
          <w:lang w:val="zh-TW" w:eastAsia="zh-TW"/>
        </w:rPr>
        <w:t>擦除</w:t>
      </w:r>
      <w:r>
        <w:rPr>
          <w:b/>
          <w:bCs/>
          <w:sz w:val="11"/>
          <w:szCs w:val="11"/>
          <w:lang w:eastAsia="zh-TW"/>
        </w:rPr>
        <w:t>”</w:t>
      </w:r>
      <w:r>
        <w:rPr>
          <w:b/>
          <w:bCs/>
          <w:sz w:val="11"/>
          <w:szCs w:val="11"/>
          <w:lang w:val="zh-TW" w:eastAsia="zh-TW"/>
        </w:rPr>
        <w:t>激发光斑的外围，从而使得激发光斑</w:t>
      </w:r>
      <w:r>
        <w:rPr>
          <w:b/>
          <w:bCs/>
          <w:sz w:val="11"/>
          <w:szCs w:val="11"/>
          <w:lang w:eastAsia="zh-TW"/>
        </w:rPr>
        <w:t>“</w:t>
      </w:r>
      <w:r>
        <w:rPr>
          <w:b/>
          <w:bCs/>
          <w:sz w:val="11"/>
          <w:szCs w:val="11"/>
          <w:lang w:val="zh-TW" w:eastAsia="zh-TW"/>
        </w:rPr>
        <w:t>变小</w:t>
      </w:r>
      <w:r>
        <w:rPr>
          <w:b/>
          <w:bCs/>
          <w:sz w:val="11"/>
          <w:szCs w:val="11"/>
          <w:lang w:eastAsia="zh-TW"/>
        </w:rPr>
        <w:t xml:space="preserve">”   </w:t>
      </w:r>
      <w:r>
        <w:rPr>
          <w:b/>
          <w:bCs/>
          <w:sz w:val="11"/>
          <w:szCs w:val="11"/>
          <w:lang w:val="zh-TW" w:eastAsia="zh-TW"/>
        </w:rPr>
        <w:t>核心在于</w:t>
      </w:r>
      <w:r>
        <w:rPr>
          <w:b/>
          <w:bCs/>
          <w:sz w:val="11"/>
          <w:szCs w:val="11"/>
          <w:lang w:eastAsia="zh-TW"/>
        </w:rPr>
        <w:t>“</w:t>
      </w:r>
      <w:r>
        <w:rPr>
          <w:b/>
          <w:bCs/>
          <w:sz w:val="11"/>
          <w:szCs w:val="11"/>
          <w:lang w:val="zh-TW" w:eastAsia="zh-TW"/>
        </w:rPr>
        <w:t>擦除</w:t>
      </w:r>
      <w:r>
        <w:rPr>
          <w:b/>
          <w:bCs/>
          <w:sz w:val="11"/>
          <w:szCs w:val="11"/>
          <w:lang w:eastAsia="zh-TW"/>
        </w:rPr>
        <w:t>”</w:t>
      </w:r>
      <w:r>
        <w:rPr>
          <w:noProof/>
          <w:sz w:val="11"/>
          <w:szCs w:val="11"/>
        </w:rPr>
        <w:drawing>
          <wp:inline distT="0" distB="0" distL="0" distR="0">
            <wp:extent cx="2173890" cy="67275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2173890" cy="672751"/>
                    </a:xfrm>
                    <a:prstGeom prst="rect">
                      <a:avLst/>
                    </a:prstGeom>
                    <a:ln w="12700" cap="flat">
                      <a:noFill/>
                      <a:miter lim="400000"/>
                    </a:ln>
                    <a:effectLst/>
                  </pic:spPr>
                </pic:pic>
              </a:graphicData>
            </a:graphic>
          </wp:inline>
        </w:drawing>
      </w:r>
    </w:p>
    <w:p w:rsidR="0039673E" w:rsidRDefault="00F043DD">
      <w:pPr>
        <w:spacing w:line="160" w:lineRule="exact"/>
        <w:rPr>
          <w:b/>
          <w:bCs/>
          <w:sz w:val="11"/>
          <w:szCs w:val="11"/>
          <w:lang w:val="zh-TW" w:eastAsia="zh-TW"/>
        </w:rPr>
      </w:pPr>
      <w:r>
        <w:rPr>
          <w:b/>
          <w:bCs/>
          <w:sz w:val="11"/>
          <w:szCs w:val="11"/>
          <w:lang w:val="zh-TW" w:eastAsia="zh-TW"/>
        </w:rPr>
        <w:t>基于单分子定位的超分辨显微镜</w:t>
      </w:r>
    </w:p>
    <w:p w:rsidR="0039673E" w:rsidRDefault="00F043DD">
      <w:pPr>
        <w:spacing w:line="160" w:lineRule="exact"/>
        <w:rPr>
          <w:b/>
          <w:bCs/>
          <w:sz w:val="11"/>
          <w:szCs w:val="11"/>
          <w:lang w:val="zh-TW" w:eastAsia="zh-TW"/>
        </w:rPr>
      </w:pPr>
      <w:r>
        <w:rPr>
          <w:b/>
          <w:bCs/>
          <w:sz w:val="11"/>
          <w:szCs w:val="11"/>
          <w:lang w:val="zh-TW" w:eastAsia="zh-TW"/>
        </w:rPr>
        <w:t>单分子定位的原理：单分子信号可以通过高斯拟合的方法进行精确定位</w:t>
      </w:r>
    </w:p>
    <w:p w:rsidR="0039673E" w:rsidRDefault="00F043DD">
      <w:pPr>
        <w:spacing w:line="160" w:lineRule="exact"/>
        <w:rPr>
          <w:b/>
          <w:bCs/>
          <w:sz w:val="11"/>
          <w:szCs w:val="11"/>
        </w:rPr>
      </w:pPr>
      <w:r>
        <w:rPr>
          <w:b/>
          <w:bCs/>
          <w:sz w:val="11"/>
          <w:szCs w:val="11"/>
          <w:lang w:val="zh-TW" w:eastAsia="zh-TW"/>
        </w:rPr>
        <w:t>采用高灵敏度的</w:t>
      </w:r>
      <w:r>
        <w:rPr>
          <w:b/>
          <w:bCs/>
          <w:sz w:val="11"/>
          <w:szCs w:val="11"/>
        </w:rPr>
        <w:t>DDC/sCMOS</w:t>
      </w:r>
      <w:r>
        <w:rPr>
          <w:b/>
          <w:bCs/>
          <w:sz w:val="11"/>
          <w:szCs w:val="11"/>
          <w:lang w:val="zh-TW" w:eastAsia="zh-TW"/>
        </w:rPr>
        <w:t>记录下稀疏的单分子信号，通过图像识别算法分割出每个单分子，再通过拟合算法精确定位出每个单分子的位置，最终重构出超分辨图像</w:t>
      </w:r>
    </w:p>
    <w:p w:rsidR="0039673E" w:rsidRDefault="00F043DD">
      <w:pPr>
        <w:spacing w:line="160" w:lineRule="exact"/>
        <w:rPr>
          <w:b/>
          <w:bCs/>
          <w:sz w:val="11"/>
          <w:szCs w:val="11"/>
        </w:rPr>
      </w:pPr>
      <w:r>
        <w:rPr>
          <w:b/>
          <w:bCs/>
          <w:sz w:val="11"/>
          <w:szCs w:val="11"/>
          <w:lang w:val="zh-TW" w:eastAsia="zh-TW"/>
        </w:rPr>
        <w:t>激活</w:t>
      </w:r>
      <w:r>
        <w:rPr>
          <w:b/>
          <w:bCs/>
          <w:sz w:val="11"/>
          <w:szCs w:val="11"/>
        </w:rPr>
        <w:t>——</w:t>
      </w:r>
      <w:r>
        <w:rPr>
          <w:b/>
          <w:bCs/>
          <w:sz w:val="11"/>
          <w:szCs w:val="11"/>
          <w:lang w:val="zh-TW" w:eastAsia="zh-TW"/>
        </w:rPr>
        <w:t>定位</w:t>
      </w:r>
      <w:r>
        <w:rPr>
          <w:b/>
          <w:bCs/>
          <w:sz w:val="11"/>
          <w:szCs w:val="11"/>
        </w:rPr>
        <w:t>——</w:t>
      </w:r>
      <w:r>
        <w:rPr>
          <w:b/>
          <w:bCs/>
          <w:sz w:val="11"/>
          <w:szCs w:val="11"/>
          <w:lang w:val="zh-TW" w:eastAsia="zh-TW"/>
        </w:rPr>
        <w:t>漂白（核心在于定位）</w:t>
      </w:r>
    </w:p>
    <w:p w:rsidR="0039673E" w:rsidRDefault="00F043DD">
      <w:pPr>
        <w:spacing w:line="160" w:lineRule="exact"/>
        <w:rPr>
          <w:b/>
          <w:bCs/>
          <w:sz w:val="11"/>
          <w:szCs w:val="11"/>
          <w:lang w:val="zh-TW" w:eastAsia="zh-TW"/>
        </w:rPr>
      </w:pPr>
      <w:r>
        <w:rPr>
          <w:b/>
          <w:bCs/>
          <w:sz w:val="11"/>
          <w:szCs w:val="11"/>
          <w:lang w:val="zh-TW" w:eastAsia="zh-TW"/>
        </w:rPr>
        <w:t>繁星汇银河，时间换空间</w:t>
      </w:r>
    </w:p>
    <w:p w:rsidR="0039673E" w:rsidRDefault="00F043DD">
      <w:pPr>
        <w:spacing w:line="160" w:lineRule="exact"/>
        <w:rPr>
          <w:b/>
          <w:bCs/>
          <w:sz w:val="11"/>
          <w:szCs w:val="11"/>
        </w:rPr>
      </w:pPr>
      <w:r>
        <w:rPr>
          <w:b/>
          <w:bCs/>
          <w:sz w:val="11"/>
          <w:szCs w:val="11"/>
        </w:rPr>
        <w:t>2014</w:t>
      </w:r>
      <w:r>
        <w:rPr>
          <w:b/>
          <w:bCs/>
          <w:sz w:val="11"/>
          <w:szCs w:val="11"/>
          <w:lang w:val="zh-TW" w:eastAsia="zh-TW"/>
        </w:rPr>
        <w:t>年诺贝尔化学奖</w:t>
      </w:r>
    </w:p>
    <w:p w:rsidR="0039673E" w:rsidRDefault="00F043DD">
      <w:pPr>
        <w:spacing w:line="160" w:lineRule="exact"/>
        <w:rPr>
          <w:b/>
          <w:bCs/>
          <w:sz w:val="11"/>
          <w:szCs w:val="11"/>
        </w:rPr>
      </w:pPr>
      <w:r>
        <w:rPr>
          <w:b/>
          <w:bCs/>
          <w:sz w:val="11"/>
          <w:szCs w:val="11"/>
          <w:lang w:val="zh-TW" w:eastAsia="zh-TW"/>
        </w:rPr>
        <w:t>美国霍华德</w:t>
      </w:r>
      <w:r>
        <w:rPr>
          <w:b/>
          <w:bCs/>
          <w:sz w:val="11"/>
          <w:szCs w:val="11"/>
        </w:rPr>
        <w:t>·</w:t>
      </w:r>
      <w:r>
        <w:rPr>
          <w:b/>
          <w:bCs/>
          <w:sz w:val="11"/>
          <w:szCs w:val="11"/>
          <w:lang w:val="zh-TW" w:eastAsia="zh-TW"/>
        </w:rPr>
        <w:t>休斯医学研究所的</w:t>
      </w:r>
      <w:r>
        <w:rPr>
          <w:b/>
          <w:bCs/>
          <w:sz w:val="11"/>
          <w:szCs w:val="11"/>
        </w:rPr>
        <w:t>Eric Betzig——PALM</w:t>
      </w:r>
    </w:p>
    <w:p w:rsidR="0039673E" w:rsidRDefault="00F043DD">
      <w:pPr>
        <w:spacing w:line="160" w:lineRule="exact"/>
        <w:rPr>
          <w:b/>
          <w:bCs/>
          <w:sz w:val="11"/>
          <w:szCs w:val="11"/>
        </w:rPr>
      </w:pPr>
      <w:r>
        <w:rPr>
          <w:b/>
          <w:bCs/>
          <w:sz w:val="11"/>
          <w:szCs w:val="11"/>
          <w:lang w:val="zh-TW" w:eastAsia="zh-TW"/>
        </w:rPr>
        <w:t>德国马普生物物理化学研究所的</w:t>
      </w:r>
      <w:r>
        <w:rPr>
          <w:b/>
          <w:bCs/>
          <w:sz w:val="11"/>
          <w:szCs w:val="11"/>
        </w:rPr>
        <w:t>Stefan Hell——STED</w:t>
      </w:r>
    </w:p>
    <w:p w:rsidR="0039673E" w:rsidRDefault="00F043DD">
      <w:pPr>
        <w:spacing w:line="160" w:lineRule="exact"/>
        <w:rPr>
          <w:b/>
          <w:bCs/>
          <w:sz w:val="11"/>
          <w:szCs w:val="11"/>
        </w:rPr>
      </w:pPr>
      <w:r>
        <w:rPr>
          <w:b/>
          <w:bCs/>
          <w:sz w:val="11"/>
          <w:szCs w:val="11"/>
          <w:lang w:val="zh-TW" w:eastAsia="zh-TW"/>
        </w:rPr>
        <w:t>美国斯坦福大学的</w:t>
      </w:r>
      <w:r>
        <w:rPr>
          <w:b/>
          <w:bCs/>
          <w:sz w:val="11"/>
          <w:szCs w:val="11"/>
        </w:rPr>
        <w:t>William Moerner——</w:t>
      </w:r>
      <w:r>
        <w:rPr>
          <w:b/>
          <w:bCs/>
          <w:sz w:val="11"/>
          <w:szCs w:val="11"/>
          <w:lang w:val="zh-TW" w:eastAsia="zh-TW"/>
        </w:rPr>
        <w:t>第一个观察到单分子并对单分子性质进行详细测量</w:t>
      </w:r>
    </w:p>
    <w:p w:rsidR="0039673E" w:rsidRDefault="00F043DD">
      <w:pPr>
        <w:spacing w:line="160" w:lineRule="exact"/>
        <w:rPr>
          <w:b/>
          <w:bCs/>
          <w:sz w:val="11"/>
          <w:szCs w:val="11"/>
          <w:lang w:val="zh-TW" w:eastAsia="zh-TW"/>
        </w:rPr>
      </w:pPr>
      <w:r>
        <w:rPr>
          <w:b/>
          <w:bCs/>
          <w:sz w:val="11"/>
          <w:szCs w:val="11"/>
          <w:lang w:val="zh-TW" w:eastAsia="zh-TW"/>
        </w:rPr>
        <w:t>标记型超分辨显微系统</w:t>
      </w:r>
    </w:p>
    <w:p w:rsidR="0039673E" w:rsidRDefault="00F043DD">
      <w:pPr>
        <w:spacing w:line="160" w:lineRule="exact"/>
        <w:rPr>
          <w:b/>
          <w:bCs/>
          <w:sz w:val="11"/>
          <w:szCs w:val="11"/>
        </w:rPr>
      </w:pPr>
      <w:r>
        <w:rPr>
          <w:b/>
          <w:bCs/>
          <w:sz w:val="11"/>
          <w:szCs w:val="11"/>
        </w:rPr>
        <w:t>STED</w:t>
      </w:r>
      <w:r>
        <w:rPr>
          <w:b/>
          <w:bCs/>
          <w:sz w:val="11"/>
          <w:szCs w:val="11"/>
          <w:lang w:val="zh-TW" w:eastAsia="zh-TW"/>
        </w:rPr>
        <w:t>需要高强度激光和特殊的荧光标记物产生光漂白，使用范围受限。</w:t>
      </w:r>
    </w:p>
    <w:p w:rsidR="0039673E" w:rsidRDefault="00F043DD">
      <w:pPr>
        <w:spacing w:line="160" w:lineRule="exact"/>
        <w:rPr>
          <w:b/>
          <w:bCs/>
          <w:sz w:val="11"/>
          <w:szCs w:val="11"/>
        </w:rPr>
      </w:pPr>
      <w:r>
        <w:rPr>
          <w:b/>
          <w:bCs/>
          <w:sz w:val="11"/>
          <w:szCs w:val="11"/>
        </w:rPr>
        <w:t>PALM</w:t>
      </w:r>
      <w:r>
        <w:rPr>
          <w:b/>
          <w:bCs/>
          <w:sz w:val="11"/>
          <w:szCs w:val="11"/>
          <w:lang w:val="zh-TW" w:eastAsia="zh-TW"/>
        </w:rPr>
        <w:t>、</w:t>
      </w:r>
      <w:r>
        <w:rPr>
          <w:b/>
          <w:bCs/>
          <w:sz w:val="11"/>
          <w:szCs w:val="11"/>
        </w:rPr>
        <w:t>SOTRM</w:t>
      </w:r>
      <w:r>
        <w:rPr>
          <w:b/>
          <w:bCs/>
          <w:sz w:val="11"/>
          <w:szCs w:val="11"/>
          <w:lang w:val="zh-TW" w:eastAsia="zh-TW"/>
        </w:rPr>
        <w:t>需要</w:t>
      </w:r>
      <w:r>
        <w:rPr>
          <w:b/>
          <w:bCs/>
          <w:sz w:val="11"/>
          <w:szCs w:val="11"/>
        </w:rPr>
        <w:t>10^4~10^5</w:t>
      </w:r>
      <w:r>
        <w:rPr>
          <w:b/>
          <w:bCs/>
          <w:sz w:val="11"/>
          <w:szCs w:val="11"/>
          <w:lang w:val="zh-TW" w:eastAsia="zh-TW"/>
        </w:rPr>
        <w:t>帧合成一幅图片（</w:t>
      </w:r>
      <w:r>
        <w:rPr>
          <w:b/>
          <w:bCs/>
          <w:sz w:val="11"/>
          <w:szCs w:val="11"/>
        </w:rPr>
        <w:t>2~12</w:t>
      </w:r>
      <w:r>
        <w:rPr>
          <w:b/>
          <w:bCs/>
          <w:sz w:val="11"/>
          <w:szCs w:val="11"/>
          <w:lang w:val="zh-TW" w:eastAsia="zh-TW"/>
        </w:rPr>
        <w:t>小时），无法快速成像。</w:t>
      </w:r>
    </w:p>
    <w:p w:rsidR="0039673E" w:rsidRDefault="00F043DD">
      <w:pPr>
        <w:spacing w:line="160" w:lineRule="exact"/>
        <w:rPr>
          <w:b/>
          <w:bCs/>
          <w:sz w:val="11"/>
          <w:szCs w:val="11"/>
          <w:lang w:val="zh-TW" w:eastAsia="zh-TW"/>
        </w:rPr>
      </w:pPr>
      <w:r>
        <w:rPr>
          <w:b/>
          <w:bCs/>
          <w:sz w:val="11"/>
          <w:szCs w:val="11"/>
          <w:lang w:val="zh-TW" w:eastAsia="zh-TW"/>
        </w:rPr>
        <w:t>无标记超分辨显微</w:t>
      </w:r>
    </w:p>
    <w:p w:rsidR="0039673E" w:rsidRDefault="00F043DD">
      <w:pPr>
        <w:spacing w:line="160" w:lineRule="exact"/>
        <w:rPr>
          <w:b/>
          <w:bCs/>
          <w:sz w:val="11"/>
          <w:szCs w:val="11"/>
        </w:rPr>
      </w:pPr>
      <w:r>
        <w:rPr>
          <w:b/>
          <w:bCs/>
          <w:sz w:val="11"/>
          <w:szCs w:val="11"/>
          <w:lang w:val="zh-TW" w:eastAsia="zh-TW"/>
        </w:rPr>
        <w:t>电路分析</w:t>
      </w:r>
      <w:r>
        <w:rPr>
          <w:b/>
          <w:bCs/>
          <w:sz w:val="11"/>
          <w:szCs w:val="11"/>
        </w:rPr>
        <w:t>+</w:t>
      </w:r>
      <w:r>
        <w:rPr>
          <w:b/>
          <w:bCs/>
          <w:sz w:val="11"/>
          <w:szCs w:val="11"/>
          <w:lang w:val="zh-TW" w:eastAsia="zh-TW"/>
        </w:rPr>
        <w:t>一串英文</w:t>
      </w:r>
    </w:p>
    <w:p w:rsidR="0039673E" w:rsidRDefault="00F043DD">
      <w:pPr>
        <w:spacing w:line="160" w:lineRule="exact"/>
        <w:rPr>
          <w:b/>
          <w:bCs/>
          <w:sz w:val="11"/>
          <w:szCs w:val="11"/>
        </w:rPr>
      </w:pPr>
      <w:r>
        <w:rPr>
          <w:b/>
          <w:bCs/>
          <w:sz w:val="11"/>
          <w:szCs w:val="11"/>
          <w:lang w:val="zh-TW" w:eastAsia="zh-TW"/>
        </w:rPr>
        <w:t>子单元动态</w:t>
      </w:r>
      <w:r>
        <w:rPr>
          <w:b/>
          <w:bCs/>
          <w:sz w:val="11"/>
          <w:szCs w:val="11"/>
        </w:rPr>
        <w:t>+</w:t>
      </w:r>
      <w:r>
        <w:rPr>
          <w:b/>
          <w:bCs/>
          <w:sz w:val="11"/>
          <w:szCs w:val="11"/>
          <w:lang w:val="zh-TW" w:eastAsia="zh-TW"/>
        </w:rPr>
        <w:t>一串英文</w:t>
      </w:r>
    </w:p>
    <w:p w:rsidR="0039673E" w:rsidRDefault="00F043DD">
      <w:pPr>
        <w:spacing w:line="160" w:lineRule="exact"/>
        <w:rPr>
          <w:b/>
          <w:bCs/>
          <w:sz w:val="11"/>
          <w:szCs w:val="11"/>
        </w:rPr>
      </w:pPr>
      <w:r>
        <w:rPr>
          <w:b/>
          <w:bCs/>
          <w:sz w:val="11"/>
          <w:szCs w:val="11"/>
          <w:lang w:val="zh-TW" w:eastAsia="zh-TW"/>
        </w:rPr>
        <w:t>倏逝波</w:t>
      </w:r>
      <w:r>
        <w:rPr>
          <w:b/>
          <w:bCs/>
          <w:sz w:val="11"/>
          <w:szCs w:val="11"/>
        </w:rPr>
        <w:t>——</w:t>
      </w:r>
      <w:r>
        <w:rPr>
          <w:b/>
          <w:bCs/>
          <w:sz w:val="11"/>
          <w:szCs w:val="11"/>
          <w:lang w:val="zh-TW" w:eastAsia="zh-TW"/>
        </w:rPr>
        <w:t>打破远场光学衍射极限的希望</w:t>
      </w:r>
    </w:p>
    <w:p w:rsidR="0039673E" w:rsidRDefault="00F043DD">
      <w:pPr>
        <w:spacing w:line="160" w:lineRule="exact"/>
        <w:rPr>
          <w:b/>
          <w:bCs/>
          <w:sz w:val="11"/>
          <w:szCs w:val="11"/>
          <w:lang w:val="zh-TW" w:eastAsia="zh-TW"/>
        </w:rPr>
      </w:pPr>
      <w:r>
        <w:rPr>
          <w:b/>
          <w:bCs/>
          <w:sz w:val="11"/>
          <w:szCs w:val="11"/>
          <w:lang w:val="zh-TW" w:eastAsia="zh-TW"/>
        </w:rPr>
        <w:t>与一般的传导波相比，倏逝波仅仅存在于分界面上，其幅值随着其与分界面相垂直深度的增大而呈指数形式衰减</w:t>
      </w:r>
    </w:p>
    <w:p w:rsidR="0039673E" w:rsidRDefault="00F043DD">
      <w:pPr>
        <w:spacing w:line="160" w:lineRule="exact"/>
        <w:rPr>
          <w:b/>
          <w:bCs/>
          <w:sz w:val="11"/>
          <w:szCs w:val="11"/>
          <w:lang w:val="zh-TW" w:eastAsia="zh-TW"/>
        </w:rPr>
      </w:pPr>
      <w:r>
        <w:rPr>
          <w:b/>
          <w:bCs/>
          <w:sz w:val="11"/>
          <w:szCs w:val="11"/>
          <w:lang w:val="zh-TW" w:eastAsia="zh-TW"/>
        </w:rPr>
        <w:t>倏逝波的波数大于同频率的传导波，因此可以携带更多的高频信息</w:t>
      </w:r>
    </w:p>
    <w:p w:rsidR="0039673E" w:rsidRDefault="00F043DD">
      <w:pPr>
        <w:spacing w:line="160" w:lineRule="exact"/>
        <w:rPr>
          <w:b/>
          <w:bCs/>
          <w:sz w:val="11"/>
          <w:szCs w:val="11"/>
        </w:rPr>
      </w:pPr>
      <w:r>
        <w:rPr>
          <w:b/>
          <w:bCs/>
          <w:sz w:val="11"/>
          <w:szCs w:val="11"/>
          <w:lang w:val="zh-TW" w:eastAsia="zh-TW"/>
        </w:rPr>
        <w:t>近场扫描显微镜（</w:t>
      </w:r>
      <w:r>
        <w:rPr>
          <w:b/>
          <w:bCs/>
          <w:sz w:val="11"/>
          <w:szCs w:val="11"/>
        </w:rPr>
        <w:t>NSOM</w:t>
      </w:r>
      <w:r>
        <w:rPr>
          <w:b/>
          <w:bCs/>
          <w:sz w:val="11"/>
          <w:szCs w:val="11"/>
          <w:lang w:val="zh-TW" w:eastAsia="zh-TW"/>
        </w:rPr>
        <w:t>）：在近场实现样品的照明、激发、探测，从而打破衍射极限的显微技术</w:t>
      </w:r>
    </w:p>
    <w:p w:rsidR="0039673E" w:rsidRDefault="00F043DD">
      <w:pPr>
        <w:spacing w:line="160" w:lineRule="exact"/>
        <w:rPr>
          <w:b/>
          <w:bCs/>
          <w:sz w:val="11"/>
          <w:szCs w:val="11"/>
          <w:lang w:val="zh-TW" w:eastAsia="zh-TW"/>
        </w:rPr>
      </w:pPr>
      <w:r>
        <w:rPr>
          <w:b/>
          <w:bCs/>
          <w:sz w:val="11"/>
          <w:szCs w:val="11"/>
          <w:lang w:val="zh-TW" w:eastAsia="zh-TW"/>
        </w:rPr>
        <w:t>仅存在于近场，无法在远场直接获取</w:t>
      </w:r>
    </w:p>
    <w:p w:rsidR="0039673E" w:rsidRDefault="0039673E">
      <w:pPr>
        <w:spacing w:line="160" w:lineRule="exact"/>
        <w:rPr>
          <w:b/>
          <w:bCs/>
          <w:spacing w:val="-8"/>
          <w:sz w:val="11"/>
          <w:szCs w:val="11"/>
        </w:rPr>
      </w:pPr>
    </w:p>
    <w:p w:rsidR="0039673E" w:rsidRDefault="00F043DD">
      <w:pPr>
        <w:spacing w:line="160" w:lineRule="exact"/>
        <w:rPr>
          <w:b/>
          <w:bCs/>
          <w:sz w:val="11"/>
          <w:szCs w:val="11"/>
          <w:lang w:val="zh-TW" w:eastAsia="zh-TW"/>
        </w:rPr>
      </w:pPr>
      <w:r>
        <w:rPr>
          <w:b/>
          <w:bCs/>
          <w:sz w:val="11"/>
          <w:szCs w:val="11"/>
          <w:lang w:val="zh-TW" w:eastAsia="zh-TW"/>
        </w:rPr>
        <w:t>非标记超分辨显微研究现状</w:t>
      </w:r>
    </w:p>
    <w:p w:rsidR="0039673E" w:rsidRDefault="00F043DD">
      <w:pPr>
        <w:spacing w:line="160" w:lineRule="exact"/>
        <w:rPr>
          <w:b/>
          <w:bCs/>
          <w:sz w:val="11"/>
          <w:szCs w:val="11"/>
          <w:lang w:val="zh-TW" w:eastAsia="zh-TW"/>
        </w:rPr>
      </w:pPr>
      <w:r>
        <w:rPr>
          <w:b/>
          <w:bCs/>
          <w:sz w:val="11"/>
          <w:szCs w:val="11"/>
          <w:lang w:val="zh-TW" w:eastAsia="zh-TW"/>
        </w:rPr>
        <w:t>非标记超分辨显微成像面临的问题：</w:t>
      </w:r>
    </w:p>
    <w:p w:rsidR="0039673E" w:rsidRDefault="00F043DD">
      <w:pPr>
        <w:spacing w:line="160" w:lineRule="exact"/>
        <w:rPr>
          <w:b/>
          <w:bCs/>
          <w:sz w:val="11"/>
          <w:szCs w:val="11"/>
        </w:rPr>
      </w:pPr>
      <w:r>
        <w:rPr>
          <w:b/>
          <w:bCs/>
          <w:sz w:val="11"/>
          <w:szCs w:val="11"/>
        </w:rPr>
        <w:t>1</w:t>
      </w:r>
      <w:r>
        <w:rPr>
          <w:b/>
          <w:bCs/>
          <w:sz w:val="11"/>
          <w:szCs w:val="11"/>
          <w:lang w:val="zh-TW" w:eastAsia="zh-TW"/>
        </w:rPr>
        <w:t>、超透镜</w:t>
      </w:r>
      <w:r>
        <w:rPr>
          <w:b/>
          <w:bCs/>
          <w:sz w:val="11"/>
          <w:szCs w:val="11"/>
        </w:rPr>
        <w:t>Hyper Lens</w:t>
      </w:r>
    </w:p>
    <w:p w:rsidR="0039673E" w:rsidRDefault="00F043DD">
      <w:pPr>
        <w:spacing w:line="160" w:lineRule="exact"/>
        <w:rPr>
          <w:b/>
          <w:bCs/>
          <w:sz w:val="11"/>
          <w:szCs w:val="11"/>
        </w:rPr>
      </w:pPr>
      <w:r>
        <w:rPr>
          <w:b/>
          <w:bCs/>
          <w:sz w:val="11"/>
          <w:szCs w:val="11"/>
          <w:lang w:val="zh-TW" w:eastAsia="zh-TW"/>
        </w:rPr>
        <w:t>视场小，＜</w:t>
      </w:r>
      <w:r>
        <w:rPr>
          <w:b/>
          <w:bCs/>
          <w:sz w:val="11"/>
          <w:szCs w:val="11"/>
        </w:rPr>
        <w:t>10μm²</w:t>
      </w:r>
    </w:p>
    <w:p w:rsidR="0039673E" w:rsidRDefault="00F043DD">
      <w:pPr>
        <w:spacing w:line="160" w:lineRule="exact"/>
        <w:rPr>
          <w:b/>
          <w:bCs/>
          <w:sz w:val="11"/>
          <w:szCs w:val="11"/>
          <w:lang w:val="zh-TW" w:eastAsia="zh-TW"/>
        </w:rPr>
      </w:pPr>
      <w:r>
        <w:rPr>
          <w:b/>
          <w:bCs/>
          <w:sz w:val="11"/>
          <w:szCs w:val="11"/>
          <w:lang w:val="zh-TW" w:eastAsia="zh-TW"/>
        </w:rPr>
        <w:t>窄谱成像，距离近</w:t>
      </w:r>
    </w:p>
    <w:p w:rsidR="0039673E" w:rsidRDefault="00F043DD">
      <w:pPr>
        <w:spacing w:line="160" w:lineRule="exact"/>
        <w:rPr>
          <w:b/>
          <w:bCs/>
          <w:sz w:val="11"/>
          <w:szCs w:val="11"/>
          <w:lang w:val="zh-TW" w:eastAsia="zh-TW"/>
        </w:rPr>
      </w:pPr>
      <w:r>
        <w:rPr>
          <w:b/>
          <w:bCs/>
          <w:sz w:val="11"/>
          <w:szCs w:val="11"/>
          <w:lang w:val="zh-TW" w:eastAsia="zh-TW"/>
        </w:rPr>
        <w:t>畸变严重</w:t>
      </w:r>
    </w:p>
    <w:p w:rsidR="0039673E" w:rsidRDefault="00F043DD">
      <w:pPr>
        <w:spacing w:line="160" w:lineRule="exact"/>
        <w:rPr>
          <w:b/>
          <w:bCs/>
          <w:sz w:val="11"/>
          <w:szCs w:val="11"/>
        </w:rPr>
      </w:pPr>
      <w:r>
        <w:rPr>
          <w:b/>
          <w:bCs/>
          <w:sz w:val="11"/>
          <w:szCs w:val="11"/>
        </w:rPr>
        <w:t>2</w:t>
      </w:r>
      <w:r>
        <w:rPr>
          <w:b/>
          <w:bCs/>
          <w:sz w:val="11"/>
          <w:szCs w:val="11"/>
          <w:lang w:val="zh-TW" w:eastAsia="zh-TW"/>
        </w:rPr>
        <w:t>、微球成像</w:t>
      </w:r>
    </w:p>
    <w:p w:rsidR="0039673E" w:rsidRDefault="00F043DD">
      <w:pPr>
        <w:spacing w:line="160" w:lineRule="exact"/>
        <w:rPr>
          <w:b/>
          <w:bCs/>
          <w:sz w:val="11"/>
          <w:szCs w:val="11"/>
        </w:rPr>
      </w:pPr>
      <w:r>
        <w:rPr>
          <w:b/>
          <w:bCs/>
          <w:sz w:val="11"/>
          <w:szCs w:val="11"/>
          <w:lang w:val="zh-TW" w:eastAsia="zh-TW"/>
        </w:rPr>
        <w:t>视场小，＜</w:t>
      </w:r>
      <w:r>
        <w:rPr>
          <w:b/>
          <w:bCs/>
          <w:sz w:val="11"/>
          <w:szCs w:val="11"/>
        </w:rPr>
        <w:t>10μm²</w:t>
      </w:r>
    </w:p>
    <w:p w:rsidR="0039673E" w:rsidRDefault="00F043DD">
      <w:pPr>
        <w:spacing w:line="160" w:lineRule="exact"/>
        <w:rPr>
          <w:b/>
          <w:bCs/>
          <w:sz w:val="11"/>
          <w:szCs w:val="11"/>
          <w:lang w:val="zh-TW" w:eastAsia="zh-TW"/>
        </w:rPr>
      </w:pPr>
      <w:r>
        <w:rPr>
          <w:b/>
          <w:bCs/>
          <w:sz w:val="11"/>
          <w:szCs w:val="11"/>
          <w:lang w:val="zh-TW" w:eastAsia="zh-TW"/>
        </w:rPr>
        <w:t>分辨率有限</w:t>
      </w:r>
    </w:p>
    <w:p w:rsidR="0039673E" w:rsidRDefault="00F043DD">
      <w:pPr>
        <w:spacing w:line="160" w:lineRule="exact"/>
        <w:rPr>
          <w:b/>
          <w:bCs/>
          <w:sz w:val="11"/>
          <w:szCs w:val="11"/>
          <w:lang w:val="zh-TW" w:eastAsia="zh-TW"/>
        </w:rPr>
      </w:pPr>
      <w:r>
        <w:rPr>
          <w:b/>
          <w:bCs/>
          <w:sz w:val="11"/>
          <w:szCs w:val="11"/>
          <w:lang w:val="zh-TW" w:eastAsia="zh-TW"/>
        </w:rPr>
        <w:t>畸变严重</w:t>
      </w:r>
    </w:p>
    <w:p w:rsidR="0039673E" w:rsidRDefault="00F043DD">
      <w:pPr>
        <w:spacing w:line="160" w:lineRule="exact"/>
        <w:rPr>
          <w:b/>
          <w:bCs/>
          <w:sz w:val="11"/>
          <w:szCs w:val="11"/>
        </w:rPr>
      </w:pPr>
      <w:r>
        <w:rPr>
          <w:b/>
          <w:bCs/>
          <w:sz w:val="11"/>
          <w:szCs w:val="11"/>
        </w:rPr>
        <w:t>3</w:t>
      </w:r>
      <w:r>
        <w:rPr>
          <w:b/>
          <w:bCs/>
          <w:sz w:val="11"/>
          <w:szCs w:val="11"/>
          <w:lang w:val="zh-TW" w:eastAsia="zh-TW"/>
        </w:rPr>
        <w:t xml:space="preserve">、结构光成像 </w:t>
      </w:r>
      <w:r>
        <w:rPr>
          <w:b/>
          <w:bCs/>
          <w:sz w:val="11"/>
          <w:szCs w:val="11"/>
        </w:rPr>
        <w:t xml:space="preserve"> </w:t>
      </w:r>
      <w:r>
        <w:rPr>
          <w:b/>
          <w:bCs/>
          <w:sz w:val="11"/>
          <w:szCs w:val="11"/>
          <w:lang w:val="zh-TW" w:eastAsia="zh-TW"/>
        </w:rPr>
        <w:t>分辨率仅为</w:t>
      </w:r>
      <w:r>
        <w:rPr>
          <w:b/>
          <w:bCs/>
          <w:sz w:val="11"/>
          <w:szCs w:val="11"/>
        </w:rPr>
        <w:t xml:space="preserve">1/4  </w:t>
      </w:r>
      <w:r>
        <w:rPr>
          <w:b/>
          <w:bCs/>
          <w:sz w:val="11"/>
          <w:szCs w:val="11"/>
          <w:lang w:val="zh-TW" w:eastAsia="zh-TW"/>
        </w:rPr>
        <w:t>视场由物镜决定</w:t>
      </w:r>
    </w:p>
    <w:p w:rsidR="0039673E" w:rsidRDefault="00F043DD">
      <w:pPr>
        <w:spacing w:line="160" w:lineRule="exact"/>
        <w:rPr>
          <w:b/>
          <w:bCs/>
          <w:sz w:val="11"/>
          <w:szCs w:val="11"/>
          <w:lang w:val="zh-TW" w:eastAsia="zh-TW"/>
        </w:rPr>
      </w:pPr>
      <w:r>
        <w:rPr>
          <w:b/>
          <w:bCs/>
          <w:sz w:val="11"/>
          <w:szCs w:val="11"/>
          <w:lang w:val="zh-TW" w:eastAsia="zh-TW"/>
        </w:rPr>
        <w:t>非标记超分辨显微窄视场科学问题</w:t>
      </w:r>
    </w:p>
    <w:p w:rsidR="0039673E" w:rsidRDefault="00F043DD">
      <w:pPr>
        <w:spacing w:line="160" w:lineRule="exact"/>
        <w:rPr>
          <w:b/>
          <w:bCs/>
          <w:sz w:val="11"/>
          <w:szCs w:val="11"/>
        </w:rPr>
      </w:pPr>
      <w:r>
        <w:rPr>
          <w:b/>
          <w:bCs/>
          <w:sz w:val="11"/>
          <w:szCs w:val="11"/>
          <w:lang w:val="zh-TW" w:eastAsia="zh-TW"/>
        </w:rPr>
        <w:t>常规照明</w:t>
      </w:r>
      <w:r>
        <w:rPr>
          <w:b/>
          <w:bCs/>
          <w:sz w:val="11"/>
          <w:szCs w:val="11"/>
        </w:rPr>
        <w:t>+</w:t>
      </w:r>
      <w:r>
        <w:rPr>
          <w:b/>
          <w:bCs/>
          <w:sz w:val="11"/>
          <w:szCs w:val="11"/>
          <w:lang w:val="zh-TW" w:eastAsia="zh-TW"/>
        </w:rPr>
        <w:t xml:space="preserve">一串英文 </w:t>
      </w:r>
      <w:r>
        <w:rPr>
          <w:b/>
          <w:bCs/>
          <w:sz w:val="11"/>
          <w:szCs w:val="11"/>
        </w:rPr>
        <w:t xml:space="preserve"> </w:t>
      </w:r>
      <w:r>
        <w:rPr>
          <w:b/>
          <w:bCs/>
          <w:sz w:val="11"/>
          <w:szCs w:val="11"/>
          <w:lang w:val="zh-TW" w:eastAsia="zh-TW"/>
        </w:rPr>
        <w:t xml:space="preserve">非标记超分辨显微的挑战 </w:t>
      </w:r>
      <w:r>
        <w:rPr>
          <w:b/>
          <w:bCs/>
          <w:sz w:val="11"/>
          <w:szCs w:val="11"/>
        </w:rPr>
        <w:t xml:space="preserve"> </w:t>
      </w:r>
      <w:r>
        <w:rPr>
          <w:b/>
          <w:bCs/>
          <w:sz w:val="11"/>
          <w:szCs w:val="11"/>
          <w:lang w:val="zh-TW" w:eastAsia="zh-TW"/>
        </w:rPr>
        <w:t>宽光谱</w:t>
      </w:r>
      <w:r>
        <w:rPr>
          <w:b/>
          <w:bCs/>
          <w:sz w:val="11"/>
          <w:szCs w:val="11"/>
        </w:rPr>
        <w:t>+</w:t>
      </w:r>
      <w:r>
        <w:rPr>
          <w:b/>
          <w:bCs/>
          <w:sz w:val="11"/>
          <w:szCs w:val="11"/>
          <w:lang w:val="zh-TW" w:eastAsia="zh-TW"/>
        </w:rPr>
        <w:t xml:space="preserve">一串英文 </w:t>
      </w:r>
      <w:r>
        <w:rPr>
          <w:b/>
          <w:bCs/>
          <w:sz w:val="11"/>
          <w:szCs w:val="11"/>
        </w:rPr>
        <w:t xml:space="preserve"> </w:t>
      </w:r>
      <w:r>
        <w:rPr>
          <w:b/>
          <w:bCs/>
          <w:sz w:val="11"/>
          <w:szCs w:val="11"/>
          <w:lang w:val="zh-TW" w:eastAsia="zh-TW"/>
        </w:rPr>
        <w:t>信号增强</w:t>
      </w:r>
      <w:r>
        <w:rPr>
          <w:b/>
          <w:bCs/>
          <w:sz w:val="11"/>
          <w:szCs w:val="11"/>
        </w:rPr>
        <w:t>+</w:t>
      </w:r>
      <w:r>
        <w:rPr>
          <w:b/>
          <w:bCs/>
          <w:sz w:val="11"/>
          <w:szCs w:val="11"/>
          <w:lang w:val="zh-TW" w:eastAsia="zh-TW"/>
        </w:rPr>
        <w:t xml:space="preserve">一串英文 </w:t>
      </w:r>
      <w:r>
        <w:rPr>
          <w:b/>
          <w:bCs/>
          <w:sz w:val="11"/>
          <w:szCs w:val="11"/>
        </w:rPr>
        <w:t xml:space="preserve"> </w:t>
      </w:r>
      <w:r>
        <w:rPr>
          <w:b/>
          <w:bCs/>
          <w:sz w:val="11"/>
          <w:szCs w:val="11"/>
          <w:lang w:val="zh-TW" w:eastAsia="zh-TW"/>
        </w:rPr>
        <w:t>宽场</w:t>
      </w:r>
      <w:r>
        <w:rPr>
          <w:b/>
          <w:bCs/>
          <w:sz w:val="11"/>
          <w:szCs w:val="11"/>
        </w:rPr>
        <w:t>+</w:t>
      </w:r>
      <w:r>
        <w:rPr>
          <w:b/>
          <w:bCs/>
          <w:sz w:val="11"/>
          <w:szCs w:val="11"/>
          <w:lang w:val="zh-TW" w:eastAsia="zh-TW"/>
        </w:rPr>
        <w:t xml:space="preserve">一串英文 </w:t>
      </w:r>
      <w:r>
        <w:rPr>
          <w:b/>
          <w:bCs/>
          <w:sz w:val="11"/>
          <w:szCs w:val="11"/>
        </w:rPr>
        <w:t xml:space="preserve"> </w:t>
      </w:r>
      <w:r>
        <w:rPr>
          <w:b/>
          <w:bCs/>
          <w:sz w:val="11"/>
          <w:szCs w:val="11"/>
          <w:lang w:val="zh-TW" w:eastAsia="zh-TW"/>
        </w:rPr>
        <w:t xml:space="preserve">基于微纳发光器件的无标记超分辨显微 </w:t>
      </w:r>
      <w:r>
        <w:rPr>
          <w:b/>
          <w:bCs/>
          <w:sz w:val="11"/>
          <w:szCs w:val="11"/>
        </w:rPr>
        <w:t xml:space="preserve"> </w:t>
      </w:r>
      <w:r>
        <w:rPr>
          <w:b/>
          <w:bCs/>
          <w:sz w:val="11"/>
          <w:szCs w:val="11"/>
          <w:lang w:val="zh-TW" w:eastAsia="zh-TW"/>
        </w:rPr>
        <w:t>微纳发光器件</w:t>
      </w:r>
      <w:r>
        <w:rPr>
          <w:b/>
          <w:bCs/>
          <w:sz w:val="11"/>
          <w:szCs w:val="11"/>
        </w:rPr>
        <w:t>+</w:t>
      </w:r>
      <w:r>
        <w:rPr>
          <w:b/>
          <w:bCs/>
          <w:sz w:val="11"/>
          <w:szCs w:val="11"/>
          <w:lang w:val="zh-TW" w:eastAsia="zh-TW"/>
        </w:rPr>
        <w:t>一串英文</w:t>
      </w:r>
    </w:p>
    <w:p w:rsidR="0039673E" w:rsidRDefault="00F043DD">
      <w:pPr>
        <w:spacing w:line="160" w:lineRule="exact"/>
        <w:rPr>
          <w:b/>
          <w:bCs/>
          <w:sz w:val="11"/>
          <w:szCs w:val="11"/>
          <w:lang w:val="zh-TW" w:eastAsia="zh-TW"/>
        </w:rPr>
      </w:pPr>
      <w:r>
        <w:rPr>
          <w:b/>
          <w:bCs/>
          <w:sz w:val="11"/>
          <w:szCs w:val="11"/>
          <w:lang w:val="zh-TW" w:eastAsia="zh-TW"/>
        </w:rPr>
        <w:t>芯片化集成化的超分辨显微</w:t>
      </w:r>
    </w:p>
    <w:p w:rsidR="0039673E" w:rsidRDefault="0039673E">
      <w:pPr>
        <w:spacing w:line="160" w:lineRule="exact"/>
        <w:rPr>
          <w:b/>
          <w:bCs/>
          <w:spacing w:val="-8"/>
          <w:sz w:val="11"/>
          <w:szCs w:val="11"/>
        </w:rPr>
      </w:pPr>
    </w:p>
    <w:p w:rsidR="0039673E" w:rsidRDefault="00F043DD">
      <w:pPr>
        <w:spacing w:line="160" w:lineRule="exact"/>
        <w:rPr>
          <w:b/>
          <w:bCs/>
          <w:sz w:val="11"/>
          <w:szCs w:val="11"/>
          <w:lang w:val="zh-TW" w:eastAsia="zh-TW"/>
        </w:rPr>
      </w:pPr>
      <w:r>
        <w:rPr>
          <w:b/>
          <w:bCs/>
          <w:sz w:val="11"/>
          <w:szCs w:val="11"/>
          <w:lang w:val="zh-TW" w:eastAsia="zh-TW"/>
        </w:rPr>
        <w:t>片上集成超分辨显微镜</w:t>
      </w:r>
    </w:p>
    <w:p w:rsidR="0039673E" w:rsidRDefault="00F043DD">
      <w:pPr>
        <w:spacing w:line="160" w:lineRule="exact"/>
        <w:rPr>
          <w:b/>
          <w:bCs/>
          <w:sz w:val="11"/>
          <w:szCs w:val="11"/>
          <w:lang w:val="zh-TW" w:eastAsia="zh-TW"/>
        </w:rPr>
      </w:pPr>
      <w:r>
        <w:rPr>
          <w:b/>
          <w:bCs/>
          <w:sz w:val="11"/>
          <w:szCs w:val="11"/>
          <w:lang w:val="zh-TW" w:eastAsia="zh-TW"/>
        </w:rPr>
        <w:t>研制具有自主知识产权的芯片化模块化的下一代高分辨光学显微镜，结合光子学基础研究和精密光学仪器应用研究的优势。</w:t>
      </w:r>
    </w:p>
    <w:p w:rsidR="0039673E" w:rsidRDefault="00F043DD">
      <w:pPr>
        <w:spacing w:line="160" w:lineRule="exact"/>
        <w:rPr>
          <w:b/>
          <w:bCs/>
          <w:sz w:val="11"/>
          <w:szCs w:val="11"/>
          <w:lang w:val="zh-TW" w:eastAsia="zh-TW"/>
        </w:rPr>
      </w:pPr>
      <w:r>
        <w:rPr>
          <w:b/>
          <w:bCs/>
          <w:sz w:val="11"/>
          <w:szCs w:val="11"/>
          <w:lang w:val="zh-TW" w:eastAsia="zh-TW"/>
        </w:rPr>
        <w:t>成果为我国新型高端显微镜研制提供新理论、新方法和关键器件，促进现有光学仪器的技术创新和转型发展，为我省和我国的经济转型和科技进步做出贡献。</w:t>
      </w:r>
    </w:p>
    <w:p w:rsidR="0039673E" w:rsidRDefault="0039673E">
      <w:pPr>
        <w:spacing w:line="160" w:lineRule="exact"/>
        <w:rPr>
          <w:b/>
          <w:bCs/>
          <w:spacing w:val="-8"/>
          <w:sz w:val="11"/>
          <w:szCs w:val="11"/>
        </w:rPr>
      </w:pPr>
    </w:p>
    <w:p w:rsidR="0039673E" w:rsidRDefault="00F043DD">
      <w:pPr>
        <w:spacing w:line="160" w:lineRule="exact"/>
        <w:rPr>
          <w:b/>
          <w:bCs/>
          <w:sz w:val="11"/>
          <w:szCs w:val="11"/>
          <w:lang w:val="zh-TW" w:eastAsia="zh-TW"/>
        </w:rPr>
      </w:pPr>
      <w:r>
        <w:rPr>
          <w:b/>
          <w:bCs/>
          <w:sz w:val="11"/>
          <w:szCs w:val="11"/>
          <w:lang w:val="zh-TW" w:eastAsia="zh-TW"/>
        </w:rPr>
        <w:t>移频机理</w:t>
      </w:r>
    </w:p>
    <w:p w:rsidR="0039673E" w:rsidRDefault="00F043DD">
      <w:pPr>
        <w:spacing w:line="160" w:lineRule="exact"/>
        <w:rPr>
          <w:b/>
          <w:bCs/>
          <w:sz w:val="11"/>
          <w:szCs w:val="11"/>
          <w:lang w:val="zh-TW" w:eastAsia="zh-TW"/>
        </w:rPr>
      </w:pPr>
      <w:r>
        <w:rPr>
          <w:b/>
          <w:bCs/>
          <w:sz w:val="11"/>
          <w:szCs w:val="11"/>
          <w:lang w:val="zh-TW" w:eastAsia="zh-TW"/>
        </w:rPr>
        <w:t>关于移频原理的一串英文</w:t>
      </w:r>
    </w:p>
    <w:p w:rsidR="0039673E" w:rsidRDefault="0039673E">
      <w:pPr>
        <w:spacing w:line="160" w:lineRule="exact"/>
        <w:rPr>
          <w:b/>
          <w:bCs/>
          <w:spacing w:val="-8"/>
          <w:sz w:val="11"/>
          <w:szCs w:val="11"/>
        </w:rPr>
      </w:pPr>
    </w:p>
    <w:p w:rsidR="0039673E" w:rsidRDefault="00F043DD">
      <w:pPr>
        <w:spacing w:line="160" w:lineRule="exact"/>
        <w:rPr>
          <w:b/>
          <w:bCs/>
          <w:sz w:val="11"/>
          <w:szCs w:val="11"/>
          <w:lang w:val="zh-TW" w:eastAsia="zh-TW"/>
        </w:rPr>
      </w:pPr>
      <w:r>
        <w:rPr>
          <w:b/>
          <w:bCs/>
          <w:sz w:val="11"/>
          <w:szCs w:val="11"/>
          <w:lang w:val="zh-TW" w:eastAsia="zh-TW"/>
        </w:rPr>
        <w:t>无源微纳光纤移频</w:t>
      </w:r>
    </w:p>
    <w:p w:rsidR="0039673E" w:rsidRDefault="00F043DD">
      <w:pPr>
        <w:spacing w:line="160" w:lineRule="exact"/>
        <w:rPr>
          <w:b/>
          <w:bCs/>
          <w:sz w:val="11"/>
          <w:szCs w:val="11"/>
        </w:rPr>
      </w:pPr>
      <w:r>
        <w:rPr>
          <w:b/>
          <w:bCs/>
          <w:sz w:val="11"/>
          <w:szCs w:val="11"/>
          <w:lang w:val="zh-TW" w:eastAsia="zh-TW"/>
        </w:rPr>
        <w:t>基于近场光源的超分辨成像</w:t>
      </w:r>
      <w:r>
        <w:rPr>
          <w:b/>
          <w:bCs/>
          <w:sz w:val="11"/>
          <w:szCs w:val="11"/>
        </w:rPr>
        <w:t>+</w:t>
      </w:r>
      <w:r>
        <w:rPr>
          <w:b/>
          <w:bCs/>
          <w:sz w:val="11"/>
          <w:szCs w:val="11"/>
          <w:lang w:val="zh-TW" w:eastAsia="zh-TW"/>
        </w:rPr>
        <w:t>一维成像</w:t>
      </w:r>
      <w:r>
        <w:rPr>
          <w:b/>
          <w:bCs/>
          <w:sz w:val="11"/>
          <w:szCs w:val="11"/>
        </w:rPr>
        <w:t>+</w:t>
      </w:r>
      <w:r>
        <w:rPr>
          <w:b/>
          <w:bCs/>
          <w:sz w:val="11"/>
          <w:szCs w:val="11"/>
          <w:lang w:val="zh-TW" w:eastAsia="zh-TW"/>
        </w:rPr>
        <w:t>一串英文</w:t>
      </w:r>
    </w:p>
    <w:p w:rsidR="0039673E" w:rsidRDefault="0039673E">
      <w:pPr>
        <w:spacing w:line="160" w:lineRule="exact"/>
        <w:rPr>
          <w:b/>
          <w:bCs/>
          <w:spacing w:val="-8"/>
          <w:sz w:val="11"/>
          <w:szCs w:val="11"/>
        </w:rPr>
      </w:pPr>
    </w:p>
    <w:p w:rsidR="0039673E" w:rsidRDefault="00F043DD">
      <w:pPr>
        <w:spacing w:line="160" w:lineRule="exact"/>
        <w:rPr>
          <w:b/>
          <w:bCs/>
          <w:sz w:val="11"/>
          <w:szCs w:val="11"/>
          <w:lang w:val="zh-TW" w:eastAsia="zh-TW"/>
        </w:rPr>
      </w:pPr>
      <w:r>
        <w:rPr>
          <w:b/>
          <w:bCs/>
          <w:sz w:val="11"/>
          <w:szCs w:val="11"/>
          <w:lang w:val="zh-TW" w:eastAsia="zh-TW"/>
        </w:rPr>
        <w:t>发光提供宽视场照明</w:t>
      </w:r>
    </w:p>
    <w:p w:rsidR="0039673E" w:rsidRDefault="00F043DD">
      <w:pPr>
        <w:spacing w:line="160" w:lineRule="exact"/>
        <w:rPr>
          <w:b/>
          <w:bCs/>
          <w:sz w:val="11"/>
          <w:szCs w:val="11"/>
        </w:rPr>
      </w:pPr>
      <w:r>
        <w:rPr>
          <w:b/>
          <w:bCs/>
          <w:sz w:val="11"/>
          <w:szCs w:val="11"/>
          <w:lang w:val="zh-TW" w:eastAsia="zh-TW"/>
        </w:rPr>
        <w:t xml:space="preserve">理论传播距离更大 </w:t>
      </w:r>
      <w:r>
        <w:rPr>
          <w:b/>
          <w:bCs/>
          <w:sz w:val="11"/>
          <w:szCs w:val="11"/>
        </w:rPr>
        <w:t xml:space="preserve"> </w:t>
      </w:r>
      <w:r>
        <w:rPr>
          <w:b/>
          <w:bCs/>
          <w:sz w:val="11"/>
          <w:szCs w:val="11"/>
          <w:lang w:val="zh-TW" w:eastAsia="zh-TW"/>
        </w:rPr>
        <w:t>放射源</w:t>
      </w:r>
      <w:r>
        <w:rPr>
          <w:b/>
          <w:bCs/>
          <w:sz w:val="11"/>
          <w:szCs w:val="11"/>
        </w:rPr>
        <w:t>+</w:t>
      </w:r>
      <w:r>
        <w:rPr>
          <w:b/>
          <w:bCs/>
          <w:sz w:val="11"/>
          <w:szCs w:val="11"/>
          <w:lang w:val="zh-TW" w:eastAsia="zh-TW"/>
        </w:rPr>
        <w:t>被动波导</w:t>
      </w:r>
      <w:r>
        <w:rPr>
          <w:b/>
          <w:bCs/>
          <w:sz w:val="11"/>
          <w:szCs w:val="11"/>
        </w:rPr>
        <w:t>+</w:t>
      </w:r>
      <w:r>
        <w:rPr>
          <w:b/>
          <w:bCs/>
          <w:sz w:val="11"/>
          <w:szCs w:val="11"/>
          <w:lang w:val="zh-TW" w:eastAsia="zh-TW"/>
        </w:rPr>
        <w:t>一串英文</w:t>
      </w:r>
    </w:p>
    <w:p w:rsidR="0039673E" w:rsidRDefault="00F043DD">
      <w:pPr>
        <w:spacing w:line="160" w:lineRule="exact"/>
        <w:rPr>
          <w:b/>
          <w:bCs/>
          <w:sz w:val="11"/>
          <w:szCs w:val="11"/>
          <w:lang w:val="zh-TW" w:eastAsia="zh-TW"/>
        </w:rPr>
      </w:pPr>
      <w:r>
        <w:rPr>
          <w:b/>
          <w:bCs/>
          <w:sz w:val="11"/>
          <w:szCs w:val="11"/>
          <w:lang w:val="zh-TW" w:eastAsia="zh-TW"/>
        </w:rPr>
        <w:t>一维结构成像</w:t>
      </w:r>
    </w:p>
    <w:p w:rsidR="0039673E" w:rsidRDefault="00F043DD">
      <w:pPr>
        <w:spacing w:line="160" w:lineRule="exact"/>
        <w:rPr>
          <w:b/>
          <w:bCs/>
          <w:sz w:val="11"/>
          <w:szCs w:val="11"/>
          <w:lang w:val="zh-TW" w:eastAsia="zh-TW"/>
        </w:rPr>
      </w:pPr>
      <w:r>
        <w:rPr>
          <w:b/>
          <w:bCs/>
          <w:sz w:val="11"/>
          <w:szCs w:val="11"/>
          <w:lang w:val="zh-TW" w:eastAsia="zh-TW"/>
        </w:rPr>
        <w:t>薄膜的作用</w:t>
      </w:r>
    </w:p>
    <w:p w:rsidR="0039673E" w:rsidRDefault="00F043DD">
      <w:pPr>
        <w:spacing w:line="160" w:lineRule="exact"/>
        <w:rPr>
          <w:b/>
          <w:bCs/>
          <w:sz w:val="11"/>
          <w:szCs w:val="11"/>
        </w:rPr>
      </w:pPr>
      <w:r>
        <w:rPr>
          <w:b/>
          <w:bCs/>
          <w:sz w:val="11"/>
          <w:szCs w:val="11"/>
          <w:lang w:val="zh-TW" w:eastAsia="zh-TW"/>
        </w:rPr>
        <w:t>高折射率，高分辨率，高对比度</w:t>
      </w:r>
      <w:r>
        <w:rPr>
          <w:b/>
          <w:bCs/>
          <w:sz w:val="11"/>
          <w:szCs w:val="11"/>
        </w:rPr>
        <w:t>+</w:t>
      </w:r>
      <w:r>
        <w:rPr>
          <w:b/>
          <w:bCs/>
          <w:sz w:val="11"/>
          <w:szCs w:val="11"/>
          <w:lang w:val="zh-TW" w:eastAsia="zh-TW"/>
        </w:rPr>
        <w:t>一串英文</w:t>
      </w:r>
    </w:p>
    <w:p w:rsidR="0039673E" w:rsidRDefault="00F043DD">
      <w:pPr>
        <w:spacing w:line="160" w:lineRule="exact"/>
        <w:rPr>
          <w:b/>
          <w:bCs/>
          <w:sz w:val="11"/>
          <w:szCs w:val="11"/>
          <w:lang w:val="zh-TW" w:eastAsia="zh-TW"/>
        </w:rPr>
      </w:pPr>
      <w:r>
        <w:rPr>
          <w:b/>
          <w:bCs/>
          <w:sz w:val="11"/>
          <w:szCs w:val="11"/>
          <w:lang w:val="zh-TW" w:eastAsia="zh-TW"/>
        </w:rPr>
        <w:t>直线照明引起图像不完整</w:t>
      </w:r>
    </w:p>
    <w:p w:rsidR="0039673E" w:rsidRDefault="00F043DD">
      <w:pPr>
        <w:spacing w:line="160" w:lineRule="exact"/>
        <w:rPr>
          <w:b/>
          <w:bCs/>
          <w:sz w:val="11"/>
          <w:szCs w:val="11"/>
          <w:lang w:val="zh-TW" w:eastAsia="zh-TW"/>
        </w:rPr>
      </w:pPr>
      <w:r>
        <w:rPr>
          <w:b/>
          <w:bCs/>
          <w:sz w:val="11"/>
          <w:szCs w:val="11"/>
          <w:lang w:val="zh-TW" w:eastAsia="zh-TW"/>
        </w:rPr>
        <w:t>环形照明实现二维成像</w:t>
      </w:r>
    </w:p>
    <w:p w:rsidR="0039673E" w:rsidRDefault="00F043DD">
      <w:pPr>
        <w:spacing w:line="160" w:lineRule="exact"/>
        <w:rPr>
          <w:b/>
          <w:bCs/>
          <w:sz w:val="11"/>
          <w:szCs w:val="11"/>
          <w:lang w:val="zh-TW" w:eastAsia="zh-TW"/>
        </w:rPr>
      </w:pPr>
      <w:r>
        <w:rPr>
          <w:b/>
          <w:bCs/>
          <w:sz w:val="11"/>
          <w:szCs w:val="11"/>
          <w:lang w:val="zh-TW" w:eastAsia="zh-TW"/>
        </w:rPr>
        <w:t>纳米线光源与二维薄膜波导结合产生倏逝波放射</w:t>
      </w:r>
    </w:p>
    <w:p w:rsidR="0039673E" w:rsidRDefault="00F043DD">
      <w:pPr>
        <w:spacing w:line="160" w:lineRule="exact"/>
        <w:rPr>
          <w:b/>
          <w:bCs/>
          <w:sz w:val="11"/>
          <w:szCs w:val="11"/>
          <w:lang w:val="zh-TW" w:eastAsia="zh-TW"/>
        </w:rPr>
      </w:pPr>
      <w:r>
        <w:rPr>
          <w:b/>
          <w:bCs/>
          <w:sz w:val="11"/>
          <w:szCs w:val="11"/>
          <w:lang w:val="zh-TW" w:eastAsia="zh-TW"/>
        </w:rPr>
        <w:t>远场超分辨成像的空间移频</w:t>
      </w:r>
    </w:p>
    <w:p w:rsidR="0039673E" w:rsidRDefault="00F043DD">
      <w:pPr>
        <w:spacing w:line="160" w:lineRule="exact"/>
        <w:rPr>
          <w:b/>
          <w:bCs/>
          <w:sz w:val="11"/>
          <w:szCs w:val="11"/>
        </w:rPr>
      </w:pPr>
      <w:r>
        <w:rPr>
          <w:b/>
          <w:bCs/>
          <w:sz w:val="11"/>
          <w:szCs w:val="11"/>
          <w:lang w:val="zh-TW" w:eastAsia="zh-TW"/>
        </w:rPr>
        <w:t>最佳直径与视场</w:t>
      </w:r>
      <w:r>
        <w:rPr>
          <w:b/>
          <w:bCs/>
          <w:sz w:val="11"/>
          <w:szCs w:val="11"/>
        </w:rPr>
        <w:t>+</w:t>
      </w:r>
      <w:r>
        <w:rPr>
          <w:b/>
          <w:bCs/>
          <w:sz w:val="11"/>
          <w:szCs w:val="11"/>
          <w:lang w:val="zh-TW" w:eastAsia="zh-TW"/>
        </w:rPr>
        <w:t>一串英文</w:t>
      </w:r>
    </w:p>
    <w:p w:rsidR="0039673E" w:rsidRDefault="00F043DD">
      <w:pPr>
        <w:spacing w:line="160" w:lineRule="exact"/>
        <w:rPr>
          <w:b/>
          <w:bCs/>
          <w:sz w:val="11"/>
          <w:szCs w:val="11"/>
        </w:rPr>
      </w:pPr>
      <w:r>
        <w:rPr>
          <w:b/>
          <w:bCs/>
          <w:sz w:val="11"/>
          <w:szCs w:val="11"/>
          <w:lang w:val="zh-TW" w:eastAsia="zh-TW"/>
        </w:rPr>
        <w:t>对蓝光</w:t>
      </w:r>
      <w:r>
        <w:rPr>
          <w:b/>
          <w:bCs/>
          <w:sz w:val="11"/>
          <w:szCs w:val="11"/>
        </w:rPr>
        <w:t>DVD</w:t>
      </w:r>
      <w:r>
        <w:rPr>
          <w:b/>
          <w:bCs/>
          <w:sz w:val="11"/>
          <w:szCs w:val="11"/>
          <w:lang w:val="zh-TW" w:eastAsia="zh-TW"/>
        </w:rPr>
        <w:t>的观测</w:t>
      </w:r>
      <w:r>
        <w:rPr>
          <w:b/>
          <w:bCs/>
          <w:sz w:val="11"/>
          <w:szCs w:val="11"/>
        </w:rPr>
        <w:t>+</w:t>
      </w:r>
      <w:r>
        <w:rPr>
          <w:b/>
          <w:bCs/>
          <w:sz w:val="11"/>
          <w:szCs w:val="11"/>
          <w:lang w:val="zh-TW" w:eastAsia="zh-TW"/>
        </w:rPr>
        <w:t>一串英文</w:t>
      </w:r>
    </w:p>
    <w:p w:rsidR="0039673E" w:rsidRDefault="00F043DD">
      <w:pPr>
        <w:spacing w:line="160" w:lineRule="exact"/>
        <w:rPr>
          <w:b/>
          <w:bCs/>
          <w:sz w:val="11"/>
          <w:szCs w:val="11"/>
          <w:lang w:val="zh-TW" w:eastAsia="zh-TW"/>
        </w:rPr>
      </w:pPr>
      <w:r>
        <w:rPr>
          <w:b/>
          <w:bCs/>
          <w:sz w:val="11"/>
          <w:szCs w:val="11"/>
          <w:lang w:val="zh-TW" w:eastAsia="zh-TW"/>
        </w:rPr>
        <w:t>对集成电路密集刻线的观测</w:t>
      </w:r>
    </w:p>
    <w:p w:rsidR="0039673E" w:rsidRDefault="00F043DD">
      <w:pPr>
        <w:spacing w:line="160" w:lineRule="exact"/>
        <w:rPr>
          <w:b/>
          <w:bCs/>
          <w:sz w:val="11"/>
          <w:szCs w:val="11"/>
          <w:lang w:val="zh-TW" w:eastAsia="zh-TW"/>
        </w:rPr>
      </w:pPr>
      <w:r>
        <w:rPr>
          <w:b/>
          <w:bCs/>
          <w:sz w:val="11"/>
          <w:szCs w:val="11"/>
          <w:lang w:val="zh-TW" w:eastAsia="zh-TW"/>
        </w:rPr>
        <w:t>基于微纳材料非标记超分辨显微的对比</w:t>
      </w:r>
    </w:p>
    <w:p w:rsidR="0039673E" w:rsidRDefault="0039673E">
      <w:pPr>
        <w:spacing w:line="160" w:lineRule="exact"/>
        <w:rPr>
          <w:spacing w:val="-8"/>
          <w:sz w:val="11"/>
          <w:szCs w:val="11"/>
        </w:rPr>
      </w:pPr>
    </w:p>
    <w:p w:rsidR="0039673E" w:rsidRDefault="00F043DD">
      <w:pPr>
        <w:spacing w:line="160" w:lineRule="exact"/>
        <w:rPr>
          <w:color w:val="FFFFFF"/>
          <w:kern w:val="0"/>
          <w:sz w:val="11"/>
          <w:szCs w:val="11"/>
          <w:u w:color="FFFFFF"/>
          <w:shd w:val="clear" w:color="auto" w:fill="FF0000"/>
          <w:lang w:val="zh-TW" w:eastAsia="zh-TW"/>
          <w14:textOutline w14:w="12700" w14:cap="flat" w14:cmpd="sng" w14:algn="ctr">
            <w14:noFill/>
            <w14:prstDash w14:val="solid"/>
            <w14:miter w14:lim="400000"/>
          </w14:textOutline>
        </w:rPr>
      </w:pPr>
      <w:r>
        <w:rPr>
          <w:color w:val="FFFFFF"/>
          <w:kern w:val="0"/>
          <w:sz w:val="11"/>
          <w:szCs w:val="11"/>
          <w:u w:color="FFFFFF"/>
          <w:shd w:val="clear" w:color="auto" w:fill="FF0000"/>
          <w:lang w:val="zh-TW" w:eastAsia="zh-TW"/>
          <w14:textOutline w14:w="12700" w14:cap="flat" w14:cmpd="sng" w14:algn="ctr">
            <w14:noFill/>
            <w14:prstDash w14:val="solid"/>
            <w14:miter w14:lim="400000"/>
          </w14:textOutline>
        </w:rPr>
        <w:t>910</w:t>
      </w:r>
    </w:p>
    <w:p w:rsidR="0039673E" w:rsidRDefault="00F043DD">
      <w:pPr>
        <w:spacing w:line="160" w:lineRule="exact"/>
        <w:rPr>
          <w:sz w:val="11"/>
          <w:szCs w:val="11"/>
          <w:lang w:val="zh-TW" w:eastAsia="zh-TW"/>
        </w:rPr>
      </w:pPr>
      <w:r>
        <w:rPr>
          <w:sz w:val="11"/>
          <w:szCs w:val="11"/>
          <w:lang w:val="zh-TW" w:eastAsia="zh-TW"/>
        </w:rPr>
        <w:t>超大统一四大皆空超弦理论 超膜</w:t>
      </w:r>
    </w:p>
    <w:p w:rsidR="0039673E" w:rsidRDefault="00F043DD">
      <w:pPr>
        <w:spacing w:line="160" w:lineRule="exact"/>
        <w:rPr>
          <w:sz w:val="11"/>
          <w:szCs w:val="11"/>
          <w:lang w:val="zh-TW" w:eastAsia="zh-TW"/>
        </w:rPr>
      </w:pPr>
      <w:r>
        <w:rPr>
          <w:sz w:val="11"/>
          <w:szCs w:val="11"/>
          <w:lang w:val="zh-TW" w:eastAsia="zh-TW"/>
        </w:rPr>
        <w:t>色：对称破缺</w:t>
      </w:r>
    </w:p>
    <w:p w:rsidR="0039673E" w:rsidRDefault="00F043DD">
      <w:pPr>
        <w:spacing w:line="160" w:lineRule="exact"/>
        <w:rPr>
          <w:sz w:val="11"/>
          <w:szCs w:val="11"/>
        </w:rPr>
      </w:pPr>
      <w:r>
        <w:rPr>
          <w:sz w:val="11"/>
          <w:szCs w:val="11"/>
          <w:lang w:val="zh-TW" w:eastAsia="zh-TW"/>
        </w:rPr>
        <w:t>弱相互作用</w:t>
      </w:r>
      <w:r>
        <w:rPr>
          <w:sz w:val="11"/>
          <w:szCs w:val="11"/>
        </w:rPr>
        <w:t>u</w:t>
      </w:r>
      <w:r>
        <w:rPr>
          <w:sz w:val="11"/>
          <w:szCs w:val="11"/>
          <w:lang w:val="zh-TW" w:eastAsia="zh-TW"/>
        </w:rPr>
        <w:t>，强相互作用</w:t>
      </w:r>
      <w:r>
        <w:rPr>
          <w:sz w:val="11"/>
          <w:szCs w:val="11"/>
        </w:rPr>
        <w:t>su</w:t>
      </w:r>
      <w:r>
        <w:rPr>
          <w:sz w:val="11"/>
          <w:szCs w:val="11"/>
          <w:lang w:val="zh-TW" w:eastAsia="zh-TW"/>
        </w:rPr>
        <w:t>，电相互作用</w:t>
      </w:r>
      <w:r>
        <w:rPr>
          <w:sz w:val="11"/>
          <w:szCs w:val="11"/>
        </w:rPr>
        <w:t>su</w:t>
      </w:r>
      <w:r>
        <w:rPr>
          <w:sz w:val="11"/>
          <w:szCs w:val="11"/>
          <w:lang w:val="zh-TW" w:eastAsia="zh-TW"/>
        </w:rPr>
        <w:t>，引力</w:t>
      </w:r>
      <w:r>
        <w:rPr>
          <w:sz w:val="11"/>
          <w:szCs w:val="11"/>
        </w:rPr>
        <w:t>sl</w:t>
      </w:r>
    </w:p>
    <w:p w:rsidR="0039673E" w:rsidRDefault="00F043DD">
      <w:pPr>
        <w:spacing w:line="160" w:lineRule="exact"/>
        <w:rPr>
          <w:sz w:val="11"/>
          <w:szCs w:val="11"/>
          <w:lang w:val="zh-TW" w:eastAsia="zh-TW"/>
        </w:rPr>
      </w:pPr>
      <w:r>
        <w:rPr>
          <w:sz w:val="11"/>
          <w:szCs w:val="11"/>
          <w:lang w:val="zh-TW" w:eastAsia="zh-TW"/>
        </w:rPr>
        <w:t>威廉汤姆生（开尔文爵士） 成就：创立开尔文文标，提出宇宙趋向能量耗散。</w:t>
      </w:r>
    </w:p>
    <w:p w:rsidR="0039673E" w:rsidRDefault="00F043DD">
      <w:pPr>
        <w:spacing w:line="160" w:lineRule="exact"/>
        <w:rPr>
          <w:sz w:val="11"/>
          <w:szCs w:val="11"/>
        </w:rPr>
      </w:pPr>
      <w:r>
        <w:rPr>
          <w:sz w:val="11"/>
          <w:szCs w:val="11"/>
          <w:lang w:val="zh-TW" w:eastAsia="zh-TW"/>
        </w:rPr>
        <w:t>两朵乌云：物理大厦已经落成，所剩只是一些修饰工作。同时，他在展望</w:t>
      </w:r>
      <w:r>
        <w:rPr>
          <w:sz w:val="11"/>
          <w:szCs w:val="11"/>
        </w:rPr>
        <w:t>20</w:t>
      </w:r>
      <w:r>
        <w:rPr>
          <w:sz w:val="11"/>
          <w:szCs w:val="11"/>
          <w:lang w:val="zh-TW" w:eastAsia="zh-TW"/>
        </w:rPr>
        <w:t>世纪物理学前景时</w:t>
      </w:r>
      <w:r>
        <w:rPr>
          <w:sz w:val="11"/>
          <w:szCs w:val="11"/>
          <w:lang w:val="zh-CN"/>
        </w:rPr>
        <w:t>说</w:t>
      </w:r>
      <w:r>
        <w:rPr>
          <w:sz w:val="11"/>
          <w:szCs w:val="11"/>
          <w:lang w:val="zh-TW" w:eastAsia="zh-TW"/>
        </w:rPr>
        <w:t>：</w:t>
      </w:r>
      <w:r>
        <w:rPr>
          <w:sz w:val="11"/>
          <w:szCs w:val="11"/>
        </w:rPr>
        <w:t>“</w:t>
      </w:r>
      <w:r>
        <w:rPr>
          <w:sz w:val="11"/>
          <w:szCs w:val="11"/>
          <w:lang w:val="zh-TW" w:eastAsia="zh-TW"/>
        </w:rPr>
        <w:t>动力理论肯定了热和光是运动的两种方式，现在，它的美丽而晴朗的天空却被两朵乌云笼罩了，</w:t>
      </w:r>
      <w:r>
        <w:rPr>
          <w:sz w:val="11"/>
          <w:szCs w:val="11"/>
        </w:rPr>
        <w:t>”“</w:t>
      </w:r>
      <w:r>
        <w:rPr>
          <w:sz w:val="11"/>
          <w:szCs w:val="11"/>
          <w:lang w:val="zh-TW" w:eastAsia="zh-TW"/>
        </w:rPr>
        <w:t>第一朵乌云出现在光的波动理论上，</w:t>
      </w:r>
      <w:r>
        <w:rPr>
          <w:sz w:val="11"/>
          <w:szCs w:val="11"/>
        </w:rPr>
        <w:t>”“</w:t>
      </w:r>
      <w:r>
        <w:rPr>
          <w:sz w:val="11"/>
          <w:szCs w:val="11"/>
          <w:lang w:val="zh-TW" w:eastAsia="zh-TW"/>
        </w:rPr>
        <w:t>第二朵乌云出现在关于能量均分的麦克斯韦</w:t>
      </w:r>
      <w:r>
        <w:rPr>
          <w:sz w:val="11"/>
          <w:szCs w:val="11"/>
        </w:rPr>
        <w:t>-</w:t>
      </w:r>
      <w:r>
        <w:rPr>
          <w:sz w:val="11"/>
          <w:szCs w:val="11"/>
          <w:lang w:val="zh-TW" w:eastAsia="zh-TW"/>
        </w:rPr>
        <w:t>玻尔兹曼理论上。威廉</w:t>
      </w:r>
      <w:r>
        <w:rPr>
          <w:sz w:val="11"/>
          <w:szCs w:val="11"/>
        </w:rPr>
        <w:t>.</w:t>
      </w:r>
      <w:r>
        <w:rPr>
          <w:sz w:val="11"/>
          <w:szCs w:val="11"/>
          <w:lang w:val="zh-TW" w:eastAsia="zh-TW"/>
        </w:rPr>
        <w:t>汤姆生在</w:t>
      </w:r>
      <w:r>
        <w:rPr>
          <w:sz w:val="11"/>
          <w:szCs w:val="11"/>
        </w:rPr>
        <w:t>1900</w:t>
      </w:r>
      <w:r>
        <w:rPr>
          <w:sz w:val="11"/>
          <w:szCs w:val="11"/>
          <w:lang w:val="zh-TW" w:eastAsia="zh-TW"/>
        </w:rPr>
        <w:t>年</w:t>
      </w:r>
      <w:r>
        <w:rPr>
          <w:sz w:val="11"/>
          <w:szCs w:val="11"/>
        </w:rPr>
        <w:t>4</w:t>
      </w:r>
      <w:r>
        <w:rPr>
          <w:sz w:val="11"/>
          <w:szCs w:val="11"/>
          <w:lang w:val="zh-TW" w:eastAsia="zh-TW"/>
        </w:rPr>
        <w:t>月曾发表过题为《</w:t>
      </w:r>
      <w:r>
        <w:rPr>
          <w:sz w:val="11"/>
          <w:szCs w:val="11"/>
        </w:rPr>
        <w:t>19</w:t>
      </w:r>
      <w:r>
        <w:rPr>
          <w:sz w:val="11"/>
          <w:szCs w:val="11"/>
          <w:lang w:val="zh-TW" w:eastAsia="zh-TW"/>
        </w:rPr>
        <w:t>世纪热和光的动力学理论上空的乌云》的文章。他所说的第一朵乌云，主要是指迈克尔逊</w:t>
      </w:r>
      <w:r>
        <w:rPr>
          <w:sz w:val="11"/>
          <w:szCs w:val="11"/>
        </w:rPr>
        <w:t>-</w:t>
      </w:r>
      <w:r>
        <w:rPr>
          <w:sz w:val="11"/>
          <w:szCs w:val="11"/>
          <w:lang w:val="zh-TW" w:eastAsia="zh-TW"/>
        </w:rPr>
        <w:t>莫雷实验结果和以太漂移说相矛盾；他所说的第二朵乌云，主要是指热学中的能量均分定则在气体比热以及热辐射能谱的理论解释中得出与实验不等的结果，其中尤以黑体辐射理论出现的</w:t>
      </w:r>
      <w:r>
        <w:rPr>
          <w:sz w:val="11"/>
          <w:szCs w:val="11"/>
        </w:rPr>
        <w:t>“</w:t>
      </w:r>
      <w:r>
        <w:rPr>
          <w:sz w:val="11"/>
          <w:szCs w:val="11"/>
          <w:lang w:val="zh-TW" w:eastAsia="zh-TW"/>
        </w:rPr>
        <w:t>紫外灾</w:t>
      </w:r>
      <w:r>
        <w:rPr>
          <w:sz w:val="11"/>
          <w:szCs w:val="11"/>
          <w:lang w:val="zh-TW" w:eastAsia="zh-TW"/>
        </w:rPr>
        <w:lastRenderedPageBreak/>
        <w:t>难</w:t>
      </w:r>
      <w:r>
        <w:rPr>
          <w:sz w:val="11"/>
          <w:szCs w:val="11"/>
        </w:rPr>
        <w:t>”</w:t>
      </w:r>
      <w:r>
        <w:rPr>
          <w:sz w:val="11"/>
          <w:szCs w:val="11"/>
          <w:lang w:val="zh-TW" w:eastAsia="zh-TW"/>
        </w:rPr>
        <w:t>最为突出。</w:t>
      </w:r>
    </w:p>
    <w:p w:rsidR="0039673E" w:rsidRDefault="00F043DD">
      <w:pPr>
        <w:spacing w:line="160" w:lineRule="exact"/>
        <w:rPr>
          <w:sz w:val="11"/>
          <w:szCs w:val="11"/>
        </w:rPr>
      </w:pPr>
      <w:r>
        <w:rPr>
          <w:sz w:val="11"/>
          <w:szCs w:val="11"/>
          <w:lang w:val="zh-TW" w:eastAsia="zh-TW"/>
        </w:rPr>
        <w:t>第一朵</w:t>
      </w:r>
      <w:r>
        <w:rPr>
          <w:sz w:val="11"/>
          <w:szCs w:val="11"/>
          <w:lang w:val="zh-CN"/>
        </w:rPr>
        <w:t>乌云</w:t>
      </w:r>
      <w:r>
        <w:rPr>
          <w:sz w:val="11"/>
          <w:szCs w:val="11"/>
        </w:rPr>
        <w:t>:</w:t>
      </w:r>
      <w:r>
        <w:rPr>
          <w:sz w:val="11"/>
          <w:szCs w:val="11"/>
          <w:lang w:val="zh-TW" w:eastAsia="zh-TW"/>
        </w:rPr>
        <w:t>迈克耳逊一莫雷实验与</w:t>
      </w:r>
      <w:r>
        <w:rPr>
          <w:sz w:val="11"/>
          <w:szCs w:val="11"/>
        </w:rPr>
        <w:t>“</w:t>
      </w:r>
      <w:r>
        <w:rPr>
          <w:sz w:val="11"/>
          <w:szCs w:val="11"/>
          <w:lang w:val="zh-TW" w:eastAsia="zh-TW"/>
        </w:rPr>
        <w:t>以太</w:t>
      </w:r>
      <w:r>
        <w:rPr>
          <w:sz w:val="11"/>
          <w:szCs w:val="11"/>
        </w:rPr>
        <w:t>”</w:t>
      </w:r>
      <w:r>
        <w:rPr>
          <w:sz w:val="11"/>
          <w:szCs w:val="11"/>
          <w:lang w:val="zh-TW" w:eastAsia="zh-TW"/>
        </w:rPr>
        <w:t>说矛盾</w:t>
      </w:r>
      <w:r>
        <w:rPr>
          <w:sz w:val="11"/>
          <w:szCs w:val="11"/>
        </w:rPr>
        <w:t>“</w:t>
      </w:r>
      <w:r>
        <w:rPr>
          <w:sz w:val="11"/>
          <w:szCs w:val="11"/>
          <w:lang w:val="zh-TW" w:eastAsia="zh-TW"/>
        </w:rPr>
        <w:t>以太</w:t>
      </w:r>
      <w:r>
        <w:rPr>
          <w:sz w:val="11"/>
          <w:szCs w:val="11"/>
        </w:rPr>
        <w:t>( Ether):</w:t>
      </w:r>
      <w:r>
        <w:rPr>
          <w:sz w:val="11"/>
          <w:szCs w:val="11"/>
          <w:lang w:val="zh-TW" w:eastAsia="zh-TW"/>
        </w:rPr>
        <w:t>光、电、磁的共同载体，传播介质。恰如声音依靠空气作为媒介传播、水波依靠水作为媒介传播</w:t>
      </w:r>
      <w:r>
        <w:rPr>
          <w:sz w:val="11"/>
          <w:szCs w:val="11"/>
        </w:rPr>
        <w:t>0“</w:t>
      </w:r>
      <w:r>
        <w:rPr>
          <w:sz w:val="11"/>
          <w:szCs w:val="11"/>
          <w:lang w:val="zh-TW" w:eastAsia="zh-TW"/>
        </w:rPr>
        <w:t>以太是一种刚性的粒子，十分地坚硬，比最硬的物质金刚石还要硬上不知多少倍。同时又是如此稀薄，以致物质在穿过它们时几乎完全不受机械波的传播需要媒介到任何阻力</w:t>
      </w:r>
    </w:p>
    <w:p w:rsidR="0039673E" w:rsidRDefault="00F043DD">
      <w:pPr>
        <w:spacing w:line="160" w:lineRule="exact"/>
        <w:rPr>
          <w:sz w:val="11"/>
          <w:szCs w:val="11"/>
        </w:rPr>
      </w:pPr>
      <w:r>
        <w:rPr>
          <w:sz w:val="11"/>
          <w:szCs w:val="11"/>
          <w:lang w:val="zh-TW" w:eastAsia="zh-TW"/>
        </w:rPr>
        <w:t>为了观测</w:t>
      </w:r>
      <w:r>
        <w:rPr>
          <w:sz w:val="11"/>
          <w:szCs w:val="11"/>
        </w:rPr>
        <w:t>“</w:t>
      </w:r>
      <w:r>
        <w:rPr>
          <w:sz w:val="11"/>
          <w:szCs w:val="11"/>
          <w:lang w:val="zh-TW" w:eastAsia="zh-TW"/>
        </w:rPr>
        <w:t>以太风</w:t>
      </w:r>
      <w:r>
        <w:rPr>
          <w:sz w:val="11"/>
          <w:szCs w:val="11"/>
        </w:rPr>
        <w:t>”</w:t>
      </w:r>
      <w:r>
        <w:rPr>
          <w:sz w:val="11"/>
          <w:szCs w:val="11"/>
          <w:lang w:val="zh-TW" w:eastAsia="zh-TW"/>
        </w:rPr>
        <w:t>是否存在，</w:t>
      </w:r>
      <w:r>
        <w:rPr>
          <w:sz w:val="11"/>
          <w:szCs w:val="11"/>
        </w:rPr>
        <w:t>1887</w:t>
      </w:r>
      <w:r>
        <w:rPr>
          <w:sz w:val="11"/>
          <w:szCs w:val="11"/>
          <w:lang w:val="zh-TW" w:eastAsia="zh-TW"/>
        </w:rPr>
        <w:t>年，迈克耳逊与莫雷合作，在克利夫兰进行了一个著名的实验</w:t>
      </w:r>
      <w:r>
        <w:rPr>
          <w:sz w:val="11"/>
          <w:szCs w:val="11"/>
        </w:rPr>
        <w:t xml:space="preserve">:“ </w:t>
      </w:r>
      <w:r>
        <w:rPr>
          <w:sz w:val="11"/>
          <w:szCs w:val="11"/>
          <w:lang w:val="zh-TW" w:eastAsia="zh-TW"/>
        </w:rPr>
        <w:t>迈克耳逊一莫雷实验</w:t>
      </w:r>
      <w:r>
        <w:rPr>
          <w:sz w:val="11"/>
          <w:szCs w:val="11"/>
        </w:rPr>
        <w:t>”</w:t>
      </w:r>
      <w:r>
        <w:rPr>
          <w:sz w:val="11"/>
          <w:szCs w:val="11"/>
          <w:lang w:val="zh-TW" w:eastAsia="zh-TW"/>
        </w:rPr>
        <w:t>。</w:t>
      </w:r>
    </w:p>
    <w:p w:rsidR="0039673E" w:rsidRDefault="00F043DD">
      <w:pPr>
        <w:spacing w:line="160" w:lineRule="exact"/>
        <w:rPr>
          <w:sz w:val="11"/>
          <w:szCs w:val="11"/>
        </w:rPr>
      </w:pPr>
      <w:r>
        <w:rPr>
          <w:sz w:val="11"/>
          <w:szCs w:val="11"/>
          <w:lang w:val="zh-TW" w:eastAsia="zh-TW"/>
        </w:rPr>
        <w:t>迈克尔逊因此获得</w:t>
      </w:r>
      <w:r>
        <w:rPr>
          <w:sz w:val="11"/>
          <w:szCs w:val="11"/>
        </w:rPr>
        <w:t>1907nobel physics</w:t>
      </w:r>
    </w:p>
    <w:p w:rsidR="0039673E" w:rsidRDefault="00F043DD">
      <w:pPr>
        <w:spacing w:line="160" w:lineRule="exact"/>
        <w:rPr>
          <w:sz w:val="11"/>
          <w:szCs w:val="11"/>
        </w:rPr>
      </w:pPr>
      <w:r>
        <w:rPr>
          <w:sz w:val="11"/>
          <w:szCs w:val="11"/>
          <w:lang w:val="zh-TW" w:eastAsia="zh-TW"/>
        </w:rPr>
        <w:t>第二朵</w:t>
      </w:r>
      <w:r>
        <w:rPr>
          <w:sz w:val="11"/>
          <w:szCs w:val="11"/>
          <w:lang w:val="zh-CN"/>
        </w:rPr>
        <w:t>乌云</w:t>
      </w:r>
      <w:r>
        <w:rPr>
          <w:sz w:val="11"/>
          <w:szCs w:val="11"/>
        </w:rPr>
        <w:t>:</w:t>
      </w:r>
      <w:r>
        <w:rPr>
          <w:sz w:val="11"/>
          <w:szCs w:val="11"/>
          <w:lang w:val="zh-TW" w:eastAsia="zh-TW"/>
        </w:rPr>
        <w:t>黑体辐射与</w:t>
      </w:r>
      <w:r>
        <w:rPr>
          <w:sz w:val="11"/>
          <w:szCs w:val="11"/>
        </w:rPr>
        <w:t>“</w:t>
      </w:r>
      <w:r>
        <w:rPr>
          <w:sz w:val="11"/>
          <w:szCs w:val="11"/>
          <w:lang w:val="zh-TW" w:eastAsia="zh-TW"/>
        </w:rPr>
        <w:t>紫外灾难</w:t>
      </w:r>
      <w:r>
        <w:rPr>
          <w:sz w:val="11"/>
          <w:szCs w:val="11"/>
        </w:rPr>
        <w:t>”</w:t>
      </w:r>
    </w:p>
    <w:p w:rsidR="0039673E" w:rsidRDefault="00F043DD">
      <w:pPr>
        <w:spacing w:line="160" w:lineRule="exact"/>
        <w:rPr>
          <w:sz w:val="11"/>
          <w:szCs w:val="11"/>
        </w:rPr>
      </w:pPr>
      <w:r>
        <w:rPr>
          <w:sz w:val="11"/>
          <w:szCs w:val="11"/>
          <w:lang w:val="zh-TW" w:eastAsia="zh-TW"/>
        </w:rPr>
        <w:t>黑体</w:t>
      </w:r>
      <w:r>
        <w:rPr>
          <w:sz w:val="11"/>
          <w:szCs w:val="11"/>
        </w:rPr>
        <w:t>(black-body):</w:t>
      </w:r>
      <w:r>
        <w:rPr>
          <w:sz w:val="11"/>
          <w:szCs w:val="11"/>
          <w:lang w:val="zh-TW" w:eastAsia="zh-TW"/>
        </w:rPr>
        <w:t>能吸收一切外来辐射，而无反射</w:t>
      </w:r>
      <w:r>
        <w:rPr>
          <w:sz w:val="11"/>
          <w:szCs w:val="11"/>
        </w:rPr>
        <w:t>19</w:t>
      </w:r>
      <w:r>
        <w:rPr>
          <w:sz w:val="11"/>
          <w:szCs w:val="11"/>
          <w:lang w:val="zh-TW" w:eastAsia="zh-TW"/>
        </w:rPr>
        <w:t>世纪，由于冶金以及照明设备制造等的需要，人们急需找到黑体辐射</w:t>
      </w:r>
    </w:p>
    <w:p w:rsidR="0039673E" w:rsidRDefault="00F043DD">
      <w:pPr>
        <w:spacing w:line="160" w:lineRule="exact"/>
        <w:rPr>
          <w:sz w:val="11"/>
          <w:szCs w:val="11"/>
        </w:rPr>
      </w:pPr>
      <w:r>
        <w:rPr>
          <w:sz w:val="11"/>
          <w:szCs w:val="11"/>
        </w:rPr>
        <w:t>“</w:t>
      </w:r>
      <w:r>
        <w:rPr>
          <w:sz w:val="11"/>
          <w:szCs w:val="11"/>
          <w:lang w:val="zh-TW" w:eastAsia="zh-TW"/>
        </w:rPr>
        <w:t>紫外灾难</w:t>
      </w:r>
      <w:r>
        <w:rPr>
          <w:sz w:val="11"/>
          <w:szCs w:val="11"/>
        </w:rPr>
        <w:t>”:</w:t>
      </w:r>
      <w:r>
        <w:rPr>
          <w:sz w:val="11"/>
          <w:szCs w:val="11"/>
          <w:lang w:val="zh-TW" w:eastAsia="zh-TW"/>
        </w:rPr>
        <w:t>经验公式说明</w:t>
      </w:r>
      <w:r>
        <w:rPr>
          <w:sz w:val="11"/>
          <w:szCs w:val="11"/>
        </w:rPr>
        <w:t>w(</w:t>
      </w:r>
      <w:r>
        <w:rPr>
          <w:sz w:val="11"/>
          <w:szCs w:val="11"/>
          <w:lang w:val="zh-TW" w:eastAsia="zh-TW"/>
        </w:rPr>
        <w:t>能量密度</w:t>
      </w:r>
      <w:r>
        <w:rPr>
          <w:sz w:val="11"/>
          <w:szCs w:val="11"/>
        </w:rPr>
        <w:t>)</w:t>
      </w:r>
      <w:r>
        <w:rPr>
          <w:sz w:val="11"/>
          <w:szCs w:val="11"/>
          <w:lang w:val="zh-TW" w:eastAsia="zh-TW"/>
        </w:rPr>
        <w:t>在</w:t>
      </w:r>
      <w:r>
        <w:rPr>
          <w:sz w:val="11"/>
          <w:szCs w:val="11"/>
        </w:rPr>
        <w:t>v(</w:t>
      </w:r>
      <w:r>
        <w:rPr>
          <w:sz w:val="11"/>
          <w:szCs w:val="11"/>
          <w:lang w:val="zh-TW" w:eastAsia="zh-TW"/>
        </w:rPr>
        <w:t>频率</w:t>
      </w:r>
      <w:r>
        <w:rPr>
          <w:sz w:val="11"/>
          <w:szCs w:val="11"/>
        </w:rPr>
        <w:t>)</w:t>
      </w:r>
      <w:r>
        <w:rPr>
          <w:sz w:val="11"/>
          <w:szCs w:val="11"/>
          <w:lang w:val="zh-TW" w:eastAsia="zh-TW"/>
        </w:rPr>
        <w:t>趋向于无穷大时趋向于无穷大这与实验数据相违背</w:t>
      </w:r>
    </w:p>
    <w:p w:rsidR="0039673E" w:rsidRDefault="00F043DD">
      <w:pPr>
        <w:spacing w:line="160" w:lineRule="exact"/>
        <w:rPr>
          <w:sz w:val="11"/>
          <w:szCs w:val="11"/>
        </w:rPr>
      </w:pPr>
      <w:r>
        <w:rPr>
          <w:sz w:val="11"/>
          <w:szCs w:val="11"/>
          <w:lang w:val="zh-TW" w:eastAsia="zh-TW"/>
        </w:rPr>
        <w:t>普朗克提出量子化假设，或</w:t>
      </w:r>
      <w:r>
        <w:rPr>
          <w:sz w:val="11"/>
          <w:szCs w:val="11"/>
        </w:rPr>
        <w:t>1918nobel physics</w:t>
      </w:r>
    </w:p>
    <w:p w:rsidR="0039673E" w:rsidRDefault="00F043DD">
      <w:pPr>
        <w:spacing w:line="160" w:lineRule="exact"/>
        <w:rPr>
          <w:sz w:val="11"/>
          <w:szCs w:val="11"/>
          <w:lang w:val="zh-TW" w:eastAsia="zh-TW"/>
        </w:rPr>
      </w:pPr>
      <w:r>
        <w:rPr>
          <w:sz w:val="11"/>
          <w:szCs w:val="11"/>
          <w:lang w:val="zh-TW" w:eastAsia="zh-TW"/>
        </w:rPr>
        <w:t>光电效应</w:t>
      </w:r>
    </w:p>
    <w:p w:rsidR="0039673E" w:rsidRDefault="00F043DD">
      <w:pPr>
        <w:spacing w:line="160" w:lineRule="exact"/>
        <w:rPr>
          <w:sz w:val="11"/>
          <w:szCs w:val="11"/>
        </w:rPr>
      </w:pPr>
      <w:r>
        <w:rPr>
          <w:sz w:val="11"/>
          <w:szCs w:val="11"/>
        </w:rPr>
        <w:t>1887</w:t>
      </w:r>
      <w:r>
        <w:rPr>
          <w:sz w:val="11"/>
          <w:szCs w:val="11"/>
          <w:lang w:val="zh-TW" w:eastAsia="zh-TW"/>
        </w:rPr>
        <w:t>年，赫兹在做证实麦克斯韦的电磁理论的火花放电实验时，偶然发现了光电效应。赫兹用两套放电电极做实验，一套产生振荡，发出电磁波；另一套作为接收器。他意外发现，如果接收电磁波的电极受到紫外线的照射，火花放电就变得容易产生。赫兹的论文《紫外线对放电的影响》发表后，引起物理学界广泛的注意</w:t>
      </w:r>
    </w:p>
    <w:p w:rsidR="0039673E" w:rsidRDefault="00F043DD">
      <w:pPr>
        <w:spacing w:line="160" w:lineRule="exact"/>
        <w:rPr>
          <w:sz w:val="11"/>
          <w:szCs w:val="11"/>
        </w:rPr>
      </w:pPr>
      <w:r>
        <w:rPr>
          <w:sz w:val="11"/>
          <w:szCs w:val="11"/>
        </w:rPr>
        <w:t>1905</w:t>
      </w:r>
      <w:r>
        <w:rPr>
          <w:sz w:val="11"/>
          <w:szCs w:val="11"/>
          <w:lang w:val="zh-TW" w:eastAsia="zh-TW"/>
        </w:rPr>
        <w:t>年，爱因斯坦发表论文《关于光的产生和转化的一个试探性观点》，对于光电效应给出另外一种解释。他将光束描述为一群离散的量子，现称为光子，而不是连续性波动。</w:t>
      </w:r>
    </w:p>
    <w:p w:rsidR="0039673E" w:rsidRDefault="00F043DD">
      <w:pPr>
        <w:spacing w:line="160" w:lineRule="exact"/>
        <w:rPr>
          <w:sz w:val="11"/>
          <w:szCs w:val="11"/>
        </w:rPr>
      </w:pPr>
      <w:r>
        <w:rPr>
          <w:sz w:val="11"/>
          <w:szCs w:val="11"/>
          <w:lang w:val="zh-TW" w:eastAsia="zh-TW"/>
        </w:rPr>
        <w:t>爱因斯坦</w:t>
      </w:r>
      <w:r>
        <w:rPr>
          <w:sz w:val="11"/>
          <w:szCs w:val="11"/>
        </w:rPr>
        <w:t>1921</w:t>
      </w:r>
      <w:r>
        <w:rPr>
          <w:sz w:val="11"/>
          <w:szCs w:val="11"/>
          <w:lang w:val="zh-TW" w:eastAsia="zh-TW"/>
        </w:rPr>
        <w:t>年获诺贝尔物理学奖</w:t>
      </w:r>
    </w:p>
    <w:p w:rsidR="0039673E" w:rsidRDefault="00F043DD">
      <w:pPr>
        <w:spacing w:line="160" w:lineRule="exact"/>
        <w:rPr>
          <w:sz w:val="11"/>
          <w:szCs w:val="11"/>
          <w:lang w:val="zh-TW" w:eastAsia="zh-TW"/>
        </w:rPr>
      </w:pPr>
      <w:r>
        <w:rPr>
          <w:sz w:val="11"/>
          <w:szCs w:val="11"/>
          <w:lang w:val="zh-TW" w:eastAsia="zh-TW"/>
        </w:rPr>
        <w:t>德布罗意</w:t>
      </w:r>
    </w:p>
    <w:p w:rsidR="0039673E" w:rsidRDefault="00F043DD">
      <w:pPr>
        <w:spacing w:line="160" w:lineRule="exact"/>
        <w:rPr>
          <w:sz w:val="11"/>
          <w:szCs w:val="11"/>
          <w:lang w:val="zh-TW" w:eastAsia="zh-TW"/>
        </w:rPr>
      </w:pPr>
      <w:r>
        <w:rPr>
          <w:sz w:val="11"/>
          <w:szCs w:val="11"/>
          <w:lang w:val="zh-TW" w:eastAsia="zh-TW"/>
        </w:rPr>
        <w:t>法国理论物理学家，波动力学的创始人，物质波理论的创立者，量子力学的奠基人之一</w:t>
      </w:r>
    </w:p>
    <w:p w:rsidR="0039673E" w:rsidRDefault="00F043DD">
      <w:pPr>
        <w:spacing w:line="160" w:lineRule="exact"/>
        <w:rPr>
          <w:sz w:val="11"/>
          <w:szCs w:val="11"/>
        </w:rPr>
      </w:pPr>
      <w:r>
        <w:rPr>
          <w:sz w:val="11"/>
          <w:szCs w:val="11"/>
          <w:lang w:val="zh-TW" w:eastAsia="zh-TW"/>
        </w:rPr>
        <w:t>埃尔温</w:t>
      </w:r>
      <w:r>
        <w:rPr>
          <w:sz w:val="11"/>
          <w:szCs w:val="11"/>
        </w:rPr>
        <w:t>·</w:t>
      </w:r>
      <w:r>
        <w:rPr>
          <w:sz w:val="11"/>
          <w:szCs w:val="11"/>
          <w:lang w:val="zh-TW" w:eastAsia="zh-TW"/>
        </w:rPr>
        <w:t>薛定谔</w:t>
      </w:r>
      <w:r>
        <w:rPr>
          <w:sz w:val="11"/>
          <w:szCs w:val="11"/>
        </w:rPr>
        <w:t>(Erwin Schrödinger, 1887</w:t>
      </w:r>
      <w:r>
        <w:rPr>
          <w:sz w:val="11"/>
          <w:szCs w:val="11"/>
          <w:lang w:val="zh-TW" w:eastAsia="zh-TW"/>
        </w:rPr>
        <w:t>年</w:t>
      </w:r>
      <w:r>
        <w:rPr>
          <w:sz w:val="11"/>
          <w:szCs w:val="11"/>
        </w:rPr>
        <w:t>8</w:t>
      </w:r>
      <w:r>
        <w:rPr>
          <w:sz w:val="11"/>
          <w:szCs w:val="11"/>
          <w:lang w:val="zh-TW" w:eastAsia="zh-TW"/>
        </w:rPr>
        <w:t>月</w:t>
      </w:r>
      <w:r>
        <w:rPr>
          <w:sz w:val="11"/>
          <w:szCs w:val="11"/>
        </w:rPr>
        <w:t>12</w:t>
      </w:r>
      <w:r>
        <w:rPr>
          <w:sz w:val="11"/>
          <w:szCs w:val="11"/>
          <w:lang w:val="zh-TW" w:eastAsia="zh-TW"/>
        </w:rPr>
        <w:t>日</w:t>
      </w:r>
      <w:r>
        <w:rPr>
          <w:sz w:val="11"/>
          <w:szCs w:val="11"/>
        </w:rPr>
        <w:t>——1961</w:t>
      </w:r>
      <w:r>
        <w:rPr>
          <w:sz w:val="11"/>
          <w:szCs w:val="11"/>
          <w:lang w:val="zh-TW" w:eastAsia="zh-TW"/>
        </w:rPr>
        <w:t>年</w:t>
      </w:r>
      <w:r>
        <w:rPr>
          <w:sz w:val="11"/>
          <w:szCs w:val="11"/>
        </w:rPr>
        <w:t>1</w:t>
      </w:r>
      <w:r>
        <w:rPr>
          <w:sz w:val="11"/>
          <w:szCs w:val="11"/>
          <w:lang w:val="zh-TW" w:eastAsia="zh-TW"/>
        </w:rPr>
        <w:t>月</w:t>
      </w:r>
      <w:r>
        <w:rPr>
          <w:sz w:val="11"/>
          <w:szCs w:val="11"/>
        </w:rPr>
        <w:t>4</w:t>
      </w:r>
      <w:r>
        <w:rPr>
          <w:sz w:val="11"/>
          <w:szCs w:val="11"/>
          <w:lang w:val="zh-TW" w:eastAsia="zh-TW"/>
        </w:rPr>
        <w:t>日</w:t>
      </w:r>
      <w:r>
        <w:rPr>
          <w:sz w:val="11"/>
          <w:szCs w:val="11"/>
        </w:rPr>
        <w:t>)</w:t>
      </w:r>
      <w:r>
        <w:rPr>
          <w:sz w:val="11"/>
          <w:szCs w:val="11"/>
          <w:lang w:val="zh-TW" w:eastAsia="zh-TW"/>
        </w:rPr>
        <w:t>，男，著名的奥地利理论物理学家，量子力学的重要奠基人之一，同时在固体比热、统计热力学、原子光谱等方面享有成就。</w:t>
      </w:r>
      <w:r>
        <w:rPr>
          <w:sz w:val="11"/>
          <w:szCs w:val="11"/>
        </w:rPr>
        <w:t>1933</w:t>
      </w:r>
      <w:r>
        <w:rPr>
          <w:sz w:val="11"/>
          <w:szCs w:val="11"/>
          <w:lang w:val="zh-TW" w:eastAsia="zh-TW"/>
        </w:rPr>
        <w:t>年因薛定谔方程获诺贝尔物理学奖。</w:t>
      </w:r>
    </w:p>
    <w:p w:rsidR="0039673E" w:rsidRDefault="00F043DD">
      <w:pPr>
        <w:spacing w:line="160" w:lineRule="exact"/>
        <w:rPr>
          <w:sz w:val="11"/>
          <w:szCs w:val="11"/>
        </w:rPr>
      </w:pPr>
      <w:r>
        <w:rPr>
          <w:sz w:val="11"/>
          <w:szCs w:val="11"/>
          <w:lang w:val="zh-TW" w:eastAsia="zh-TW"/>
        </w:rPr>
        <w:t>德布罗意波（物质波）</w:t>
      </w:r>
      <w:r>
        <w:rPr>
          <w:sz w:val="11"/>
          <w:szCs w:val="11"/>
        </w:rPr>
        <w:t xml:space="preserve">λ=h/p </w:t>
      </w:r>
      <w:r>
        <w:rPr>
          <w:sz w:val="11"/>
          <w:szCs w:val="11"/>
          <w:lang w:val="zh-TW" w:eastAsia="zh-TW"/>
        </w:rPr>
        <w:t>（</w:t>
      </w:r>
      <w:r>
        <w:rPr>
          <w:sz w:val="11"/>
          <w:szCs w:val="11"/>
        </w:rPr>
        <w:t>h</w:t>
      </w:r>
      <w:r>
        <w:rPr>
          <w:sz w:val="11"/>
          <w:szCs w:val="11"/>
          <w:lang w:val="zh-TW" w:eastAsia="zh-TW"/>
        </w:rPr>
        <w:t>：普朗克常量；</w:t>
      </w:r>
      <w:r>
        <w:rPr>
          <w:sz w:val="11"/>
          <w:szCs w:val="11"/>
        </w:rPr>
        <w:t>p</w:t>
      </w:r>
      <w:r>
        <w:rPr>
          <w:sz w:val="11"/>
          <w:szCs w:val="11"/>
          <w:lang w:val="zh-TW" w:eastAsia="zh-TW"/>
        </w:rPr>
        <w:t xml:space="preserve">：动量。 </w:t>
      </w:r>
      <w:r>
        <w:rPr>
          <w:sz w:val="11"/>
          <w:szCs w:val="11"/>
        </w:rPr>
        <w:t>λ</w:t>
      </w:r>
      <w:r>
        <w:rPr>
          <w:sz w:val="11"/>
          <w:szCs w:val="11"/>
          <w:lang w:val="zh-TW" w:eastAsia="zh-TW"/>
        </w:rPr>
        <w:t>：波长）物质在空间中某点某时刻可能出现的几率，其中概率的大小受波动规律的支配</w:t>
      </w:r>
    </w:p>
    <w:p w:rsidR="0039673E" w:rsidRDefault="00F043DD">
      <w:pPr>
        <w:spacing w:line="160" w:lineRule="exact"/>
        <w:rPr>
          <w:sz w:val="11"/>
          <w:szCs w:val="11"/>
          <w:lang w:val="zh-TW" w:eastAsia="zh-TW"/>
        </w:rPr>
      </w:pPr>
      <w:r>
        <w:rPr>
          <w:sz w:val="11"/>
          <w:szCs w:val="11"/>
          <w:lang w:val="zh-TW" w:eastAsia="zh-TW"/>
        </w:rPr>
        <w:t>意义：发现了电子、质子等微观粒子的波动性以后，对微观世界的认识统一起来了。不仅原来认为是电磁波的光具有粒子性，而且原来认为是粒子的电子、质子等也具有波动性。</w:t>
      </w:r>
    </w:p>
    <w:p w:rsidR="0039673E" w:rsidRDefault="00F043DD">
      <w:pPr>
        <w:spacing w:line="160" w:lineRule="exact"/>
        <w:rPr>
          <w:sz w:val="11"/>
          <w:szCs w:val="11"/>
        </w:rPr>
      </w:pPr>
      <w:r>
        <w:rPr>
          <w:sz w:val="11"/>
          <w:szCs w:val="11"/>
        </w:rPr>
        <w:t>1937</w:t>
      </w:r>
      <w:r>
        <w:rPr>
          <w:sz w:val="11"/>
          <w:szCs w:val="11"/>
          <w:lang w:val="zh-TW" w:eastAsia="zh-TW"/>
        </w:rPr>
        <w:t>年，戴维孙和</w:t>
      </w:r>
      <w:r>
        <w:rPr>
          <w:sz w:val="11"/>
          <w:szCs w:val="11"/>
        </w:rPr>
        <w:t>G·P·</w:t>
      </w:r>
      <w:r>
        <w:rPr>
          <w:sz w:val="11"/>
          <w:szCs w:val="11"/>
          <w:lang w:val="zh-TW" w:eastAsia="zh-TW"/>
        </w:rPr>
        <w:t>汤姆孙也由于发现晶体对电子的衍射作用而获得了诺贝尔物理学奖。</w:t>
      </w:r>
    </w:p>
    <w:p w:rsidR="0039673E" w:rsidRDefault="00F043DD">
      <w:pPr>
        <w:spacing w:line="160" w:lineRule="exact"/>
        <w:rPr>
          <w:sz w:val="11"/>
          <w:szCs w:val="11"/>
        </w:rPr>
      </w:pPr>
      <w:r>
        <w:rPr>
          <w:sz w:val="11"/>
          <w:szCs w:val="11"/>
        </w:rPr>
        <w:t>1929</w:t>
      </w:r>
      <w:r>
        <w:rPr>
          <w:sz w:val="11"/>
          <w:szCs w:val="11"/>
          <w:lang w:val="zh-TW" w:eastAsia="zh-TW"/>
        </w:rPr>
        <w:t>年，德布罗意获诺贝尔物理学奖</w:t>
      </w:r>
    </w:p>
    <w:p w:rsidR="0039673E" w:rsidRDefault="00F043DD">
      <w:pPr>
        <w:spacing w:line="160" w:lineRule="exact"/>
        <w:rPr>
          <w:sz w:val="11"/>
          <w:szCs w:val="11"/>
        </w:rPr>
      </w:pPr>
      <w:r>
        <w:rPr>
          <w:sz w:val="11"/>
          <w:szCs w:val="11"/>
          <w:lang w:val="zh-TW" w:eastAsia="zh-TW"/>
        </w:rPr>
        <w:t>薛定谔的猫：</w:t>
      </w:r>
      <w:r>
        <w:rPr>
          <w:sz w:val="11"/>
          <w:szCs w:val="11"/>
        </w:rPr>
        <w:t>1935</w:t>
      </w:r>
      <w:r>
        <w:rPr>
          <w:sz w:val="11"/>
          <w:szCs w:val="11"/>
          <w:lang w:val="zh-TW" w:eastAsia="zh-TW"/>
        </w:rPr>
        <w:t>提出，旨在论证怪异的量子力学</w:t>
      </w:r>
    </w:p>
    <w:p w:rsidR="0039673E" w:rsidRDefault="00F043DD">
      <w:pPr>
        <w:spacing w:line="160" w:lineRule="exact"/>
        <w:rPr>
          <w:sz w:val="11"/>
          <w:szCs w:val="11"/>
        </w:rPr>
      </w:pPr>
      <w:r>
        <w:rPr>
          <w:sz w:val="11"/>
          <w:szCs w:val="11"/>
          <w:lang w:val="zh-TW" w:eastAsia="zh-TW"/>
        </w:rPr>
        <w:t>将一只猫关在装有少量镭和氰化物的密闭容器里。镭的衰变存在几率，如果镭发生衰变，会触发机关打碎装有氰化物的瓶子，猫就会死；如果镭不发生衰变，猫就存活。根据量子力学理论，由于放射性的镭处于衰变和没有衰变两种状态的叠加，猫就理应处于死猫和活猫的叠加状态</w:t>
      </w:r>
      <w:r>
        <w:rPr>
          <w:sz w:val="11"/>
          <w:szCs w:val="11"/>
        </w:rPr>
        <w:t>——</w:t>
      </w:r>
      <w:r>
        <w:rPr>
          <w:sz w:val="11"/>
          <w:szCs w:val="11"/>
          <w:lang w:val="zh-TW" w:eastAsia="zh-TW"/>
        </w:rPr>
        <w:t>外部观测者观测时，物质以粒子形式表现后才能确定</w:t>
      </w:r>
    </w:p>
    <w:p w:rsidR="0039673E" w:rsidRDefault="00F043DD">
      <w:pPr>
        <w:spacing w:line="160" w:lineRule="exact"/>
        <w:rPr>
          <w:sz w:val="11"/>
          <w:szCs w:val="11"/>
          <w:lang w:val="zh-TW" w:eastAsia="zh-TW"/>
        </w:rPr>
      </w:pPr>
      <w:r>
        <w:rPr>
          <w:sz w:val="11"/>
          <w:szCs w:val="11"/>
          <w:lang w:val="zh-TW" w:eastAsia="zh-TW"/>
        </w:rPr>
        <w:t>量子论特点：不确定性（某时粒子的位置）、不连续性（粒子状态跳跃性）</w:t>
      </w:r>
    </w:p>
    <w:p w:rsidR="0039673E" w:rsidRDefault="00F043DD">
      <w:pPr>
        <w:spacing w:line="160" w:lineRule="exact"/>
        <w:rPr>
          <w:sz w:val="11"/>
          <w:szCs w:val="11"/>
          <w:lang w:val="zh-TW" w:eastAsia="zh-TW"/>
        </w:rPr>
      </w:pPr>
      <w:r>
        <w:rPr>
          <w:sz w:val="11"/>
          <w:szCs w:val="11"/>
          <w:lang w:val="zh-TW" w:eastAsia="zh-TW"/>
        </w:rPr>
        <w:t>量子力学与光学</w:t>
      </w:r>
    </w:p>
    <w:p w:rsidR="0039673E" w:rsidRDefault="00F043DD">
      <w:pPr>
        <w:spacing w:line="160" w:lineRule="exact"/>
        <w:rPr>
          <w:sz w:val="11"/>
          <w:szCs w:val="11"/>
        </w:rPr>
      </w:pPr>
      <w:r>
        <w:rPr>
          <w:sz w:val="11"/>
          <w:szCs w:val="11"/>
          <w:lang w:val="zh-TW" w:eastAsia="zh-TW"/>
        </w:rPr>
        <w:t>新技术：光电效应与光电探测器；新型光源：激光、</w:t>
      </w:r>
      <w:r>
        <w:rPr>
          <w:sz w:val="11"/>
          <w:szCs w:val="11"/>
        </w:rPr>
        <w:t>led</w:t>
      </w:r>
    </w:p>
    <w:p w:rsidR="0039673E" w:rsidRDefault="00F043DD">
      <w:pPr>
        <w:spacing w:line="160" w:lineRule="exact"/>
        <w:rPr>
          <w:sz w:val="11"/>
          <w:szCs w:val="11"/>
          <w:lang w:val="zh-TW" w:eastAsia="zh-TW"/>
        </w:rPr>
      </w:pPr>
      <w:r>
        <w:rPr>
          <w:sz w:val="11"/>
          <w:szCs w:val="11"/>
          <w:lang w:val="zh-TW" w:eastAsia="zh-TW"/>
        </w:rPr>
        <w:t>外光电效应：当金属表面在特定的光辐照作用下，金属会吸收光子并发射电子，发射出来的电子叫做光电子。光的波长需小于某一临界值（相等于光的频率高于某一临界值）时方能发射电子，其临界值即极限频率和极限波长。临界值取决于金属材料，而发射电子的能量取决于光的波长而非光的强度</w:t>
      </w:r>
    </w:p>
    <w:p w:rsidR="0039673E" w:rsidRDefault="00F043DD">
      <w:pPr>
        <w:spacing w:line="160" w:lineRule="exact"/>
        <w:rPr>
          <w:sz w:val="11"/>
          <w:szCs w:val="11"/>
          <w:lang w:val="zh-TW" w:eastAsia="zh-TW"/>
        </w:rPr>
      </w:pPr>
      <w:r>
        <w:rPr>
          <w:sz w:val="11"/>
          <w:szCs w:val="11"/>
          <w:lang w:val="zh-TW" w:eastAsia="zh-TW"/>
        </w:rPr>
        <w:t>外光电：像增强器、微光夜视仪</w:t>
      </w:r>
    </w:p>
    <w:p w:rsidR="0039673E" w:rsidRDefault="00F043DD">
      <w:pPr>
        <w:spacing w:line="160" w:lineRule="exact"/>
        <w:rPr>
          <w:sz w:val="11"/>
          <w:szCs w:val="11"/>
        </w:rPr>
      </w:pPr>
      <w:r>
        <w:rPr>
          <w:sz w:val="11"/>
          <w:szCs w:val="11"/>
          <w:lang w:val="zh-TW" w:eastAsia="zh-TW"/>
        </w:rPr>
        <w:t>光伏效应：太阳光照在半导体</w:t>
      </w:r>
      <w:r>
        <w:rPr>
          <w:sz w:val="11"/>
          <w:szCs w:val="11"/>
        </w:rPr>
        <w:t>p-n</w:t>
      </w:r>
      <w:r>
        <w:rPr>
          <w:sz w:val="11"/>
          <w:szCs w:val="11"/>
          <w:lang w:val="zh-TW" w:eastAsia="zh-TW"/>
        </w:rPr>
        <w:t>结上，形成新的空穴</w:t>
      </w:r>
      <w:r>
        <w:rPr>
          <w:sz w:val="11"/>
          <w:szCs w:val="11"/>
        </w:rPr>
        <w:t>-</w:t>
      </w:r>
      <w:r>
        <w:rPr>
          <w:sz w:val="11"/>
          <w:szCs w:val="11"/>
          <w:lang w:val="zh-TW" w:eastAsia="zh-TW"/>
        </w:rPr>
        <w:t>电子对，在</w:t>
      </w:r>
      <w:r>
        <w:rPr>
          <w:sz w:val="11"/>
          <w:szCs w:val="11"/>
        </w:rPr>
        <w:t>p-n</w:t>
      </w:r>
      <w:r>
        <w:rPr>
          <w:sz w:val="11"/>
          <w:szCs w:val="11"/>
          <w:lang w:val="zh-TW" w:eastAsia="zh-TW"/>
        </w:rPr>
        <w:t>结电场的作用下，空穴由</w:t>
      </w:r>
      <w:r>
        <w:rPr>
          <w:sz w:val="11"/>
          <w:szCs w:val="11"/>
        </w:rPr>
        <w:t>n</w:t>
      </w:r>
      <w:r>
        <w:rPr>
          <w:sz w:val="11"/>
          <w:szCs w:val="11"/>
          <w:lang w:val="zh-TW" w:eastAsia="zh-TW"/>
        </w:rPr>
        <w:t>区流向</w:t>
      </w:r>
      <w:r>
        <w:rPr>
          <w:sz w:val="11"/>
          <w:szCs w:val="11"/>
        </w:rPr>
        <w:t>p</w:t>
      </w:r>
      <w:r>
        <w:rPr>
          <w:sz w:val="11"/>
          <w:szCs w:val="11"/>
          <w:lang w:val="zh-TW" w:eastAsia="zh-TW"/>
        </w:rPr>
        <w:t>区，电子由</w:t>
      </w:r>
      <w:r>
        <w:rPr>
          <w:sz w:val="11"/>
          <w:szCs w:val="11"/>
        </w:rPr>
        <w:t>p</w:t>
      </w:r>
      <w:r>
        <w:rPr>
          <w:sz w:val="11"/>
          <w:szCs w:val="11"/>
          <w:lang w:val="zh-TW" w:eastAsia="zh-TW"/>
        </w:rPr>
        <w:t>区流向</w:t>
      </w:r>
      <w:r>
        <w:rPr>
          <w:sz w:val="11"/>
          <w:szCs w:val="11"/>
        </w:rPr>
        <w:t>n</w:t>
      </w:r>
      <w:r>
        <w:rPr>
          <w:sz w:val="11"/>
          <w:szCs w:val="11"/>
          <w:lang w:val="zh-TW" w:eastAsia="zh-TW"/>
        </w:rPr>
        <w:t>区，接通电路后就形成电流。这就是光电效应太阳能电池的工作原理。</w:t>
      </w:r>
    </w:p>
    <w:p w:rsidR="0039673E" w:rsidRDefault="00F043DD">
      <w:pPr>
        <w:spacing w:line="160" w:lineRule="exact"/>
        <w:rPr>
          <w:sz w:val="11"/>
          <w:szCs w:val="11"/>
          <w:lang w:val="zh-TW" w:eastAsia="zh-TW"/>
        </w:rPr>
      </w:pPr>
      <w:r>
        <w:rPr>
          <w:sz w:val="11"/>
          <w:szCs w:val="11"/>
          <w:lang w:val="zh-TW" w:eastAsia="zh-TW"/>
        </w:rPr>
        <w:t>光电池 光电二极管 光电三极管</w:t>
      </w:r>
    </w:p>
    <w:p w:rsidR="0039673E" w:rsidRDefault="00F043DD">
      <w:pPr>
        <w:spacing w:line="160" w:lineRule="exact"/>
        <w:rPr>
          <w:sz w:val="11"/>
          <w:szCs w:val="11"/>
          <w:lang w:val="zh-TW" w:eastAsia="zh-TW"/>
        </w:rPr>
      </w:pPr>
      <w:r>
        <w:rPr>
          <w:sz w:val="11"/>
          <w:szCs w:val="11"/>
          <w:lang w:val="zh-TW" w:eastAsia="zh-TW"/>
        </w:rPr>
        <w:t>光电导效应，又称为光电效应、光敏效应，是光照变化引起半导体材料电导变化的现象。即光电导效应是光照射到某些物体上后，引起其电性能变化的一类光致电改变现象的总称。</w:t>
      </w:r>
    </w:p>
    <w:p w:rsidR="0039673E" w:rsidRDefault="00F043DD">
      <w:pPr>
        <w:spacing w:line="160" w:lineRule="exact"/>
        <w:rPr>
          <w:sz w:val="11"/>
          <w:szCs w:val="11"/>
        </w:rPr>
      </w:pPr>
      <w:r>
        <w:rPr>
          <w:sz w:val="11"/>
          <w:szCs w:val="11"/>
          <w:lang w:val="zh-TW" w:eastAsia="zh-TW"/>
        </w:rPr>
        <w:t xml:space="preserve">光电池 </w:t>
      </w:r>
      <w:r>
        <w:rPr>
          <w:sz w:val="11"/>
          <w:szCs w:val="11"/>
        </w:rPr>
        <w:t>pin apd psd</w:t>
      </w:r>
      <w:r>
        <w:rPr>
          <w:sz w:val="11"/>
          <w:szCs w:val="11"/>
          <w:lang w:val="zh-TW" w:eastAsia="zh-TW"/>
        </w:rPr>
        <w:t xml:space="preserve"> 光电二极管 光电三极管 光电探测器</w:t>
      </w:r>
    </w:p>
    <w:p w:rsidR="0039673E" w:rsidRDefault="00F043DD">
      <w:pPr>
        <w:spacing w:line="160" w:lineRule="exact"/>
        <w:rPr>
          <w:sz w:val="11"/>
          <w:szCs w:val="11"/>
          <w:lang w:val="zh-TW" w:eastAsia="zh-TW"/>
        </w:rPr>
      </w:pPr>
      <w:r>
        <w:rPr>
          <w:sz w:val="11"/>
          <w:szCs w:val="11"/>
          <w:lang w:val="zh-TW" w:eastAsia="zh-TW"/>
        </w:rPr>
        <w:t>光与物质的相互作用，实质上是组成物质的微观粒子吸收或辐射光子，同时改变自身运动状况的表现。</w:t>
      </w:r>
    </w:p>
    <w:p w:rsidR="0039673E" w:rsidRDefault="00F043DD">
      <w:pPr>
        <w:spacing w:line="160" w:lineRule="exact"/>
        <w:rPr>
          <w:sz w:val="11"/>
          <w:szCs w:val="11"/>
          <w:lang w:val="zh-TW" w:eastAsia="zh-TW"/>
        </w:rPr>
      </w:pPr>
      <w:r>
        <w:rPr>
          <w:sz w:val="11"/>
          <w:szCs w:val="11"/>
          <w:lang w:val="zh-TW" w:eastAsia="zh-TW"/>
        </w:rPr>
        <w:t>激光</w:t>
      </w:r>
    </w:p>
    <w:p w:rsidR="0039673E" w:rsidRDefault="00F043DD">
      <w:pPr>
        <w:spacing w:line="160" w:lineRule="exact"/>
        <w:rPr>
          <w:sz w:val="11"/>
          <w:szCs w:val="11"/>
          <w:lang w:val="zh-TW" w:eastAsia="zh-TW"/>
        </w:rPr>
      </w:pPr>
      <w:r>
        <w:rPr>
          <w:sz w:val="11"/>
          <w:szCs w:val="11"/>
          <w:lang w:val="zh-TW" w:eastAsia="zh-TW"/>
        </w:rPr>
        <w:t>原理：</w:t>
      </w:r>
    </w:p>
    <w:p w:rsidR="0039673E" w:rsidRDefault="00F043DD">
      <w:pPr>
        <w:spacing w:line="160" w:lineRule="exact"/>
        <w:rPr>
          <w:sz w:val="11"/>
          <w:szCs w:val="11"/>
        </w:rPr>
      </w:pPr>
      <w:r>
        <w:rPr>
          <w:sz w:val="11"/>
          <w:szCs w:val="11"/>
          <w:lang w:val="zh-TW" w:eastAsia="zh-TW"/>
        </w:rPr>
        <w:t>微观粒子都具有特定的一套能级（通常这些能级是分立的）。任一时刻粒子只能处在与某一能级相对应的状态（或者简单地表述为处在某一个能级上）。与光子相互作用时，粒子从一个能级跃迁到另一个能级，并相应地吸收或辐射光子。光子的能量值为此两能级的能量差</w:t>
      </w:r>
      <w:r>
        <w:rPr>
          <w:sz w:val="11"/>
          <w:szCs w:val="11"/>
        </w:rPr>
        <w:t>△E</w:t>
      </w:r>
      <w:r>
        <w:rPr>
          <w:sz w:val="11"/>
          <w:szCs w:val="11"/>
          <w:lang w:val="zh-TW" w:eastAsia="zh-TW"/>
        </w:rPr>
        <w:t>，频率为</w:t>
      </w:r>
      <w:r>
        <w:rPr>
          <w:sz w:val="11"/>
          <w:szCs w:val="11"/>
        </w:rPr>
        <w:t>ν=△E/h</w:t>
      </w:r>
      <w:r>
        <w:rPr>
          <w:sz w:val="11"/>
          <w:szCs w:val="11"/>
          <w:lang w:val="zh-TW" w:eastAsia="zh-TW"/>
        </w:rPr>
        <w:t>（</w:t>
      </w:r>
      <w:r>
        <w:rPr>
          <w:sz w:val="11"/>
          <w:szCs w:val="11"/>
        </w:rPr>
        <w:t>h</w:t>
      </w:r>
      <w:r>
        <w:rPr>
          <w:sz w:val="11"/>
          <w:szCs w:val="11"/>
          <w:lang w:val="zh-TW" w:eastAsia="zh-TW"/>
        </w:rPr>
        <w:t>为普朗克常量）。</w:t>
      </w:r>
    </w:p>
    <w:p w:rsidR="0039673E" w:rsidRDefault="00F043DD">
      <w:pPr>
        <w:spacing w:line="160" w:lineRule="exact"/>
        <w:rPr>
          <w:sz w:val="11"/>
          <w:szCs w:val="11"/>
        </w:rPr>
      </w:pPr>
      <w:r>
        <w:rPr>
          <w:sz w:val="11"/>
          <w:szCs w:val="11"/>
        </w:rPr>
        <w:t>1.</w:t>
      </w:r>
      <w:r>
        <w:rPr>
          <w:sz w:val="11"/>
          <w:szCs w:val="11"/>
          <w:lang w:val="zh-TW" w:eastAsia="zh-TW"/>
        </w:rPr>
        <w:t>受激吸收（简称吸收）</w:t>
      </w:r>
    </w:p>
    <w:p w:rsidR="0039673E" w:rsidRDefault="00F043DD">
      <w:pPr>
        <w:spacing w:line="160" w:lineRule="exact"/>
        <w:rPr>
          <w:sz w:val="11"/>
          <w:szCs w:val="11"/>
          <w:lang w:val="zh-TW" w:eastAsia="zh-TW"/>
        </w:rPr>
      </w:pPr>
      <w:r>
        <w:rPr>
          <w:sz w:val="11"/>
          <w:szCs w:val="11"/>
          <w:lang w:val="zh-TW" w:eastAsia="zh-TW"/>
        </w:rPr>
        <w:t>处于较低能级的粒子在受到外界的激发（即与其他的粒子发生了有能量交换的相互作用，如与光子发生非弹</w:t>
      </w:r>
    </w:p>
    <w:p w:rsidR="0039673E" w:rsidRDefault="00F043DD">
      <w:pPr>
        <w:spacing w:line="160" w:lineRule="exact"/>
        <w:rPr>
          <w:sz w:val="11"/>
          <w:szCs w:val="11"/>
          <w:lang w:val="zh-TW" w:eastAsia="zh-TW"/>
        </w:rPr>
      </w:pPr>
      <w:r>
        <w:rPr>
          <w:sz w:val="11"/>
          <w:szCs w:val="11"/>
          <w:lang w:val="zh-TW" w:eastAsia="zh-TW"/>
        </w:rPr>
        <w:t>性碰撞），吸收了能量时，跃迁到与此能量相对应的较高能级。这种跃迁称为受激吸收。</w:t>
      </w:r>
    </w:p>
    <w:p w:rsidR="0039673E" w:rsidRDefault="00F043DD">
      <w:pPr>
        <w:spacing w:line="160" w:lineRule="exact"/>
        <w:rPr>
          <w:sz w:val="11"/>
          <w:szCs w:val="11"/>
        </w:rPr>
      </w:pPr>
      <w:r>
        <w:rPr>
          <w:sz w:val="11"/>
          <w:szCs w:val="11"/>
        </w:rPr>
        <w:t>2.</w:t>
      </w:r>
      <w:r>
        <w:rPr>
          <w:sz w:val="11"/>
          <w:szCs w:val="11"/>
          <w:lang w:val="zh-TW" w:eastAsia="zh-TW"/>
        </w:rPr>
        <w:t>自发辐射</w:t>
      </w:r>
    </w:p>
    <w:p w:rsidR="0039673E" w:rsidRDefault="00F043DD">
      <w:pPr>
        <w:spacing w:line="160" w:lineRule="exact"/>
        <w:rPr>
          <w:sz w:val="11"/>
          <w:szCs w:val="11"/>
        </w:rPr>
      </w:pPr>
      <w:r>
        <w:rPr>
          <w:sz w:val="11"/>
          <w:szCs w:val="11"/>
          <w:lang w:val="zh-TW" w:eastAsia="zh-TW"/>
        </w:rPr>
        <w:t>粒子受到激发而进入的激发态，不是粒子的稳定状态，如存在着可以接纳粒子的较低能级，即使没有外界作用，粒子也有一定的概率，自发地从高能级激发态（</w:t>
      </w:r>
      <w:r>
        <w:rPr>
          <w:sz w:val="11"/>
          <w:szCs w:val="11"/>
        </w:rPr>
        <w:t>E2</w:t>
      </w:r>
      <w:r>
        <w:rPr>
          <w:sz w:val="11"/>
          <w:szCs w:val="11"/>
          <w:lang w:val="zh-TW" w:eastAsia="zh-TW"/>
        </w:rPr>
        <w:t>）向低能级基态（</w:t>
      </w:r>
      <w:r>
        <w:rPr>
          <w:sz w:val="11"/>
          <w:szCs w:val="11"/>
        </w:rPr>
        <w:t>E1</w:t>
      </w:r>
      <w:r>
        <w:rPr>
          <w:sz w:val="11"/>
          <w:szCs w:val="11"/>
          <w:lang w:val="zh-TW" w:eastAsia="zh-TW"/>
        </w:rPr>
        <w:t>）跃迁，同时辐射出能量为（</w:t>
      </w:r>
      <w:r>
        <w:rPr>
          <w:sz w:val="11"/>
          <w:szCs w:val="11"/>
        </w:rPr>
        <w:t>E2-E1</w:t>
      </w:r>
      <w:r>
        <w:rPr>
          <w:sz w:val="11"/>
          <w:szCs w:val="11"/>
          <w:lang w:val="zh-TW" w:eastAsia="zh-TW"/>
        </w:rPr>
        <w:t xml:space="preserve">）的光子，光子频率 </w:t>
      </w:r>
      <w:r>
        <w:rPr>
          <w:sz w:val="11"/>
          <w:szCs w:val="11"/>
        </w:rPr>
        <w:t>ν=</w:t>
      </w:r>
      <w:r>
        <w:rPr>
          <w:sz w:val="11"/>
          <w:szCs w:val="11"/>
          <w:lang w:val="zh-TW" w:eastAsia="zh-TW"/>
        </w:rPr>
        <w:t>（</w:t>
      </w:r>
      <w:r>
        <w:rPr>
          <w:sz w:val="11"/>
          <w:szCs w:val="11"/>
        </w:rPr>
        <w:t>E2-E1</w:t>
      </w:r>
      <w:r>
        <w:rPr>
          <w:sz w:val="11"/>
          <w:szCs w:val="11"/>
          <w:lang w:val="zh-TW" w:eastAsia="zh-TW"/>
        </w:rPr>
        <w:t>）</w:t>
      </w:r>
      <w:r>
        <w:rPr>
          <w:sz w:val="11"/>
          <w:szCs w:val="11"/>
        </w:rPr>
        <w:t>/h</w:t>
      </w:r>
      <w:r>
        <w:rPr>
          <w:sz w:val="11"/>
          <w:szCs w:val="11"/>
          <w:lang w:val="zh-TW" w:eastAsia="zh-TW"/>
        </w:rPr>
        <w:t>。这种辐射过程称为自发辐射。众多原子以自发辐射发出的光，不具有相位、偏振态、传播方向上的一致，是物理上所说的非相干光。</w:t>
      </w:r>
    </w:p>
    <w:p w:rsidR="0039673E" w:rsidRDefault="00F043DD">
      <w:pPr>
        <w:spacing w:line="160" w:lineRule="exact"/>
        <w:rPr>
          <w:sz w:val="11"/>
          <w:szCs w:val="11"/>
        </w:rPr>
      </w:pPr>
      <w:r>
        <w:rPr>
          <w:sz w:val="11"/>
          <w:szCs w:val="11"/>
        </w:rPr>
        <w:t>3.</w:t>
      </w:r>
      <w:r>
        <w:rPr>
          <w:sz w:val="11"/>
          <w:szCs w:val="11"/>
          <w:lang w:val="zh-TW" w:eastAsia="zh-TW"/>
        </w:rPr>
        <w:t>受激辐射、激光</w:t>
      </w:r>
    </w:p>
    <w:p w:rsidR="0039673E" w:rsidRDefault="00F043DD">
      <w:pPr>
        <w:spacing w:line="160" w:lineRule="exact"/>
        <w:rPr>
          <w:sz w:val="11"/>
          <w:szCs w:val="11"/>
        </w:rPr>
      </w:pPr>
      <w:r>
        <w:rPr>
          <w:sz w:val="11"/>
          <w:szCs w:val="11"/>
        </w:rPr>
        <w:t>1917</w:t>
      </w:r>
      <w:r>
        <w:rPr>
          <w:sz w:val="11"/>
          <w:szCs w:val="11"/>
          <w:lang w:val="zh-TW" w:eastAsia="zh-TW"/>
        </w:rPr>
        <w:t>年，爱因斯坦从理论上指出：除自发辐射外，处于高能级</w:t>
      </w:r>
      <w:r>
        <w:rPr>
          <w:sz w:val="11"/>
          <w:szCs w:val="11"/>
        </w:rPr>
        <w:t>E2</w:t>
      </w:r>
      <w:r>
        <w:rPr>
          <w:sz w:val="11"/>
          <w:szCs w:val="11"/>
          <w:lang w:val="zh-TW" w:eastAsia="zh-TW"/>
        </w:rPr>
        <w:t xml:space="preserve">上的粒子还可以另一方式跃迁到较低能级。他指出当频率为 </w:t>
      </w:r>
      <w:r>
        <w:rPr>
          <w:sz w:val="11"/>
          <w:szCs w:val="11"/>
        </w:rPr>
        <w:t>ν=</w:t>
      </w:r>
      <w:r>
        <w:rPr>
          <w:sz w:val="11"/>
          <w:szCs w:val="11"/>
          <w:lang w:val="zh-TW" w:eastAsia="zh-TW"/>
        </w:rPr>
        <w:t>（</w:t>
      </w:r>
      <w:r>
        <w:rPr>
          <w:sz w:val="11"/>
          <w:szCs w:val="11"/>
        </w:rPr>
        <w:t>E2-E1</w:t>
      </w:r>
      <w:r>
        <w:rPr>
          <w:sz w:val="11"/>
          <w:szCs w:val="11"/>
          <w:lang w:val="zh-TW" w:eastAsia="zh-TW"/>
        </w:rPr>
        <w:t>）</w:t>
      </w:r>
      <w:r>
        <w:rPr>
          <w:sz w:val="11"/>
          <w:szCs w:val="11"/>
        </w:rPr>
        <w:t>/h</w:t>
      </w:r>
      <w:r>
        <w:rPr>
          <w:sz w:val="11"/>
          <w:szCs w:val="11"/>
          <w:lang w:val="zh-TW" w:eastAsia="zh-TW"/>
        </w:rPr>
        <w:t>的光子入射时，也会引发粒子以一定的概率，迅速地从能级</w:t>
      </w:r>
      <w:r>
        <w:rPr>
          <w:sz w:val="11"/>
          <w:szCs w:val="11"/>
        </w:rPr>
        <w:t>E2</w:t>
      </w:r>
      <w:r>
        <w:rPr>
          <w:sz w:val="11"/>
          <w:szCs w:val="11"/>
          <w:lang w:val="zh-TW" w:eastAsia="zh-TW"/>
        </w:rPr>
        <w:t>跃迁到</w:t>
      </w:r>
      <w:r>
        <w:rPr>
          <w:sz w:val="11"/>
          <w:szCs w:val="11"/>
          <w:lang w:val="zh-TW" w:eastAsia="zh-TW"/>
        </w:rPr>
        <w:lastRenderedPageBreak/>
        <w:t>能级</w:t>
      </w:r>
      <w:r>
        <w:rPr>
          <w:sz w:val="11"/>
          <w:szCs w:val="11"/>
        </w:rPr>
        <w:t>E1</w:t>
      </w:r>
      <w:r>
        <w:rPr>
          <w:sz w:val="11"/>
          <w:szCs w:val="11"/>
          <w:lang w:val="zh-TW" w:eastAsia="zh-TW"/>
        </w:rPr>
        <w:t>，同时辐射一个与外来光子频率、相位、偏振态以及传播方向都相同的光子，这个过程称为受激辐射。</w:t>
      </w:r>
    </w:p>
    <w:p w:rsidR="0039673E" w:rsidRDefault="00F043DD">
      <w:pPr>
        <w:spacing w:line="160" w:lineRule="exact"/>
        <w:rPr>
          <w:sz w:val="11"/>
          <w:szCs w:val="11"/>
        </w:rPr>
      </w:pPr>
      <w:r>
        <w:rPr>
          <w:sz w:val="11"/>
          <w:szCs w:val="11"/>
          <w:lang w:val="zh-TW" w:eastAsia="zh-TW"/>
        </w:rPr>
        <w:t>可以设想，如果大量原子处在高能级</w:t>
      </w:r>
      <w:r>
        <w:rPr>
          <w:sz w:val="11"/>
          <w:szCs w:val="11"/>
        </w:rPr>
        <w:t>E2</w:t>
      </w:r>
      <w:r>
        <w:rPr>
          <w:sz w:val="11"/>
          <w:szCs w:val="11"/>
          <w:lang w:val="zh-TW" w:eastAsia="zh-TW"/>
        </w:rPr>
        <w:t xml:space="preserve">上，当有一个频率 </w:t>
      </w:r>
      <w:r>
        <w:rPr>
          <w:sz w:val="11"/>
          <w:szCs w:val="11"/>
        </w:rPr>
        <w:t>ν=</w:t>
      </w:r>
      <w:r>
        <w:rPr>
          <w:sz w:val="11"/>
          <w:szCs w:val="11"/>
          <w:lang w:val="zh-TW" w:eastAsia="zh-TW"/>
        </w:rPr>
        <w:t>（</w:t>
      </w:r>
      <w:r>
        <w:rPr>
          <w:sz w:val="11"/>
          <w:szCs w:val="11"/>
        </w:rPr>
        <w:t>E2-E1</w:t>
      </w:r>
      <w:r>
        <w:rPr>
          <w:sz w:val="11"/>
          <w:szCs w:val="11"/>
          <w:lang w:val="zh-TW" w:eastAsia="zh-TW"/>
        </w:rPr>
        <w:t>）</w:t>
      </w:r>
      <w:r>
        <w:rPr>
          <w:sz w:val="11"/>
          <w:szCs w:val="11"/>
        </w:rPr>
        <w:t>/h</w:t>
      </w:r>
      <w:r>
        <w:rPr>
          <w:sz w:val="11"/>
          <w:szCs w:val="11"/>
          <w:lang w:val="zh-TW" w:eastAsia="zh-TW"/>
        </w:rPr>
        <w:t>的光子入射，从而激励</w:t>
      </w:r>
      <w:r>
        <w:rPr>
          <w:sz w:val="11"/>
          <w:szCs w:val="11"/>
        </w:rPr>
        <w:t>E2</w:t>
      </w:r>
      <w:r>
        <w:rPr>
          <w:sz w:val="11"/>
          <w:szCs w:val="11"/>
          <w:lang w:val="zh-TW" w:eastAsia="zh-TW"/>
        </w:rPr>
        <w:t>上的原子产生受激辐射，得到两个特征完全相同的光子，这两个光子再激励</w:t>
      </w:r>
      <w:r>
        <w:rPr>
          <w:sz w:val="11"/>
          <w:szCs w:val="11"/>
        </w:rPr>
        <w:t>E2</w:t>
      </w:r>
      <w:r>
        <w:rPr>
          <w:sz w:val="11"/>
          <w:szCs w:val="11"/>
          <w:lang w:val="zh-TW" w:eastAsia="zh-TW"/>
        </w:rPr>
        <w:t>能级上原子，又使其产生受激辐射，可得到四个特征相同的光子，这意味着原来的光信号被放大了。这种在受激辐射过程中产生并被放大的光就是激光。</w:t>
      </w:r>
    </w:p>
    <w:p w:rsidR="0039673E" w:rsidRDefault="00F043DD">
      <w:pPr>
        <w:spacing w:line="160" w:lineRule="exact"/>
        <w:rPr>
          <w:sz w:val="11"/>
          <w:szCs w:val="11"/>
          <w:lang w:val="zh-TW" w:eastAsia="zh-TW"/>
        </w:rPr>
      </w:pPr>
      <w:r>
        <w:rPr>
          <w:sz w:val="11"/>
          <w:szCs w:val="11"/>
          <w:lang w:val="zh-TW" w:eastAsia="zh-TW"/>
        </w:rPr>
        <w:t>光电集成芯片 激光光盘 激光医学 治疗近视对角膜表面进行精密加工，控制折光率</w:t>
      </w:r>
    </w:p>
    <w:p w:rsidR="0039673E" w:rsidRDefault="00F043DD">
      <w:pPr>
        <w:spacing w:line="160" w:lineRule="exact"/>
        <w:rPr>
          <w:sz w:val="11"/>
          <w:szCs w:val="11"/>
          <w:lang w:val="zh-TW" w:eastAsia="zh-TW"/>
        </w:rPr>
      </w:pPr>
      <w:r>
        <w:rPr>
          <w:sz w:val="11"/>
          <w:szCs w:val="11"/>
          <w:lang w:val="zh-TW" w:eastAsia="zh-TW"/>
        </w:rPr>
        <w:t>激光测距、雷达、制导、通信、武器</w:t>
      </w:r>
    </w:p>
    <w:p w:rsidR="0039673E" w:rsidRDefault="00F043DD">
      <w:pPr>
        <w:spacing w:line="160" w:lineRule="exact"/>
        <w:rPr>
          <w:sz w:val="11"/>
          <w:szCs w:val="11"/>
        </w:rPr>
      </w:pPr>
      <w:r>
        <w:rPr>
          <w:sz w:val="11"/>
          <w:szCs w:val="11"/>
          <w:lang w:val="zh-TW" w:eastAsia="zh-TW"/>
        </w:rPr>
        <w:t>光波带宽</w:t>
      </w:r>
      <w:r>
        <w:rPr>
          <w:sz w:val="11"/>
          <w:szCs w:val="11"/>
        </w:rPr>
        <w:t>50thz</w:t>
      </w:r>
    </w:p>
    <w:p w:rsidR="0039673E" w:rsidRDefault="00F043DD">
      <w:pPr>
        <w:spacing w:line="160" w:lineRule="exact"/>
        <w:rPr>
          <w:sz w:val="11"/>
          <w:szCs w:val="11"/>
        </w:rPr>
      </w:pPr>
      <w:r>
        <w:rPr>
          <w:sz w:val="11"/>
          <w:szCs w:val="11"/>
          <w:lang w:val="zh-TW" w:eastAsia="zh-TW"/>
        </w:rPr>
        <w:t>微波</w:t>
      </w:r>
      <w:r>
        <w:rPr>
          <w:sz w:val="11"/>
          <w:szCs w:val="11"/>
        </w:rPr>
        <w:t>100ghz</w:t>
      </w:r>
    </w:p>
    <w:p w:rsidR="0039673E" w:rsidRDefault="00F043DD">
      <w:pPr>
        <w:spacing w:line="160" w:lineRule="exact"/>
        <w:rPr>
          <w:sz w:val="11"/>
          <w:szCs w:val="11"/>
          <w:lang w:val="zh-TW" w:eastAsia="zh-TW"/>
        </w:rPr>
      </w:pPr>
      <w:r>
        <w:rPr>
          <w:sz w:val="11"/>
          <w:szCs w:val="11"/>
          <w:lang w:val="zh-TW" w:eastAsia="zh-TW"/>
        </w:rPr>
        <w:t>激光精密光学干涉检测</w:t>
      </w:r>
    </w:p>
    <w:p w:rsidR="0039673E" w:rsidRDefault="00F043DD">
      <w:pPr>
        <w:spacing w:line="160" w:lineRule="exact"/>
        <w:rPr>
          <w:sz w:val="11"/>
          <w:szCs w:val="11"/>
          <w:lang w:val="zh-TW" w:eastAsia="zh-TW"/>
        </w:rPr>
      </w:pPr>
      <w:r>
        <w:rPr>
          <w:sz w:val="11"/>
          <w:szCs w:val="11"/>
          <w:lang w:val="zh-TW" w:eastAsia="zh-TW"/>
        </w:rPr>
        <w:t>测量引力波干涉仪</w:t>
      </w:r>
    </w:p>
    <w:p w:rsidR="0039673E" w:rsidRDefault="00F043DD">
      <w:pPr>
        <w:spacing w:line="160" w:lineRule="exact"/>
        <w:rPr>
          <w:sz w:val="11"/>
          <w:szCs w:val="11"/>
          <w:lang w:val="zh-TW" w:eastAsia="zh-TW"/>
        </w:rPr>
      </w:pPr>
      <w:r>
        <w:rPr>
          <w:sz w:val="11"/>
          <w:szCs w:val="11"/>
          <w:lang w:val="zh-TW" w:eastAsia="zh-TW"/>
        </w:rPr>
        <w:t>测量位移干涉仪</w:t>
      </w:r>
    </w:p>
    <w:p w:rsidR="0039673E" w:rsidRDefault="00F043DD">
      <w:pPr>
        <w:spacing w:line="160" w:lineRule="exact"/>
        <w:rPr>
          <w:sz w:val="11"/>
          <w:szCs w:val="11"/>
          <w:lang w:val="zh-TW" w:eastAsia="zh-TW"/>
        </w:rPr>
      </w:pPr>
      <w:r>
        <w:rPr>
          <w:sz w:val="11"/>
          <w:szCs w:val="11"/>
          <w:lang w:val="zh-TW" w:eastAsia="zh-TW"/>
        </w:rPr>
        <w:t>长度传递干涉仪</w:t>
      </w:r>
    </w:p>
    <w:p w:rsidR="0039673E" w:rsidRDefault="00F043DD">
      <w:pPr>
        <w:spacing w:line="160" w:lineRule="exact"/>
        <w:rPr>
          <w:sz w:val="11"/>
          <w:szCs w:val="11"/>
          <w:lang w:val="zh-TW" w:eastAsia="zh-TW"/>
        </w:rPr>
      </w:pPr>
      <w:r>
        <w:rPr>
          <w:sz w:val="11"/>
          <w:szCs w:val="11"/>
          <w:lang w:val="zh-TW" w:eastAsia="zh-TW"/>
        </w:rPr>
        <w:t>测气体干涉仪</w:t>
      </w:r>
    </w:p>
    <w:p w:rsidR="0039673E" w:rsidRDefault="00F043DD">
      <w:pPr>
        <w:spacing w:line="160" w:lineRule="exact"/>
        <w:rPr>
          <w:sz w:val="11"/>
          <w:szCs w:val="11"/>
          <w:lang w:val="zh-TW" w:eastAsia="zh-TW"/>
        </w:rPr>
      </w:pPr>
      <w:r>
        <w:rPr>
          <w:sz w:val="11"/>
          <w:szCs w:val="11"/>
          <w:lang w:val="zh-TW" w:eastAsia="zh-TW"/>
        </w:rPr>
        <w:t>外差干涉测长系统</w:t>
      </w:r>
    </w:p>
    <w:p w:rsidR="0039673E" w:rsidRDefault="00F043DD">
      <w:pPr>
        <w:spacing w:line="160" w:lineRule="exact"/>
        <w:rPr>
          <w:sz w:val="11"/>
          <w:szCs w:val="11"/>
          <w:lang w:val="zh-TW" w:eastAsia="zh-TW"/>
        </w:rPr>
      </w:pPr>
      <w:r>
        <w:rPr>
          <w:sz w:val="11"/>
          <w:szCs w:val="11"/>
          <w:lang w:val="zh-TW" w:eastAsia="zh-TW"/>
        </w:rPr>
        <w:t>光纤陀螺测角系统</w:t>
      </w:r>
    </w:p>
    <w:p w:rsidR="0039673E" w:rsidRDefault="00F043DD">
      <w:pPr>
        <w:spacing w:line="160" w:lineRule="exact"/>
        <w:rPr>
          <w:rFonts w:eastAsia="PMingLiU"/>
          <w:sz w:val="11"/>
          <w:szCs w:val="11"/>
          <w:lang w:val="zh-TW" w:eastAsia="zh-TW"/>
        </w:rPr>
      </w:pPr>
      <w:r>
        <w:rPr>
          <w:sz w:val="11"/>
          <w:szCs w:val="11"/>
          <w:lang w:val="zh-TW" w:eastAsia="zh-TW"/>
        </w:rPr>
        <w:t xml:space="preserve">干涉仪可以做什么？面形测量 半导体器件 化学机械抛光过程测量薄膜 </w:t>
      </w:r>
    </w:p>
    <w:p w:rsidR="0041273B" w:rsidRPr="0041273B" w:rsidRDefault="0041273B" w:rsidP="0041273B">
      <w:pPr>
        <w:rPr>
          <w:rFonts w:asciiTheme="minorEastAsia" w:hAnsiTheme="minorEastAsia"/>
          <w:color w:val="000000" w:themeColor="text1"/>
          <w:sz w:val="11"/>
          <w:szCs w:val="11"/>
        </w:rPr>
      </w:pPr>
      <w:r w:rsidRPr="0041273B">
        <w:rPr>
          <w:rFonts w:asciiTheme="minorEastAsia" w:hAnsiTheme="minorEastAsia" w:hint="eastAsia"/>
          <w:color w:val="000000" w:themeColor="text1"/>
          <w:sz w:val="11"/>
          <w:szCs w:val="11"/>
        </w:rPr>
        <w:t>5.</w:t>
      </w:r>
      <w:r w:rsidRPr="0041273B">
        <w:rPr>
          <w:rFonts w:asciiTheme="minorEastAsia" w:hAnsiTheme="minorEastAsia" w:hint="eastAsia"/>
          <w:color w:val="000000" w:themeColor="text1"/>
          <w:sz w:val="11"/>
          <w:szCs w:val="11"/>
        </w:rPr>
        <w:t>人工智能在光谱，成像和其他光学领域有何用处？</w:t>
      </w:r>
    </w:p>
    <w:p w:rsidR="0041273B" w:rsidRPr="0041273B" w:rsidRDefault="0041273B" w:rsidP="0041273B">
      <w:pPr>
        <w:rPr>
          <w:rFonts w:asciiTheme="minorEastAsia" w:hAnsiTheme="minorEastAsia"/>
          <w:color w:val="000000" w:themeColor="text1"/>
          <w:sz w:val="11"/>
          <w:szCs w:val="11"/>
        </w:rPr>
      </w:pPr>
      <w:r w:rsidRPr="0041273B">
        <w:rPr>
          <w:rFonts w:asciiTheme="minorEastAsia" w:hAnsiTheme="minorEastAsia" w:hint="eastAsia"/>
          <w:color w:val="000000" w:themeColor="text1"/>
          <w:sz w:val="11"/>
          <w:szCs w:val="11"/>
        </w:rPr>
        <w:t>1.</w:t>
      </w:r>
      <w:r w:rsidRPr="0041273B">
        <w:rPr>
          <w:rFonts w:asciiTheme="minorEastAsia" w:hAnsiTheme="minorEastAsia" w:hint="eastAsia"/>
          <w:color w:val="000000" w:themeColor="text1"/>
          <w:sz w:val="11"/>
          <w:szCs w:val="11"/>
        </w:rPr>
        <w:t>深度学习的光学芯片</w:t>
      </w:r>
    </w:p>
    <w:p w:rsidR="0041273B" w:rsidRPr="0041273B" w:rsidRDefault="0041273B" w:rsidP="0041273B">
      <w:pPr>
        <w:rPr>
          <w:rFonts w:asciiTheme="minorEastAsia" w:hAnsiTheme="minorEastAsia" w:cs="Arial"/>
          <w:color w:val="000000" w:themeColor="text1"/>
          <w:sz w:val="11"/>
          <w:szCs w:val="11"/>
        </w:rPr>
      </w:pPr>
      <w:r w:rsidRPr="0041273B">
        <w:rPr>
          <w:rFonts w:asciiTheme="minorEastAsia" w:hAnsiTheme="minorEastAsia" w:cs="Arial"/>
          <w:color w:val="000000" w:themeColor="text1"/>
          <w:sz w:val="11"/>
          <w:szCs w:val="11"/>
          <w:shd w:val="clear" w:color="auto" w:fill="FFFFFF"/>
        </w:rPr>
        <w:t>MIT</w:t>
      </w:r>
      <w:r w:rsidRPr="0041273B">
        <w:rPr>
          <w:rFonts w:asciiTheme="minorEastAsia" w:hAnsiTheme="minorEastAsia" w:cs="Arial"/>
          <w:color w:val="000000" w:themeColor="text1"/>
          <w:sz w:val="11"/>
          <w:szCs w:val="11"/>
          <w:shd w:val="clear" w:color="auto" w:fill="FFFFFF"/>
        </w:rPr>
        <w:t>教授马林</w:t>
      </w:r>
      <w:r w:rsidRPr="0041273B">
        <w:rPr>
          <w:rFonts w:asciiTheme="minorEastAsia" w:hAnsiTheme="minorEastAsia" w:cs="Arial"/>
          <w:color w:val="000000" w:themeColor="text1"/>
          <w:sz w:val="11"/>
          <w:szCs w:val="11"/>
          <w:shd w:val="clear" w:color="auto" w:fill="FFFFFF"/>
        </w:rPr>
        <w:t>·</w:t>
      </w:r>
      <w:r w:rsidRPr="0041273B">
        <w:rPr>
          <w:rFonts w:asciiTheme="minorEastAsia" w:hAnsiTheme="minorEastAsia" w:cs="Arial"/>
          <w:color w:val="000000" w:themeColor="text1"/>
          <w:sz w:val="11"/>
          <w:szCs w:val="11"/>
          <w:shd w:val="clear" w:color="auto" w:fill="FFFFFF"/>
        </w:rPr>
        <w:t>索尔贾希克和同事开发出光学神经网络系统的重要部件</w:t>
      </w:r>
      <w:r w:rsidRPr="0041273B">
        <w:rPr>
          <w:rFonts w:asciiTheme="minorEastAsia" w:hAnsiTheme="minorEastAsia" w:cs="Arial"/>
          <w:color w:val="000000" w:themeColor="text1"/>
          <w:sz w:val="11"/>
          <w:szCs w:val="11"/>
          <w:shd w:val="clear" w:color="auto" w:fill="FFFFFF"/>
        </w:rPr>
        <w:t>——</w:t>
      </w:r>
      <w:r w:rsidRPr="0041273B">
        <w:rPr>
          <w:rFonts w:asciiTheme="minorEastAsia" w:hAnsiTheme="minorEastAsia" w:cs="Arial"/>
          <w:color w:val="000000" w:themeColor="text1"/>
          <w:sz w:val="11"/>
          <w:szCs w:val="11"/>
          <w:shd w:val="clear" w:color="auto" w:fill="FFFFFF"/>
        </w:rPr>
        <w:t>全新可编程纳米光学处理器，这些光学处理器能在几乎零能耗的情况下执行人工智能中的复杂运算。索尔贾希克解释道，普通眼镜片就能通过光波执行</w:t>
      </w:r>
      <w:r w:rsidRPr="0041273B">
        <w:rPr>
          <w:rFonts w:asciiTheme="minorEastAsia" w:hAnsiTheme="minorEastAsia" w:cs="Arial"/>
          <w:color w:val="000000" w:themeColor="text1"/>
          <w:sz w:val="11"/>
          <w:szCs w:val="11"/>
          <w:shd w:val="clear" w:color="auto" w:fill="FFFFFF"/>
        </w:rPr>
        <w:t>“</w:t>
      </w:r>
      <w:r w:rsidRPr="0041273B">
        <w:rPr>
          <w:rFonts w:asciiTheme="minorEastAsia" w:hAnsiTheme="minorEastAsia" w:cs="Arial"/>
          <w:color w:val="000000" w:themeColor="text1"/>
          <w:sz w:val="11"/>
          <w:szCs w:val="11"/>
          <w:shd w:val="clear" w:color="auto" w:fill="FFFFFF"/>
        </w:rPr>
        <w:t>傅里叶变换</w:t>
      </w:r>
      <w:r w:rsidRPr="0041273B">
        <w:rPr>
          <w:rFonts w:asciiTheme="minorEastAsia" w:hAnsiTheme="minorEastAsia" w:cs="Arial"/>
          <w:color w:val="000000" w:themeColor="text1"/>
          <w:sz w:val="11"/>
          <w:szCs w:val="11"/>
          <w:shd w:val="clear" w:color="auto" w:fill="FFFFFF"/>
        </w:rPr>
        <w:t>”</w:t>
      </w:r>
      <w:r w:rsidRPr="0041273B">
        <w:rPr>
          <w:rFonts w:asciiTheme="minorEastAsia" w:hAnsiTheme="minorEastAsia" w:cs="Arial"/>
          <w:color w:val="000000" w:themeColor="text1"/>
          <w:sz w:val="11"/>
          <w:szCs w:val="11"/>
          <w:shd w:val="clear" w:color="auto" w:fill="FFFFFF"/>
        </w:rPr>
        <w:t>这样的复杂运算，可编程纳米光学处理器采用了同样的原理，其包含多个激光束组成的波导矩阵，这些光波能相互作用，形成干涉模式，从而执行特定的目标运算。</w:t>
      </w:r>
      <w:r w:rsidRPr="0041273B">
        <w:rPr>
          <w:rFonts w:asciiTheme="minorEastAsia" w:hAnsiTheme="minorEastAsia" w:cs="Arial"/>
          <w:color w:val="000000" w:themeColor="text1"/>
          <w:sz w:val="11"/>
          <w:szCs w:val="11"/>
        </w:rPr>
        <w:t>研究小组通过测试证明，与</w:t>
      </w:r>
      <w:r w:rsidRPr="0041273B">
        <w:rPr>
          <w:rFonts w:asciiTheme="minorEastAsia" w:hAnsiTheme="minorEastAsia" w:cs="Arial"/>
          <w:color w:val="000000" w:themeColor="text1"/>
          <w:sz w:val="11"/>
          <w:szCs w:val="11"/>
        </w:rPr>
        <w:t>CPU</w:t>
      </w:r>
      <w:r w:rsidRPr="0041273B">
        <w:rPr>
          <w:rFonts w:asciiTheme="minorEastAsia" w:hAnsiTheme="minorEastAsia" w:cs="Arial"/>
          <w:color w:val="000000" w:themeColor="text1"/>
          <w:sz w:val="11"/>
          <w:szCs w:val="11"/>
        </w:rPr>
        <w:t>等电子芯片相比，这种光学芯片执行人工智能算法速度更快，且消耗能量不到传统芯片能耗的千分之一。他们还用可编程纳米光学处理器构建了一个神经网络初级系统，该系统能识别出</w:t>
      </w:r>
      <w:r w:rsidRPr="0041273B">
        <w:rPr>
          <w:rFonts w:asciiTheme="minorEastAsia" w:hAnsiTheme="minorEastAsia" w:cs="Arial"/>
          <w:color w:val="000000" w:themeColor="text1"/>
          <w:sz w:val="11"/>
          <w:szCs w:val="11"/>
        </w:rPr>
        <w:t>4</w:t>
      </w:r>
      <w:r w:rsidRPr="0041273B">
        <w:rPr>
          <w:rFonts w:asciiTheme="minorEastAsia" w:hAnsiTheme="minorEastAsia" w:cs="Arial"/>
          <w:color w:val="000000" w:themeColor="text1"/>
          <w:sz w:val="11"/>
          <w:szCs w:val="11"/>
        </w:rPr>
        <w:t>个元音字母的发音，准确率达到</w:t>
      </w:r>
      <w:r w:rsidRPr="0041273B">
        <w:rPr>
          <w:rFonts w:asciiTheme="minorEastAsia" w:hAnsiTheme="minorEastAsia" w:cs="Arial"/>
          <w:color w:val="000000" w:themeColor="text1"/>
          <w:sz w:val="11"/>
          <w:szCs w:val="11"/>
        </w:rPr>
        <w:t>77%</w:t>
      </w:r>
      <w:r w:rsidRPr="0041273B">
        <w:rPr>
          <w:rFonts w:asciiTheme="minorEastAsia" w:hAnsiTheme="minorEastAsia" w:cs="Arial"/>
          <w:color w:val="000000" w:themeColor="text1"/>
          <w:sz w:val="11"/>
          <w:szCs w:val="11"/>
        </w:rPr>
        <w:t>。他们的最终目标是，将可编程纳米光学处理器交叉铺成多层结构，构建光学网络神经系统，模拟人脑中神经元执行复杂的</w:t>
      </w:r>
      <w:r w:rsidRPr="0041273B">
        <w:rPr>
          <w:rFonts w:asciiTheme="minorEastAsia" w:hAnsiTheme="minorEastAsia" w:cs="Arial"/>
          <w:color w:val="000000" w:themeColor="text1"/>
          <w:sz w:val="11"/>
          <w:szCs w:val="11"/>
        </w:rPr>
        <w:t>“</w:t>
      </w:r>
      <w:r w:rsidRPr="0041273B">
        <w:rPr>
          <w:rFonts w:asciiTheme="minorEastAsia" w:hAnsiTheme="minorEastAsia" w:cs="Arial"/>
          <w:color w:val="000000" w:themeColor="text1"/>
          <w:sz w:val="11"/>
          <w:szCs w:val="11"/>
        </w:rPr>
        <w:t>深度学习</w:t>
      </w:r>
      <w:r w:rsidRPr="0041273B">
        <w:rPr>
          <w:rFonts w:asciiTheme="minorEastAsia" w:hAnsiTheme="minorEastAsia" w:cs="Arial"/>
          <w:color w:val="000000" w:themeColor="text1"/>
          <w:sz w:val="11"/>
          <w:szCs w:val="11"/>
        </w:rPr>
        <w:t>”</w:t>
      </w:r>
      <w:r w:rsidRPr="0041273B">
        <w:rPr>
          <w:rFonts w:asciiTheme="minorEastAsia" w:hAnsiTheme="minorEastAsia" w:cs="Arial"/>
          <w:color w:val="000000" w:themeColor="text1"/>
          <w:sz w:val="11"/>
          <w:szCs w:val="11"/>
        </w:rPr>
        <w:t>运算。索尔贾希克表示，新光学处理器还能用于数据传输中的信号处理，更快速实现光学信号与数字信号间的转换。未来，在大数据中心、安全系统、自动驾驶或无人机等所有低能耗应用中，基于新光学处理器的复杂光学神经网络将占据重要席位</w:t>
      </w:r>
      <w:r w:rsidRPr="0041273B">
        <w:rPr>
          <w:rFonts w:asciiTheme="minorEastAsia" w:hAnsiTheme="minorEastAsia" w:cs="Arial" w:hint="eastAsia"/>
          <w:color w:val="000000" w:themeColor="text1"/>
          <w:sz w:val="11"/>
          <w:szCs w:val="11"/>
        </w:rPr>
        <w:t>。</w:t>
      </w:r>
      <w:r w:rsidRPr="0041273B">
        <w:rPr>
          <w:rFonts w:asciiTheme="minorEastAsia" w:hAnsiTheme="minorEastAsia" w:cs="Arial"/>
          <w:color w:val="000000" w:themeColor="text1"/>
          <w:sz w:val="11"/>
          <w:szCs w:val="11"/>
        </w:rPr>
        <w:t xml:space="preserve">  </w:t>
      </w:r>
    </w:p>
    <w:p w:rsidR="0041273B" w:rsidRPr="0041273B" w:rsidRDefault="0041273B" w:rsidP="0041273B">
      <w:pPr>
        <w:rPr>
          <w:rFonts w:asciiTheme="minorEastAsia" w:hAnsiTheme="minorEastAsia" w:cs="Segoe UI"/>
          <w:color w:val="000000" w:themeColor="text1"/>
          <w:sz w:val="11"/>
          <w:szCs w:val="11"/>
        </w:rPr>
      </w:pPr>
      <w:r w:rsidRPr="0041273B">
        <w:rPr>
          <w:rFonts w:asciiTheme="minorEastAsia" w:hAnsiTheme="minorEastAsia" w:cs="Arial" w:hint="eastAsia"/>
          <w:color w:val="000000" w:themeColor="text1"/>
          <w:sz w:val="11"/>
          <w:szCs w:val="11"/>
        </w:rPr>
        <w:t>2.</w:t>
      </w:r>
      <w:r w:rsidRPr="0041273B">
        <w:rPr>
          <w:rFonts w:asciiTheme="minorEastAsia" w:hAnsiTheme="minorEastAsia" w:cs="Segoe UI"/>
          <w:color w:val="000000" w:themeColor="text1"/>
          <w:sz w:val="11"/>
          <w:szCs w:val="11"/>
        </w:rPr>
        <w:t xml:space="preserve"> </w:t>
      </w:r>
      <w:r w:rsidRPr="0041273B">
        <w:rPr>
          <w:rFonts w:asciiTheme="minorEastAsia" w:hAnsiTheme="minorEastAsia" w:cs="Segoe UI" w:hint="eastAsia"/>
          <w:color w:val="000000" w:themeColor="text1"/>
          <w:sz w:val="11"/>
          <w:szCs w:val="11"/>
        </w:rPr>
        <w:t>用于天体光谱分析</w:t>
      </w:r>
    </w:p>
    <w:p w:rsidR="0041273B" w:rsidRPr="0041273B" w:rsidRDefault="0041273B" w:rsidP="0041273B">
      <w:pPr>
        <w:rPr>
          <w:rFonts w:asciiTheme="minorEastAsia" w:hAnsiTheme="minorEastAsia" w:cs="Arial"/>
          <w:color w:val="000000" w:themeColor="text1"/>
          <w:sz w:val="11"/>
          <w:szCs w:val="11"/>
          <w:shd w:val="clear" w:color="auto" w:fill="FFFFFF"/>
        </w:rPr>
      </w:pPr>
      <w:r w:rsidRPr="0041273B">
        <w:rPr>
          <w:rFonts w:asciiTheme="minorEastAsia" w:hAnsiTheme="minorEastAsia" w:cs="Segoe UI"/>
          <w:color w:val="000000" w:themeColor="text1"/>
          <w:sz w:val="11"/>
          <w:szCs w:val="11"/>
        </w:rPr>
        <w:t>随着新一代巡天观测、时域观测等天文项目的推进，当前的天文数据以</w:t>
      </w:r>
      <w:r w:rsidRPr="0041273B">
        <w:rPr>
          <w:rFonts w:asciiTheme="minorEastAsia" w:hAnsiTheme="minorEastAsia" w:cs="Segoe UI"/>
          <w:color w:val="000000" w:themeColor="text1"/>
          <w:sz w:val="11"/>
          <w:szCs w:val="11"/>
        </w:rPr>
        <w:t>“</w:t>
      </w:r>
      <w:r w:rsidRPr="0041273B">
        <w:rPr>
          <w:rFonts w:asciiTheme="minorEastAsia" w:hAnsiTheme="minorEastAsia" w:cs="Segoe UI"/>
          <w:color w:val="000000" w:themeColor="text1"/>
          <w:sz w:val="11"/>
          <w:szCs w:val="11"/>
        </w:rPr>
        <w:t>雪崩</w:t>
      </w:r>
      <w:r w:rsidRPr="0041273B">
        <w:rPr>
          <w:rFonts w:asciiTheme="minorEastAsia" w:hAnsiTheme="minorEastAsia" w:cs="Segoe UI"/>
          <w:color w:val="000000" w:themeColor="text1"/>
          <w:sz w:val="11"/>
          <w:szCs w:val="11"/>
        </w:rPr>
        <w:t>”</w:t>
      </w:r>
      <w:r w:rsidRPr="0041273B">
        <w:rPr>
          <w:rFonts w:asciiTheme="minorEastAsia" w:hAnsiTheme="minorEastAsia" w:cs="Segoe UI"/>
          <w:color w:val="000000" w:themeColor="text1"/>
          <w:sz w:val="11"/>
          <w:szCs w:val="11"/>
        </w:rPr>
        <w:t>之势增长，由此导致了天文数据自动挖掘方法研究的必要性和迫切性。国际上，近年来大规模图像巡天和大样本光谱巡天方面已经取得了长足的进展，特别是一系列光谱巡天计划的成功实施，使人们获得了空前丰富的恒星光谱资料，推动了天文学各个分支的蓬勃发展。恒星光谱，无论是连续谱还是线谱，差异极大。恒星光谱主要取决于恒星的物理性质和化学组成。因此，恒星光谱类型的差异反映了恒星性质的差异。采用不同的分类标准，将得到不同的分类系统。</w:t>
      </w:r>
    </w:p>
    <w:p w:rsidR="0041273B" w:rsidRDefault="0041273B" w:rsidP="0041273B">
      <w:pPr>
        <w:pStyle w:val="a8"/>
        <w:shd w:val="clear" w:color="auto" w:fill="FFFFFF"/>
        <w:spacing w:before="0" w:beforeAutospacing="0" w:after="240" w:afterAutospacing="0"/>
        <w:rPr>
          <w:rFonts w:asciiTheme="minorEastAsia" w:eastAsiaTheme="minorEastAsia" w:hAnsiTheme="minorEastAsia" w:cs="Arial"/>
          <w:color w:val="000000" w:themeColor="text1"/>
          <w:sz w:val="11"/>
          <w:szCs w:val="11"/>
          <w:shd w:val="clear" w:color="auto" w:fill="FFFFFF"/>
        </w:rPr>
      </w:pPr>
      <w:r w:rsidRPr="0041273B">
        <w:rPr>
          <w:rFonts w:asciiTheme="minorEastAsia" w:eastAsiaTheme="minorEastAsia" w:hAnsiTheme="minorEastAsia" w:cs="Segoe UI"/>
          <w:color w:val="000000" w:themeColor="text1"/>
          <w:sz w:val="11"/>
          <w:szCs w:val="11"/>
        </w:rPr>
        <w:t>目前最通用的恒星分类法主要依据恒星的温度由高至低排序（质量、半径和亮度皆与太阳比较），它将恒星的光谱分成七大类，每类再细分为若干小类。大天区面积多目标光纤光谱天文望远镜是 最大的天文光谱观察项目之一，</w:t>
      </w:r>
      <w:r w:rsidRPr="0041273B">
        <w:rPr>
          <w:rFonts w:asciiTheme="minorEastAsia" w:eastAsiaTheme="minorEastAsia" w:hAnsiTheme="minorEastAsia" w:cs="Segoe UI"/>
          <w:color w:val="000000" w:themeColor="text1"/>
          <w:sz w:val="11"/>
          <w:szCs w:val="11"/>
          <w:shd w:val="clear" w:color="auto" w:fill="FFFFFF"/>
        </w:rPr>
        <w:t>恒星光谱数据的一个重要特点就是超高维 (维度高达 5201)。</w:t>
      </w:r>
      <w:r w:rsidRPr="0041273B">
        <w:rPr>
          <w:rFonts w:asciiTheme="minorEastAsia" w:eastAsiaTheme="minorEastAsia" w:hAnsiTheme="minorEastAsia" w:cs="Segoe UI" w:hint="eastAsia"/>
          <w:color w:val="000000" w:themeColor="text1"/>
          <w:sz w:val="11"/>
          <w:szCs w:val="11"/>
          <w:shd w:val="clear" w:color="auto" w:fill="FFFFFF"/>
        </w:rPr>
        <w:t>这样复杂的数据一般的科学计算软件是没有办法进行分析的。这一点就可以通过人工智能中的深度学习来解决。</w:t>
      </w:r>
      <w:r w:rsidRPr="0041273B">
        <w:rPr>
          <w:rFonts w:asciiTheme="minorEastAsia" w:eastAsiaTheme="minorEastAsia" w:hAnsiTheme="minorEastAsia" w:cs="Arial"/>
          <w:color w:val="000000" w:themeColor="text1"/>
          <w:sz w:val="11"/>
          <w:szCs w:val="11"/>
          <w:shd w:val="clear" w:color="auto" w:fill="FFFFFF"/>
        </w:rPr>
        <w:t>深度学习</w:t>
      </w:r>
      <w:r>
        <w:rPr>
          <w:rFonts w:asciiTheme="minorEastAsia" w:eastAsiaTheme="minorEastAsia" w:hAnsiTheme="minorEastAsia" w:cs="Arial"/>
          <w:color w:val="000000" w:themeColor="text1"/>
          <w:sz w:val="11"/>
          <w:szCs w:val="11"/>
          <w:shd w:val="clear" w:color="auto" w:fill="FFFFFF"/>
        </w:rPr>
        <w:t>或阶层学习</w:t>
      </w:r>
      <w:r w:rsidRPr="0041273B">
        <w:rPr>
          <w:rFonts w:asciiTheme="minorEastAsia" w:eastAsiaTheme="minorEastAsia" w:hAnsiTheme="minorEastAsia" w:cs="Arial"/>
          <w:color w:val="000000" w:themeColor="text1"/>
          <w:sz w:val="11"/>
          <w:szCs w:val="11"/>
          <w:shd w:val="clear" w:color="auto" w:fill="FFFFFF"/>
        </w:rPr>
        <w:t>是</w:t>
      </w:r>
      <w:hyperlink r:id="rId9" w:tgtFrame="_blank" w:history="1">
        <w:r w:rsidRPr="0041273B">
          <w:rPr>
            <w:rStyle w:val="a4"/>
            <w:rFonts w:asciiTheme="minorEastAsia" w:eastAsiaTheme="minorEastAsia" w:hAnsiTheme="minorEastAsia" w:cs="Arial"/>
            <w:color w:val="000000" w:themeColor="text1"/>
            <w:sz w:val="11"/>
            <w:szCs w:val="11"/>
            <w:shd w:val="clear" w:color="auto" w:fill="FFFFFF"/>
          </w:rPr>
          <w:t>机器学习</w:t>
        </w:r>
      </w:hyperlink>
      <w:r w:rsidRPr="0041273B">
        <w:rPr>
          <w:rFonts w:asciiTheme="minorEastAsia" w:eastAsiaTheme="minorEastAsia" w:hAnsiTheme="minorEastAsia" w:cs="Arial"/>
          <w:color w:val="000000" w:themeColor="text1"/>
          <w:sz w:val="11"/>
          <w:szCs w:val="11"/>
          <w:shd w:val="clear" w:color="auto" w:fill="FFFFFF"/>
        </w:rPr>
        <w:t>的技术和研究领域之一，因此深度学习具有</w:t>
      </w:r>
      <w:hyperlink r:id="rId10" w:tgtFrame="_blank" w:history="1">
        <w:r w:rsidRPr="0041273B">
          <w:rPr>
            <w:rStyle w:val="a4"/>
            <w:rFonts w:asciiTheme="minorEastAsia" w:eastAsiaTheme="minorEastAsia" w:hAnsiTheme="minorEastAsia" w:cs="Arial"/>
            <w:color w:val="000000" w:themeColor="text1"/>
            <w:sz w:val="11"/>
            <w:szCs w:val="11"/>
            <w:shd w:val="clear" w:color="auto" w:fill="FFFFFF"/>
          </w:rPr>
          <w:t>表征学习</w:t>
        </w:r>
      </w:hyperlink>
      <w:r w:rsidRPr="0041273B">
        <w:rPr>
          <w:rFonts w:asciiTheme="minorEastAsia" w:eastAsiaTheme="minorEastAsia" w:hAnsiTheme="minorEastAsia" w:cs="Arial"/>
          <w:color w:val="000000" w:themeColor="text1"/>
          <w:sz w:val="11"/>
          <w:szCs w:val="11"/>
          <w:shd w:val="clear" w:color="auto" w:fill="FFFFFF"/>
        </w:rPr>
        <w:t>能力</w:t>
      </w:r>
      <w:r w:rsidRPr="0041273B">
        <w:rPr>
          <w:rFonts w:asciiTheme="minorEastAsia" w:eastAsiaTheme="minorEastAsia" w:hAnsiTheme="minorEastAsia" w:cs="Arial"/>
          <w:color w:val="000000" w:themeColor="text1"/>
          <w:sz w:val="11"/>
          <w:szCs w:val="11"/>
          <w:shd w:val="clear" w:color="auto" w:fill="FFFFFF"/>
          <w:vertAlign w:val="superscript"/>
        </w:rPr>
        <w:t> [3-4]</w:t>
      </w:r>
      <w:bookmarkStart w:id="1" w:name="ref_[3-4]_10105430"/>
      <w:r w:rsidRPr="0041273B">
        <w:rPr>
          <w:rFonts w:asciiTheme="minorEastAsia" w:eastAsiaTheme="minorEastAsia" w:hAnsiTheme="minorEastAsia" w:cs="Arial"/>
          <w:color w:val="000000" w:themeColor="text1"/>
          <w:sz w:val="11"/>
          <w:szCs w:val="11"/>
          <w:shd w:val="clear" w:color="auto" w:fill="FFFFFF"/>
        </w:rPr>
        <w:t> </w:t>
      </w:r>
      <w:bookmarkEnd w:id="1"/>
      <w:r w:rsidRPr="0041273B">
        <w:rPr>
          <w:rFonts w:asciiTheme="minorEastAsia" w:eastAsiaTheme="minorEastAsia" w:hAnsiTheme="minorEastAsia" w:cs="Arial"/>
          <w:color w:val="000000" w:themeColor="text1"/>
          <w:sz w:val="11"/>
          <w:szCs w:val="11"/>
          <w:shd w:val="clear" w:color="auto" w:fill="FFFFFF"/>
        </w:rPr>
        <w:t> ，可以实现</w:t>
      </w:r>
      <w:hyperlink r:id="rId11" w:tgtFrame="_blank" w:history="1">
        <w:r w:rsidRPr="0041273B">
          <w:rPr>
            <w:rStyle w:val="a4"/>
            <w:rFonts w:asciiTheme="minorEastAsia" w:eastAsiaTheme="minorEastAsia" w:hAnsiTheme="minorEastAsia" w:cs="Arial"/>
            <w:color w:val="000000" w:themeColor="text1"/>
            <w:sz w:val="11"/>
            <w:szCs w:val="11"/>
            <w:shd w:val="clear" w:color="auto" w:fill="FFFFFF"/>
          </w:rPr>
          <w:t>端到端</w:t>
        </w:r>
      </w:hyperlink>
      <w:r w:rsidRPr="0041273B">
        <w:rPr>
          <w:rFonts w:asciiTheme="minorEastAsia" w:eastAsiaTheme="minorEastAsia" w:hAnsiTheme="minorEastAsia" w:cs="Arial"/>
          <w:color w:val="000000" w:themeColor="text1"/>
          <w:sz w:val="11"/>
          <w:szCs w:val="11"/>
          <w:shd w:val="clear" w:color="auto" w:fill="FFFFFF"/>
        </w:rPr>
        <w:t>的</w:t>
      </w:r>
      <w:hyperlink r:id="rId12" w:tgtFrame="_blank" w:history="1">
        <w:r w:rsidRPr="0041273B">
          <w:rPr>
            <w:rStyle w:val="a4"/>
            <w:rFonts w:asciiTheme="minorEastAsia" w:eastAsiaTheme="minorEastAsia" w:hAnsiTheme="minorEastAsia" w:cs="Arial"/>
            <w:color w:val="000000" w:themeColor="text1"/>
            <w:sz w:val="11"/>
            <w:szCs w:val="11"/>
            <w:shd w:val="clear" w:color="auto" w:fill="FFFFFF"/>
          </w:rPr>
          <w:t>监督学习</w:t>
        </w:r>
      </w:hyperlink>
      <w:r w:rsidRPr="0041273B">
        <w:rPr>
          <w:rFonts w:asciiTheme="minorEastAsia" w:eastAsiaTheme="minorEastAsia" w:hAnsiTheme="minorEastAsia" w:cs="Arial"/>
          <w:color w:val="000000" w:themeColor="text1"/>
          <w:sz w:val="11"/>
          <w:szCs w:val="11"/>
          <w:shd w:val="clear" w:color="auto" w:fill="FFFFFF"/>
        </w:rPr>
        <w:t>和</w:t>
      </w:r>
      <w:hyperlink r:id="rId13" w:tgtFrame="_blank" w:history="1">
        <w:r w:rsidRPr="0041273B">
          <w:rPr>
            <w:rStyle w:val="a4"/>
            <w:rFonts w:asciiTheme="minorEastAsia" w:eastAsiaTheme="minorEastAsia" w:hAnsiTheme="minorEastAsia" w:cs="Arial"/>
            <w:color w:val="000000" w:themeColor="text1"/>
            <w:sz w:val="11"/>
            <w:szCs w:val="11"/>
            <w:shd w:val="clear" w:color="auto" w:fill="FFFFFF"/>
          </w:rPr>
          <w:t>非监督学习</w:t>
        </w:r>
      </w:hyperlink>
      <w:r w:rsidRPr="0041273B">
        <w:rPr>
          <w:rFonts w:asciiTheme="minorEastAsia" w:eastAsiaTheme="minorEastAsia" w:hAnsiTheme="minorEastAsia" w:cs="Arial"/>
          <w:color w:val="000000" w:themeColor="text1"/>
          <w:sz w:val="11"/>
          <w:szCs w:val="11"/>
          <w:shd w:val="clear" w:color="auto" w:fill="FFFFFF"/>
          <w:vertAlign w:val="superscript"/>
        </w:rPr>
        <w:t> [5-6]</w:t>
      </w:r>
      <w:bookmarkStart w:id="2" w:name="ref_[5-6]_10105430"/>
      <w:r w:rsidRPr="0041273B">
        <w:rPr>
          <w:rFonts w:asciiTheme="minorEastAsia" w:eastAsiaTheme="minorEastAsia" w:hAnsiTheme="minorEastAsia" w:cs="Arial"/>
          <w:color w:val="000000" w:themeColor="text1"/>
          <w:sz w:val="11"/>
          <w:szCs w:val="11"/>
          <w:shd w:val="clear" w:color="auto" w:fill="FFFFFF"/>
        </w:rPr>
        <w:t> </w:t>
      </w:r>
      <w:bookmarkEnd w:id="2"/>
      <w:r w:rsidRPr="0041273B">
        <w:rPr>
          <w:rFonts w:asciiTheme="minorEastAsia" w:eastAsiaTheme="minorEastAsia" w:hAnsiTheme="minorEastAsia" w:cs="Arial"/>
          <w:color w:val="000000" w:themeColor="text1"/>
          <w:sz w:val="11"/>
          <w:szCs w:val="11"/>
          <w:shd w:val="clear" w:color="auto" w:fill="FFFFFF"/>
        </w:rPr>
        <w:t> 。此外，深度学习也可参与构建</w:t>
      </w:r>
      <w:hyperlink r:id="rId14" w:tgtFrame="_blank" w:history="1">
        <w:r w:rsidRPr="0041273B">
          <w:rPr>
            <w:rStyle w:val="a4"/>
            <w:rFonts w:asciiTheme="minorEastAsia" w:eastAsiaTheme="minorEastAsia" w:hAnsiTheme="minorEastAsia" w:cs="Arial"/>
            <w:color w:val="000000" w:themeColor="text1"/>
            <w:sz w:val="11"/>
            <w:szCs w:val="11"/>
            <w:shd w:val="clear" w:color="auto" w:fill="FFFFFF"/>
          </w:rPr>
          <w:t>强化学习</w:t>
        </w:r>
      </w:hyperlink>
      <w:r w:rsidRPr="0041273B">
        <w:rPr>
          <w:rFonts w:asciiTheme="minorEastAsia" w:eastAsiaTheme="minorEastAsia" w:hAnsiTheme="minorEastAsia" w:cs="Arial"/>
          <w:color w:val="000000" w:themeColor="text1"/>
          <w:sz w:val="11"/>
          <w:szCs w:val="11"/>
          <w:shd w:val="clear" w:color="auto" w:fill="FFFFFF"/>
        </w:rPr>
        <w:t>系统，形成</w:t>
      </w:r>
      <w:hyperlink r:id="rId15" w:tgtFrame="_blank" w:history="1">
        <w:r w:rsidRPr="0041273B">
          <w:rPr>
            <w:rStyle w:val="a4"/>
            <w:rFonts w:asciiTheme="minorEastAsia" w:eastAsiaTheme="minorEastAsia" w:hAnsiTheme="minorEastAsia" w:cs="Arial"/>
            <w:color w:val="000000" w:themeColor="text1"/>
            <w:sz w:val="11"/>
            <w:szCs w:val="11"/>
            <w:shd w:val="clear" w:color="auto" w:fill="FFFFFF"/>
          </w:rPr>
          <w:t>深度强化学习</w:t>
        </w:r>
      </w:hyperlink>
      <w:r w:rsidRPr="0041273B">
        <w:rPr>
          <w:rFonts w:asciiTheme="minorEastAsia" w:eastAsiaTheme="minorEastAsia" w:hAnsiTheme="minorEastAsia" w:cs="Arial"/>
          <w:color w:val="000000" w:themeColor="text1"/>
          <w:sz w:val="11"/>
          <w:szCs w:val="11"/>
          <w:shd w:val="clear" w:color="auto" w:fill="FFFFFF"/>
          <w:vertAlign w:val="superscript"/>
        </w:rPr>
        <w:t> [7-8]</w:t>
      </w:r>
      <w:bookmarkStart w:id="3" w:name="ref_[7-8]_10105430"/>
      <w:r w:rsidRPr="0041273B">
        <w:rPr>
          <w:rFonts w:asciiTheme="minorEastAsia" w:eastAsiaTheme="minorEastAsia" w:hAnsiTheme="minorEastAsia" w:cs="Arial"/>
          <w:color w:val="000000" w:themeColor="text1"/>
          <w:sz w:val="11"/>
          <w:szCs w:val="11"/>
          <w:shd w:val="clear" w:color="auto" w:fill="FFFFFF"/>
        </w:rPr>
        <w:t> </w:t>
      </w:r>
      <w:bookmarkEnd w:id="3"/>
      <w:r w:rsidRPr="0041273B">
        <w:rPr>
          <w:rFonts w:asciiTheme="minorEastAsia" w:eastAsiaTheme="minorEastAsia" w:hAnsiTheme="minorEastAsia" w:cs="Arial"/>
          <w:color w:val="000000" w:themeColor="text1"/>
          <w:sz w:val="11"/>
          <w:szCs w:val="11"/>
          <w:shd w:val="clear" w:color="auto" w:fill="FFFFFF"/>
        </w:rPr>
        <w:t> 。在应用方面，深度学习被用于对复杂结构和大样本的高维数据进行学习，</w:t>
      </w:r>
      <w:r w:rsidRPr="0041273B">
        <w:rPr>
          <w:rFonts w:asciiTheme="minorEastAsia" w:eastAsiaTheme="minorEastAsia" w:hAnsiTheme="minorEastAsia" w:cs="Arial" w:hint="eastAsia"/>
          <w:color w:val="000000" w:themeColor="text1"/>
          <w:sz w:val="11"/>
          <w:szCs w:val="11"/>
          <w:shd w:val="clear" w:color="auto" w:fill="FFFFFF"/>
        </w:rPr>
        <w:t>已经在</w:t>
      </w:r>
      <w:hyperlink r:id="rId16" w:tgtFrame="_blank" w:history="1">
        <w:r w:rsidRPr="0041273B">
          <w:rPr>
            <w:rStyle w:val="a4"/>
            <w:rFonts w:asciiTheme="minorEastAsia" w:eastAsiaTheme="minorEastAsia" w:hAnsiTheme="minorEastAsia" w:cs="Arial"/>
            <w:color w:val="000000" w:themeColor="text1"/>
            <w:sz w:val="11"/>
            <w:szCs w:val="11"/>
            <w:shd w:val="clear" w:color="auto" w:fill="FFFFFF"/>
          </w:rPr>
          <w:t>计算机视觉</w:t>
        </w:r>
      </w:hyperlink>
      <w:r w:rsidRPr="0041273B">
        <w:rPr>
          <w:rFonts w:asciiTheme="minorEastAsia" w:eastAsiaTheme="minorEastAsia" w:hAnsiTheme="minorEastAsia" w:cs="Arial"/>
          <w:color w:val="000000" w:themeColor="text1"/>
          <w:sz w:val="11"/>
          <w:szCs w:val="11"/>
          <w:shd w:val="clear" w:color="auto" w:fill="FFFFFF"/>
        </w:rPr>
        <w:t>、</w:t>
      </w:r>
      <w:hyperlink r:id="rId17" w:tgtFrame="_blank" w:history="1">
        <w:r w:rsidRPr="0041273B">
          <w:rPr>
            <w:rStyle w:val="a4"/>
            <w:rFonts w:asciiTheme="minorEastAsia" w:eastAsiaTheme="minorEastAsia" w:hAnsiTheme="minorEastAsia" w:cs="Arial"/>
            <w:color w:val="000000" w:themeColor="text1"/>
            <w:sz w:val="11"/>
            <w:szCs w:val="11"/>
            <w:shd w:val="clear" w:color="auto" w:fill="FFFFFF"/>
          </w:rPr>
          <w:t>自然语言处理</w:t>
        </w:r>
      </w:hyperlink>
      <w:r w:rsidRPr="0041273B">
        <w:rPr>
          <w:rFonts w:asciiTheme="minorEastAsia" w:eastAsiaTheme="minorEastAsia" w:hAnsiTheme="minorEastAsia" w:cs="Arial"/>
          <w:color w:val="000000" w:themeColor="text1"/>
          <w:sz w:val="11"/>
          <w:szCs w:val="11"/>
          <w:shd w:val="clear" w:color="auto" w:fill="FFFFFF"/>
        </w:rPr>
        <w:t>、</w:t>
      </w:r>
      <w:hyperlink r:id="rId18" w:tgtFrame="_blank" w:history="1">
        <w:r w:rsidRPr="0041273B">
          <w:rPr>
            <w:rStyle w:val="a4"/>
            <w:rFonts w:asciiTheme="minorEastAsia" w:eastAsiaTheme="minorEastAsia" w:hAnsiTheme="minorEastAsia" w:cs="Arial"/>
            <w:color w:val="000000" w:themeColor="text1"/>
            <w:sz w:val="11"/>
            <w:szCs w:val="11"/>
            <w:shd w:val="clear" w:color="auto" w:fill="FFFFFF"/>
          </w:rPr>
          <w:t>生物信息学</w:t>
        </w:r>
      </w:hyperlink>
      <w:r w:rsidRPr="0041273B">
        <w:rPr>
          <w:rFonts w:asciiTheme="minorEastAsia" w:eastAsiaTheme="minorEastAsia" w:hAnsiTheme="minorEastAsia" w:cs="Arial"/>
          <w:color w:val="000000" w:themeColor="text1"/>
          <w:sz w:val="11"/>
          <w:szCs w:val="11"/>
          <w:shd w:val="clear" w:color="auto" w:fill="FFFFFF"/>
        </w:rPr>
        <w:t>、</w:t>
      </w:r>
      <w:hyperlink r:id="rId19" w:tgtFrame="_blank" w:history="1">
        <w:r w:rsidRPr="0041273B">
          <w:rPr>
            <w:rStyle w:val="a4"/>
            <w:rFonts w:asciiTheme="minorEastAsia" w:eastAsiaTheme="minorEastAsia" w:hAnsiTheme="minorEastAsia" w:cs="Arial"/>
            <w:color w:val="000000" w:themeColor="text1"/>
            <w:sz w:val="11"/>
            <w:szCs w:val="11"/>
            <w:shd w:val="clear" w:color="auto" w:fill="FFFFFF"/>
          </w:rPr>
          <w:t>自动控制</w:t>
        </w:r>
      </w:hyperlink>
      <w:r w:rsidRPr="0041273B">
        <w:rPr>
          <w:rFonts w:asciiTheme="minorEastAsia" w:eastAsiaTheme="minorEastAsia" w:hAnsiTheme="minorEastAsia" w:cs="Arial"/>
          <w:color w:val="000000" w:themeColor="text1"/>
          <w:sz w:val="11"/>
          <w:szCs w:val="11"/>
          <w:shd w:val="clear" w:color="auto" w:fill="FFFFFF"/>
        </w:rPr>
        <w:t>等，且在</w:t>
      </w:r>
      <w:hyperlink r:id="rId20" w:tgtFrame="_blank" w:history="1">
        <w:r w:rsidRPr="0041273B">
          <w:rPr>
            <w:rStyle w:val="a4"/>
            <w:rFonts w:asciiTheme="minorEastAsia" w:eastAsiaTheme="minorEastAsia" w:hAnsiTheme="minorEastAsia" w:cs="Arial"/>
            <w:color w:val="000000" w:themeColor="text1"/>
            <w:sz w:val="11"/>
            <w:szCs w:val="11"/>
            <w:shd w:val="clear" w:color="auto" w:fill="FFFFFF"/>
          </w:rPr>
          <w:t>人像识别</w:t>
        </w:r>
      </w:hyperlink>
      <w:r w:rsidRPr="0041273B">
        <w:rPr>
          <w:rFonts w:asciiTheme="minorEastAsia" w:eastAsiaTheme="minorEastAsia" w:hAnsiTheme="minorEastAsia" w:cs="Arial"/>
          <w:color w:val="000000" w:themeColor="text1"/>
          <w:sz w:val="11"/>
          <w:szCs w:val="11"/>
          <w:shd w:val="clear" w:color="auto" w:fill="FFFFFF"/>
        </w:rPr>
        <w:t>、</w:t>
      </w:r>
      <w:hyperlink r:id="rId21" w:tgtFrame="_blank" w:history="1">
        <w:r w:rsidRPr="0041273B">
          <w:rPr>
            <w:rStyle w:val="a4"/>
            <w:rFonts w:asciiTheme="minorEastAsia" w:eastAsiaTheme="minorEastAsia" w:hAnsiTheme="minorEastAsia" w:cs="Arial"/>
            <w:color w:val="000000" w:themeColor="text1"/>
            <w:sz w:val="11"/>
            <w:szCs w:val="11"/>
            <w:shd w:val="clear" w:color="auto" w:fill="FFFFFF"/>
          </w:rPr>
          <w:t>机器翻译</w:t>
        </w:r>
      </w:hyperlink>
      <w:r w:rsidRPr="0041273B">
        <w:rPr>
          <w:rFonts w:asciiTheme="minorEastAsia" w:eastAsiaTheme="minorEastAsia" w:hAnsiTheme="minorEastAsia" w:cs="Arial"/>
          <w:color w:val="000000" w:themeColor="text1"/>
          <w:sz w:val="11"/>
          <w:szCs w:val="11"/>
          <w:shd w:val="clear" w:color="auto" w:fill="FFFFFF"/>
        </w:rPr>
        <w:t>、自动驾驶等现实问题中取得了成功</w:t>
      </w:r>
      <w:r w:rsidRPr="0041273B">
        <w:rPr>
          <w:rFonts w:asciiTheme="minorEastAsia" w:eastAsiaTheme="minorEastAsia" w:hAnsiTheme="minorEastAsia" w:cs="Arial" w:hint="eastAsia"/>
          <w:color w:val="000000" w:themeColor="text1"/>
          <w:sz w:val="11"/>
          <w:szCs w:val="11"/>
          <w:shd w:val="clear" w:color="auto" w:fill="FFFFFF"/>
        </w:rPr>
        <w:t>，我相信这项技术也可以用在天体光谱的分析中。</w:t>
      </w:r>
    </w:p>
    <w:p w:rsidR="0041273B" w:rsidRPr="0041273B" w:rsidRDefault="0041273B" w:rsidP="0041273B">
      <w:pPr>
        <w:ind w:right="210"/>
        <w:rPr>
          <w:sz w:val="11"/>
          <w:szCs w:val="11"/>
        </w:rPr>
      </w:pPr>
      <w:r w:rsidRPr="0041273B">
        <w:rPr>
          <w:rFonts w:hint="eastAsia"/>
          <w:sz w:val="11"/>
          <w:szCs w:val="11"/>
        </w:rPr>
        <w:t>选做题1：设计一个光谱测量污染物的系统，并说明基本原理和适用范围。</w:t>
      </w:r>
    </w:p>
    <w:p w:rsidR="0041273B" w:rsidRPr="0041273B" w:rsidRDefault="0041273B" w:rsidP="0041273B">
      <w:pPr>
        <w:ind w:right="210"/>
        <w:rPr>
          <w:sz w:val="11"/>
          <w:szCs w:val="11"/>
        </w:rPr>
      </w:pPr>
      <w:r w:rsidRPr="0041273B">
        <w:rPr>
          <w:rFonts w:hint="eastAsia"/>
          <w:sz w:val="11"/>
          <w:szCs w:val="11"/>
        </w:rPr>
        <w:t>基本设想：傅立叶变换红外光谱技术——光谱测量空气污染系统</w:t>
      </w:r>
    </w:p>
    <w:p w:rsidR="0041273B" w:rsidRPr="0041273B" w:rsidRDefault="0041273B" w:rsidP="0041273B">
      <w:pPr>
        <w:ind w:right="210" w:firstLineChars="200" w:firstLine="220"/>
        <w:rPr>
          <w:sz w:val="11"/>
          <w:szCs w:val="11"/>
        </w:rPr>
      </w:pPr>
      <w:r w:rsidRPr="0041273B">
        <w:rPr>
          <w:rFonts w:hint="eastAsia"/>
          <w:sz w:val="11"/>
          <w:szCs w:val="11"/>
        </w:rPr>
        <w:t>通过测量大气中污染物和污染源污染物的性质和含量，对控制大气污染做出努力。通过光谱分析得到足够精度的数据，再从数据入手进行整治。</w:t>
      </w:r>
    </w:p>
    <w:p w:rsidR="0041273B" w:rsidRPr="0041273B" w:rsidRDefault="0041273B" w:rsidP="0041273B">
      <w:pPr>
        <w:ind w:right="210" w:firstLineChars="200" w:firstLine="220"/>
        <w:rPr>
          <w:sz w:val="11"/>
          <w:szCs w:val="11"/>
        </w:rPr>
      </w:pPr>
      <w:proofErr w:type="gramStart"/>
      <w:r w:rsidRPr="0041273B">
        <w:rPr>
          <w:rFonts w:hint="eastAsia"/>
          <w:sz w:val="11"/>
          <w:szCs w:val="11"/>
        </w:rPr>
        <w:t>使用傅里叶</w:t>
      </w:r>
      <w:proofErr w:type="gramEnd"/>
      <w:r w:rsidRPr="0041273B">
        <w:rPr>
          <w:rFonts w:hint="eastAsia"/>
          <w:sz w:val="11"/>
          <w:szCs w:val="11"/>
        </w:rPr>
        <w:t>光谱分析等监测技术，达到一个能比较及时、准确、全面地反映环境质量动态和污染源动态变化的效果。</w:t>
      </w:r>
    </w:p>
    <w:p w:rsidR="0041273B" w:rsidRPr="0041273B" w:rsidRDefault="0041273B" w:rsidP="0041273B">
      <w:pPr>
        <w:ind w:right="210"/>
        <w:rPr>
          <w:sz w:val="11"/>
          <w:szCs w:val="11"/>
        </w:rPr>
      </w:pPr>
    </w:p>
    <w:p w:rsidR="0041273B" w:rsidRPr="0041273B" w:rsidRDefault="0041273B" w:rsidP="0041273B">
      <w:pPr>
        <w:ind w:right="210"/>
        <w:rPr>
          <w:sz w:val="11"/>
          <w:szCs w:val="11"/>
        </w:rPr>
      </w:pPr>
      <w:r w:rsidRPr="0041273B">
        <w:rPr>
          <w:rFonts w:hint="eastAsia"/>
          <w:sz w:val="11"/>
          <w:szCs w:val="11"/>
        </w:rPr>
        <w:t>适用范围：大气等</w:t>
      </w:r>
      <w:r w:rsidRPr="0041273B">
        <w:rPr>
          <w:sz w:val="11"/>
          <w:szCs w:val="11"/>
        </w:rPr>
        <w:t>（在保证精度的前提下）</w:t>
      </w:r>
    </w:p>
    <w:p w:rsidR="0041273B" w:rsidRPr="0041273B" w:rsidRDefault="0041273B" w:rsidP="0041273B">
      <w:pPr>
        <w:ind w:right="210"/>
        <w:rPr>
          <w:sz w:val="11"/>
          <w:szCs w:val="11"/>
        </w:rPr>
      </w:pPr>
      <w:r w:rsidRPr="0041273B">
        <w:rPr>
          <w:rFonts w:hint="eastAsia"/>
          <w:sz w:val="11"/>
          <w:szCs w:val="11"/>
        </w:rPr>
        <w:t>如：</w:t>
      </w:r>
      <w:proofErr w:type="gramStart"/>
      <w:r w:rsidRPr="0041273B">
        <w:rPr>
          <w:rFonts w:hint="eastAsia"/>
          <w:sz w:val="11"/>
          <w:szCs w:val="11"/>
        </w:rPr>
        <w:t>反恐和应急</w:t>
      </w:r>
      <w:proofErr w:type="gramEnd"/>
      <w:r w:rsidRPr="0041273B">
        <w:rPr>
          <w:rFonts w:hint="eastAsia"/>
          <w:sz w:val="11"/>
          <w:szCs w:val="11"/>
        </w:rPr>
        <w:t>监测，如突发性化学污染事件，爆炸物检测； 实时远距离监测气体扩散···</w:t>
      </w:r>
    </w:p>
    <w:p w:rsidR="0041273B" w:rsidRPr="0041273B" w:rsidRDefault="0041273B" w:rsidP="0041273B">
      <w:pPr>
        <w:ind w:right="210"/>
        <w:rPr>
          <w:sz w:val="11"/>
          <w:szCs w:val="11"/>
        </w:rPr>
      </w:pPr>
    </w:p>
    <w:p w:rsidR="0041273B" w:rsidRPr="0041273B" w:rsidRDefault="0041273B" w:rsidP="0041273B">
      <w:pPr>
        <w:ind w:right="210"/>
        <w:rPr>
          <w:sz w:val="11"/>
          <w:szCs w:val="11"/>
        </w:rPr>
      </w:pPr>
      <w:r w:rsidRPr="0041273B">
        <w:rPr>
          <w:rFonts w:hint="eastAsia"/>
          <w:sz w:val="11"/>
          <w:szCs w:val="11"/>
        </w:rPr>
        <w:t>基本原理：</w:t>
      </w:r>
    </w:p>
    <w:p w:rsidR="0041273B" w:rsidRPr="0041273B" w:rsidRDefault="0041273B" w:rsidP="0041273B">
      <w:pPr>
        <w:ind w:right="210" w:firstLineChars="200" w:firstLine="220"/>
        <w:rPr>
          <w:sz w:val="11"/>
          <w:szCs w:val="11"/>
        </w:rPr>
      </w:pPr>
      <w:r w:rsidRPr="0041273B">
        <w:rPr>
          <w:rFonts w:hint="eastAsia"/>
          <w:sz w:val="11"/>
          <w:szCs w:val="11"/>
        </w:rPr>
        <w:t>由于大气中大多数的微量、痕量气体都是红外活性气体，在</w:t>
      </w:r>
      <w:r w:rsidRPr="0041273B">
        <w:rPr>
          <w:sz w:val="11"/>
          <w:szCs w:val="11"/>
        </w:rPr>
        <w:t>2~30μm波段范围内具有吸收和发射红外特征光谱的能力，这个波段称为中</w:t>
      </w:r>
      <w:proofErr w:type="gramStart"/>
      <w:r w:rsidRPr="0041273B">
        <w:rPr>
          <w:sz w:val="11"/>
          <w:szCs w:val="11"/>
        </w:rPr>
        <w:t>红外区</w:t>
      </w:r>
      <w:proofErr w:type="gramEnd"/>
      <w:r w:rsidRPr="0041273B">
        <w:rPr>
          <w:sz w:val="11"/>
          <w:szCs w:val="11"/>
        </w:rPr>
        <w:t>或指纹区，对于光谱测量非常有利，因而FT-IR在大气环境监测中有一定程度应用的领域。</w:t>
      </w:r>
    </w:p>
    <w:p w:rsidR="0041273B" w:rsidRPr="0041273B" w:rsidRDefault="0041273B" w:rsidP="0041273B">
      <w:pPr>
        <w:ind w:right="210"/>
        <w:rPr>
          <w:sz w:val="11"/>
          <w:szCs w:val="11"/>
        </w:rPr>
      </w:pPr>
      <w:r w:rsidRPr="0041273B">
        <w:rPr>
          <w:rFonts w:hint="eastAsia"/>
          <w:sz w:val="11"/>
          <w:szCs w:val="11"/>
        </w:rPr>
        <w:t>主动检测：主动检测技术中，光谱仪的光学镜头接收来自到红外光源发射的红外辐射。因此，辐射的红外线在开放或密闭的空气中传播，光程由红外源和光谱仪之间的距离和方位决定。光谱仪接收到的红外辐射后，经由干涉仪的调制被红外探测器检测，再由光谱仪的电子学部件和相应数据处理模块完成干涉图的转换和存储，并通过傅里叶变换，将干涉图转换成红外光谱。如果光路中存在红外活性分子，就可以在其红外光谱上表现出较强的吸收线形。从透过率谱线可以定性判断组分的种类，并完成相应的定量分析。主动式检测技术可以提供较低的检测下限，因此在所需探测下限较低的情况下，一般采用该技术。</w:t>
      </w:r>
    </w:p>
    <w:p w:rsidR="0041273B" w:rsidRPr="0041273B" w:rsidRDefault="0041273B" w:rsidP="0041273B">
      <w:pPr>
        <w:ind w:right="210"/>
        <w:rPr>
          <w:sz w:val="11"/>
          <w:szCs w:val="11"/>
        </w:rPr>
      </w:pPr>
    </w:p>
    <w:p w:rsidR="0041273B" w:rsidRPr="0041273B" w:rsidRDefault="0041273B" w:rsidP="0041273B">
      <w:pPr>
        <w:ind w:right="210"/>
        <w:rPr>
          <w:sz w:val="11"/>
          <w:szCs w:val="11"/>
        </w:rPr>
      </w:pPr>
      <w:r w:rsidRPr="0041273B">
        <w:rPr>
          <w:rFonts w:hint="eastAsia"/>
          <w:sz w:val="11"/>
          <w:szCs w:val="11"/>
        </w:rPr>
        <w:t>被动遥测：被动遥测技术在光学结构上和主动式检测系统有些类似，唯一的不同之处在于前者所探测的红外辐射来自于周围环境，而非后者的主动红外光源。这样便带来了高移动性和</w:t>
      </w:r>
      <w:proofErr w:type="gramStart"/>
      <w:r w:rsidRPr="0041273B">
        <w:rPr>
          <w:rFonts w:hint="eastAsia"/>
          <w:sz w:val="11"/>
          <w:szCs w:val="11"/>
        </w:rPr>
        <w:t>可</w:t>
      </w:r>
      <w:proofErr w:type="gramEnd"/>
      <w:r w:rsidRPr="0041273B">
        <w:rPr>
          <w:rFonts w:hint="eastAsia"/>
          <w:sz w:val="11"/>
          <w:szCs w:val="11"/>
        </w:rPr>
        <w:t>快速操作（人工系统）的优势。遥感距离也增加到数公里，操控也很简便。</w:t>
      </w:r>
    </w:p>
    <w:p w:rsidR="0041273B" w:rsidRPr="0041273B" w:rsidRDefault="0041273B" w:rsidP="0041273B">
      <w:pPr>
        <w:ind w:right="210"/>
        <w:rPr>
          <w:sz w:val="11"/>
          <w:szCs w:val="11"/>
        </w:rPr>
      </w:pPr>
      <w:r w:rsidRPr="0041273B">
        <w:rPr>
          <w:rFonts w:hint="eastAsia"/>
          <w:sz w:val="11"/>
          <w:szCs w:val="11"/>
        </w:rPr>
        <w:t>通常，被动</w:t>
      </w:r>
      <w:r w:rsidRPr="0041273B">
        <w:rPr>
          <w:sz w:val="11"/>
          <w:szCs w:val="11"/>
        </w:rPr>
        <w:t>FT-IR光谱的检测下限要低于主动式设备，随着背景和目标组分温差的减少，其探测下限随之上升。在辐射温差较小的情</w:t>
      </w:r>
      <w:r w:rsidRPr="0041273B">
        <w:rPr>
          <w:sz w:val="11"/>
          <w:szCs w:val="11"/>
        </w:rPr>
        <w:lastRenderedPageBreak/>
        <w:t>况下，被动FT-IR的遥测能力受到限制。研究表明，有效温差为1K时，被动式FT-IR光谱仪的灵敏度比主动式低1000倍。</w:t>
      </w:r>
    </w:p>
    <w:p w:rsidR="008B00B7" w:rsidRPr="008B00B7" w:rsidRDefault="008B00B7" w:rsidP="008B00B7">
      <w:pPr>
        <w:rPr>
          <w:rFonts w:asciiTheme="minorEastAsia" w:hAnsiTheme="minorEastAsia"/>
          <w:sz w:val="11"/>
          <w:szCs w:val="11"/>
        </w:rPr>
      </w:pPr>
      <w:r w:rsidRPr="008B00B7">
        <w:rPr>
          <w:rFonts w:asciiTheme="minorEastAsia" w:hAnsiTheme="minorEastAsia" w:hint="eastAsia"/>
          <w:sz w:val="11"/>
          <w:szCs w:val="11"/>
        </w:rPr>
        <w:t>2</w:t>
      </w:r>
      <w:r w:rsidRPr="008B00B7">
        <w:rPr>
          <w:rFonts w:asciiTheme="minorEastAsia" w:hAnsiTheme="minorEastAsia" w:hint="eastAsia"/>
          <w:sz w:val="11"/>
          <w:szCs w:val="11"/>
        </w:rPr>
        <w:t>想象一款未来的疾病诊断仪器，具有多种智能诊断功能，具体说说有哪些功能，可以通过哪些技术来实现？</w:t>
      </w:r>
    </w:p>
    <w:p w:rsidR="008B00B7" w:rsidRPr="008B00B7" w:rsidRDefault="008B00B7" w:rsidP="008B00B7">
      <w:pPr>
        <w:rPr>
          <w:rFonts w:asciiTheme="minorEastAsia" w:hAnsiTheme="minorEastAsia"/>
          <w:sz w:val="11"/>
          <w:szCs w:val="11"/>
        </w:rPr>
      </w:pPr>
    </w:p>
    <w:p w:rsidR="008B00B7" w:rsidRPr="008B00B7" w:rsidRDefault="008B00B7" w:rsidP="008B00B7">
      <w:pPr>
        <w:widowControl/>
        <w:shd w:val="clear" w:color="auto" w:fill="FFFFFF"/>
        <w:spacing w:after="225"/>
        <w:ind w:firstLine="480"/>
        <w:jc w:val="left"/>
        <w:rPr>
          <w:rFonts w:asciiTheme="minorEastAsia" w:hAnsiTheme="minorEastAsia" w:cs="宋体"/>
          <w:color w:val="666666"/>
          <w:kern w:val="0"/>
          <w:sz w:val="11"/>
          <w:szCs w:val="11"/>
        </w:rPr>
      </w:pPr>
      <w:r w:rsidRPr="008B00B7">
        <w:rPr>
          <w:rFonts w:asciiTheme="minorEastAsia" w:hAnsiTheme="minorEastAsia" w:cs="宋体" w:hint="eastAsia"/>
          <w:color w:val="666666"/>
          <w:kern w:val="0"/>
          <w:sz w:val="11"/>
          <w:szCs w:val="11"/>
        </w:rPr>
        <w:t>体外诊断新宠儿：</w:t>
      </w:r>
      <w:proofErr w:type="gramStart"/>
      <w:r w:rsidRPr="008B00B7">
        <w:rPr>
          <w:rFonts w:asciiTheme="minorEastAsia" w:hAnsiTheme="minorEastAsia" w:cs="宋体" w:hint="eastAsia"/>
          <w:color w:val="666666"/>
          <w:kern w:val="0"/>
          <w:sz w:val="11"/>
          <w:szCs w:val="11"/>
        </w:rPr>
        <w:t>微流控</w:t>
      </w:r>
      <w:proofErr w:type="gramEnd"/>
      <w:r w:rsidRPr="008B00B7">
        <w:rPr>
          <w:rFonts w:asciiTheme="minorEastAsia" w:hAnsiTheme="minorEastAsia" w:cs="宋体" w:hint="eastAsia"/>
          <w:color w:val="666666"/>
          <w:kern w:val="0"/>
          <w:sz w:val="11"/>
          <w:szCs w:val="11"/>
        </w:rPr>
        <w:t>芯片。</w:t>
      </w:r>
      <w:proofErr w:type="gramStart"/>
      <w:r w:rsidRPr="008B00B7">
        <w:rPr>
          <w:rFonts w:asciiTheme="minorEastAsia" w:hAnsiTheme="minorEastAsia" w:cs="Arial"/>
          <w:color w:val="333333"/>
          <w:sz w:val="11"/>
          <w:szCs w:val="11"/>
        </w:rPr>
        <w:t>微流控</w:t>
      </w:r>
      <w:proofErr w:type="gramEnd"/>
      <w:r w:rsidRPr="008B00B7">
        <w:rPr>
          <w:rFonts w:asciiTheme="minorEastAsia" w:hAnsiTheme="minorEastAsia" w:cs="Arial"/>
          <w:color w:val="333333"/>
          <w:sz w:val="11"/>
          <w:szCs w:val="11"/>
        </w:rPr>
        <w:t>芯片具有液体流动可控、消耗试样和试剂极少、分析速度成十倍上百倍地提高等特点</w:t>
      </w:r>
      <w:r w:rsidRPr="008B00B7">
        <w:rPr>
          <w:rFonts w:asciiTheme="minorEastAsia" w:hAnsiTheme="minorEastAsia" w:cs="Arial"/>
          <w:color w:val="333333"/>
          <w:sz w:val="11"/>
          <w:szCs w:val="11"/>
        </w:rPr>
        <w:t>,</w:t>
      </w:r>
      <w:r w:rsidRPr="008B00B7">
        <w:rPr>
          <w:rFonts w:asciiTheme="minorEastAsia" w:hAnsiTheme="minorEastAsia" w:cs="Arial"/>
          <w:color w:val="333333"/>
          <w:sz w:val="11"/>
          <w:szCs w:val="11"/>
        </w:rPr>
        <w:t>它可以在几分钟甚至更短的时间内进行上百个样品的同时分析</w:t>
      </w:r>
      <w:r w:rsidRPr="008B00B7">
        <w:rPr>
          <w:rFonts w:asciiTheme="minorEastAsia" w:hAnsiTheme="minorEastAsia" w:cs="Arial"/>
          <w:color w:val="333333"/>
          <w:sz w:val="11"/>
          <w:szCs w:val="11"/>
        </w:rPr>
        <w:t>,</w:t>
      </w:r>
      <w:r w:rsidRPr="008B00B7">
        <w:rPr>
          <w:rFonts w:asciiTheme="minorEastAsia" w:hAnsiTheme="minorEastAsia" w:cs="Arial"/>
          <w:color w:val="333333"/>
          <w:sz w:val="11"/>
          <w:szCs w:val="11"/>
        </w:rPr>
        <w:t>并且可以在线实现样品的预处理及</w:t>
      </w:r>
      <w:proofErr w:type="gramStart"/>
      <w:r w:rsidRPr="008B00B7">
        <w:rPr>
          <w:rFonts w:asciiTheme="minorEastAsia" w:hAnsiTheme="minorEastAsia" w:cs="Arial"/>
          <w:color w:val="333333"/>
          <w:sz w:val="11"/>
          <w:szCs w:val="11"/>
        </w:rPr>
        <w:t>分析全</w:t>
      </w:r>
      <w:proofErr w:type="gramEnd"/>
      <w:r w:rsidRPr="008B00B7">
        <w:rPr>
          <w:rFonts w:asciiTheme="minorEastAsia" w:hAnsiTheme="minorEastAsia" w:cs="Arial"/>
          <w:color w:val="333333"/>
          <w:sz w:val="11"/>
          <w:szCs w:val="11"/>
        </w:rPr>
        <w:t>过程。</w:t>
      </w:r>
      <w:r w:rsidRPr="008B00B7">
        <w:rPr>
          <w:rFonts w:asciiTheme="minorEastAsia" w:hAnsiTheme="minorEastAsia" w:cs="宋体" w:hint="eastAsia"/>
          <w:color w:val="666666"/>
          <w:kern w:val="0"/>
          <w:sz w:val="11"/>
          <w:szCs w:val="11"/>
        </w:rPr>
        <w:t>近年来，各种新技术、新方法的兴起和融合，促进了体外诊断（</w:t>
      </w:r>
      <w:r w:rsidRPr="008B00B7">
        <w:rPr>
          <w:rFonts w:asciiTheme="minorEastAsia" w:hAnsiTheme="minorEastAsia" w:cs="宋体" w:hint="eastAsia"/>
          <w:color w:val="666666"/>
          <w:kern w:val="0"/>
          <w:sz w:val="11"/>
          <w:szCs w:val="11"/>
        </w:rPr>
        <w:t>IVD</w:t>
      </w:r>
      <w:r w:rsidRPr="008B00B7">
        <w:rPr>
          <w:rFonts w:asciiTheme="minorEastAsia" w:hAnsiTheme="minorEastAsia" w:cs="宋体" w:hint="eastAsia"/>
          <w:color w:val="666666"/>
          <w:kern w:val="0"/>
          <w:sz w:val="11"/>
          <w:szCs w:val="11"/>
        </w:rPr>
        <w:t>）仪器、试剂的开发应用和更新换代。根据威尼研究所的研究，中国体外诊断市场快速发展，预计将在未来的</w:t>
      </w:r>
      <w:r w:rsidRPr="008B00B7">
        <w:rPr>
          <w:rFonts w:asciiTheme="minorEastAsia" w:hAnsiTheme="minorEastAsia" w:cs="宋体" w:hint="eastAsia"/>
          <w:color w:val="666666"/>
          <w:kern w:val="0"/>
          <w:sz w:val="11"/>
          <w:szCs w:val="11"/>
        </w:rPr>
        <w:t>10~15</w:t>
      </w:r>
      <w:r w:rsidRPr="008B00B7">
        <w:rPr>
          <w:rFonts w:asciiTheme="minorEastAsia" w:hAnsiTheme="minorEastAsia" w:cs="宋体" w:hint="eastAsia"/>
          <w:color w:val="666666"/>
          <w:kern w:val="0"/>
          <w:sz w:val="11"/>
          <w:szCs w:val="11"/>
        </w:rPr>
        <w:t>年内超过美国，成为世界上最大的体外诊断市场。而根据工信部发布的</w:t>
      </w:r>
      <w:r w:rsidRPr="008B00B7">
        <w:rPr>
          <w:rFonts w:asciiTheme="minorEastAsia" w:hAnsiTheme="minorEastAsia" w:cs="宋体" w:hint="eastAsia"/>
          <w:color w:val="666666"/>
          <w:kern w:val="0"/>
          <w:sz w:val="11"/>
          <w:szCs w:val="11"/>
        </w:rPr>
        <w:t>2015</w:t>
      </w:r>
      <w:r w:rsidRPr="008B00B7">
        <w:rPr>
          <w:rFonts w:asciiTheme="minorEastAsia" w:hAnsiTheme="minorEastAsia" w:cs="宋体" w:hint="eastAsia"/>
          <w:color w:val="666666"/>
          <w:kern w:val="0"/>
          <w:sz w:val="11"/>
          <w:szCs w:val="11"/>
        </w:rPr>
        <w:t>国内体外诊断（</w:t>
      </w:r>
      <w:r w:rsidRPr="008B00B7">
        <w:rPr>
          <w:rFonts w:asciiTheme="minorEastAsia" w:hAnsiTheme="minorEastAsia" w:cs="宋体" w:hint="eastAsia"/>
          <w:color w:val="666666"/>
          <w:kern w:val="0"/>
          <w:sz w:val="11"/>
          <w:szCs w:val="11"/>
        </w:rPr>
        <w:t>IVD</w:t>
      </w:r>
      <w:r w:rsidRPr="008B00B7">
        <w:rPr>
          <w:rFonts w:asciiTheme="minorEastAsia" w:hAnsiTheme="minorEastAsia" w:cs="宋体" w:hint="eastAsia"/>
          <w:color w:val="666666"/>
          <w:kern w:val="0"/>
          <w:sz w:val="11"/>
          <w:szCs w:val="11"/>
        </w:rPr>
        <w:t>）产业现状蓝皮书数据，</w:t>
      </w:r>
      <w:r w:rsidRPr="008B00B7">
        <w:rPr>
          <w:rFonts w:asciiTheme="minorEastAsia" w:hAnsiTheme="minorEastAsia" w:cs="宋体" w:hint="eastAsia"/>
          <w:color w:val="666666"/>
          <w:kern w:val="0"/>
          <w:sz w:val="11"/>
          <w:szCs w:val="11"/>
        </w:rPr>
        <w:t>2014</w:t>
      </w:r>
      <w:r w:rsidRPr="008B00B7">
        <w:rPr>
          <w:rFonts w:asciiTheme="minorEastAsia" w:hAnsiTheme="minorEastAsia" w:cs="宋体" w:hint="eastAsia"/>
          <w:color w:val="666666"/>
          <w:kern w:val="0"/>
          <w:sz w:val="11"/>
          <w:szCs w:val="11"/>
        </w:rPr>
        <w:t>年</w:t>
      </w:r>
      <w:r w:rsidRPr="008B00B7">
        <w:rPr>
          <w:rFonts w:asciiTheme="minorEastAsia" w:hAnsiTheme="minorEastAsia" w:cs="宋体" w:hint="eastAsia"/>
          <w:color w:val="666666"/>
          <w:kern w:val="0"/>
          <w:sz w:val="11"/>
          <w:szCs w:val="11"/>
        </w:rPr>
        <w:t>IVD</w:t>
      </w:r>
      <w:r w:rsidRPr="008B00B7">
        <w:rPr>
          <w:rFonts w:asciiTheme="minorEastAsia" w:hAnsiTheme="minorEastAsia" w:cs="宋体" w:hint="eastAsia"/>
          <w:color w:val="666666"/>
          <w:kern w:val="0"/>
          <w:sz w:val="11"/>
          <w:szCs w:val="11"/>
        </w:rPr>
        <w:t>市场占到国内医疗器械市场的</w:t>
      </w:r>
      <w:r w:rsidRPr="008B00B7">
        <w:rPr>
          <w:rFonts w:asciiTheme="minorEastAsia" w:hAnsiTheme="minorEastAsia" w:cs="宋体" w:hint="eastAsia"/>
          <w:color w:val="666666"/>
          <w:kern w:val="0"/>
          <w:sz w:val="11"/>
          <w:szCs w:val="11"/>
        </w:rPr>
        <w:t>16%</w:t>
      </w:r>
      <w:r w:rsidRPr="008B00B7">
        <w:rPr>
          <w:rFonts w:asciiTheme="minorEastAsia" w:hAnsiTheme="minorEastAsia" w:cs="宋体" w:hint="eastAsia"/>
          <w:color w:val="666666"/>
          <w:kern w:val="0"/>
          <w:sz w:val="11"/>
          <w:szCs w:val="11"/>
        </w:rPr>
        <w:t>（</w:t>
      </w:r>
      <w:r w:rsidRPr="008B00B7">
        <w:rPr>
          <w:rFonts w:asciiTheme="minorEastAsia" w:hAnsiTheme="minorEastAsia" w:cs="宋体" w:hint="eastAsia"/>
          <w:color w:val="666666"/>
          <w:kern w:val="0"/>
          <w:sz w:val="11"/>
          <w:szCs w:val="11"/>
        </w:rPr>
        <w:t>440</w:t>
      </w:r>
      <w:r w:rsidRPr="008B00B7">
        <w:rPr>
          <w:rFonts w:asciiTheme="minorEastAsia" w:hAnsiTheme="minorEastAsia" w:cs="宋体" w:hint="eastAsia"/>
          <w:color w:val="666666"/>
          <w:kern w:val="0"/>
          <w:sz w:val="11"/>
          <w:szCs w:val="11"/>
        </w:rPr>
        <w:t>亿元），</w:t>
      </w:r>
      <w:r w:rsidRPr="008B00B7">
        <w:rPr>
          <w:rFonts w:asciiTheme="minorEastAsia" w:hAnsiTheme="minorEastAsia" w:cs="宋体" w:hint="eastAsia"/>
          <w:color w:val="666666"/>
          <w:kern w:val="0"/>
          <w:sz w:val="11"/>
          <w:szCs w:val="11"/>
        </w:rPr>
        <w:t>IVD</w:t>
      </w:r>
      <w:r w:rsidRPr="008B00B7">
        <w:rPr>
          <w:rFonts w:asciiTheme="minorEastAsia" w:hAnsiTheme="minorEastAsia" w:cs="宋体" w:hint="eastAsia"/>
          <w:color w:val="666666"/>
          <w:kern w:val="0"/>
          <w:sz w:val="11"/>
          <w:szCs w:val="11"/>
        </w:rPr>
        <w:t>行业已成为整个</w:t>
      </w:r>
      <w:proofErr w:type="gramStart"/>
      <w:r w:rsidRPr="008B00B7">
        <w:rPr>
          <w:rFonts w:asciiTheme="minorEastAsia" w:hAnsiTheme="minorEastAsia" w:cs="宋体" w:hint="eastAsia"/>
          <w:color w:val="666666"/>
          <w:kern w:val="0"/>
          <w:sz w:val="11"/>
          <w:szCs w:val="11"/>
        </w:rPr>
        <w:t>医械市场</w:t>
      </w:r>
      <w:proofErr w:type="gramEnd"/>
      <w:r w:rsidRPr="008B00B7">
        <w:rPr>
          <w:rFonts w:asciiTheme="minorEastAsia" w:hAnsiTheme="minorEastAsia" w:cs="宋体" w:hint="eastAsia"/>
          <w:color w:val="666666"/>
          <w:kern w:val="0"/>
          <w:sz w:val="11"/>
          <w:szCs w:val="11"/>
        </w:rPr>
        <w:t>的重要增长极，中国医药工业信息中心更预测</w:t>
      </w:r>
      <w:r w:rsidRPr="008B00B7">
        <w:rPr>
          <w:rFonts w:asciiTheme="minorEastAsia" w:hAnsiTheme="minorEastAsia" w:cs="宋体" w:hint="eastAsia"/>
          <w:color w:val="666666"/>
          <w:kern w:val="0"/>
          <w:sz w:val="11"/>
          <w:szCs w:val="11"/>
        </w:rPr>
        <w:t>2019</w:t>
      </w:r>
      <w:r w:rsidRPr="008B00B7">
        <w:rPr>
          <w:rFonts w:asciiTheme="minorEastAsia" w:hAnsiTheme="minorEastAsia" w:cs="宋体" w:hint="eastAsia"/>
          <w:color w:val="666666"/>
          <w:kern w:val="0"/>
          <w:sz w:val="11"/>
          <w:szCs w:val="11"/>
        </w:rPr>
        <w:t>年</w:t>
      </w:r>
      <w:r w:rsidRPr="008B00B7">
        <w:rPr>
          <w:rFonts w:asciiTheme="minorEastAsia" w:hAnsiTheme="minorEastAsia" w:cs="宋体" w:hint="eastAsia"/>
          <w:color w:val="666666"/>
          <w:kern w:val="0"/>
          <w:sz w:val="11"/>
          <w:szCs w:val="11"/>
        </w:rPr>
        <w:t>IVD</w:t>
      </w:r>
      <w:r w:rsidRPr="008B00B7">
        <w:rPr>
          <w:rFonts w:asciiTheme="minorEastAsia" w:hAnsiTheme="minorEastAsia" w:cs="宋体" w:hint="eastAsia"/>
          <w:color w:val="666666"/>
          <w:kern w:val="0"/>
          <w:sz w:val="11"/>
          <w:szCs w:val="11"/>
        </w:rPr>
        <w:t>市场规模将达到</w:t>
      </w:r>
      <w:r w:rsidRPr="008B00B7">
        <w:rPr>
          <w:rFonts w:asciiTheme="minorEastAsia" w:hAnsiTheme="minorEastAsia" w:cs="宋体" w:hint="eastAsia"/>
          <w:color w:val="666666"/>
          <w:kern w:val="0"/>
          <w:sz w:val="11"/>
          <w:szCs w:val="11"/>
        </w:rPr>
        <w:t>723</w:t>
      </w:r>
      <w:r w:rsidRPr="008B00B7">
        <w:rPr>
          <w:rFonts w:asciiTheme="minorEastAsia" w:hAnsiTheme="minorEastAsia" w:cs="宋体" w:hint="eastAsia"/>
          <w:color w:val="666666"/>
          <w:kern w:val="0"/>
          <w:sz w:val="11"/>
          <w:szCs w:val="11"/>
        </w:rPr>
        <w:t>亿元。那么，在这样一个宏大的市场上，</w:t>
      </w:r>
      <w:proofErr w:type="gramStart"/>
      <w:r w:rsidRPr="008B00B7">
        <w:rPr>
          <w:rFonts w:asciiTheme="minorEastAsia" w:hAnsiTheme="minorEastAsia" w:cs="宋体" w:hint="eastAsia"/>
          <w:color w:val="666666"/>
          <w:kern w:val="0"/>
          <w:sz w:val="11"/>
          <w:szCs w:val="11"/>
        </w:rPr>
        <w:t>微流控</w:t>
      </w:r>
      <w:proofErr w:type="gramEnd"/>
      <w:r w:rsidRPr="008B00B7">
        <w:rPr>
          <w:rFonts w:asciiTheme="minorEastAsia" w:hAnsiTheme="minorEastAsia" w:cs="宋体" w:hint="eastAsia"/>
          <w:color w:val="666666"/>
          <w:kern w:val="0"/>
          <w:sz w:val="11"/>
          <w:szCs w:val="11"/>
        </w:rPr>
        <w:t>芯片技术如何脱颖而出引领一个新潮流呢？其实，在上世纪</w:t>
      </w:r>
      <w:r w:rsidRPr="008B00B7">
        <w:rPr>
          <w:rFonts w:asciiTheme="minorEastAsia" w:hAnsiTheme="minorEastAsia" w:cs="宋体" w:hint="eastAsia"/>
          <w:color w:val="666666"/>
          <w:kern w:val="0"/>
          <w:sz w:val="11"/>
          <w:szCs w:val="11"/>
        </w:rPr>
        <w:t>80</w:t>
      </w:r>
      <w:r w:rsidRPr="008B00B7">
        <w:rPr>
          <w:rFonts w:asciiTheme="minorEastAsia" w:hAnsiTheme="minorEastAsia" w:cs="宋体" w:hint="eastAsia"/>
          <w:color w:val="666666"/>
          <w:kern w:val="0"/>
          <w:sz w:val="11"/>
          <w:szCs w:val="11"/>
        </w:rPr>
        <w:t>年代纳米技术革命中，</w:t>
      </w:r>
      <w:proofErr w:type="gramStart"/>
      <w:r w:rsidRPr="008B00B7">
        <w:rPr>
          <w:rFonts w:asciiTheme="minorEastAsia" w:hAnsiTheme="minorEastAsia" w:cs="宋体" w:hint="eastAsia"/>
          <w:color w:val="666666"/>
          <w:kern w:val="0"/>
          <w:sz w:val="11"/>
          <w:szCs w:val="11"/>
        </w:rPr>
        <w:t>微流控</w:t>
      </w:r>
      <w:proofErr w:type="gramEnd"/>
      <w:r w:rsidRPr="008B00B7">
        <w:rPr>
          <w:rFonts w:asciiTheme="minorEastAsia" w:hAnsiTheme="minorEastAsia" w:cs="宋体" w:hint="eastAsia"/>
          <w:color w:val="666666"/>
          <w:kern w:val="0"/>
          <w:sz w:val="11"/>
          <w:szCs w:val="11"/>
        </w:rPr>
        <w:t>芯片还只是其中的一个小分支，</w:t>
      </w:r>
      <w:r w:rsidRPr="008B00B7">
        <w:rPr>
          <w:rFonts w:asciiTheme="minorEastAsia" w:hAnsiTheme="minorEastAsia" w:cs="宋体" w:hint="eastAsia"/>
          <w:color w:val="666666"/>
          <w:kern w:val="0"/>
          <w:sz w:val="11"/>
          <w:szCs w:val="11"/>
        </w:rPr>
        <w:t>90</w:t>
      </w:r>
      <w:r w:rsidRPr="008B00B7">
        <w:rPr>
          <w:rFonts w:asciiTheme="minorEastAsia" w:hAnsiTheme="minorEastAsia" w:cs="宋体" w:hint="eastAsia"/>
          <w:color w:val="666666"/>
          <w:kern w:val="0"/>
          <w:sz w:val="11"/>
          <w:szCs w:val="11"/>
        </w:rPr>
        <w:t>年代末，在研究芯片衬底的材料科学和微通道的流体移动技术得到发展后，微流控技术也取得了较大的进步，终于在体外诊断运用方面找到突破口，重新出现在大众视野，并最终成功实现商业化。</w:t>
      </w:r>
    </w:p>
    <w:p w:rsidR="008B00B7" w:rsidRPr="008B00B7" w:rsidRDefault="008B00B7" w:rsidP="008B00B7">
      <w:pPr>
        <w:widowControl/>
        <w:shd w:val="clear" w:color="auto" w:fill="FFFFFF"/>
        <w:spacing w:after="225"/>
        <w:ind w:firstLine="480"/>
        <w:jc w:val="left"/>
        <w:rPr>
          <w:rFonts w:asciiTheme="minorEastAsia" w:hAnsiTheme="minorEastAsia" w:cs="Arial"/>
          <w:color w:val="333333"/>
          <w:sz w:val="11"/>
          <w:szCs w:val="11"/>
        </w:rPr>
      </w:pPr>
      <w:proofErr w:type="gramStart"/>
      <w:r w:rsidRPr="008B00B7">
        <w:rPr>
          <w:rFonts w:asciiTheme="minorEastAsia" w:hAnsiTheme="minorEastAsia" w:cs="宋体" w:hint="eastAsia"/>
          <w:color w:val="666666"/>
          <w:kern w:val="0"/>
          <w:sz w:val="11"/>
          <w:szCs w:val="11"/>
        </w:rPr>
        <w:t>微流控</w:t>
      </w:r>
      <w:proofErr w:type="gramEnd"/>
      <w:r w:rsidRPr="008B00B7">
        <w:rPr>
          <w:rFonts w:asciiTheme="minorEastAsia" w:hAnsiTheme="minorEastAsia" w:cs="宋体" w:hint="eastAsia"/>
          <w:color w:val="666666"/>
          <w:kern w:val="0"/>
          <w:sz w:val="11"/>
          <w:szCs w:val="11"/>
        </w:rPr>
        <w:t>芯片能把化学和生物等领域中所涉及的样品制备、反应、分离、检测等一系列基本操作单元整合到一个微米尺寸的芯片上，同时，微通道形成的网络，能够贯穿整个系统，具有便携、低能耗、易于制作、易于掌握等优点，易于满足生命科学对生物样品</w:t>
      </w:r>
      <w:proofErr w:type="gramStart"/>
      <w:r w:rsidRPr="008B00B7">
        <w:rPr>
          <w:rFonts w:asciiTheme="minorEastAsia" w:hAnsiTheme="minorEastAsia" w:cs="宋体" w:hint="eastAsia"/>
          <w:color w:val="666666"/>
          <w:kern w:val="0"/>
          <w:sz w:val="11"/>
          <w:szCs w:val="11"/>
        </w:rPr>
        <w:t>进行低</w:t>
      </w:r>
      <w:proofErr w:type="gramEnd"/>
      <w:r w:rsidRPr="008B00B7">
        <w:rPr>
          <w:rFonts w:asciiTheme="minorEastAsia" w:hAnsiTheme="minorEastAsia" w:cs="宋体" w:hint="eastAsia"/>
          <w:color w:val="666666"/>
          <w:kern w:val="0"/>
          <w:sz w:val="11"/>
          <w:szCs w:val="11"/>
        </w:rPr>
        <w:t>剂量、更高效、高灵敏、快速分离分析的需求。</w:t>
      </w:r>
      <w:r w:rsidRPr="008B00B7">
        <w:rPr>
          <w:rFonts w:asciiTheme="minorEastAsia" w:hAnsiTheme="minorEastAsia" w:cs="Arial"/>
          <w:color w:val="333333"/>
          <w:sz w:val="11"/>
          <w:szCs w:val="11"/>
        </w:rPr>
        <w:t>由于它在生物、化学、医学等领域的巨大潜力，已经发展成为一个生物、化学、医学、电子、材料、机械等</w:t>
      </w:r>
      <w:r w:rsidRPr="008B00B7">
        <w:rPr>
          <w:rFonts w:asciiTheme="minorEastAsia" w:hAnsiTheme="minorEastAsia" w:hint="eastAsia"/>
          <w:sz w:val="11"/>
          <w:szCs w:val="11"/>
        </w:rPr>
        <w:t>学科交叉</w:t>
      </w:r>
      <w:r w:rsidRPr="008B00B7">
        <w:rPr>
          <w:rFonts w:asciiTheme="minorEastAsia" w:hAnsiTheme="minorEastAsia" w:cs="Arial"/>
          <w:color w:val="333333"/>
          <w:sz w:val="11"/>
          <w:szCs w:val="11"/>
        </w:rPr>
        <w:t>的崭新研究领域。</w:t>
      </w:r>
    </w:p>
    <w:p w:rsidR="008B00B7" w:rsidRPr="008B00B7" w:rsidRDefault="008B00B7" w:rsidP="008B00B7">
      <w:pPr>
        <w:widowControl/>
        <w:shd w:val="clear" w:color="auto" w:fill="FFFFFF"/>
        <w:spacing w:after="225"/>
        <w:jc w:val="left"/>
        <w:rPr>
          <w:rFonts w:asciiTheme="minorEastAsia" w:hAnsiTheme="minorEastAsia" w:cs="Arial"/>
          <w:color w:val="333333"/>
          <w:sz w:val="11"/>
          <w:szCs w:val="11"/>
        </w:rPr>
      </w:pPr>
      <w:r w:rsidRPr="008B00B7">
        <w:rPr>
          <w:rFonts w:asciiTheme="minorEastAsia" w:hAnsiTheme="minorEastAsia" w:cs="Arial" w:hint="eastAsia"/>
          <w:color w:val="333333"/>
          <w:sz w:val="11"/>
          <w:szCs w:val="11"/>
        </w:rPr>
        <w:t>3.</w:t>
      </w:r>
      <w:r w:rsidRPr="008B00B7">
        <w:rPr>
          <w:rFonts w:asciiTheme="minorEastAsia" w:hAnsiTheme="minorEastAsia" w:cs="Arial" w:hint="eastAsia"/>
          <w:color w:val="333333"/>
          <w:sz w:val="11"/>
          <w:szCs w:val="11"/>
        </w:rPr>
        <w:t>说说光电集成技术的发展，说明其发展的关键节点和技术瓶颈</w:t>
      </w:r>
    </w:p>
    <w:p w:rsidR="008B00B7" w:rsidRPr="008B00B7" w:rsidRDefault="008B00B7" w:rsidP="008B00B7">
      <w:pPr>
        <w:widowControl/>
        <w:shd w:val="clear" w:color="auto" w:fill="FFFFFF"/>
        <w:spacing w:after="225"/>
        <w:ind w:firstLineChars="200" w:firstLine="220"/>
        <w:jc w:val="left"/>
        <w:rPr>
          <w:rFonts w:asciiTheme="minorEastAsia" w:hAnsiTheme="minorEastAsia" w:cs="宋体"/>
          <w:color w:val="666666"/>
          <w:kern w:val="0"/>
          <w:sz w:val="11"/>
          <w:szCs w:val="11"/>
        </w:rPr>
      </w:pPr>
      <w:r w:rsidRPr="008B00B7">
        <w:rPr>
          <w:rFonts w:asciiTheme="minorEastAsia" w:hAnsiTheme="minorEastAsia" w:cs="宋体" w:hint="eastAsia"/>
          <w:color w:val="666666"/>
          <w:kern w:val="0"/>
          <w:sz w:val="11"/>
          <w:szCs w:val="11"/>
        </w:rPr>
        <w:t>光电集成是指把光器件和电器件集成为有某种光电功能的模块或组件。用分立器件的管心集成在一起的称为“光电混合集成模块”，在技术上已比较成熟</w:t>
      </w:r>
      <w:r w:rsidRPr="008B00B7">
        <w:rPr>
          <w:rFonts w:asciiTheme="minorEastAsia" w:hAnsiTheme="minorEastAsia" w:cs="宋体"/>
          <w:color w:val="666666"/>
          <w:kern w:val="0"/>
          <w:sz w:val="11"/>
          <w:szCs w:val="11"/>
        </w:rPr>
        <w:t>(</w:t>
      </w:r>
      <w:r w:rsidRPr="008B00B7">
        <w:rPr>
          <w:rFonts w:asciiTheme="minorEastAsia" w:hAnsiTheme="minorEastAsia" w:cs="宋体"/>
          <w:color w:val="666666"/>
          <w:kern w:val="0"/>
          <w:sz w:val="11"/>
          <w:szCs w:val="11"/>
        </w:rPr>
        <w:t>用光和电的元器件集成在同一块半导体基片上的，称为</w:t>
      </w:r>
      <w:r w:rsidRPr="008B00B7">
        <w:rPr>
          <w:rFonts w:asciiTheme="minorEastAsia" w:hAnsiTheme="minorEastAsia" w:cs="宋体"/>
          <w:color w:val="666666"/>
          <w:kern w:val="0"/>
          <w:sz w:val="11"/>
          <w:szCs w:val="11"/>
        </w:rPr>
        <w:t>“</w:t>
      </w:r>
      <w:r w:rsidRPr="008B00B7">
        <w:rPr>
          <w:rFonts w:asciiTheme="minorEastAsia" w:hAnsiTheme="minorEastAsia" w:cs="宋体"/>
          <w:color w:val="666666"/>
          <w:kern w:val="0"/>
          <w:sz w:val="11"/>
          <w:szCs w:val="11"/>
        </w:rPr>
        <w:t>单片集成模块</w:t>
      </w:r>
      <w:r w:rsidRPr="008B00B7">
        <w:rPr>
          <w:rFonts w:asciiTheme="minorEastAsia" w:hAnsiTheme="minorEastAsia" w:cs="宋体"/>
          <w:color w:val="666666"/>
          <w:kern w:val="0"/>
          <w:sz w:val="11"/>
          <w:szCs w:val="11"/>
        </w:rPr>
        <w:t>”</w:t>
      </w:r>
      <w:r w:rsidRPr="008B00B7">
        <w:rPr>
          <w:rFonts w:asciiTheme="minorEastAsia" w:hAnsiTheme="minorEastAsia" w:cs="宋体"/>
          <w:color w:val="666666"/>
          <w:kern w:val="0"/>
          <w:sz w:val="11"/>
          <w:szCs w:val="11"/>
        </w:rPr>
        <w:t>，它是光电集成的发展方向。</w:t>
      </w:r>
      <w:r w:rsidRPr="008B00B7">
        <w:rPr>
          <w:rFonts w:asciiTheme="minorEastAsia" w:hAnsiTheme="minorEastAsia" w:cs="宋体" w:hint="eastAsia"/>
          <w:color w:val="666666"/>
          <w:kern w:val="0"/>
          <w:sz w:val="11"/>
          <w:szCs w:val="11"/>
        </w:rPr>
        <w:t>用于集成的光器件可以是激光器、发光二极管、光检测器、光放大器、光调制器、光开关、光耦合器和光波分复用器件等。用于集成的电器件可以是驱动电路、控制电路和放大电路等电路。光电集成在光纤通信系统中可构成光发送机、光接收机、光中继器和光波分复用器等组件。采用光电集成具有提高系统可靠性、提髙调制速率、降低噪声以及减小寄生电感和电容的影响等优点。</w:t>
      </w:r>
    </w:p>
    <w:p w:rsidR="008B00B7" w:rsidRPr="008B00B7" w:rsidRDefault="008B00B7" w:rsidP="008B00B7">
      <w:pPr>
        <w:ind w:right="210"/>
        <w:rPr>
          <w:sz w:val="11"/>
          <w:szCs w:val="11"/>
        </w:rPr>
      </w:pPr>
      <w:r w:rsidRPr="008B00B7">
        <w:rPr>
          <w:rFonts w:hint="eastAsia"/>
          <w:sz w:val="11"/>
          <w:szCs w:val="11"/>
        </w:rPr>
        <w:t>8.</w:t>
      </w:r>
      <w:proofErr w:type="gramStart"/>
      <w:r w:rsidRPr="008B00B7">
        <w:rPr>
          <w:rFonts w:hint="eastAsia"/>
          <w:sz w:val="11"/>
          <w:szCs w:val="11"/>
        </w:rPr>
        <w:t>傅里叶</w:t>
      </w:r>
      <w:proofErr w:type="gramEnd"/>
      <w:r w:rsidRPr="008B00B7">
        <w:rPr>
          <w:rFonts w:hint="eastAsia"/>
          <w:sz w:val="11"/>
          <w:szCs w:val="11"/>
        </w:rPr>
        <w:t>光谱变换仪与其他光谱测量方法的主要区别是什么？这种方法给了你怎样的启发？</w:t>
      </w:r>
    </w:p>
    <w:p w:rsidR="008B00B7" w:rsidRPr="008B00B7" w:rsidRDefault="008B00B7" w:rsidP="008B00B7">
      <w:pPr>
        <w:ind w:right="210" w:firstLineChars="200" w:firstLine="220"/>
        <w:rPr>
          <w:sz w:val="11"/>
          <w:szCs w:val="11"/>
        </w:rPr>
      </w:pPr>
      <w:r w:rsidRPr="008B00B7">
        <w:rPr>
          <w:rFonts w:hint="eastAsia"/>
          <w:sz w:val="11"/>
          <w:szCs w:val="11"/>
        </w:rPr>
        <w:t>傅立叶变换光谱仪简而言之就是通过对迈克尔逊干涉仪的条纹进行数学模拟处理分析，从而获得相应的结果。</w:t>
      </w:r>
    </w:p>
    <w:p w:rsidR="008B00B7" w:rsidRPr="008B00B7" w:rsidRDefault="008B00B7" w:rsidP="008B00B7">
      <w:pPr>
        <w:ind w:right="210" w:firstLineChars="200" w:firstLine="220"/>
        <w:rPr>
          <w:sz w:val="11"/>
          <w:szCs w:val="11"/>
        </w:rPr>
      </w:pPr>
      <w:r w:rsidRPr="008B00B7">
        <w:rPr>
          <w:rFonts w:hint="eastAsia"/>
          <w:sz w:val="11"/>
          <w:szCs w:val="11"/>
        </w:rPr>
        <w:t>我们知道，复色光由大量波长的单色光组成，而所有单色光的方程是由三角函数通过函数变换组合而成，那么我们所得到的光强度也应当都是三角函数的组成。而数学中的傅立叶变换就是用三角函数将整个任意的周期函数剥离出来，通过类似于数学分析中的傅里叶变换的数学手段，我们可以将不同的色光从光谱中分割出来。</w:t>
      </w:r>
    </w:p>
    <w:p w:rsidR="008B00B7" w:rsidRPr="008B00B7" w:rsidRDefault="008B00B7" w:rsidP="008B00B7">
      <w:pPr>
        <w:ind w:right="210" w:firstLineChars="200" w:firstLine="220"/>
        <w:rPr>
          <w:sz w:val="11"/>
          <w:szCs w:val="11"/>
        </w:rPr>
      </w:pPr>
      <w:r w:rsidRPr="008B00B7">
        <w:rPr>
          <w:rFonts w:hint="eastAsia"/>
          <w:sz w:val="11"/>
          <w:szCs w:val="11"/>
        </w:rPr>
        <w:t>相比于传统的光谱分析，与第一类相比首先一个特点是采用了波动光学里的干涉来进行分光，使用了迈克尔逊干涉仪，相比于简单的双缝干涉，其相位差更易调节，区分不同的波长光线与几何分光法有所不同，增加了灵活度与仪器灵敏度。其次，相比于许多</w:t>
      </w:r>
      <w:proofErr w:type="gramStart"/>
      <w:r w:rsidRPr="008B00B7">
        <w:rPr>
          <w:rFonts w:hint="eastAsia"/>
          <w:sz w:val="11"/>
          <w:szCs w:val="11"/>
        </w:rPr>
        <w:t>干涉分</w:t>
      </w:r>
      <w:proofErr w:type="gramEnd"/>
      <w:r w:rsidRPr="008B00B7">
        <w:rPr>
          <w:rFonts w:hint="eastAsia"/>
          <w:sz w:val="11"/>
          <w:szCs w:val="11"/>
        </w:rPr>
        <w:t>光后的观察方法，其采用了傅利叶变换，在数学模式上使用傅利叶变换作为数学工具对光谱学的量化测量，有了一个更高精度的解释，理论上是可以完全把光谱给计算出来。</w:t>
      </w:r>
    </w:p>
    <w:p w:rsidR="008B00B7" w:rsidRPr="008B00B7" w:rsidRDefault="008B00B7" w:rsidP="008B00B7">
      <w:pPr>
        <w:ind w:right="210" w:firstLineChars="200" w:firstLine="220"/>
        <w:rPr>
          <w:sz w:val="11"/>
          <w:szCs w:val="11"/>
        </w:rPr>
      </w:pPr>
      <w:r w:rsidRPr="008B00B7">
        <w:rPr>
          <w:rFonts w:hint="eastAsia"/>
          <w:sz w:val="11"/>
          <w:szCs w:val="11"/>
        </w:rPr>
        <w:t>我从中得到的启示是我们要综合各个学科的知识，将各个学科的知识融会贯通，在研究一个问题时，将其他学科的知识为我所用。就比如傅里叶变换原本是分析学中的定理，但在光谱分析中也找到了用武之地，这种光谱变换仪将会引发光谱分析的重大变革。</w:t>
      </w:r>
    </w:p>
    <w:p w:rsidR="0041273B" w:rsidRPr="008B00B7" w:rsidRDefault="0041273B" w:rsidP="0041273B">
      <w:pPr>
        <w:pStyle w:val="a8"/>
        <w:shd w:val="clear" w:color="auto" w:fill="FFFFFF"/>
        <w:spacing w:before="0" w:beforeAutospacing="0" w:after="240" w:afterAutospacing="0"/>
        <w:rPr>
          <w:rFonts w:asciiTheme="minorEastAsia" w:eastAsiaTheme="minorEastAsia" w:hAnsiTheme="minorEastAsia" w:cs="Segoe UI"/>
          <w:color w:val="000000" w:themeColor="text1"/>
          <w:sz w:val="11"/>
          <w:szCs w:val="11"/>
        </w:rPr>
      </w:pPr>
    </w:p>
    <w:p w:rsidR="0041273B" w:rsidRPr="0041273B" w:rsidRDefault="0041273B">
      <w:pPr>
        <w:spacing w:line="160" w:lineRule="exact"/>
        <w:rPr>
          <w:rFonts w:eastAsia="PMingLiU"/>
        </w:rPr>
      </w:pPr>
    </w:p>
    <w:sectPr w:rsidR="0041273B" w:rsidRPr="0041273B">
      <w:headerReference w:type="default" r:id="rId22"/>
      <w:footerReference w:type="default" r:id="rId23"/>
      <w:pgSz w:w="11900" w:h="16840"/>
      <w:pgMar w:top="360" w:right="360" w:bottom="360" w:left="360" w:header="851" w:footer="992" w:gutter="0"/>
      <w:cols w:num="3" w:space="4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045" w:rsidRDefault="00CC5045">
      <w:r>
        <w:separator/>
      </w:r>
    </w:p>
  </w:endnote>
  <w:endnote w:type="continuationSeparator" w:id="0">
    <w:p w:rsidR="00CC5045" w:rsidRDefault="00CC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73E" w:rsidRDefault="0039673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045" w:rsidRDefault="00CC5045">
      <w:r>
        <w:separator/>
      </w:r>
    </w:p>
  </w:footnote>
  <w:footnote w:type="continuationSeparator" w:id="0">
    <w:p w:rsidR="00CC5045" w:rsidRDefault="00CC50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73E" w:rsidRDefault="0039673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4688B"/>
    <w:multiLevelType w:val="hybridMultilevel"/>
    <w:tmpl w:val="D42AD96C"/>
    <w:styleLink w:val="a"/>
    <w:lvl w:ilvl="0" w:tplc="9E324CA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54A20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02E99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668DC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AA7E5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2C62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A4422D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D06D8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30DA7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34977DF"/>
    <w:multiLevelType w:val="hybridMultilevel"/>
    <w:tmpl w:val="D42AD96C"/>
    <w:numStyleLink w:val="a"/>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3E"/>
    <w:rsid w:val="0039673E"/>
    <w:rsid w:val="0041273B"/>
    <w:rsid w:val="008B00B7"/>
    <w:rsid w:val="00CC5045"/>
    <w:rsid w:val="00EB409C"/>
    <w:rsid w:val="00F0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1A61E-DD2C-429D-9DCA-9277AD09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jc w:val="both"/>
    </w:pPr>
    <w:rPr>
      <w:rFonts w:ascii="等线" w:eastAsia="等线" w:hAnsi="等线" w:cs="等线"/>
      <w:color w:val="000000"/>
      <w:kern w:val="2"/>
      <w:sz w:val="21"/>
      <w:szCs w:val="21"/>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A6">
    <w:name w:val="小标题 A"/>
    <w:next w:val="a0"/>
    <w:pPr>
      <w:keepNext/>
      <w:widowControl w:val="0"/>
      <w:jc w:val="both"/>
      <w:outlineLvl w:val="0"/>
    </w:pPr>
    <w:rPr>
      <w:rFonts w:ascii="Arial Unicode MS" w:eastAsia="Arial Unicode MS" w:hAnsi="Arial Unicode MS" w:cs="Arial Unicode MS" w:hint="eastAsia"/>
      <w:color w:val="000000"/>
      <w:sz w:val="36"/>
      <w:szCs w:val="36"/>
      <w:u w:color="000000"/>
      <w:lang w:val="zh-TW" w:eastAsia="zh-TW"/>
      <w14:textOutline w14:w="12700" w14:cap="flat" w14:cmpd="sng" w14:algn="ctr">
        <w14:noFill/>
        <w14:prstDash w14:val="solid"/>
        <w14:miter w14:lim="400000"/>
      </w14:textOutline>
    </w:rPr>
  </w:style>
  <w:style w:type="numbering" w:customStyle="1" w:styleId="a">
    <w:name w:val="编号"/>
    <w:pPr>
      <w:numPr>
        <w:numId w:val="1"/>
      </w:numPr>
    </w:pPr>
  </w:style>
  <w:style w:type="paragraph" w:customStyle="1" w:styleId="A7">
    <w:name w:val="小标题（红色） A"/>
    <w:next w:val="a0"/>
    <w:pPr>
      <w:keepNext/>
      <w:widowControl w:val="0"/>
      <w:jc w:val="both"/>
      <w:outlineLvl w:val="0"/>
    </w:pPr>
    <w:rPr>
      <w:rFonts w:ascii="Arial Unicode MS" w:eastAsia="Arial Unicode MS" w:hAnsi="Arial Unicode MS" w:cs="Arial Unicode MS" w:hint="eastAsia"/>
      <w:color w:val="EE220C"/>
      <w:sz w:val="32"/>
      <w:szCs w:val="32"/>
      <w:u w:color="EE220C"/>
      <w:lang w:val="zh-TW" w:eastAsia="zh-TW"/>
      <w14:textOutline w14:w="12700" w14:cap="flat" w14:cmpd="sng" w14:algn="ctr">
        <w14:noFill/>
        <w14:prstDash w14:val="solid"/>
        <w14:miter w14:lim="400000"/>
      </w14:textOutline>
    </w:rPr>
  </w:style>
  <w:style w:type="paragraph" w:styleId="a8">
    <w:name w:val="Normal (Web)"/>
    <w:basedOn w:val="a0"/>
    <w:uiPriority w:val="99"/>
    <w:semiHidden/>
    <w:unhideWhenUsed/>
    <w:rsid w:val="0041273B"/>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9%9D%9E%E7%9B%91%E7%9D%A3%E5%AD%A6%E4%B9%A0/16588789" TargetMode="External"/><Relationship Id="rId18" Type="http://schemas.openxmlformats.org/officeDocument/2006/relationships/hyperlink" Target="https://baike.baidu.com/item/%E7%94%9F%E7%89%A9%E4%BF%A1%E6%81%AF%E5%AD%A6/207195" TargetMode="External"/><Relationship Id="rId3" Type="http://schemas.openxmlformats.org/officeDocument/2006/relationships/settings" Target="settings.xml"/><Relationship Id="rId21" Type="http://schemas.openxmlformats.org/officeDocument/2006/relationships/hyperlink" Target="https://baike.baidu.com/item/%E6%9C%BA%E5%99%A8%E7%BF%BB%E8%AF%91/411793" TargetMode="External"/><Relationship Id="rId7" Type="http://schemas.openxmlformats.org/officeDocument/2006/relationships/image" Target="media/image1.png"/><Relationship Id="rId12" Type="http://schemas.openxmlformats.org/officeDocument/2006/relationships/hyperlink" Target="https://baike.baidu.com/item/%E7%9B%91%E7%9D%A3%E5%AD%A6%E4%B9%A0/9820109" TargetMode="External"/><Relationship Id="rId17" Type="http://schemas.openxmlformats.org/officeDocument/2006/relationships/hyperlink" Target="https://baike.baidu.com/item/%E8%87%AA%E7%84%B6%E8%AF%AD%E8%A8%80%E5%A4%84%E7%90%86/36573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E8%AE%A1%E7%AE%97%E6%9C%BA%E8%A7%86%E8%A7%89/2803351" TargetMode="External"/><Relationship Id="rId20" Type="http://schemas.openxmlformats.org/officeDocument/2006/relationships/hyperlink" Target="https://baike.baidu.com/item/%E4%BA%BA%E5%83%8F%E8%AF%86%E5%88%AB/17053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AB%AF%E5%88%B0%E7%AB%AF/885178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E6%B7%B1%E5%BA%A6%E5%BC%BA%E5%8C%96%E5%AD%A6%E4%B9%A0/22743894" TargetMode="External"/><Relationship Id="rId23" Type="http://schemas.openxmlformats.org/officeDocument/2006/relationships/footer" Target="footer1.xml"/><Relationship Id="rId10" Type="http://schemas.openxmlformats.org/officeDocument/2006/relationships/hyperlink" Target="https://baike.baidu.com/item/%E8%A1%A8%E5%BE%81%E5%AD%A6%E4%B9%A0/2140515" TargetMode="External"/><Relationship Id="rId19" Type="http://schemas.openxmlformats.org/officeDocument/2006/relationships/hyperlink" Target="https://baike.baidu.com/item/%E8%87%AA%E5%8A%A8%E6%8E%A7%E5%88%B6/5337539" TargetMode="External"/><Relationship Id="rId4" Type="http://schemas.openxmlformats.org/officeDocument/2006/relationships/webSettings" Target="webSettings.xml"/><Relationship Id="rId9" Type="http://schemas.openxmlformats.org/officeDocument/2006/relationships/hyperlink" Target="https://baike.baidu.com/item/%E6%9C%BA%E5%99%A8%E5%AD%A6%E4%B9%A0/217599" TargetMode="External"/><Relationship Id="rId14" Type="http://schemas.openxmlformats.org/officeDocument/2006/relationships/hyperlink" Target="https://baike.baidu.com/item/%E5%BC%BA%E5%8C%96%E5%AD%A6%E4%B9%A0/2971075"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3915</Words>
  <Characters>22321</Characters>
  <Application>Microsoft Office Word</Application>
  <DocSecurity>0</DocSecurity>
  <Lines>186</Lines>
  <Paragraphs>52</Paragraphs>
  <ScaleCrop>false</ScaleCrop>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74096</dc:creator>
  <cp:lastModifiedBy>740969824@qq.com</cp:lastModifiedBy>
  <cp:revision>5</cp:revision>
  <cp:lastPrinted>2020-01-13T03:15:00Z</cp:lastPrinted>
  <dcterms:created xsi:type="dcterms:W3CDTF">2019-06-28T08:52:00Z</dcterms:created>
  <dcterms:modified xsi:type="dcterms:W3CDTF">2020-01-13T03:15:00Z</dcterms:modified>
</cp:coreProperties>
</file>