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3B4" w:rsidRDefault="00BC14FA">
      <w:pPr>
        <w:rPr>
          <w:lang w:eastAsia="ja-JP"/>
        </w:rPr>
      </w:pPr>
      <w:r>
        <w:rPr>
          <w:rFonts w:hint="eastAsia"/>
          <w:lang w:eastAsia="ja-JP"/>
        </w:rPr>
        <w:t>1.</w:t>
      </w:r>
      <w:r w:rsidRPr="00BC14FA">
        <w:rPr>
          <w:noProof/>
        </w:rPr>
        <w:drawing>
          <wp:inline distT="0" distB="0" distL="0" distR="0" wp14:anchorId="7CA037E8" wp14:editId="2B04C57B">
            <wp:extent cx="5270500" cy="1399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23" w:rsidRDefault="00C24723">
      <w:pPr>
        <w:rPr>
          <w:lang w:eastAsia="ja-JP"/>
        </w:rPr>
      </w:pPr>
      <w:r>
        <w:rPr>
          <w:lang w:eastAsia="ja-JP"/>
        </w:rPr>
        <w:t xml:space="preserve">2. </w:t>
      </w:r>
    </w:p>
    <w:p w:rsidR="00C24723" w:rsidRDefault="00C24723">
      <w:pPr>
        <w:rPr>
          <w:lang w:eastAsia="ja-JP"/>
        </w:rPr>
      </w:pPr>
      <w:r w:rsidRPr="00C24723">
        <w:rPr>
          <w:noProof/>
          <w:lang w:eastAsia="ja-JP"/>
        </w:rPr>
        <w:drawing>
          <wp:inline distT="0" distB="0" distL="0" distR="0" wp14:anchorId="135F6702" wp14:editId="0DA4A031">
            <wp:extent cx="5270500" cy="4447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1F" w:rsidRDefault="00A10AF0" w:rsidP="0044171F">
      <w:pPr>
        <w:pStyle w:val="a3"/>
        <w:numPr>
          <w:ilvl w:val="0"/>
          <w:numId w:val="1"/>
        </w:numPr>
        <w:ind w:firstLineChars="0"/>
        <w:rPr>
          <w:lang w:eastAsia="ja-JP"/>
        </w:rPr>
      </w:pPr>
      <w:r>
        <w:rPr>
          <w:rFonts w:hint="eastAsia"/>
          <w:lang w:eastAsia="ja-JP"/>
        </w:rPr>
        <w:t>Pythonは美しく明示で単純なコードを書き、複雑よりただの複雑のプログラムを作る。</w:t>
      </w:r>
    </w:p>
    <w:p w:rsidR="0044171F" w:rsidRDefault="00A10AF0" w:rsidP="00A10AF0">
      <w:pPr>
        <w:pStyle w:val="a3"/>
        <w:numPr>
          <w:ilvl w:val="0"/>
          <w:numId w:val="1"/>
        </w:numPr>
        <w:ind w:firstLineChars="0"/>
        <w:rPr>
          <w:lang w:eastAsia="ja-JP"/>
        </w:rPr>
      </w:pPr>
      <w:r>
        <w:rPr>
          <w:rFonts w:hint="eastAsia"/>
          <w:lang w:eastAsia="ja-JP"/>
        </w:rPr>
        <w:t>フラットと疎も大切で、全ては読みやすいためだ。</w:t>
      </w:r>
    </w:p>
    <w:p w:rsidR="00A10AF0" w:rsidRPr="00A10AF0" w:rsidRDefault="00A10AF0" w:rsidP="00A10AF0">
      <w:pPr>
        <w:pStyle w:val="a3"/>
        <w:numPr>
          <w:ilvl w:val="0"/>
          <w:numId w:val="1"/>
        </w:numPr>
        <w:ind w:firstLineChars="0"/>
        <w:rPr>
          <w:lang w:eastAsia="ja-JP"/>
        </w:rPr>
      </w:pPr>
      <w:bookmarkStart w:id="0" w:name="_GoBack"/>
      <w:bookmarkEnd w:id="0"/>
      <w:r>
        <w:rPr>
          <w:rFonts w:hint="eastAsia"/>
          <w:lang w:eastAsia="ja-JP"/>
        </w:rPr>
        <w:t>可能性は様々あり、推測じゃなく実現して探そう。</w:t>
      </w:r>
    </w:p>
    <w:sectPr w:rsidR="00A10AF0" w:rsidRPr="00A10AF0" w:rsidSect="000F61E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549D3"/>
    <w:multiLevelType w:val="hybridMultilevel"/>
    <w:tmpl w:val="8CAA0254"/>
    <w:lvl w:ilvl="0" w:tplc="B2642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4FA"/>
    <w:rsid w:val="000F61EF"/>
    <w:rsid w:val="0044171F"/>
    <w:rsid w:val="006163B4"/>
    <w:rsid w:val="00A10AF0"/>
    <w:rsid w:val="00BC14FA"/>
    <w:rsid w:val="00C2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84F48"/>
  <w15:chartTrackingRefBased/>
  <w15:docId w15:val="{853BB946-88EE-FC43-9B23-ED33FAA9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7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2021-10-05T11:00:00Z</dcterms:created>
  <dcterms:modified xsi:type="dcterms:W3CDTF">2021-10-05T11:32:00Z</dcterms:modified>
</cp:coreProperties>
</file>