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6D3E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📊</w:t>
      </w:r>
      <w:r w:rsidRPr="008F4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Student Performance Analysis Project Report</w:t>
      </w:r>
    </w:p>
    <w:p w14:paraId="0605A3D1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Title:</w:t>
      </w:r>
    </w:p>
    <w:p w14:paraId="216A368F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Factors Affecting Student Exam Performance”</w:t>
      </w:r>
    </w:p>
    <w:p w14:paraId="02BBD72E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D65D60">
          <v:rect id="_x0000_i1025" style="width:0;height:1.5pt" o:hralign="center" o:hrstd="t" o:hr="t" fillcolor="#a0a0a0" stroked="f"/>
        </w:pict>
      </w:r>
    </w:p>
    <w:p w14:paraId="7B3AC145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Objective:</w:t>
      </w:r>
    </w:p>
    <w:p w14:paraId="181571CD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aim of this project is to explore and </w:t>
      </w:r>
      <w:proofErr w:type="spellStart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impact of various socio-academic and personal factors on students’ exam scores using a real-world dataset. This analysis helps uncover which parameters significantly influence academic performance and can guide stakeholders (schools, parents, policymakers) to make data-driven decisions.</w:t>
      </w:r>
    </w:p>
    <w:p w14:paraId="09BB8816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91620">
          <v:rect id="_x0000_i1026" style="width:0;height:1.5pt" o:hralign="center" o:hrstd="t" o:hr="t" fillcolor="#a0a0a0" stroked="f"/>
        </w:pict>
      </w:r>
    </w:p>
    <w:p w14:paraId="7A6079D2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Dataset Overview:</w:t>
      </w:r>
    </w:p>
    <w:p w14:paraId="622E7894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comprises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6607 student records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attributes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features such as:</w:t>
      </w:r>
    </w:p>
    <w:p w14:paraId="2BD4B962" w14:textId="77777777" w:rsidR="008F40CA" w:rsidRPr="008F40CA" w:rsidRDefault="008F40CA" w:rsidP="008F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Exam_Score</w:t>
      </w:r>
      <w:proofErr w:type="spellEnd"/>
    </w:p>
    <w:p w14:paraId="1AD8A27F" w14:textId="77777777" w:rsidR="008F40CA" w:rsidRPr="008F40CA" w:rsidRDefault="008F40CA" w:rsidP="008F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Lifestyle: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Physical_Activity</w:t>
      </w:r>
      <w:proofErr w:type="spellEnd"/>
    </w:p>
    <w:p w14:paraId="03DE96F7" w14:textId="77777777" w:rsidR="008F40CA" w:rsidRPr="008F40CA" w:rsidRDefault="008F40CA" w:rsidP="008F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Socioeconomic &amp; Family: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Family_Income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Parental_Education_Level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Parental_Involvement</w:t>
      </w:r>
      <w:proofErr w:type="spellEnd"/>
    </w:p>
    <w:p w14:paraId="0D523762" w14:textId="77777777" w:rsidR="008F40CA" w:rsidRPr="008F40CA" w:rsidRDefault="008F40CA" w:rsidP="008F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 &amp; Support: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Access_to_Resources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Teacher_Quality</w:t>
      </w:r>
      <w:proofErr w:type="spellEnd"/>
    </w:p>
    <w:p w14:paraId="2623602D" w14:textId="77777777" w:rsidR="008F40CA" w:rsidRPr="008F40CA" w:rsidRDefault="008F40CA" w:rsidP="008F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School_Type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Distance_from_Home</w:t>
      </w:r>
      <w:proofErr w:type="spellEnd"/>
    </w:p>
    <w:p w14:paraId="362D7351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6292D4">
          <v:rect id="_x0000_i1027" style="width:0;height:1.5pt" o:hralign="center" o:hrstd="t" o:hr="t" fillcolor="#a0a0a0" stroked="f"/>
        </w:pict>
      </w:r>
    </w:p>
    <w:p w14:paraId="08ADC385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🧼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D3277AC" w14:textId="77777777" w:rsidR="008F40CA" w:rsidRPr="008F40CA" w:rsidRDefault="008F40CA" w:rsidP="008F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Removed duplicate records (final shape: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6607 rows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columns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425B75B" w14:textId="77777777" w:rsidR="008F40CA" w:rsidRPr="008F40CA" w:rsidRDefault="008F40CA" w:rsidP="008F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❗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values found in:</w:t>
      </w:r>
    </w:p>
    <w:p w14:paraId="15F80EE7" w14:textId="77777777" w:rsidR="008F40CA" w:rsidRPr="008F40CA" w:rsidRDefault="008F40CA" w:rsidP="008F4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Teacher_Quality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(78 missing)</w:t>
      </w:r>
    </w:p>
    <w:p w14:paraId="68607C85" w14:textId="77777777" w:rsidR="008F40CA" w:rsidRPr="008F40CA" w:rsidRDefault="008F40CA" w:rsidP="008F4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Parental_Education_Level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(90 missing)</w:t>
      </w:r>
    </w:p>
    <w:p w14:paraId="5895FAE4" w14:textId="77777777" w:rsidR="008F40CA" w:rsidRPr="008F40CA" w:rsidRDefault="008F40CA" w:rsidP="008F4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Distance_from_Home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(67 missing)</w:t>
      </w:r>
    </w:p>
    <w:p w14:paraId="0CC6F158" w14:textId="77777777" w:rsidR="008F40CA" w:rsidRPr="008F40CA" w:rsidRDefault="008F40CA" w:rsidP="008F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Suggested treatment:</w:t>
      </w:r>
    </w:p>
    <w:p w14:paraId="472581C1" w14:textId="77777777" w:rsidR="008F40CA" w:rsidRPr="008F40CA" w:rsidRDefault="008F40CA" w:rsidP="008F4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missing categorical data with mode or use predictive imputation.</w:t>
      </w:r>
    </w:p>
    <w:p w14:paraId="04EF9937" w14:textId="77777777" w:rsidR="008F40CA" w:rsidRPr="008F40CA" w:rsidRDefault="008F40CA" w:rsidP="008F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types: Mix of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14:paraId="76D58D1F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A7BA9E">
          <v:rect id="_x0000_i1028" style="width:0;height:1.5pt" o:hralign="center" o:hrstd="t" o:hr="t" fillcolor="#a0a0a0" stroked="f"/>
        </w:pict>
      </w:r>
    </w:p>
    <w:p w14:paraId="7993DCAA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📊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Descriptive Statistics:</w:t>
      </w:r>
    </w:p>
    <w:p w14:paraId="38855015" w14:textId="77777777" w:rsidR="008F40CA" w:rsidRPr="008F40CA" w:rsidRDefault="008F40CA" w:rsidP="008F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Hours Studied: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~20 hrs/week</w:t>
      </w:r>
    </w:p>
    <w:p w14:paraId="6D5E05E0" w14:textId="77777777" w:rsidR="008F40CA" w:rsidRPr="008F40CA" w:rsidRDefault="008F40CA" w:rsidP="008F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Attendance: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~80%</w:t>
      </w:r>
    </w:p>
    <w:p w14:paraId="4B1450D2" w14:textId="77777777" w:rsidR="008F40CA" w:rsidRPr="008F40CA" w:rsidRDefault="008F40CA" w:rsidP="008F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Exam Score: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~67.2</w:t>
      </w:r>
    </w:p>
    <w:p w14:paraId="656D583C" w14:textId="77777777" w:rsidR="008F40CA" w:rsidRPr="008F40CA" w:rsidRDefault="008F40CA" w:rsidP="008F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Exam Score: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101</w:t>
      </w:r>
    </w:p>
    <w:p w14:paraId="2EDEEEBC" w14:textId="77777777" w:rsidR="008F40CA" w:rsidRPr="008F40CA" w:rsidRDefault="008F40CA" w:rsidP="008F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 scoring above 85: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34</w:t>
      </w:r>
    </w:p>
    <w:p w14:paraId="39795C38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AEEC94">
          <v:rect id="_x0000_i1029" style="width:0;height:1.5pt" o:hralign="center" o:hrstd="t" o:hr="t" fillcolor="#a0a0a0" stroked="f"/>
        </w:pict>
      </w:r>
    </w:p>
    <w:p w14:paraId="7FD3937A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 Correlation with Exam Score: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75"/>
      </w:tblGrid>
      <w:tr w:rsidR="008F40CA" w:rsidRPr="008F40CA" w14:paraId="43B13907" w14:textId="77777777" w:rsidTr="008F4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DA5EE" w14:textId="77777777" w:rsidR="008F40CA" w:rsidRPr="008F40CA" w:rsidRDefault="008F40CA" w:rsidP="008F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6389FB" w14:textId="77777777" w:rsidR="008F40CA" w:rsidRPr="008F40CA" w:rsidRDefault="008F40CA" w:rsidP="008F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Correlation</w:t>
            </w:r>
          </w:p>
        </w:tc>
      </w:tr>
      <w:tr w:rsidR="008F40CA" w:rsidRPr="008F40CA" w14:paraId="5C8D8F9B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8907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00C68FF6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+0.58</w:t>
            </w:r>
          </w:p>
        </w:tc>
      </w:tr>
      <w:tr w:rsidR="008F40CA" w:rsidRPr="008F40CA" w14:paraId="208E3483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1E56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Hours_Studied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79F7C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+0.45</w:t>
            </w:r>
          </w:p>
        </w:tc>
      </w:tr>
      <w:tr w:rsidR="008F40CA" w:rsidRPr="008F40CA" w14:paraId="45758421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3E9D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Previous_Scores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C948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+0.18</w:t>
            </w:r>
          </w:p>
        </w:tc>
      </w:tr>
      <w:tr w:rsidR="008F40CA" w:rsidRPr="008F40CA" w14:paraId="05039CD3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CFF0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Tutoring_Sessions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7FDE1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+0.16</w:t>
            </w:r>
          </w:p>
        </w:tc>
      </w:tr>
      <w:tr w:rsidR="008F40CA" w:rsidRPr="008F40CA" w14:paraId="02396D4F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F655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E171D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+0.03</w:t>
            </w:r>
          </w:p>
        </w:tc>
      </w:tr>
      <w:tr w:rsidR="008F40CA" w:rsidRPr="008F40CA" w14:paraId="5A49FEB1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24E5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Sleep_Hours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B640D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</w:t>
            </w:r>
          </w:p>
        </w:tc>
      </w:tr>
    </w:tbl>
    <w:p w14:paraId="63BCC070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Hours_Studied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strongest positive correlation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Exam_Score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2F775B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B6D7E8">
          <v:rect id="_x0000_i1030" style="width:0;height:1.5pt" o:hralign="center" o:hrstd="t" o:hr="t" fillcolor="#a0a0a0" stroked="f"/>
        </w:pict>
      </w:r>
    </w:p>
    <w:p w14:paraId="4702C2C3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👩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👧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Gender-Based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782"/>
      </w:tblGrid>
      <w:tr w:rsidR="008F40CA" w:rsidRPr="008F40CA" w14:paraId="11B1F07F" w14:textId="77777777" w:rsidTr="008F4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69179" w14:textId="77777777" w:rsidR="008F40CA" w:rsidRPr="008F40CA" w:rsidRDefault="008F40CA" w:rsidP="008F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137B89B" w14:textId="77777777" w:rsidR="008F40CA" w:rsidRPr="008F40CA" w:rsidRDefault="008F40CA" w:rsidP="008F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8F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Exam Score</w:t>
            </w:r>
          </w:p>
        </w:tc>
      </w:tr>
      <w:tr w:rsidR="008F40CA" w:rsidRPr="008F40CA" w14:paraId="59C0B42D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3F7F9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02D025F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67.24</w:t>
            </w:r>
          </w:p>
        </w:tc>
      </w:tr>
      <w:tr w:rsidR="008F40CA" w:rsidRPr="008F40CA" w14:paraId="55F7B849" w14:textId="77777777" w:rsidTr="008F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0EFF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65C51D08" w14:textId="77777777" w:rsidR="008F40CA" w:rsidRPr="008F40CA" w:rsidRDefault="008F40CA" w:rsidP="008F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40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67.23</w:t>
            </w:r>
          </w:p>
        </w:tc>
      </w:tr>
    </w:tbl>
    <w:p w14:paraId="1B65B671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across genders is nearly identical.</w:t>
      </w:r>
    </w:p>
    <w:p w14:paraId="2814D270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85DFEE">
          <v:rect id="_x0000_i1031" style="width:0;height:1.5pt" o:hralign="center" o:hrstd="t" o:hr="t" fillcolor="#a0a0a0" stroked="f"/>
        </w:pict>
      </w:r>
    </w:p>
    <w:p w14:paraId="41D9CDCE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Insights:</w:t>
      </w:r>
    </w:p>
    <w:p w14:paraId="5BB93DBD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is the top predictor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performance.</w:t>
      </w:r>
    </w:p>
    <w:p w14:paraId="6C8256B2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⏰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 studied per week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strong effect on scores.</w:t>
      </w:r>
    </w:p>
    <w:p w14:paraId="5F44DF1A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 academic performance (</w:t>
      </w:r>
      <w:proofErr w:type="spellStart"/>
      <w:r w:rsidRPr="008F40CA">
        <w:rPr>
          <w:rFonts w:ascii="Courier New" w:eastAsia="Times New Roman" w:hAnsi="Courier New" w:cs="Courier New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) gives a fair indication of future success.</w:t>
      </w:r>
    </w:p>
    <w:p w14:paraId="702FCCC6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📉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Sleep_Hours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negligible (and slightly negative) correlation—may reflect trade-off between study hours and sleep.</w:t>
      </w:r>
    </w:p>
    <w:p w14:paraId="74CFAA15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📚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Tutoring_Sessions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small but positive impact.</w:t>
      </w:r>
    </w:p>
    <w:p w14:paraId="5DBCE608" w14:textId="77777777" w:rsidR="008F40CA" w:rsidRPr="008F40CA" w:rsidRDefault="008F40CA" w:rsidP="008F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Segoe UI Emoji" w:eastAsia="Times New Roman" w:hAnsi="Segoe UI Emoji" w:cs="Segoe UI Emoji"/>
          <w:sz w:val="24"/>
          <w:szCs w:val="24"/>
          <w:lang w:eastAsia="en-IN"/>
        </w:rPr>
        <w:t>⚖️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Extracurricular_Activities</w:t>
      </w:r>
      <w:proofErr w:type="spellEnd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Internet_Access</w:t>
      </w:r>
      <w:proofErr w:type="spellEnd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School_Type</w:t>
      </w:r>
      <w:proofErr w:type="spellEnd"/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further categorical analysis (e.g., with boxplots or encoding for regression).</w:t>
      </w:r>
    </w:p>
    <w:p w14:paraId="32D1AB3B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ECA905">
          <v:rect id="_x0000_i1032" style="width:0;height:1.5pt" o:hralign="center" o:hrstd="t" o:hr="t" fillcolor="#a0a0a0" stroked="f"/>
        </w:pict>
      </w:r>
    </w:p>
    <w:p w14:paraId="30A2C69C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 (Optional Enhancements):</w:t>
      </w:r>
    </w:p>
    <w:p w14:paraId="6FAA0FC8" w14:textId="77777777" w:rsidR="008F40CA" w:rsidRPr="008F40CA" w:rsidRDefault="008F40CA" w:rsidP="008F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Impute missing values or drop rows based on use-case.</w:t>
      </w:r>
    </w:p>
    <w:p w14:paraId="6A2C65F0" w14:textId="77777777" w:rsidR="008F40CA" w:rsidRPr="008F40CA" w:rsidRDefault="008F40CA" w:rsidP="008F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Label Encoding or One-Hot Encoding to categorical variables.</w:t>
      </w:r>
    </w:p>
    <w:p w14:paraId="444F92CF" w14:textId="77777777" w:rsidR="008F40CA" w:rsidRPr="008F40CA" w:rsidRDefault="008F40CA" w:rsidP="008F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Combine/derive features (e.g., “Study-to-Sleep ratio”).</w:t>
      </w:r>
    </w:p>
    <w:p w14:paraId="3BBFFB3F" w14:textId="77777777" w:rsidR="008F40CA" w:rsidRPr="008F40CA" w:rsidRDefault="008F40CA" w:rsidP="008F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ML models like Linear Regression, Decision Trees, or Random Forest to predict Exam Scores.</w:t>
      </w:r>
    </w:p>
    <w:p w14:paraId="4F1676E1" w14:textId="77777777" w:rsidR="008F40CA" w:rsidRPr="008F40CA" w:rsidRDefault="008F40CA" w:rsidP="008F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bar charts, heatmaps, or boxplots for deeper categorical insights.</w:t>
      </w:r>
    </w:p>
    <w:p w14:paraId="2BDB6B28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1CEC85">
          <v:rect id="_x0000_i1033" style="width:0;height:1.5pt" o:hralign="center" o:hrstd="t" o:hr="t" fillcolor="#a0a0a0" stroked="f"/>
        </w:pict>
      </w:r>
    </w:p>
    <w:p w14:paraId="1BAABA12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🖥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Code Used:</w:t>
      </w:r>
    </w:p>
    <w:p w14:paraId="7FB10486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you’d like the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combined code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including:</w:t>
      </w:r>
    </w:p>
    <w:p w14:paraId="45078D87" w14:textId="77777777" w:rsidR="008F40CA" w:rsidRPr="008F40CA" w:rsidRDefault="008F40CA" w:rsidP="008F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loading</w:t>
      </w:r>
    </w:p>
    <w:p w14:paraId="4DCD4FD4" w14:textId="77777777" w:rsidR="008F40CA" w:rsidRPr="008F40CA" w:rsidRDefault="008F40CA" w:rsidP="008F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Cleaning</w:t>
      </w:r>
    </w:p>
    <w:p w14:paraId="587C6569" w14:textId="77777777" w:rsidR="008F40CA" w:rsidRPr="008F40CA" w:rsidRDefault="008F40CA" w:rsidP="008F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Descriptive analysis</w:t>
      </w:r>
    </w:p>
    <w:p w14:paraId="374B4E7A" w14:textId="77777777" w:rsidR="008F40CA" w:rsidRPr="008F40CA" w:rsidRDefault="008F40CA" w:rsidP="008F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Visualizations</w:t>
      </w:r>
    </w:p>
    <w:p w14:paraId="5F0E7649" w14:textId="77777777" w:rsidR="008F40CA" w:rsidRPr="008F40CA" w:rsidRDefault="008F40CA" w:rsidP="008F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(optional)</w:t>
      </w:r>
    </w:p>
    <w:p w14:paraId="48DCB1CD" w14:textId="77777777" w:rsidR="008F40CA" w:rsidRPr="008F40CA" w:rsidRDefault="008F40CA" w:rsidP="008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AAA400">
          <v:rect id="_x0000_i1034" style="width:0;height:1.5pt" o:hralign="center" o:hrstd="t" o:hr="t" fillcolor="#a0a0a0" stroked="f"/>
        </w:pict>
      </w:r>
    </w:p>
    <w:p w14:paraId="559DD2CC" w14:textId="77777777" w:rsidR="008F40CA" w:rsidRPr="008F40CA" w:rsidRDefault="008F40CA" w:rsidP="008F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0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8F40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Conclusion:</w:t>
      </w:r>
    </w:p>
    <w:p w14:paraId="22ACC755" w14:textId="77777777" w:rsidR="008F40CA" w:rsidRPr="008F40CA" w:rsidRDefault="008F40CA" w:rsidP="008F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highlights that </w:t>
      </w:r>
      <w:r w:rsidRPr="008F4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in attendance and time devoted to studying are key indicators</w:t>
      </w:r>
      <w:r w:rsidRPr="008F4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student success. While external support like tutoring and resources do help, intrinsic factors like motivation and habits play a major role in shaping outcomes. This analysis can help design interventions for struggling students or identify areas of improvement in education delivery.</w:t>
      </w:r>
    </w:p>
    <w:p w14:paraId="5E219F9D" w14:textId="0397EC1B" w:rsidR="008F40CA" w:rsidRDefault="008F40CA"/>
    <w:p w14:paraId="764983AC" w14:textId="7D4D62B4" w:rsidR="008F40CA" w:rsidRDefault="008F40CA"/>
    <w:p w14:paraId="1CD09219" w14:textId="0881828E" w:rsidR="008F40CA" w:rsidRDefault="008F40CA"/>
    <w:p w14:paraId="6B7A4146" w14:textId="4C270367" w:rsidR="008F40CA" w:rsidRDefault="008F40CA"/>
    <w:p w14:paraId="0FBA72B1" w14:textId="7ECEB5D5" w:rsidR="008F40CA" w:rsidRDefault="008F40CA"/>
    <w:p w14:paraId="5B229BCC" w14:textId="59BFBED8" w:rsidR="008F40CA" w:rsidRDefault="008F40CA"/>
    <w:p w14:paraId="2C09473A" w14:textId="0728851C" w:rsidR="008F40CA" w:rsidRDefault="008F40CA">
      <w:r>
        <w:lastRenderedPageBreak/>
        <w:t>OUTPUT</w:t>
      </w:r>
    </w:p>
    <w:p w14:paraId="490ECDE9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5 rows:</w:t>
      </w:r>
    </w:p>
    <w:p w14:paraId="57FE32C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Attendance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Parental_Involvement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Access_to_Resources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4DEE823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23          84                  Low                High   </w:t>
      </w:r>
    </w:p>
    <w:p w14:paraId="520638D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19          64                  Low              Medium   </w:t>
      </w:r>
    </w:p>
    <w:p w14:paraId="53C0820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24          98               Medium       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Medium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1B49172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29          89                  Low              Medium   </w:t>
      </w:r>
    </w:p>
    <w:p w14:paraId="5E0A912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19          92               Medium       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Medium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670734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02E49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Extracurricular_Activities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Motivation_Level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1107B25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No            7               73              Low   </w:t>
      </w:r>
    </w:p>
    <w:p w14:paraId="6F50C23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No            8               59              Low   </w:t>
      </w:r>
    </w:p>
    <w:p w14:paraId="08387ED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Yes            7               91           Medium   </w:t>
      </w:r>
    </w:p>
    <w:p w14:paraId="7A65FE0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Yes            8               98           Medium   </w:t>
      </w:r>
    </w:p>
    <w:p w14:paraId="35D028A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 Yes            6               65           Medium   </w:t>
      </w:r>
    </w:p>
    <w:p w14:paraId="0DB4E9F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81356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Internet_Access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Family_Income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Teacher_Quality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27EB580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Yes                  0           Low          Medium   </w:t>
      </w:r>
    </w:p>
    <w:p w14:paraId="0A9C3499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Yes                  2        Medium   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Medium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259A8C5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Yes                  2        Medium   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Medium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3506359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Yes                  1        Medium   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Medium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4A42380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Yes                  3        Medium            High   </w:t>
      </w:r>
    </w:p>
    <w:p w14:paraId="696CF08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5593B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School_Type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Peer_Influence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Physical_Activity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Learning_Disabilities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551181D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Public       Positive                  3                    No   </w:t>
      </w:r>
    </w:p>
    <w:p w14:paraId="1BAE05B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Public       Negative                  4                    No   </w:t>
      </w:r>
    </w:p>
    <w:p w14:paraId="7E1D3E2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Public        Neutral                  4                    No   </w:t>
      </w:r>
    </w:p>
    <w:p w14:paraId="42E72D3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Public       Negative                  4                    No   </w:t>
      </w:r>
    </w:p>
    <w:p w14:paraId="39BFAF1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Public        Neutral                  4                    No   </w:t>
      </w:r>
    </w:p>
    <w:p w14:paraId="09ADD49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C14B4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Parental_Education_Level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Distance_from_Home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Gender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E725D0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High School               Near    Male          67  </w:t>
      </w:r>
    </w:p>
    <w:p w14:paraId="1468AFA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College           Moderate  Female          61  </w:t>
      </w:r>
    </w:p>
    <w:p w14:paraId="0F26D9F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Postgraduate               Near    Male          74  </w:t>
      </w:r>
    </w:p>
    <w:p w14:paraId="60853CE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High School           Moderate    Male          71  </w:t>
      </w:r>
    </w:p>
    <w:p w14:paraId="727DADF9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College               Near  Female          70  </w:t>
      </w:r>
    </w:p>
    <w:p w14:paraId="5A881DA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E71ED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Info:</w:t>
      </w:r>
    </w:p>
    <w:p w14:paraId="6796B8E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1C415D5A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6607 entries, 0 to 6606</w:t>
      </w:r>
    </w:p>
    <w:p w14:paraId="12A705D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20 columns):</w:t>
      </w:r>
    </w:p>
    <w:p w14:paraId="2C97A8C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  Non-Null Count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13393F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         --------------  ----- </w:t>
      </w:r>
    </w:p>
    <w:p w14:paraId="42BF6BBA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6607 non-null   int64 </w:t>
      </w:r>
    </w:p>
    <w:p w14:paraId="44949CF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Attendance                  6607 non-null   int64 </w:t>
      </w:r>
    </w:p>
    <w:p w14:paraId="14571DE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Parental_Involvement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6607 non-null   object</w:t>
      </w:r>
    </w:p>
    <w:p w14:paraId="6D23F7A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3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Access_to_Resources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6607 non-null   object</w:t>
      </w:r>
    </w:p>
    <w:p w14:paraId="17E05A0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Extracurricular_Activities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6607 non-null   object</w:t>
      </w:r>
    </w:p>
    <w:p w14:paraId="14EA4D0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6607 non-null   int64 </w:t>
      </w:r>
    </w:p>
    <w:p w14:paraId="7B98FB5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6607 non-null   int64 </w:t>
      </w:r>
    </w:p>
    <w:p w14:paraId="36F06DD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Motivation_Level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6607 non-null   object</w:t>
      </w:r>
    </w:p>
    <w:p w14:paraId="40B1999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Internet_Access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6607 non-null   object</w:t>
      </w:r>
    </w:p>
    <w:p w14:paraId="785EAF5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6607 non-null   int64 </w:t>
      </w:r>
    </w:p>
    <w:p w14:paraId="637A7DB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Family_Income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6607 non-null   object</w:t>
      </w:r>
    </w:p>
    <w:p w14:paraId="6D36BEB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Teacher_Quality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6529 non-null   object</w:t>
      </w:r>
    </w:p>
    <w:p w14:paraId="683F1A0A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School_Type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6607 non-null   object</w:t>
      </w:r>
    </w:p>
    <w:p w14:paraId="57D6EE3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Peer_Influence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6607 non-null   object</w:t>
      </w:r>
    </w:p>
    <w:p w14:paraId="6B7E769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Physical_Activity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6607 non-null   int64 </w:t>
      </w:r>
    </w:p>
    <w:p w14:paraId="6D99912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Learning_Disabilities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6607 non-null   object</w:t>
      </w:r>
    </w:p>
    <w:p w14:paraId="37621B1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Parental_Education_Level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6517 non-null   object</w:t>
      </w:r>
    </w:p>
    <w:p w14:paraId="49B756A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Distance_from_Home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6540 non-null   object</w:t>
      </w:r>
    </w:p>
    <w:p w14:paraId="1983BE6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  Gender                      6607 non-null   object</w:t>
      </w:r>
    </w:p>
    <w:p w14:paraId="6E2B38D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6607 non-null   int64 </w:t>
      </w:r>
    </w:p>
    <w:p w14:paraId="0B2FC93A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int64(7), object(13)</w:t>
      </w:r>
    </w:p>
    <w:p w14:paraId="4347702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1.0+ MB</w:t>
      </w:r>
    </w:p>
    <w:p w14:paraId="26A5E62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</w:p>
    <w:p w14:paraId="457B2E2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A73D2E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values per column:</w:t>
      </w:r>
    </w:p>
    <w:p w14:paraId="27E2D678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</w:t>
      </w:r>
    </w:p>
    <w:p w14:paraId="444A7B6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Attendance                     0</w:t>
      </w:r>
    </w:p>
    <w:p w14:paraId="786C248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Parental_Involvement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</w:t>
      </w:r>
    </w:p>
    <w:p w14:paraId="67C17B1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Access_to_Resources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</w:t>
      </w:r>
    </w:p>
    <w:p w14:paraId="049D43A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Extracurricular_Activities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203A47E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</w:t>
      </w:r>
    </w:p>
    <w:p w14:paraId="76E411C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</w:t>
      </w:r>
    </w:p>
    <w:p w14:paraId="268BAC8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Motivation_Level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</w:t>
      </w:r>
    </w:p>
    <w:p w14:paraId="5765B23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Internet_Access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</w:t>
      </w:r>
    </w:p>
    <w:p w14:paraId="7372002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777BD54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Family_Income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</w:t>
      </w:r>
    </w:p>
    <w:p w14:paraId="64B1857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Teacher_Quality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78</w:t>
      </w:r>
    </w:p>
    <w:p w14:paraId="095A188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School_Type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</w:t>
      </w:r>
    </w:p>
    <w:p w14:paraId="606A9A0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Peer_Influence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</w:t>
      </w:r>
    </w:p>
    <w:p w14:paraId="74A4BD5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Physical_Activity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6F016E0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Learning_Disabilities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24E7DDD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Parental_Education_Level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90</w:t>
      </w:r>
    </w:p>
    <w:p w14:paraId="6E3630F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Distance_from_Home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67</w:t>
      </w:r>
    </w:p>
    <w:p w14:paraId="3002100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            0</w:t>
      </w:r>
    </w:p>
    <w:p w14:paraId="5A2CFC4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0</w:t>
      </w:r>
    </w:p>
    <w:p w14:paraId="0AD6608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D41A169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DA23D8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 after removing duplicates: (6607, 20)</w:t>
      </w:r>
    </w:p>
    <w:p w14:paraId="009DE22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F8922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 Statistics:</w:t>
      </w:r>
    </w:p>
    <w:p w14:paraId="320AF82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Attendance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69DE87E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  6607.000000  6607.000000   6607.00000      6607.000000   </w:t>
      </w:r>
    </w:p>
    <w:p w14:paraId="1911327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      19.975329    79.977448      7.02906        75.070531   </w:t>
      </w:r>
    </w:p>
    <w:p w14:paraId="43C9CEE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std         5.990594    11.547475      1.46812        14.399784   </w:t>
      </w:r>
    </w:p>
    <w:p w14:paraId="30126AC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         1.000000    60.000000      4.00000        50.000000   </w:t>
      </w:r>
    </w:p>
    <w:p w14:paraId="4D9804E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16.000000    70.000000      6.00000        63.000000   </w:t>
      </w:r>
    </w:p>
    <w:p w14:paraId="5BFFED6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20.000000    80.000000      7.00000        75.000000   </w:t>
      </w:r>
    </w:p>
    <w:p w14:paraId="04425A37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24.000000    90.000000      8.00000        88.000000   </w:t>
      </w:r>
    </w:p>
    <w:p w14:paraId="008B976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        44.000000   100.000000     10.00000       100.000000   </w:t>
      </w:r>
    </w:p>
    <w:p w14:paraId="063BC600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27AC58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Physical_Activity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30B6FB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      6607.000000        6607.000000  6607.000000  </w:t>
      </w:r>
    </w:p>
    <w:p w14:paraId="38CA6FF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           1.493719           2.967610    67.235659  </w:t>
      </w:r>
    </w:p>
    <w:p w14:paraId="49371DF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std             1.230570           1.031231     3.890456  </w:t>
      </w:r>
    </w:p>
    <w:p w14:paraId="6284890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             0.000000           0.000000    55.000000  </w:t>
      </w:r>
    </w:p>
    <w:p w14:paraId="1188DF2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  1.000000           2.000000    65.000000  </w:t>
      </w:r>
    </w:p>
    <w:p w14:paraId="4AE4C0D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  1.000000           3.000000    67.000000  </w:t>
      </w:r>
    </w:p>
    <w:p w14:paraId="44C5E4DF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  2.000000           4.000000    69.000000  </w:t>
      </w:r>
    </w:p>
    <w:p w14:paraId="76EA1BC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             8.000000           6.000000   101.000000  </w:t>
      </w:r>
    </w:p>
    <w:p w14:paraId="0E384FD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5B23DA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 Exam Score by Gender:</w:t>
      </w:r>
    </w:p>
    <w:p w14:paraId="407B1FA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</w:p>
    <w:p w14:paraId="4E7987F5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  67.244898</w:t>
      </w:r>
    </w:p>
    <w:p w14:paraId="2761906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      67.228894</w:t>
      </w:r>
    </w:p>
    <w:p w14:paraId="64ECB2ED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6799183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4217C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students scoring above 85: 34</w:t>
      </w:r>
    </w:p>
    <w:p w14:paraId="3D97BA96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DDF71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Correlation Matrix:</w:t>
      </w:r>
    </w:p>
    <w:p w14:paraId="5AD1A873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1.000000</w:t>
      </w:r>
    </w:p>
    <w:p w14:paraId="383818A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Attendance           0.581072</w:t>
      </w:r>
    </w:p>
    <w:p w14:paraId="5B175C12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Hours_Studied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0.445455</w:t>
      </w:r>
    </w:p>
    <w:p w14:paraId="2A33F35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Previous_Scores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0.175079</w:t>
      </w:r>
    </w:p>
    <w:p w14:paraId="260BDB94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Tutoring_Sessions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0.156525</w:t>
      </w:r>
    </w:p>
    <w:p w14:paraId="2FF3775C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Physical_Activity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0.027824</w:t>
      </w:r>
    </w:p>
    <w:p w14:paraId="2A36DFE9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Sleep_Hours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-0.017022</w:t>
      </w:r>
    </w:p>
    <w:p w14:paraId="1638BF2B" w14:textId="77777777" w:rsidR="008F40CA" w:rsidRPr="008F40CA" w:rsidRDefault="008F40CA" w:rsidP="008F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Exam_Score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F4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1A0AA014" w14:textId="6BA234B1" w:rsidR="008F40CA" w:rsidRPr="008F40CA" w:rsidRDefault="008F40CA" w:rsidP="008F40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40CA">
        <w:rPr>
          <w:noProof/>
        </w:rPr>
        <w:lastRenderedPageBreak/>
        <w:drawing>
          <wp:inline distT="0" distB="0" distL="0" distR="0" wp14:anchorId="4EA9B4FF" wp14:editId="5AAAF5BD">
            <wp:extent cx="5731510" cy="3806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CF5F" w14:textId="01B94E87" w:rsidR="008F40CA" w:rsidRPr="008F40CA" w:rsidRDefault="008F40CA" w:rsidP="008F40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40CA">
        <w:rPr>
          <w:noProof/>
        </w:rPr>
        <w:drawing>
          <wp:inline distT="0" distB="0" distL="0" distR="0" wp14:anchorId="5F916D0E" wp14:editId="1A10632C">
            <wp:extent cx="5731510" cy="3858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3A83" w14:textId="2A9120D6" w:rsidR="008F40CA" w:rsidRPr="008F40CA" w:rsidRDefault="008F40CA" w:rsidP="008F40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40CA">
        <w:rPr>
          <w:noProof/>
        </w:rPr>
        <w:lastRenderedPageBreak/>
        <w:drawing>
          <wp:inline distT="0" distB="0" distL="0" distR="0" wp14:anchorId="6911AACB" wp14:editId="1581AB31">
            <wp:extent cx="48672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ACFA" w14:textId="7D4FB373" w:rsidR="008F40CA" w:rsidRPr="008F40CA" w:rsidRDefault="008F40CA" w:rsidP="008F40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40CA">
        <w:rPr>
          <w:noProof/>
        </w:rPr>
        <w:drawing>
          <wp:inline distT="0" distB="0" distL="0" distR="0" wp14:anchorId="65D21F7C" wp14:editId="1DE535DA">
            <wp:extent cx="57315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4A5B" w14:textId="77777777" w:rsidR="008F40CA" w:rsidRDefault="008F40CA"/>
    <w:sectPr w:rsidR="008F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534"/>
    <w:multiLevelType w:val="multilevel"/>
    <w:tmpl w:val="93C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1742A"/>
    <w:multiLevelType w:val="multilevel"/>
    <w:tmpl w:val="5BF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C4F9B"/>
    <w:multiLevelType w:val="multilevel"/>
    <w:tmpl w:val="5EF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C28C3"/>
    <w:multiLevelType w:val="multilevel"/>
    <w:tmpl w:val="EF2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83B14"/>
    <w:multiLevelType w:val="multilevel"/>
    <w:tmpl w:val="5B20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7567E"/>
    <w:multiLevelType w:val="multilevel"/>
    <w:tmpl w:val="AF08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A"/>
    <w:rsid w:val="008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14F"/>
  <w15:chartTrackingRefBased/>
  <w15:docId w15:val="{CB6B16F6-B013-4ABC-83A6-638589C7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4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0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F4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0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XII B</dc:creator>
  <cp:keywords/>
  <dc:description/>
  <cp:lastModifiedBy>Ashwini XII B</cp:lastModifiedBy>
  <cp:revision>1</cp:revision>
  <dcterms:created xsi:type="dcterms:W3CDTF">2025-04-07T13:56:00Z</dcterms:created>
  <dcterms:modified xsi:type="dcterms:W3CDTF">2025-04-07T13:57:00Z</dcterms:modified>
</cp:coreProperties>
</file>