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654D" w14:textId="77777777" w:rsidR="00726D34" w:rsidRDefault="00AB1A64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Project Design Phase</w:t>
      </w:r>
    </w:p>
    <w:p w14:paraId="4154654E" w14:textId="77777777" w:rsidR="00726D34" w:rsidRDefault="00AB1A64">
      <w:pPr>
        <w:spacing w:after="2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Problem – Solution Fit Template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0"/>
      </w:tblGrid>
      <w:tr w:rsidR="00726D34" w14:paraId="415465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4F" w14:textId="77777777" w:rsidR="00726D34" w:rsidRDefault="00AB1A6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Date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0" w14:textId="77777777" w:rsidR="00726D34" w:rsidRDefault="00AB1A64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>15 July 2026</w:t>
            </w:r>
          </w:p>
        </w:tc>
      </w:tr>
      <w:tr w:rsidR="00726D34" w14:paraId="415465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2" w14:textId="77777777" w:rsidR="00726D34" w:rsidRDefault="00AB1A6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Team ID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3" w14:textId="130D238D" w:rsidR="00726D34" w:rsidRDefault="00726D34">
            <w:pPr>
              <w:spacing w:after="60"/>
            </w:pPr>
          </w:p>
        </w:tc>
      </w:tr>
      <w:tr w:rsidR="00726D34" w14:paraId="41546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5" w14:textId="77777777" w:rsidR="00726D34" w:rsidRDefault="00AB1A6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Project Name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6" w14:textId="77777777" w:rsidR="00726D34" w:rsidRDefault="00AB1A64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DarshanEase</w:t>
            </w:r>
            <w:proofErr w:type="spellEnd"/>
          </w:p>
        </w:tc>
      </w:tr>
      <w:tr w:rsidR="00726D34" w14:paraId="415465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8" w14:textId="77777777" w:rsidR="00726D34" w:rsidRDefault="00AB1A6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Maximum Marks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6559" w14:textId="77777777" w:rsidR="00726D34" w:rsidRDefault="00AB1A64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>2 Marks</w:t>
            </w:r>
          </w:p>
        </w:tc>
      </w:tr>
    </w:tbl>
    <w:p w14:paraId="4154655B" w14:textId="77777777" w:rsidR="00726D34" w:rsidRDefault="00726D34">
      <w:pPr>
        <w:spacing w:after="120"/>
      </w:pPr>
    </w:p>
    <w:p w14:paraId="4154655C" w14:textId="77777777" w:rsidR="00726D34" w:rsidRDefault="00AB1A64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Problem – Solution Fit Template:</w:t>
      </w:r>
    </w:p>
    <w:p w14:paraId="4154655D" w14:textId="77777777" w:rsidR="00726D34" w:rsidRDefault="00AB1A64">
      <w:pPr>
        <w:spacing w:after="180"/>
      </w:pPr>
      <w:r>
        <w:rPr>
          <w:rFonts w:ascii="Calibri" w:eastAsia="Calibri" w:hAnsi="Calibri" w:cs="Calibri"/>
          <w:sz w:val="21"/>
          <w:szCs w:val="21"/>
        </w:rPr>
        <w:t xml:space="preserve">The Problem-Solution Fit simply means that you have found a problem with your customer and that the solution you have realized for it actually solves the customer's problem. It helps entrepreneurs, marketers and corporate innovators identify </w:t>
      </w:r>
      <w:proofErr w:type="spellStart"/>
      <w:r>
        <w:rPr>
          <w:rFonts w:ascii="Calibri" w:eastAsia="Calibri" w:hAnsi="Calibri" w:cs="Calibri"/>
          <w:sz w:val="21"/>
          <w:szCs w:val="21"/>
        </w:rPr>
        <w:t>behavioral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patterns and recognize what would work and why.</w:t>
      </w:r>
    </w:p>
    <w:p w14:paraId="4154655E" w14:textId="77777777" w:rsidR="00726D34" w:rsidRDefault="00AB1A64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Purpose:</w:t>
      </w:r>
    </w:p>
    <w:p w14:paraId="4154655F" w14:textId="77777777" w:rsidR="00726D34" w:rsidRDefault="00AB1A64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Solve complex problems in a way that fits the state of your customers.</w:t>
      </w:r>
    </w:p>
    <w:p w14:paraId="41546560" w14:textId="77777777" w:rsidR="00726D34" w:rsidRDefault="00AB1A64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Succeed faster and increase your solution adoption by tapping into existing mediums and channels of </w:t>
      </w:r>
      <w:proofErr w:type="spellStart"/>
      <w:r>
        <w:rPr>
          <w:rFonts w:ascii="Calibri" w:eastAsia="Calibri" w:hAnsi="Calibri" w:cs="Calibri"/>
          <w:sz w:val="21"/>
          <w:szCs w:val="21"/>
        </w:rPr>
        <w:t>behavior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1546561" w14:textId="77777777" w:rsidR="00726D34" w:rsidRDefault="00AB1A64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Sharpen your communication and marketing strategy with the right triggers and messaging.</w:t>
      </w:r>
    </w:p>
    <w:p w14:paraId="41546562" w14:textId="77777777" w:rsidR="00726D34" w:rsidRDefault="00AB1A64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Increase touch-points with your company by finding the right problem-</w:t>
      </w:r>
      <w:proofErr w:type="spellStart"/>
      <w:r>
        <w:rPr>
          <w:rFonts w:ascii="Calibri" w:eastAsia="Calibri" w:hAnsi="Calibri" w:cs="Calibri"/>
          <w:sz w:val="21"/>
          <w:szCs w:val="21"/>
        </w:rPr>
        <w:t>behavior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fit and building trust by solving frequent annoyances, or urgent or costly problems.</w:t>
      </w:r>
    </w:p>
    <w:p w14:paraId="41546563" w14:textId="77777777" w:rsidR="00726D34" w:rsidRDefault="00AB1A64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Understand the existing situation in order to improve it for your target group.</w:t>
      </w:r>
    </w:p>
    <w:p w14:paraId="41546564" w14:textId="77777777" w:rsidR="00726D34" w:rsidRDefault="00726D34">
      <w:pPr>
        <w:spacing w:after="120"/>
      </w:pPr>
    </w:p>
    <w:p w14:paraId="41546565" w14:textId="77777777" w:rsidR="00726D34" w:rsidRDefault="00AB1A64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Template: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2"/>
        <w:gridCol w:w="3672"/>
        <w:gridCol w:w="3456"/>
      </w:tblGrid>
      <w:tr w:rsidR="00726D34" w14:paraId="41546578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shd w:val="clear" w:color="auto" w:fill="FCE4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66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1. </w:t>
            </w:r>
          </w:p>
          <w:p w14:paraId="41546567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C2185B"/>
              </w:rPr>
              <w:t xml:space="preserve"> CS </w:t>
            </w:r>
          </w:p>
          <w:p w14:paraId="41546568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Who is your customer?</w:t>
            </w:r>
          </w:p>
          <w:p w14:paraId="41546569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Devotees &amp; pilgrims of all ages travelling to temples for darshan — families, elderly devotees, working professionals with limited leave, and NRIs planning visits in advance.</w:t>
            </w:r>
          </w:p>
          <w:p w14:paraId="4154656A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Temple Organizers / temple administration staff who manage darshan slots, timings and devotee footfall.</w:t>
            </w:r>
          </w:p>
          <w:p w14:paraId="4154656B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Platform Admin — oversees all temples, organizers, users and bookings across the system.</w:t>
            </w:r>
          </w:p>
        </w:tc>
        <w:tc>
          <w:tcPr>
            <w:tcW w:w="3672" w:type="dxa"/>
            <w:shd w:val="clear" w:color="auto" w:fill="ECEF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6C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6. </w:t>
            </w:r>
          </w:p>
          <w:p w14:paraId="4154656D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455A64"/>
              </w:rPr>
              <w:t xml:space="preserve"> CC </w:t>
            </w:r>
          </w:p>
          <w:p w14:paraId="4154656E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What constraints prevent your customers from taking action or limit their choices of solutions?</w:t>
            </w:r>
          </w:p>
          <w:p w14:paraId="4154656F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Limited internet connectivity in temple towns; low digital literacy among elderly/rural devotees.</w:t>
            </w:r>
          </w:p>
          <w:p w14:paraId="41546570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No single centralized platform — each temple runs its own isolated (or manual) system.</w:t>
            </w:r>
          </w:p>
          <w:p w14:paraId="41546571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Limited budget/technical staff at smaller temple trusts to build or maintain digital infrastructure; payment-gateway and seat-availability accuracy concerns.</w:t>
            </w:r>
          </w:p>
        </w:tc>
        <w:tc>
          <w:tcPr>
            <w:tcW w:w="3456" w:type="dxa"/>
            <w:shd w:val="clear" w:color="auto" w:fill="FFF3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72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5. </w:t>
            </w:r>
          </w:p>
          <w:p w14:paraId="41546573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E65100"/>
              </w:rPr>
              <w:t xml:space="preserve"> AS </w:t>
            </w:r>
          </w:p>
          <w:p w14:paraId="41546574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Which solutions are available to customers when they face the problem?</w:t>
            </w:r>
          </w:p>
          <w:p w14:paraId="41546575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Standing in physical queues / on-site ticket counters.</w:t>
            </w:r>
          </w:p>
          <w:p w14:paraId="41546576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 few large temples (e.g. TTD) run their own individual e-darshan portals — not standardized, not linked to other temples.</w:t>
            </w:r>
          </w:p>
          <w:p w14:paraId="41546577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Travel agents, phone/IVR booking, or word-of-mouth arrangements through local contacts.</w:t>
            </w:r>
          </w:p>
        </w:tc>
      </w:tr>
      <w:tr w:rsidR="00726D34" w14:paraId="4154658C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79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2. </w:t>
            </w:r>
          </w:p>
          <w:p w14:paraId="4154657A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C62828"/>
              </w:rPr>
              <w:t xml:space="preserve"> J&amp;P </w:t>
            </w:r>
          </w:p>
          <w:p w14:paraId="4154657B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Which jobs-to-be-done or problems do you address for your customers?</w:t>
            </w:r>
          </w:p>
          <w:p w14:paraId="4154657C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Let devotees browse temples &amp; darshan slots and book a ticket (Normal/VIP) online in minutes.</w:t>
            </w:r>
          </w:p>
          <w:p w14:paraId="4154657D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Show live seat availability and timings so devotees can plan visits confidently.</w:t>
            </w:r>
          </w:p>
          <w:p w14:paraId="4154657E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Give organizers a dashboard to add/update/delete temples and darshan slots and view their temple's bookings.</w:t>
            </w:r>
          </w:p>
          <w:p w14:paraId="4154657F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lastRenderedPageBreak/>
              <w:t>Give admins full visibility to manage users, organizers, temples and bookings from one place.</w:t>
            </w:r>
          </w:p>
        </w:tc>
        <w:tc>
          <w:tcPr>
            <w:tcW w:w="36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80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 xml:space="preserve">9. </w:t>
            </w:r>
          </w:p>
          <w:p w14:paraId="41546581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C62828"/>
              </w:rPr>
              <w:t xml:space="preserve"> RC </w:t>
            </w:r>
          </w:p>
          <w:p w14:paraId="41546582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What is the real reason this problem exists? What is the back story behind the need to do this job?</w:t>
            </w:r>
          </w:p>
          <w:p w14:paraId="41546583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Temple darshan booking has traditionally been handled manually or through fragmented, temple-specific tools.</w:t>
            </w:r>
          </w:p>
          <w:p w14:paraId="41546584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Smaller temple trusts lack the resources to build their own booking software, so devotees fall back on physical queues.</w:t>
            </w:r>
          </w:p>
          <w:p w14:paraId="41546585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There is no shared, role-based (devotee / organizer / admin) system that lets any temple onboard quickly and start accepting bookings.</w:t>
            </w:r>
          </w:p>
        </w:tc>
        <w:tc>
          <w:tcPr>
            <w:tcW w:w="345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86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7. </w:t>
            </w:r>
          </w:p>
          <w:p w14:paraId="41546587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C62828"/>
              </w:rPr>
              <w:t xml:space="preserve"> BE </w:t>
            </w:r>
          </w:p>
          <w:p w14:paraId="41546588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What does your customer do to address the problem and get the job done?</w:t>
            </w:r>
          </w:p>
          <w:p w14:paraId="41546589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Searches online for temple timings, calls the temple office, or asks family/friends who visited recently.</w:t>
            </w:r>
          </w:p>
          <w:p w14:paraId="4154658A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Arrives early and queues physically to secure a good darshan slot.</w:t>
            </w:r>
          </w:p>
          <w:p w14:paraId="4154658B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Organizers currently track slots and bookings manually in registers or spreadsheets.</w:t>
            </w:r>
          </w:p>
        </w:tc>
      </w:tr>
      <w:tr w:rsidR="00726D34" w14:paraId="415465A0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8D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3. </w:t>
            </w:r>
          </w:p>
          <w:p w14:paraId="4154658E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2E7D32"/>
              </w:rPr>
              <w:t xml:space="preserve"> TR </w:t>
            </w:r>
          </w:p>
          <w:p w14:paraId="4154658F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What triggers customers to act?</w:t>
            </w:r>
          </w:p>
          <w:p w14:paraId="41546590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An upcoming festival, family function, or planned pilgrimage trip creates urgency to lock in a darshan slot in advance.</w:t>
            </w:r>
          </w:p>
          <w:p w14:paraId="41546591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Hearing from other devotees or seeing social media posts about the ease of online booking.</w:t>
            </w:r>
          </w:p>
          <w:p w14:paraId="41546592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Wanting to avoid long queues after a previous frustrating on-site experience.</w:t>
            </w:r>
          </w:p>
        </w:tc>
        <w:tc>
          <w:tcPr>
            <w:tcW w:w="3672" w:type="dxa"/>
            <w:vMerge w:val="restart"/>
            <w:shd w:val="clear" w:color="auto" w:fill="E3F2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93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10. </w:t>
            </w:r>
          </w:p>
          <w:p w14:paraId="41546594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1565C0"/>
              </w:rPr>
              <w:t xml:space="preserve"> SL </w:t>
            </w:r>
          </w:p>
          <w:p w14:paraId="41546595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Your current / proposed solution.</w:t>
            </w:r>
          </w:p>
          <w:p w14:paraId="41546596" w14:textId="77777777" w:rsidR="00726D34" w:rsidRDefault="00AB1A64">
            <w:pPr>
              <w:spacing w:after="9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DarshanEase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— a full-stack MERN web app (MongoDB, Express.js, Node.js, and a responsive HTML/CSS/JS front end) for temple darshan ticket booking.</w:t>
            </w:r>
          </w:p>
          <w:p w14:paraId="41546597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Devotees register/login, browse temples, view Normal &amp; VIP darshan slots with live seat counts, book tickets and get a QR-coded pass, and cancel bookings when needed.</w:t>
            </w:r>
          </w:p>
          <w:p w14:paraId="41546598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Organizers register/login to add, update or delete their temple profile and darshan slots, and view all bookings made for their temple.</w:t>
            </w:r>
          </w:p>
          <w:p w14:paraId="41546599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Admin logs in to view/manage all users, organizers, temples and bookings across the platform.</w:t>
            </w:r>
          </w:p>
          <w:p w14:paraId="4154659A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Secured end-to-end with JWT authentication +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password hashing and role-based access control (USER / ORGANIZER / ADMIN).</w:t>
            </w:r>
          </w:p>
        </w:tc>
        <w:tc>
          <w:tcPr>
            <w:tcW w:w="3456" w:type="dxa"/>
            <w:vMerge w:val="restart"/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9B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8. </w:t>
            </w:r>
          </w:p>
          <w:p w14:paraId="4154659C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2E7D32"/>
              </w:rPr>
              <w:t xml:space="preserve"> CH </w:t>
            </w:r>
          </w:p>
          <w:p w14:paraId="4154659D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8.1 Online / 8.2 Offline — what actions do customers take?</w:t>
            </w:r>
          </w:p>
          <w:p w14:paraId="4154659E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8.1 Online: Google search for temple darshan timings, temple websites/social pages, WhatsApp/community groups, pilgrimage vlogs on YouTube.</w:t>
            </w:r>
          </w:p>
          <w:p w14:paraId="4154659F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8.2 Offline: Word-of-mouth from other devotees, temple notice boards, on-site enquiry counters, travel agents.</w:t>
            </w:r>
          </w:p>
        </w:tc>
      </w:tr>
      <w:tr w:rsidR="00726D34" w14:paraId="415465A8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465A1" w14:textId="77777777" w:rsidR="00726D34" w:rsidRDefault="00AB1A6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4. </w:t>
            </w:r>
          </w:p>
          <w:p w14:paraId="415465A2" w14:textId="77777777" w:rsidR="00726D34" w:rsidRDefault="00AB1A64">
            <w:pPr>
              <w:spacing w:after="4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shd w:val="clear" w:color="auto" w:fill="2E7D32"/>
              </w:rPr>
              <w:t xml:space="preserve"> EM </w:t>
            </w:r>
          </w:p>
          <w:p w14:paraId="415465A3" w14:textId="77777777" w:rsidR="00726D34" w:rsidRDefault="00AB1A6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How do customers feel when they face a problem or a job, before and after?</w:t>
            </w:r>
          </w:p>
          <w:p w14:paraId="415465A4" w14:textId="77777777" w:rsidR="00726D34" w:rsidRDefault="00AB1A64">
            <w:pPr>
              <w:spacing w:after="9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Before: anxiety and frustration over uncertain slot availability, long queues, and wasted travel time.</w:t>
            </w:r>
          </w:p>
          <w:p w14:paraId="415465A5" w14:textId="77777777" w:rsidR="00726D34" w:rsidRDefault="00AB1A64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After: relief and confidence from holding a confirmed digital pass with QR code, and more peaceful time for actual worship.</w:t>
            </w:r>
          </w:p>
        </w:tc>
        <w:tc>
          <w:tcPr>
            <w:tcW w:w="0" w:type="auto"/>
            <w:vMerge/>
          </w:tcPr>
          <w:p w14:paraId="415465A6" w14:textId="77777777" w:rsidR="00726D34" w:rsidRDefault="00726D34"/>
        </w:tc>
        <w:tc>
          <w:tcPr>
            <w:tcW w:w="0" w:type="auto"/>
            <w:vMerge/>
          </w:tcPr>
          <w:p w14:paraId="415465A7" w14:textId="77777777" w:rsidR="00726D34" w:rsidRDefault="00726D34"/>
        </w:tc>
      </w:tr>
    </w:tbl>
    <w:p w14:paraId="415465A9" w14:textId="77777777" w:rsidR="00726D34" w:rsidRDefault="00726D34">
      <w:pPr>
        <w:spacing w:after="120"/>
      </w:pPr>
    </w:p>
    <w:p w14:paraId="415465AA" w14:textId="77777777" w:rsidR="00726D34" w:rsidRDefault="00AB1A64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References:</w:t>
      </w:r>
    </w:p>
    <w:p w14:paraId="415465AB" w14:textId="77777777" w:rsidR="00726D34" w:rsidRDefault="00AB1A64">
      <w:pPr>
        <w:spacing w:after="60"/>
      </w:pPr>
      <w:r>
        <w:rPr>
          <w:rFonts w:ascii="Calibri" w:eastAsia="Calibri" w:hAnsi="Calibri" w:cs="Calibri"/>
        </w:rPr>
        <w:t xml:space="preserve">1. </w:t>
      </w:r>
      <w:hyperlink r:id="rId5" w:history="1">
        <w:r>
          <w:rPr>
            <w:rStyle w:val="Hyperlink"/>
            <w:rFonts w:ascii="Calibri" w:eastAsia="Calibri" w:hAnsi="Calibri" w:cs="Calibri"/>
          </w:rPr>
          <w:t>https://www.ideahackers.network/problem-solution-fit-canvas/</w:t>
        </w:r>
      </w:hyperlink>
    </w:p>
    <w:p w14:paraId="415465AC" w14:textId="77777777" w:rsidR="00726D34" w:rsidRDefault="00AB1A64">
      <w:pPr>
        <w:spacing w:after="60"/>
      </w:pPr>
      <w:r>
        <w:rPr>
          <w:rFonts w:ascii="Calibri" w:eastAsia="Calibri" w:hAnsi="Calibri" w:cs="Calibri"/>
        </w:rPr>
        <w:t xml:space="preserve">2. </w:t>
      </w:r>
      <w:hyperlink r:id="rId6" w:history="1">
        <w:r>
          <w:rPr>
            <w:rStyle w:val="Hyperlink"/>
            <w:rFonts w:ascii="Calibri" w:eastAsia="Calibri" w:hAnsi="Calibri" w:cs="Calibri"/>
          </w:rPr>
          <w:t>https://medium.com/@epicantus/problem-solution-fit-canvas-aa3dd59cb4fe</w:t>
        </w:r>
      </w:hyperlink>
    </w:p>
    <w:sectPr w:rsidR="00726D3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AC3"/>
    <w:multiLevelType w:val="hybridMultilevel"/>
    <w:tmpl w:val="CD48DABE"/>
    <w:lvl w:ilvl="0" w:tplc="3B465B52">
      <w:start w:val="1"/>
      <w:numFmt w:val="bullet"/>
      <w:lvlText w:val="❑"/>
      <w:lvlJc w:val="left"/>
      <w:pPr>
        <w:ind w:left="360" w:hanging="260"/>
      </w:pPr>
    </w:lvl>
    <w:lvl w:ilvl="1" w:tplc="F4949320">
      <w:numFmt w:val="decimal"/>
      <w:lvlText w:val=""/>
      <w:lvlJc w:val="left"/>
    </w:lvl>
    <w:lvl w:ilvl="2" w:tplc="CC764DEA">
      <w:numFmt w:val="decimal"/>
      <w:lvlText w:val=""/>
      <w:lvlJc w:val="left"/>
    </w:lvl>
    <w:lvl w:ilvl="3" w:tplc="7F72E072">
      <w:numFmt w:val="decimal"/>
      <w:lvlText w:val=""/>
      <w:lvlJc w:val="left"/>
    </w:lvl>
    <w:lvl w:ilvl="4" w:tplc="0430192C">
      <w:numFmt w:val="decimal"/>
      <w:lvlText w:val=""/>
      <w:lvlJc w:val="left"/>
    </w:lvl>
    <w:lvl w:ilvl="5" w:tplc="173CE06A">
      <w:numFmt w:val="decimal"/>
      <w:lvlText w:val=""/>
      <w:lvlJc w:val="left"/>
    </w:lvl>
    <w:lvl w:ilvl="6" w:tplc="E9C6D764">
      <w:numFmt w:val="decimal"/>
      <w:lvlText w:val=""/>
      <w:lvlJc w:val="left"/>
    </w:lvl>
    <w:lvl w:ilvl="7" w:tplc="DAAA361A">
      <w:numFmt w:val="decimal"/>
      <w:lvlText w:val=""/>
      <w:lvlJc w:val="left"/>
    </w:lvl>
    <w:lvl w:ilvl="8" w:tplc="007C0D1C">
      <w:numFmt w:val="decimal"/>
      <w:lvlText w:val=""/>
      <w:lvlJc w:val="left"/>
    </w:lvl>
  </w:abstractNum>
  <w:abstractNum w:abstractNumId="1" w15:restartNumberingAfterBreak="0">
    <w:nsid w:val="5DBE0401"/>
    <w:multiLevelType w:val="hybridMultilevel"/>
    <w:tmpl w:val="021C5644"/>
    <w:lvl w:ilvl="0" w:tplc="DD6ADB9E">
      <w:start w:val="1"/>
      <w:numFmt w:val="bullet"/>
      <w:lvlText w:val="●"/>
      <w:lvlJc w:val="left"/>
      <w:pPr>
        <w:ind w:left="720" w:hanging="360"/>
      </w:pPr>
    </w:lvl>
    <w:lvl w:ilvl="1" w:tplc="F6E8D176">
      <w:start w:val="1"/>
      <w:numFmt w:val="bullet"/>
      <w:lvlText w:val="○"/>
      <w:lvlJc w:val="left"/>
      <w:pPr>
        <w:ind w:left="1440" w:hanging="360"/>
      </w:pPr>
    </w:lvl>
    <w:lvl w:ilvl="2" w:tplc="2F9E4598">
      <w:start w:val="1"/>
      <w:numFmt w:val="bullet"/>
      <w:lvlText w:val="■"/>
      <w:lvlJc w:val="left"/>
      <w:pPr>
        <w:ind w:left="2160" w:hanging="360"/>
      </w:pPr>
    </w:lvl>
    <w:lvl w:ilvl="3" w:tplc="4DD2C0EA">
      <w:start w:val="1"/>
      <w:numFmt w:val="bullet"/>
      <w:lvlText w:val="●"/>
      <w:lvlJc w:val="left"/>
      <w:pPr>
        <w:ind w:left="2880" w:hanging="360"/>
      </w:pPr>
    </w:lvl>
    <w:lvl w:ilvl="4" w:tplc="72689594">
      <w:start w:val="1"/>
      <w:numFmt w:val="bullet"/>
      <w:lvlText w:val="○"/>
      <w:lvlJc w:val="left"/>
      <w:pPr>
        <w:ind w:left="3600" w:hanging="360"/>
      </w:pPr>
    </w:lvl>
    <w:lvl w:ilvl="5" w:tplc="B5FE7402">
      <w:start w:val="1"/>
      <w:numFmt w:val="bullet"/>
      <w:lvlText w:val="■"/>
      <w:lvlJc w:val="left"/>
      <w:pPr>
        <w:ind w:left="4320" w:hanging="360"/>
      </w:pPr>
    </w:lvl>
    <w:lvl w:ilvl="6" w:tplc="E8D605D6">
      <w:start w:val="1"/>
      <w:numFmt w:val="bullet"/>
      <w:lvlText w:val="●"/>
      <w:lvlJc w:val="left"/>
      <w:pPr>
        <w:ind w:left="5040" w:hanging="360"/>
      </w:pPr>
    </w:lvl>
    <w:lvl w:ilvl="7" w:tplc="410CF5E4">
      <w:start w:val="1"/>
      <w:numFmt w:val="bullet"/>
      <w:lvlText w:val="●"/>
      <w:lvlJc w:val="left"/>
      <w:pPr>
        <w:ind w:left="5760" w:hanging="360"/>
      </w:pPr>
    </w:lvl>
    <w:lvl w:ilvl="8" w:tplc="E4148CD6">
      <w:start w:val="1"/>
      <w:numFmt w:val="bullet"/>
      <w:lvlText w:val="●"/>
      <w:lvlJc w:val="left"/>
      <w:pPr>
        <w:ind w:left="6480" w:hanging="360"/>
      </w:pPr>
    </w:lvl>
  </w:abstractNum>
  <w:num w:numId="1" w16cid:durableId="514729865">
    <w:abstractNumId w:val="1"/>
    <w:lvlOverride w:ilvl="0">
      <w:startOverride w:val="1"/>
    </w:lvlOverride>
  </w:num>
  <w:num w:numId="2" w16cid:durableId="1344167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D34"/>
    <w:rsid w:val="00483C65"/>
    <w:rsid w:val="00726D34"/>
    <w:rsid w:val="00AB1A64"/>
    <w:rsid w:val="00C0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54D"/>
  <w15:docId w15:val="{2E49CF09-C454-4E59-9550-62873603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hyperlink" Target="https://www.ideahackers.network/problem-solution-fit-canv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2</cp:revision>
  <dcterms:created xsi:type="dcterms:W3CDTF">2026-07-15T03:52:00Z</dcterms:created>
  <dcterms:modified xsi:type="dcterms:W3CDTF">2026-07-15T09:38:00Z</dcterms:modified>
</cp:coreProperties>
</file>