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BE618" w14:textId="466B11DA" w:rsidR="00072F11" w:rsidRDefault="00072F11" w:rsidP="00A97430">
      <w:pPr>
        <w:jc w:val="center"/>
        <w:rPr>
          <w:b/>
          <w:sz w:val="28"/>
          <w:szCs w:val="28"/>
        </w:rPr>
      </w:pPr>
      <w:r>
        <w:rPr>
          <w:b/>
          <w:sz w:val="28"/>
          <w:szCs w:val="28"/>
        </w:rPr>
        <w:t>SCHOOL OF COMPUTER SCIENCE</w:t>
      </w:r>
      <w:r w:rsidR="00DD733A">
        <w:rPr>
          <w:b/>
          <w:sz w:val="28"/>
          <w:szCs w:val="28"/>
        </w:rPr>
        <w:t>S</w:t>
      </w:r>
    </w:p>
    <w:p w14:paraId="183713F8" w14:textId="77777777" w:rsidR="00A97430" w:rsidRDefault="00A97430" w:rsidP="00A97430">
      <w:pPr>
        <w:jc w:val="center"/>
        <w:rPr>
          <w:b/>
          <w:sz w:val="28"/>
          <w:szCs w:val="28"/>
        </w:rPr>
      </w:pPr>
      <w:r w:rsidRPr="00C7148C">
        <w:rPr>
          <w:rFonts w:ascii="Times New Roman" w:hAnsi="Times New Roman" w:cs="Times New Roman"/>
          <w:noProof/>
          <w:sz w:val="32"/>
          <w:szCs w:val="32"/>
          <w:u w:val="single"/>
        </w:rPr>
        <w:drawing>
          <wp:anchor distT="0" distB="0" distL="114300" distR="114300" simplePos="0" relativeHeight="251659264" behindDoc="1" locked="0" layoutInCell="1" allowOverlap="1" wp14:anchorId="2E1502CD" wp14:editId="771937EE">
            <wp:simplePos x="0" y="0"/>
            <wp:positionH relativeFrom="column">
              <wp:posOffset>-162560</wp:posOffset>
            </wp:positionH>
            <wp:positionV relativeFrom="page">
              <wp:posOffset>561975</wp:posOffset>
            </wp:positionV>
            <wp:extent cx="6343650" cy="752475"/>
            <wp:effectExtent l="0" t="0" r="0" b="9525"/>
            <wp:wrapTight wrapText="bothSides">
              <wp:wrapPolygon edited="0">
                <wp:start x="0" y="0"/>
                <wp:lineTo x="0" y="21327"/>
                <wp:lineTo x="21535" y="21327"/>
                <wp:lineTo x="21535" y="0"/>
                <wp:lineTo x="0" y="0"/>
              </wp:wrapPolygon>
            </wp:wrapTight>
            <wp:docPr id="1" name="Picture 1" descr="C:\Users\Staff\Desktop\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taff\Desktop\TU logo.PNG"/>
                    <pic:cNvPicPr>
                      <a:picLocks noChangeAspect="1" noChangeArrowheads="1"/>
                    </pic:cNvPicPr>
                  </pic:nvPicPr>
                  <pic:blipFill>
                    <a:blip r:embed="rId5">
                      <a:extLst>
                        <a:ext uri="{28A0092B-C50C-407E-A947-70E740481C1C}">
                          <a14:useLocalDpi xmlns:a14="http://schemas.microsoft.com/office/drawing/2010/main" val="0"/>
                        </a:ext>
                      </a:extLst>
                    </a:blip>
                    <a:srcRect t="27638"/>
                    <a:stretch>
                      <a:fillRect/>
                    </a:stretch>
                  </pic:blipFill>
                  <pic:spPr>
                    <a:xfrm>
                      <a:off x="0" y="0"/>
                      <a:ext cx="6343650" cy="752475"/>
                    </a:xfrm>
                    <a:prstGeom prst="rect">
                      <a:avLst/>
                    </a:prstGeom>
                    <a:noFill/>
                    <a:ln>
                      <a:noFill/>
                    </a:ln>
                  </pic:spPr>
                </pic:pic>
              </a:graphicData>
            </a:graphic>
          </wp:anchor>
        </w:drawing>
      </w:r>
      <w:r w:rsidRPr="00696D96">
        <w:rPr>
          <w:b/>
          <w:sz w:val="28"/>
          <w:szCs w:val="28"/>
        </w:rPr>
        <w:t xml:space="preserve">PROJECT TITLE </w:t>
      </w:r>
      <w:r>
        <w:rPr>
          <w:b/>
          <w:sz w:val="28"/>
          <w:szCs w:val="28"/>
        </w:rPr>
        <w:t>SUBMISSION</w:t>
      </w:r>
    </w:p>
    <w:p w14:paraId="1405BE21" w14:textId="08B24592" w:rsidR="00A97430" w:rsidRDefault="00A97430" w:rsidP="00A97430">
      <w:pPr>
        <w:ind w:left="5040" w:firstLine="720"/>
        <w:rPr>
          <w:b/>
          <w:sz w:val="28"/>
          <w:szCs w:val="28"/>
        </w:rPr>
      </w:pPr>
      <w:r>
        <w:rPr>
          <w:b/>
          <w:sz w:val="28"/>
          <w:szCs w:val="28"/>
        </w:rPr>
        <w:t xml:space="preserve">            </w:t>
      </w:r>
      <w:proofErr w:type="gramStart"/>
      <w:r>
        <w:rPr>
          <w:b/>
          <w:sz w:val="28"/>
          <w:szCs w:val="28"/>
        </w:rPr>
        <w:t>Date :</w:t>
      </w:r>
      <w:proofErr w:type="gramEnd"/>
      <w:r w:rsidR="00DD733A">
        <w:rPr>
          <w:b/>
          <w:sz w:val="28"/>
          <w:szCs w:val="28"/>
        </w:rPr>
        <w:t xml:space="preserve"> </w:t>
      </w:r>
    </w:p>
    <w:tbl>
      <w:tblPr>
        <w:tblStyle w:val="TableGrid"/>
        <w:tblW w:w="0" w:type="auto"/>
        <w:jc w:val="center"/>
        <w:tblLook w:val="04A0" w:firstRow="1" w:lastRow="0" w:firstColumn="1" w:lastColumn="0" w:noHBand="0" w:noVBand="1"/>
      </w:tblPr>
      <w:tblGrid>
        <w:gridCol w:w="2875"/>
        <w:gridCol w:w="5995"/>
      </w:tblGrid>
      <w:tr w:rsidR="00A97430" w14:paraId="7C8F3103" w14:textId="77777777" w:rsidTr="00A97430">
        <w:trPr>
          <w:trHeight w:val="683"/>
          <w:jc w:val="center"/>
        </w:trPr>
        <w:tc>
          <w:tcPr>
            <w:tcW w:w="2875" w:type="dxa"/>
            <w:vAlign w:val="center"/>
          </w:tcPr>
          <w:p w14:paraId="3B5BB1D5" w14:textId="77777777" w:rsidR="00A97430" w:rsidRDefault="00A97430" w:rsidP="00A97430">
            <w:pPr>
              <w:rPr>
                <w:b/>
                <w:sz w:val="28"/>
                <w:szCs w:val="28"/>
              </w:rPr>
            </w:pPr>
            <w:r>
              <w:rPr>
                <w:b/>
                <w:sz w:val="28"/>
                <w:szCs w:val="28"/>
              </w:rPr>
              <w:t xml:space="preserve">Name of the Student </w:t>
            </w:r>
          </w:p>
        </w:tc>
        <w:tc>
          <w:tcPr>
            <w:tcW w:w="5995" w:type="dxa"/>
            <w:vAlign w:val="center"/>
          </w:tcPr>
          <w:p w14:paraId="47C21AE9" w14:textId="1D0AA3A6" w:rsidR="00A97430" w:rsidRDefault="00A97430" w:rsidP="00A97430">
            <w:pPr>
              <w:rPr>
                <w:b/>
                <w:sz w:val="28"/>
                <w:szCs w:val="28"/>
              </w:rPr>
            </w:pPr>
          </w:p>
        </w:tc>
      </w:tr>
      <w:tr w:rsidR="00A97430" w14:paraId="6EFE2D17" w14:textId="77777777" w:rsidTr="00A97430">
        <w:trPr>
          <w:trHeight w:val="620"/>
          <w:jc w:val="center"/>
        </w:trPr>
        <w:tc>
          <w:tcPr>
            <w:tcW w:w="2875" w:type="dxa"/>
            <w:vAlign w:val="center"/>
          </w:tcPr>
          <w:p w14:paraId="1C582E29" w14:textId="77777777" w:rsidR="00A97430" w:rsidRDefault="00A97430" w:rsidP="00A97430">
            <w:pPr>
              <w:rPr>
                <w:b/>
                <w:sz w:val="28"/>
                <w:szCs w:val="28"/>
              </w:rPr>
            </w:pPr>
            <w:r>
              <w:rPr>
                <w:b/>
                <w:sz w:val="28"/>
                <w:szCs w:val="28"/>
              </w:rPr>
              <w:t>Register No.</w:t>
            </w:r>
          </w:p>
        </w:tc>
        <w:tc>
          <w:tcPr>
            <w:tcW w:w="5995" w:type="dxa"/>
            <w:vAlign w:val="center"/>
          </w:tcPr>
          <w:p w14:paraId="7DEFAE49" w14:textId="64FB7028" w:rsidR="00A97430" w:rsidRDefault="00A97430" w:rsidP="00A97430">
            <w:pPr>
              <w:rPr>
                <w:b/>
                <w:sz w:val="28"/>
                <w:szCs w:val="28"/>
              </w:rPr>
            </w:pPr>
          </w:p>
        </w:tc>
      </w:tr>
      <w:tr w:rsidR="00A97430" w14:paraId="3E390652" w14:textId="77777777" w:rsidTr="00A97430">
        <w:trPr>
          <w:trHeight w:val="620"/>
          <w:jc w:val="center"/>
        </w:trPr>
        <w:tc>
          <w:tcPr>
            <w:tcW w:w="2875" w:type="dxa"/>
            <w:vAlign w:val="center"/>
          </w:tcPr>
          <w:p w14:paraId="2814ADE3" w14:textId="77777777" w:rsidR="00A97430" w:rsidRDefault="00A97430" w:rsidP="00A97430">
            <w:pPr>
              <w:rPr>
                <w:b/>
                <w:sz w:val="28"/>
                <w:szCs w:val="28"/>
              </w:rPr>
            </w:pPr>
            <w:r>
              <w:rPr>
                <w:b/>
                <w:sz w:val="28"/>
                <w:szCs w:val="28"/>
              </w:rPr>
              <w:t>Class</w:t>
            </w:r>
          </w:p>
        </w:tc>
        <w:tc>
          <w:tcPr>
            <w:tcW w:w="5995" w:type="dxa"/>
            <w:vAlign w:val="center"/>
          </w:tcPr>
          <w:p w14:paraId="3C5FB1E9" w14:textId="6E9F0122" w:rsidR="00A97430" w:rsidRDefault="00A97430" w:rsidP="00A97430">
            <w:pPr>
              <w:rPr>
                <w:b/>
                <w:sz w:val="28"/>
                <w:szCs w:val="28"/>
              </w:rPr>
            </w:pPr>
          </w:p>
        </w:tc>
      </w:tr>
      <w:tr w:rsidR="00A97430" w14:paraId="70BCC4CF" w14:textId="77777777" w:rsidTr="00A97430">
        <w:trPr>
          <w:trHeight w:val="710"/>
          <w:jc w:val="center"/>
        </w:trPr>
        <w:tc>
          <w:tcPr>
            <w:tcW w:w="2875" w:type="dxa"/>
            <w:vAlign w:val="center"/>
          </w:tcPr>
          <w:p w14:paraId="2CB446FD" w14:textId="77777777" w:rsidR="00A97430" w:rsidRDefault="00A97430" w:rsidP="00A97430">
            <w:pPr>
              <w:rPr>
                <w:b/>
                <w:sz w:val="28"/>
                <w:szCs w:val="28"/>
              </w:rPr>
            </w:pPr>
            <w:r>
              <w:rPr>
                <w:b/>
                <w:sz w:val="28"/>
                <w:szCs w:val="28"/>
              </w:rPr>
              <w:t>Title of the Project</w:t>
            </w:r>
          </w:p>
        </w:tc>
        <w:tc>
          <w:tcPr>
            <w:tcW w:w="5995" w:type="dxa"/>
            <w:vAlign w:val="center"/>
          </w:tcPr>
          <w:p w14:paraId="1B143187" w14:textId="77777777" w:rsidR="00A97430" w:rsidRDefault="00A97430" w:rsidP="00A97430">
            <w:pPr>
              <w:rPr>
                <w:b/>
                <w:sz w:val="28"/>
                <w:szCs w:val="28"/>
              </w:rPr>
            </w:pPr>
          </w:p>
        </w:tc>
      </w:tr>
      <w:tr w:rsidR="00A97430" w14:paraId="5FF86615" w14:textId="77777777" w:rsidTr="00A97430">
        <w:trPr>
          <w:trHeight w:val="710"/>
          <w:jc w:val="center"/>
        </w:trPr>
        <w:tc>
          <w:tcPr>
            <w:tcW w:w="2875" w:type="dxa"/>
            <w:vAlign w:val="center"/>
          </w:tcPr>
          <w:p w14:paraId="14D71EF4" w14:textId="77777777" w:rsidR="00A97430" w:rsidRDefault="00A97430" w:rsidP="00A97430">
            <w:pPr>
              <w:rPr>
                <w:b/>
                <w:sz w:val="28"/>
                <w:szCs w:val="28"/>
              </w:rPr>
            </w:pPr>
            <w:r>
              <w:rPr>
                <w:b/>
                <w:sz w:val="28"/>
                <w:szCs w:val="28"/>
              </w:rPr>
              <w:t>Frontend</w:t>
            </w:r>
          </w:p>
        </w:tc>
        <w:tc>
          <w:tcPr>
            <w:tcW w:w="5995" w:type="dxa"/>
            <w:vAlign w:val="center"/>
          </w:tcPr>
          <w:p w14:paraId="1BCB43E5" w14:textId="77777777" w:rsidR="00A97430" w:rsidRDefault="00A97430" w:rsidP="00A97430">
            <w:pPr>
              <w:rPr>
                <w:b/>
                <w:sz w:val="28"/>
                <w:szCs w:val="28"/>
              </w:rPr>
            </w:pPr>
          </w:p>
        </w:tc>
      </w:tr>
      <w:tr w:rsidR="00A97430" w14:paraId="1A052A21" w14:textId="77777777" w:rsidTr="00A97430">
        <w:trPr>
          <w:trHeight w:val="710"/>
          <w:jc w:val="center"/>
        </w:trPr>
        <w:tc>
          <w:tcPr>
            <w:tcW w:w="2875" w:type="dxa"/>
            <w:vAlign w:val="center"/>
          </w:tcPr>
          <w:p w14:paraId="57710ED1" w14:textId="77777777" w:rsidR="00A97430" w:rsidRDefault="00A97430" w:rsidP="00A97430">
            <w:pPr>
              <w:rPr>
                <w:b/>
                <w:sz w:val="28"/>
                <w:szCs w:val="28"/>
              </w:rPr>
            </w:pPr>
            <w:r>
              <w:rPr>
                <w:b/>
                <w:sz w:val="28"/>
                <w:szCs w:val="28"/>
              </w:rPr>
              <w:t>Backend</w:t>
            </w:r>
          </w:p>
        </w:tc>
        <w:tc>
          <w:tcPr>
            <w:tcW w:w="5995" w:type="dxa"/>
            <w:vAlign w:val="center"/>
          </w:tcPr>
          <w:p w14:paraId="275243F1" w14:textId="77777777" w:rsidR="00A97430" w:rsidRDefault="00A97430" w:rsidP="00A97430">
            <w:pPr>
              <w:rPr>
                <w:b/>
                <w:sz w:val="28"/>
                <w:szCs w:val="28"/>
              </w:rPr>
            </w:pPr>
          </w:p>
        </w:tc>
      </w:tr>
      <w:tr w:rsidR="00A97430" w14:paraId="0DAA416B" w14:textId="77777777" w:rsidTr="00A97430">
        <w:trPr>
          <w:trHeight w:val="1790"/>
          <w:jc w:val="center"/>
        </w:trPr>
        <w:tc>
          <w:tcPr>
            <w:tcW w:w="2875" w:type="dxa"/>
            <w:vAlign w:val="center"/>
          </w:tcPr>
          <w:p w14:paraId="532DE298" w14:textId="77777777" w:rsidR="00A97430" w:rsidRDefault="00A97430" w:rsidP="00A97430">
            <w:pPr>
              <w:rPr>
                <w:b/>
                <w:sz w:val="28"/>
                <w:szCs w:val="28"/>
              </w:rPr>
            </w:pPr>
            <w:r>
              <w:rPr>
                <w:b/>
                <w:sz w:val="28"/>
                <w:szCs w:val="28"/>
              </w:rPr>
              <w:t>Name of the Company with Address</w:t>
            </w:r>
          </w:p>
        </w:tc>
        <w:tc>
          <w:tcPr>
            <w:tcW w:w="5995" w:type="dxa"/>
            <w:vAlign w:val="center"/>
          </w:tcPr>
          <w:p w14:paraId="225ABA50" w14:textId="77777777" w:rsidR="00A97430" w:rsidRDefault="00A97430" w:rsidP="00A97430">
            <w:pPr>
              <w:rPr>
                <w:b/>
                <w:sz w:val="28"/>
                <w:szCs w:val="28"/>
              </w:rPr>
            </w:pPr>
          </w:p>
        </w:tc>
      </w:tr>
      <w:tr w:rsidR="00A97430" w14:paraId="3CC1A541" w14:textId="77777777" w:rsidTr="00A97430">
        <w:trPr>
          <w:trHeight w:val="1171"/>
          <w:jc w:val="center"/>
        </w:trPr>
        <w:tc>
          <w:tcPr>
            <w:tcW w:w="2875" w:type="dxa"/>
            <w:vAlign w:val="center"/>
          </w:tcPr>
          <w:p w14:paraId="579C5BBE" w14:textId="77777777" w:rsidR="00A97430" w:rsidRDefault="00A97430" w:rsidP="00A97430">
            <w:pPr>
              <w:rPr>
                <w:b/>
                <w:sz w:val="28"/>
                <w:szCs w:val="28"/>
              </w:rPr>
            </w:pPr>
            <w:r>
              <w:rPr>
                <w:b/>
                <w:sz w:val="28"/>
                <w:szCs w:val="28"/>
              </w:rPr>
              <w:t>Signature of the Student</w:t>
            </w:r>
          </w:p>
        </w:tc>
        <w:tc>
          <w:tcPr>
            <w:tcW w:w="5995" w:type="dxa"/>
            <w:vAlign w:val="center"/>
          </w:tcPr>
          <w:p w14:paraId="247878DE" w14:textId="77777777" w:rsidR="00A97430" w:rsidRDefault="00A97430" w:rsidP="00A97430">
            <w:pPr>
              <w:rPr>
                <w:b/>
                <w:sz w:val="28"/>
                <w:szCs w:val="28"/>
              </w:rPr>
            </w:pPr>
          </w:p>
        </w:tc>
      </w:tr>
      <w:tr w:rsidR="00A97430" w14:paraId="2AFE657B" w14:textId="77777777" w:rsidTr="00A97430">
        <w:trPr>
          <w:trHeight w:val="1120"/>
          <w:jc w:val="center"/>
        </w:trPr>
        <w:tc>
          <w:tcPr>
            <w:tcW w:w="2875" w:type="dxa"/>
            <w:vAlign w:val="center"/>
          </w:tcPr>
          <w:p w14:paraId="6BED88D3" w14:textId="77777777" w:rsidR="00A97430" w:rsidRDefault="00A97430" w:rsidP="00A97430">
            <w:pPr>
              <w:rPr>
                <w:b/>
                <w:sz w:val="28"/>
                <w:szCs w:val="28"/>
              </w:rPr>
            </w:pPr>
            <w:r>
              <w:rPr>
                <w:b/>
                <w:sz w:val="28"/>
                <w:szCs w:val="28"/>
              </w:rPr>
              <w:t>Signature of the Internal Guide</w:t>
            </w:r>
          </w:p>
        </w:tc>
        <w:tc>
          <w:tcPr>
            <w:tcW w:w="5995" w:type="dxa"/>
            <w:vAlign w:val="center"/>
          </w:tcPr>
          <w:p w14:paraId="12A6FB2B" w14:textId="77777777" w:rsidR="00A97430" w:rsidRDefault="00A97430" w:rsidP="00A97430">
            <w:pPr>
              <w:rPr>
                <w:b/>
                <w:sz w:val="28"/>
                <w:szCs w:val="28"/>
              </w:rPr>
            </w:pPr>
          </w:p>
        </w:tc>
      </w:tr>
      <w:tr w:rsidR="00A97430" w14:paraId="589C1734" w14:textId="77777777" w:rsidTr="00A97430">
        <w:trPr>
          <w:trHeight w:val="1277"/>
          <w:jc w:val="center"/>
        </w:trPr>
        <w:tc>
          <w:tcPr>
            <w:tcW w:w="2875" w:type="dxa"/>
            <w:vAlign w:val="center"/>
          </w:tcPr>
          <w:p w14:paraId="7C87F6BF" w14:textId="77777777" w:rsidR="00A97430" w:rsidRDefault="00A97430" w:rsidP="00A97430">
            <w:pPr>
              <w:rPr>
                <w:b/>
                <w:sz w:val="28"/>
                <w:szCs w:val="28"/>
              </w:rPr>
            </w:pPr>
            <w:r>
              <w:rPr>
                <w:b/>
                <w:sz w:val="28"/>
                <w:szCs w:val="28"/>
              </w:rPr>
              <w:t>Signature of the School Incharge</w:t>
            </w:r>
          </w:p>
        </w:tc>
        <w:tc>
          <w:tcPr>
            <w:tcW w:w="5995" w:type="dxa"/>
            <w:vAlign w:val="center"/>
          </w:tcPr>
          <w:p w14:paraId="07120024" w14:textId="77777777" w:rsidR="00A97430" w:rsidRDefault="00A97430" w:rsidP="00A97430">
            <w:pPr>
              <w:rPr>
                <w:b/>
                <w:sz w:val="28"/>
                <w:szCs w:val="28"/>
              </w:rPr>
            </w:pPr>
          </w:p>
        </w:tc>
      </w:tr>
    </w:tbl>
    <w:p w14:paraId="77331395" w14:textId="26AC2289" w:rsidR="00DD733A" w:rsidRDefault="00DD733A" w:rsidP="00DD733A">
      <w:pPr>
        <w:pStyle w:val="ListParagraph"/>
        <w:ind w:left="1080"/>
      </w:pPr>
    </w:p>
    <w:p w14:paraId="37FFC2F8" w14:textId="77777777" w:rsidR="00DD733A" w:rsidRDefault="00DD733A" w:rsidP="00DD733A">
      <w:pPr>
        <w:pStyle w:val="ListParagraph"/>
        <w:ind w:left="1080"/>
      </w:pPr>
    </w:p>
    <w:p w14:paraId="705E50ED" w14:textId="77777777" w:rsidR="00DD733A" w:rsidRDefault="00DD733A" w:rsidP="00DD733A">
      <w:pPr>
        <w:pStyle w:val="ListParagraph"/>
        <w:ind w:left="1080"/>
      </w:pPr>
    </w:p>
    <w:p w14:paraId="71A50BCF" w14:textId="77777777" w:rsidR="00DD733A" w:rsidRDefault="00DD733A" w:rsidP="00DD733A">
      <w:pPr>
        <w:pStyle w:val="ListParagraph"/>
        <w:ind w:left="1080"/>
      </w:pPr>
    </w:p>
    <w:p w14:paraId="4BDD318B" w14:textId="28B11035" w:rsidR="00DD733A" w:rsidRPr="000F686E" w:rsidRDefault="00F31A09" w:rsidP="00F31A09">
      <w:pPr>
        <w:pStyle w:val="ListParagraph"/>
        <w:ind w:left="284"/>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6953A92" w14:textId="77777777" w:rsidR="000F686E" w:rsidRPr="000F686E" w:rsidRDefault="000F686E" w:rsidP="00F31A09">
      <w:pPr>
        <w:pStyle w:val="ListParagraph"/>
        <w:ind w:left="284"/>
        <w:rPr>
          <w:rFonts w:ascii="Times New Roman" w:hAnsi="Times New Roman" w:cs="Times New Roman"/>
        </w:rPr>
      </w:pPr>
    </w:p>
    <w:p w14:paraId="41D8EDEA" w14:textId="77777777" w:rsidR="000F686E" w:rsidRPr="000F686E" w:rsidRDefault="000F686E" w:rsidP="00F31A09">
      <w:pPr>
        <w:pStyle w:val="ListParagraph"/>
        <w:spacing w:line="360" w:lineRule="auto"/>
        <w:ind w:left="284"/>
        <w:jc w:val="both"/>
        <w:rPr>
          <w:rFonts w:ascii="Times New Roman" w:hAnsi="Times New Roman" w:cs="Times New Roman"/>
          <w:sz w:val="28"/>
          <w:szCs w:val="28"/>
          <w:lang w:val="en-IN"/>
        </w:rPr>
      </w:pPr>
      <w:proofErr w:type="spellStart"/>
      <w:r w:rsidRPr="000F686E">
        <w:rPr>
          <w:rFonts w:ascii="Times New Roman" w:hAnsi="Times New Roman" w:cs="Times New Roman"/>
          <w:sz w:val="28"/>
          <w:szCs w:val="28"/>
          <w:lang w:val="en-IN"/>
        </w:rPr>
        <w:t>WordBridge</w:t>
      </w:r>
      <w:proofErr w:type="spellEnd"/>
      <w:r w:rsidRPr="000F686E">
        <w:rPr>
          <w:rFonts w:ascii="Times New Roman" w:hAnsi="Times New Roman" w:cs="Times New Roman"/>
          <w:sz w:val="28"/>
          <w:szCs w:val="28"/>
          <w:lang w:val="en-IN"/>
        </w:rPr>
        <w:t xml:space="preserve"> is an AI-powered language translation web application that enables users to translate text, speech, and images into multiple languages instantly. It uses Natural Language Processing (NLP), Machine Learning (ML), and Optical Character Recognition (OCR) to provide accurate and efficient translations. The platform offers key features like text translation, speech-to-text, text-to-speech, and image-based translation, making it a versatile tool for breaking language barriers. With an intuitive and user-friendly interface, </w:t>
      </w:r>
      <w:proofErr w:type="spellStart"/>
      <w:r w:rsidRPr="000F686E">
        <w:rPr>
          <w:rFonts w:ascii="Times New Roman" w:hAnsi="Times New Roman" w:cs="Times New Roman"/>
          <w:sz w:val="28"/>
          <w:szCs w:val="28"/>
          <w:lang w:val="en-IN"/>
        </w:rPr>
        <w:t>WordBridge</w:t>
      </w:r>
      <w:proofErr w:type="spellEnd"/>
      <w:r w:rsidRPr="000F686E">
        <w:rPr>
          <w:rFonts w:ascii="Times New Roman" w:hAnsi="Times New Roman" w:cs="Times New Roman"/>
          <w:sz w:val="28"/>
          <w:szCs w:val="28"/>
          <w:lang w:val="en-IN"/>
        </w:rPr>
        <w:t xml:space="preserve"> also includes real-time language detection, translation history, and saved translations to enhance the user experience.</w:t>
      </w:r>
    </w:p>
    <w:p w14:paraId="039A1B11" w14:textId="77777777" w:rsidR="000F686E" w:rsidRDefault="000F686E" w:rsidP="00F31A09">
      <w:pPr>
        <w:pStyle w:val="ListParagraph"/>
        <w:spacing w:line="360" w:lineRule="auto"/>
        <w:ind w:left="284"/>
        <w:jc w:val="both"/>
        <w:rPr>
          <w:rFonts w:ascii="Times New Roman" w:hAnsi="Times New Roman" w:cs="Times New Roman"/>
          <w:sz w:val="28"/>
          <w:szCs w:val="28"/>
          <w:lang w:val="en-IN"/>
        </w:rPr>
      </w:pPr>
    </w:p>
    <w:p w14:paraId="570CDFF6" w14:textId="595F0633" w:rsidR="000F686E" w:rsidRPr="000F686E" w:rsidRDefault="000F686E" w:rsidP="00F31A09">
      <w:pPr>
        <w:pStyle w:val="ListParagraph"/>
        <w:spacing w:line="360" w:lineRule="auto"/>
        <w:ind w:left="284"/>
        <w:jc w:val="both"/>
        <w:rPr>
          <w:rFonts w:ascii="Times New Roman" w:hAnsi="Times New Roman" w:cs="Times New Roman"/>
          <w:sz w:val="28"/>
          <w:szCs w:val="28"/>
          <w:lang w:val="en-IN"/>
        </w:rPr>
      </w:pPr>
      <w:r w:rsidRPr="000F686E">
        <w:rPr>
          <w:rFonts w:ascii="Times New Roman" w:hAnsi="Times New Roman" w:cs="Times New Roman"/>
          <w:sz w:val="28"/>
          <w:szCs w:val="28"/>
          <w:lang w:val="en-IN"/>
        </w:rPr>
        <w:t>Built using Python (</w:t>
      </w:r>
      <w:r>
        <w:rPr>
          <w:rFonts w:ascii="Times New Roman" w:hAnsi="Times New Roman" w:cs="Times New Roman"/>
          <w:sz w:val="28"/>
          <w:szCs w:val="28"/>
          <w:lang w:val="en-IN"/>
        </w:rPr>
        <w:t>Django</w:t>
      </w:r>
      <w:r w:rsidRPr="000F686E">
        <w:rPr>
          <w:rFonts w:ascii="Times New Roman" w:hAnsi="Times New Roman" w:cs="Times New Roman"/>
          <w:sz w:val="28"/>
          <w:szCs w:val="28"/>
          <w:lang w:val="en-IN"/>
        </w:rPr>
        <w:t xml:space="preserve">), JavaScript, HTML, CSS, and MySQL, </w:t>
      </w:r>
      <w:proofErr w:type="spellStart"/>
      <w:r w:rsidRPr="000F686E">
        <w:rPr>
          <w:rFonts w:ascii="Times New Roman" w:hAnsi="Times New Roman" w:cs="Times New Roman"/>
          <w:sz w:val="28"/>
          <w:szCs w:val="28"/>
          <w:lang w:val="en-IN"/>
        </w:rPr>
        <w:t>WordBridge</w:t>
      </w:r>
      <w:proofErr w:type="spellEnd"/>
      <w:r w:rsidRPr="000F686E">
        <w:rPr>
          <w:rFonts w:ascii="Times New Roman" w:hAnsi="Times New Roman" w:cs="Times New Roman"/>
          <w:sz w:val="28"/>
          <w:szCs w:val="28"/>
          <w:lang w:val="en-IN"/>
        </w:rPr>
        <w:t xml:space="preserve"> integrates APIs like Google Translate API, </w:t>
      </w:r>
      <w:proofErr w:type="spellStart"/>
      <w:r w:rsidRPr="000F686E">
        <w:rPr>
          <w:rFonts w:ascii="Times New Roman" w:hAnsi="Times New Roman" w:cs="Times New Roman"/>
          <w:sz w:val="28"/>
          <w:szCs w:val="28"/>
          <w:lang w:val="en-IN"/>
        </w:rPr>
        <w:t>DeepL</w:t>
      </w:r>
      <w:proofErr w:type="spellEnd"/>
      <w:r w:rsidRPr="000F686E">
        <w:rPr>
          <w:rFonts w:ascii="Times New Roman" w:hAnsi="Times New Roman" w:cs="Times New Roman"/>
          <w:sz w:val="28"/>
          <w:szCs w:val="28"/>
          <w:lang w:val="en-IN"/>
        </w:rPr>
        <w:t xml:space="preserve"> API, </w:t>
      </w:r>
      <w:proofErr w:type="spellStart"/>
      <w:r w:rsidRPr="000F686E">
        <w:rPr>
          <w:rFonts w:ascii="Times New Roman" w:hAnsi="Times New Roman" w:cs="Times New Roman"/>
          <w:sz w:val="28"/>
          <w:szCs w:val="28"/>
          <w:lang w:val="en-IN"/>
        </w:rPr>
        <w:t>SpeechRecognition</w:t>
      </w:r>
      <w:proofErr w:type="spellEnd"/>
      <w:r w:rsidRPr="000F686E">
        <w:rPr>
          <w:rFonts w:ascii="Times New Roman" w:hAnsi="Times New Roman" w:cs="Times New Roman"/>
          <w:sz w:val="28"/>
          <w:szCs w:val="28"/>
          <w:lang w:val="en-IN"/>
        </w:rPr>
        <w:t xml:space="preserve">, and </w:t>
      </w:r>
      <w:proofErr w:type="spellStart"/>
      <w:r w:rsidRPr="000F686E">
        <w:rPr>
          <w:rFonts w:ascii="Times New Roman" w:hAnsi="Times New Roman" w:cs="Times New Roman"/>
          <w:sz w:val="28"/>
          <w:szCs w:val="28"/>
          <w:lang w:val="en-IN"/>
        </w:rPr>
        <w:t>gTTS</w:t>
      </w:r>
      <w:proofErr w:type="spellEnd"/>
      <w:r w:rsidRPr="000F686E">
        <w:rPr>
          <w:rFonts w:ascii="Times New Roman" w:hAnsi="Times New Roman" w:cs="Times New Roman"/>
          <w:sz w:val="28"/>
          <w:szCs w:val="28"/>
          <w:lang w:val="en-IN"/>
        </w:rPr>
        <w:t xml:space="preserve"> to improve translation accuracy. It is designed to be fast, accessible, and efficient, catering to a wide range of users, including </w:t>
      </w:r>
      <w:proofErr w:type="spellStart"/>
      <w:r w:rsidRPr="000F686E">
        <w:rPr>
          <w:rFonts w:ascii="Times New Roman" w:hAnsi="Times New Roman" w:cs="Times New Roman"/>
          <w:sz w:val="28"/>
          <w:szCs w:val="28"/>
          <w:lang w:val="en-IN"/>
        </w:rPr>
        <w:t>travelers</w:t>
      </w:r>
      <w:proofErr w:type="spellEnd"/>
      <w:r w:rsidRPr="000F686E">
        <w:rPr>
          <w:rFonts w:ascii="Times New Roman" w:hAnsi="Times New Roman" w:cs="Times New Roman"/>
          <w:sz w:val="28"/>
          <w:szCs w:val="28"/>
          <w:lang w:val="en-IN"/>
        </w:rPr>
        <w:t>, students, businesses, and content creators. The project aims to simplify global communication by providing a smart and reliable translation solution that adapts to the needs of the modern world.</w:t>
      </w:r>
    </w:p>
    <w:p w14:paraId="7D833855" w14:textId="3A23A9B6" w:rsidR="00326829" w:rsidRDefault="00326829" w:rsidP="00F31A09">
      <w:pPr>
        <w:pStyle w:val="ListParagraph"/>
        <w:ind w:left="284"/>
      </w:pPr>
    </w:p>
    <w:sectPr w:rsidR="0032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55E0A"/>
    <w:multiLevelType w:val="hybridMultilevel"/>
    <w:tmpl w:val="4A96E270"/>
    <w:lvl w:ilvl="0" w:tplc="C8FE48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201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30"/>
    <w:rsid w:val="00016F8C"/>
    <w:rsid w:val="00072F11"/>
    <w:rsid w:val="000F686E"/>
    <w:rsid w:val="00326829"/>
    <w:rsid w:val="0089052A"/>
    <w:rsid w:val="00A97430"/>
    <w:rsid w:val="00DD733A"/>
    <w:rsid w:val="00E63CEA"/>
    <w:rsid w:val="00F31A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CB6E"/>
  <w15:chartTrackingRefBased/>
  <w15:docId w15:val="{5D0AE7C7-5EC2-4D6E-AC8A-6B9B8F9B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881498">
      <w:bodyDiv w:val="1"/>
      <w:marLeft w:val="0"/>
      <w:marRight w:val="0"/>
      <w:marTop w:val="0"/>
      <w:marBottom w:val="0"/>
      <w:divBdr>
        <w:top w:val="none" w:sz="0" w:space="0" w:color="auto"/>
        <w:left w:val="none" w:sz="0" w:space="0" w:color="auto"/>
        <w:bottom w:val="none" w:sz="0" w:space="0" w:color="auto"/>
        <w:right w:val="none" w:sz="0" w:space="0" w:color="auto"/>
      </w:divBdr>
    </w:div>
    <w:div w:id="201544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Lab</dc:creator>
  <cp:keywords/>
  <dc:description/>
  <cp:lastModifiedBy>yukthi liviya</cp:lastModifiedBy>
  <cp:revision>2</cp:revision>
  <dcterms:created xsi:type="dcterms:W3CDTF">2025-02-09T11:58:00Z</dcterms:created>
  <dcterms:modified xsi:type="dcterms:W3CDTF">2025-02-09T11:58:00Z</dcterms:modified>
</cp:coreProperties>
</file>