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AAE41" w14:textId="05D5A08D" w:rsidR="00AB2AC4" w:rsidRPr="00AB2AC4" w:rsidRDefault="00AB2AC4" w:rsidP="00AB2AC4">
      <w:pPr>
        <w:jc w:val="center"/>
        <w:rPr>
          <w:b/>
          <w:bCs/>
          <w:color w:val="E97132" w:themeColor="accent2"/>
          <w:sz w:val="32"/>
          <w:szCs w:val="32"/>
          <w:lang w:val="en-GB"/>
        </w:rPr>
      </w:pPr>
      <w:proofErr w:type="spellStart"/>
      <w:r w:rsidRPr="00AB2AC4">
        <w:rPr>
          <w:b/>
          <w:bCs/>
          <w:color w:val="E97132" w:themeColor="accent2"/>
          <w:sz w:val="32"/>
          <w:szCs w:val="32"/>
          <w:lang w:val="en-GB"/>
        </w:rPr>
        <w:t>PySyft</w:t>
      </w:r>
      <w:proofErr w:type="spellEnd"/>
      <w:r w:rsidRPr="00AB2AC4">
        <w:rPr>
          <w:b/>
          <w:bCs/>
          <w:color w:val="E97132" w:themeColor="accent2"/>
          <w:sz w:val="32"/>
          <w:szCs w:val="32"/>
          <w:lang w:val="en-GB"/>
        </w:rPr>
        <w:t xml:space="preserve"> – evaluation</w:t>
      </w:r>
    </w:p>
    <w:p w14:paraId="45E4E92A" w14:textId="7CF4533E" w:rsidR="00AB2AC4" w:rsidRPr="00EF15AA" w:rsidRDefault="00AB2AC4" w:rsidP="00EF15AA">
      <w:pPr>
        <w:pStyle w:val="ListParagraph"/>
        <w:numPr>
          <w:ilvl w:val="0"/>
          <w:numId w:val="2"/>
        </w:numPr>
        <w:rPr>
          <w:b/>
          <w:bCs/>
          <w:lang w:val="en-GB"/>
        </w:rPr>
      </w:pPr>
      <w:r w:rsidRPr="00EF15AA">
        <w:rPr>
          <w:b/>
          <w:bCs/>
          <w:lang w:val="en-GB"/>
        </w:rPr>
        <w:t>How does it make sure privacy is preserved?</w:t>
      </w:r>
    </w:p>
    <w:p w14:paraId="5B7D7C28" w14:textId="17FF4573" w:rsidR="00AB2AC4" w:rsidRDefault="00AB2AC4" w:rsidP="00AB2AC4">
      <w:pPr>
        <w:rPr>
          <w:lang w:val="en-GB"/>
        </w:rPr>
      </w:pPr>
      <w:r w:rsidRPr="00AB2AC4">
        <w:rPr>
          <w:lang w:val="en-GB"/>
        </w:rPr>
        <w:t xml:space="preserve">It is ensured by the modules included in the </w:t>
      </w:r>
      <w:proofErr w:type="spellStart"/>
      <w:r w:rsidRPr="00AB2AC4">
        <w:rPr>
          <w:lang w:val="en-GB"/>
        </w:rPr>
        <w:t>PySyft</w:t>
      </w:r>
      <w:proofErr w:type="spellEnd"/>
      <w:r w:rsidRPr="00AB2AC4">
        <w:rPr>
          <w:lang w:val="en-GB"/>
        </w:rPr>
        <w:t xml:space="preserve"> package and the code implementations. Every time when we </w:t>
      </w:r>
      <w:r w:rsidR="00733742">
        <w:rPr>
          <w:lang w:val="en-GB"/>
        </w:rPr>
        <w:t>request code execution</w:t>
      </w:r>
      <w:r>
        <w:rPr>
          <w:lang w:val="en-GB"/>
        </w:rPr>
        <w:t xml:space="preserve"> </w:t>
      </w:r>
      <w:r w:rsidRPr="00AB2AC4">
        <w:rPr>
          <w:lang w:val="en-GB"/>
        </w:rPr>
        <w:t>via</w:t>
      </w:r>
      <w:r>
        <w:rPr>
          <w:lang w:val="en-GB"/>
        </w:rPr>
        <w:t xml:space="preserve"> </w:t>
      </w:r>
    </w:p>
    <w:p w14:paraId="3B107F69" w14:textId="1B75CD69" w:rsidR="00733742" w:rsidRPr="00733742" w:rsidRDefault="00733742" w:rsidP="00733742">
      <w:pPr>
        <w:shd w:val="clear" w:color="auto" w:fill="1F1F1F"/>
        <w:spacing w:after="0" w:line="270" w:lineRule="atLeast"/>
        <w:rPr>
          <w:rFonts w:ascii="Menlo" w:eastAsia="Times New Roman" w:hAnsi="Menlo" w:cs="Menlo"/>
          <w:color w:val="CCCCCC"/>
          <w:kern w:val="0"/>
          <w:sz w:val="18"/>
          <w:szCs w:val="18"/>
          <w:lang w:eastAsia="en-GB"/>
          <w14:ligatures w14:val="none"/>
        </w:rPr>
      </w:pPr>
      <w:r w:rsidRPr="00733742">
        <w:rPr>
          <w:rFonts w:ascii="Menlo" w:eastAsia="Times New Roman" w:hAnsi="Menlo" w:cs="Menlo"/>
          <w:color w:val="9CDCFE"/>
          <w:kern w:val="0"/>
          <w:sz w:val="18"/>
          <w:szCs w:val="18"/>
          <w:lang w:eastAsia="en-GB"/>
          <w14:ligatures w14:val="none"/>
        </w:rPr>
        <w:t>dl_training_project</w:t>
      </w:r>
      <w:r w:rsidRPr="00733742">
        <w:rPr>
          <w:rFonts w:ascii="Menlo" w:eastAsia="Times New Roman" w:hAnsi="Menlo" w:cs="Menlo"/>
          <w:color w:val="CCCCCC"/>
          <w:kern w:val="0"/>
          <w:sz w:val="18"/>
          <w:szCs w:val="18"/>
          <w:lang w:eastAsia="en-GB"/>
          <w14:ligatures w14:val="none"/>
        </w:rPr>
        <w:t xml:space="preserve"> </w:t>
      </w:r>
      <w:r w:rsidRPr="00733742">
        <w:rPr>
          <w:rFonts w:ascii="Menlo" w:eastAsia="Times New Roman" w:hAnsi="Menlo" w:cs="Menlo"/>
          <w:color w:val="D4D4D4"/>
          <w:kern w:val="0"/>
          <w:sz w:val="18"/>
          <w:szCs w:val="18"/>
          <w:lang w:eastAsia="en-GB"/>
          <w14:ligatures w14:val="none"/>
        </w:rPr>
        <w:t>=</w:t>
      </w:r>
      <w:r w:rsidRPr="00733742">
        <w:rPr>
          <w:rFonts w:ascii="Menlo" w:eastAsia="Times New Roman" w:hAnsi="Menlo" w:cs="Menlo"/>
          <w:color w:val="CCCCCC"/>
          <w:kern w:val="0"/>
          <w:sz w:val="18"/>
          <w:szCs w:val="18"/>
          <w:lang w:eastAsia="en-GB"/>
          <w14:ligatures w14:val="none"/>
        </w:rPr>
        <w:t xml:space="preserve"> </w:t>
      </w:r>
      <w:r w:rsidRPr="00733742">
        <w:rPr>
          <w:rFonts w:ascii="Menlo" w:eastAsia="Times New Roman" w:hAnsi="Menlo" w:cs="Menlo"/>
          <w:color w:val="4EC9B0"/>
          <w:kern w:val="0"/>
          <w:sz w:val="18"/>
          <w:szCs w:val="18"/>
          <w:lang w:eastAsia="en-GB"/>
          <w14:ligatures w14:val="none"/>
        </w:rPr>
        <w:t>sy</w:t>
      </w:r>
      <w:r w:rsidRPr="00733742">
        <w:rPr>
          <w:rFonts w:ascii="Menlo" w:eastAsia="Times New Roman" w:hAnsi="Menlo" w:cs="Menlo"/>
          <w:color w:val="CCCCCC"/>
          <w:kern w:val="0"/>
          <w:sz w:val="18"/>
          <w:szCs w:val="18"/>
          <w:lang w:eastAsia="en-GB"/>
          <w14:ligatures w14:val="none"/>
        </w:rPr>
        <w:t>.Project</w:t>
      </w:r>
      <w:r>
        <w:rPr>
          <w:rFonts w:ascii="Menlo" w:eastAsia="Times New Roman" w:hAnsi="Menlo" w:cs="Menlo"/>
          <w:color w:val="CCCCCC"/>
          <w:kern w:val="0"/>
          <w:sz w:val="18"/>
          <w:szCs w:val="18"/>
          <w:lang w:eastAsia="en-GB"/>
          <w14:ligatures w14:val="none"/>
        </w:rPr>
        <w:t>(...)</w:t>
      </w:r>
    </w:p>
    <w:p w14:paraId="3B36042D" w14:textId="77777777" w:rsidR="00733742" w:rsidRPr="00733742" w:rsidRDefault="00733742" w:rsidP="00733742">
      <w:pPr>
        <w:shd w:val="clear" w:color="auto" w:fill="1F1F1F"/>
        <w:spacing w:after="0" w:line="270" w:lineRule="atLeast"/>
        <w:rPr>
          <w:rFonts w:ascii="Menlo" w:eastAsia="Times New Roman" w:hAnsi="Menlo" w:cs="Menlo"/>
          <w:color w:val="CCCCCC"/>
          <w:kern w:val="0"/>
          <w:sz w:val="18"/>
          <w:szCs w:val="18"/>
          <w:lang w:eastAsia="en-GB"/>
          <w14:ligatures w14:val="none"/>
        </w:rPr>
      </w:pPr>
      <w:r w:rsidRPr="00733742">
        <w:rPr>
          <w:rFonts w:ascii="Menlo" w:eastAsia="Times New Roman" w:hAnsi="Menlo" w:cs="Menlo"/>
          <w:color w:val="9CDCFE"/>
          <w:kern w:val="0"/>
          <w:sz w:val="18"/>
          <w:szCs w:val="18"/>
          <w:lang w:eastAsia="en-GB"/>
          <w14:ligatures w14:val="none"/>
        </w:rPr>
        <w:t>dl_training_project</w:t>
      </w:r>
      <w:r w:rsidRPr="00733742">
        <w:rPr>
          <w:rFonts w:ascii="Menlo" w:eastAsia="Times New Roman" w:hAnsi="Menlo" w:cs="Menlo"/>
          <w:color w:val="CCCCCC"/>
          <w:kern w:val="0"/>
          <w:sz w:val="18"/>
          <w:szCs w:val="18"/>
          <w:lang w:eastAsia="en-GB"/>
          <w14:ligatures w14:val="none"/>
        </w:rPr>
        <w:t>.create_code_request(</w:t>
      </w:r>
      <w:r w:rsidRPr="00733742">
        <w:rPr>
          <w:rFonts w:ascii="Menlo" w:eastAsia="Times New Roman" w:hAnsi="Menlo" w:cs="Menlo"/>
          <w:color w:val="9CDCFE"/>
          <w:kern w:val="0"/>
          <w:sz w:val="18"/>
          <w:szCs w:val="18"/>
          <w:lang w:eastAsia="en-GB"/>
          <w14:ligatures w14:val="none"/>
        </w:rPr>
        <w:t>syft_fl_experiment</w:t>
      </w:r>
      <w:r w:rsidRPr="00733742">
        <w:rPr>
          <w:rFonts w:ascii="Menlo" w:eastAsia="Times New Roman" w:hAnsi="Menlo" w:cs="Menlo"/>
          <w:color w:val="CCCCCC"/>
          <w:kern w:val="0"/>
          <w:sz w:val="18"/>
          <w:szCs w:val="18"/>
          <w:lang w:eastAsia="en-GB"/>
          <w14:ligatures w14:val="none"/>
        </w:rPr>
        <w:t xml:space="preserve">, </w:t>
      </w:r>
      <w:r w:rsidRPr="00733742">
        <w:rPr>
          <w:rFonts w:ascii="Menlo" w:eastAsia="Times New Roman" w:hAnsi="Menlo" w:cs="Menlo"/>
          <w:color w:val="9CDCFE"/>
          <w:kern w:val="0"/>
          <w:sz w:val="18"/>
          <w:szCs w:val="18"/>
          <w:lang w:eastAsia="en-GB"/>
          <w14:ligatures w14:val="none"/>
        </w:rPr>
        <w:t>datasite</w:t>
      </w:r>
      <w:r w:rsidRPr="00733742">
        <w:rPr>
          <w:rFonts w:ascii="Menlo" w:eastAsia="Times New Roman" w:hAnsi="Menlo" w:cs="Menlo"/>
          <w:color w:val="CCCCCC"/>
          <w:kern w:val="0"/>
          <w:sz w:val="18"/>
          <w:szCs w:val="18"/>
          <w:lang w:eastAsia="en-GB"/>
          <w14:ligatures w14:val="none"/>
        </w:rPr>
        <w:t>)</w:t>
      </w:r>
    </w:p>
    <w:p w14:paraId="224B000D" w14:textId="30DC9FEA" w:rsidR="00733742" w:rsidRPr="00733742" w:rsidRDefault="00733742" w:rsidP="00733742">
      <w:pPr>
        <w:shd w:val="clear" w:color="auto" w:fill="1F1F1F"/>
        <w:spacing w:after="0" w:line="270" w:lineRule="atLeast"/>
        <w:rPr>
          <w:rFonts w:ascii="Menlo" w:eastAsia="Times New Roman" w:hAnsi="Menlo" w:cs="Menlo"/>
          <w:color w:val="CCCCCC"/>
          <w:kern w:val="0"/>
          <w:sz w:val="18"/>
          <w:szCs w:val="18"/>
          <w:lang w:eastAsia="en-GB"/>
          <w14:ligatures w14:val="none"/>
        </w:rPr>
      </w:pPr>
      <w:r w:rsidRPr="00733742">
        <w:rPr>
          <w:rFonts w:ascii="Menlo" w:eastAsia="Times New Roman" w:hAnsi="Menlo" w:cs="Menlo"/>
          <w:color w:val="9CDCFE"/>
          <w:kern w:val="0"/>
          <w:sz w:val="18"/>
          <w:szCs w:val="18"/>
          <w:lang w:eastAsia="en-GB"/>
          <w14:ligatures w14:val="none"/>
        </w:rPr>
        <w:t>project</w:t>
      </w:r>
      <w:r w:rsidRPr="00733742">
        <w:rPr>
          <w:rFonts w:ascii="Menlo" w:eastAsia="Times New Roman" w:hAnsi="Menlo" w:cs="Menlo"/>
          <w:color w:val="CCCCCC"/>
          <w:kern w:val="0"/>
          <w:sz w:val="18"/>
          <w:szCs w:val="18"/>
          <w:lang w:eastAsia="en-GB"/>
          <w14:ligatures w14:val="none"/>
        </w:rPr>
        <w:t xml:space="preserve"> </w:t>
      </w:r>
      <w:r w:rsidRPr="00733742">
        <w:rPr>
          <w:rFonts w:ascii="Menlo" w:eastAsia="Times New Roman" w:hAnsi="Menlo" w:cs="Menlo"/>
          <w:color w:val="D4D4D4"/>
          <w:kern w:val="0"/>
          <w:sz w:val="18"/>
          <w:szCs w:val="18"/>
          <w:lang w:eastAsia="en-GB"/>
          <w14:ligatures w14:val="none"/>
        </w:rPr>
        <w:t>=</w:t>
      </w:r>
      <w:r w:rsidRPr="00733742">
        <w:rPr>
          <w:rFonts w:ascii="Menlo" w:eastAsia="Times New Roman" w:hAnsi="Menlo" w:cs="Menlo"/>
          <w:color w:val="CCCCCC"/>
          <w:kern w:val="0"/>
          <w:sz w:val="18"/>
          <w:szCs w:val="18"/>
          <w:lang w:eastAsia="en-GB"/>
          <w14:ligatures w14:val="none"/>
        </w:rPr>
        <w:t xml:space="preserve"> </w:t>
      </w:r>
      <w:r w:rsidRPr="00733742">
        <w:rPr>
          <w:rFonts w:ascii="Menlo" w:eastAsia="Times New Roman" w:hAnsi="Menlo" w:cs="Menlo"/>
          <w:color w:val="9CDCFE"/>
          <w:kern w:val="0"/>
          <w:sz w:val="18"/>
          <w:szCs w:val="18"/>
          <w:lang w:eastAsia="en-GB"/>
          <w14:ligatures w14:val="none"/>
        </w:rPr>
        <w:t>dl_training_project</w:t>
      </w:r>
      <w:r w:rsidRPr="00733742">
        <w:rPr>
          <w:rFonts w:ascii="Menlo" w:eastAsia="Times New Roman" w:hAnsi="Menlo" w:cs="Menlo"/>
          <w:color w:val="CCCCCC"/>
          <w:kern w:val="0"/>
          <w:sz w:val="18"/>
          <w:szCs w:val="18"/>
          <w:lang w:eastAsia="en-GB"/>
          <w14:ligatures w14:val="none"/>
        </w:rPr>
        <w:t>.send()</w:t>
      </w:r>
    </w:p>
    <w:p w14:paraId="3FE47FCB" w14:textId="3BC0AF6E" w:rsidR="003725F2" w:rsidRDefault="00AB2AC4">
      <w:pPr>
        <w:rPr>
          <w:lang w:val="en-GB"/>
        </w:rPr>
      </w:pPr>
      <w:r>
        <w:rPr>
          <w:lang w:val="en-GB"/>
        </w:rPr>
        <w:t>we</w:t>
      </w:r>
      <w:r w:rsidR="003725F2">
        <w:rPr>
          <w:lang w:val="en-GB"/>
        </w:rPr>
        <w:t xml:space="preserve"> do not access the raw data! Assuming that the submitted code was verified and approved before being submitted to the client, it should not transfer any information about local database outside. The code is executed locally on the clients’ dataset and only the result is sent back. It can be done only via </w:t>
      </w:r>
    </w:p>
    <w:p w14:paraId="5CA8F1AF" w14:textId="1B4FD227" w:rsidR="00981EFC" w:rsidRPr="00981EFC" w:rsidRDefault="00981EFC" w:rsidP="00981EFC">
      <w:pPr>
        <w:shd w:val="clear" w:color="auto" w:fill="1F1F1F"/>
        <w:spacing w:after="0" w:line="270" w:lineRule="atLeast"/>
        <w:rPr>
          <w:rFonts w:ascii="Menlo" w:eastAsia="Times New Roman" w:hAnsi="Menlo" w:cs="Menlo"/>
          <w:color w:val="CCCCCC"/>
          <w:kern w:val="0"/>
          <w:sz w:val="18"/>
          <w:szCs w:val="18"/>
          <w:lang w:eastAsia="en-GB"/>
          <w14:ligatures w14:val="none"/>
        </w:rPr>
      </w:pPr>
      <w:r w:rsidRPr="00981EFC">
        <w:rPr>
          <w:rFonts w:ascii="Menlo" w:eastAsia="Times New Roman" w:hAnsi="Menlo" w:cs="Menlo"/>
          <w:color w:val="9CDCFE"/>
          <w:kern w:val="0"/>
          <w:sz w:val="18"/>
          <w:szCs w:val="18"/>
          <w:lang w:eastAsia="en-GB"/>
          <w14:ligatures w14:val="none"/>
        </w:rPr>
        <w:t>datasite</w:t>
      </w:r>
      <w:r w:rsidRPr="00981EFC">
        <w:rPr>
          <w:rFonts w:ascii="Menlo" w:eastAsia="Times New Roman" w:hAnsi="Menlo" w:cs="Menlo"/>
          <w:color w:val="CCCCCC"/>
          <w:kern w:val="0"/>
          <w:sz w:val="18"/>
          <w:szCs w:val="18"/>
          <w:lang w:eastAsia="en-GB"/>
          <w14:ligatures w14:val="none"/>
        </w:rPr>
        <w:t>.code.dl_experiment(</w:t>
      </w:r>
      <w:r w:rsidRPr="00981EFC">
        <w:rPr>
          <w:rFonts w:ascii="Menlo" w:eastAsia="Times New Roman" w:hAnsi="Menlo" w:cs="Menlo"/>
          <w:color w:val="9CDCFE"/>
          <w:kern w:val="0"/>
          <w:sz w:val="18"/>
          <w:szCs w:val="18"/>
          <w:lang w:eastAsia="en-GB"/>
          <w14:ligatures w14:val="none"/>
        </w:rPr>
        <w:t>data</w:t>
      </w:r>
      <w:r w:rsidRPr="00981EFC">
        <w:rPr>
          <w:rFonts w:ascii="Menlo" w:eastAsia="Times New Roman" w:hAnsi="Menlo" w:cs="Menlo"/>
          <w:color w:val="CCCCCC"/>
          <w:kern w:val="0"/>
          <w:sz w:val="18"/>
          <w:szCs w:val="18"/>
          <w:lang w:eastAsia="en-GB"/>
          <w14:ligatures w14:val="none"/>
        </w:rPr>
        <w:t xml:space="preserve">, </w:t>
      </w:r>
      <w:r w:rsidRPr="00981EFC">
        <w:rPr>
          <w:rFonts w:ascii="Menlo" w:eastAsia="Times New Roman" w:hAnsi="Menlo" w:cs="Menlo"/>
          <w:color w:val="9CDCFE"/>
          <w:kern w:val="0"/>
          <w:sz w:val="18"/>
          <w:szCs w:val="18"/>
          <w:lang w:eastAsia="en-GB"/>
          <w14:ligatures w14:val="none"/>
        </w:rPr>
        <w:t>model_params</w:t>
      </w:r>
      <w:r>
        <w:rPr>
          <w:rFonts w:ascii="Menlo" w:eastAsia="Times New Roman" w:hAnsi="Menlo" w:cs="Menlo"/>
          <w:color w:val="D4D4D4"/>
          <w:kern w:val="0"/>
          <w:sz w:val="18"/>
          <w:szCs w:val="18"/>
          <w:lang w:eastAsia="en-GB"/>
          <w14:ligatures w14:val="none"/>
        </w:rPr>
        <w:t>,</w:t>
      </w:r>
      <w:r w:rsidRPr="00981EFC">
        <w:rPr>
          <w:rFonts w:ascii="Menlo" w:eastAsia="Times New Roman" w:hAnsi="Menlo" w:cs="Menlo"/>
          <w:color w:val="9CDCFE"/>
          <w:kern w:val="0"/>
          <w:sz w:val="18"/>
          <w:szCs w:val="18"/>
          <w:lang w:eastAsia="en-GB"/>
          <w14:ligatures w14:val="none"/>
        </w:rPr>
        <w:t>training_epochs</w:t>
      </w:r>
      <w:r w:rsidRPr="00981EFC">
        <w:rPr>
          <w:rFonts w:ascii="Menlo" w:eastAsia="Times New Roman" w:hAnsi="Menlo" w:cs="Menlo"/>
          <w:color w:val="CCCCCC"/>
          <w:kern w:val="0"/>
          <w:sz w:val="18"/>
          <w:szCs w:val="18"/>
          <w:lang w:eastAsia="en-GB"/>
          <w14:ligatures w14:val="none"/>
        </w:rPr>
        <w:t>).get</w:t>
      </w:r>
      <w:r>
        <w:rPr>
          <w:rFonts w:ascii="Menlo" w:eastAsia="Times New Roman" w:hAnsi="Menlo" w:cs="Menlo"/>
          <w:color w:val="CCCCCC"/>
          <w:kern w:val="0"/>
          <w:sz w:val="18"/>
          <w:szCs w:val="18"/>
          <w:lang w:eastAsia="en-GB"/>
          <w14:ligatures w14:val="none"/>
        </w:rPr>
        <w:t>()</w:t>
      </w:r>
    </w:p>
    <w:p w14:paraId="5EE82BA9" w14:textId="567333C1" w:rsidR="00AB2AC4" w:rsidRDefault="003725F2">
      <w:pPr>
        <w:rPr>
          <w:lang w:val="en-GB"/>
        </w:rPr>
      </w:pPr>
      <w:r>
        <w:rPr>
          <w:lang w:val="en-GB"/>
        </w:rPr>
        <w:t xml:space="preserve">Therefore, privacy is preserved for the whole time of the machine learning experiment. If we try to access raw </w:t>
      </w:r>
      <w:r w:rsidR="00D06304">
        <w:rPr>
          <w:lang w:val="en-GB"/>
        </w:rPr>
        <w:t>data,</w:t>
      </w:r>
      <w:r w:rsidR="0044323F">
        <w:rPr>
          <w:lang w:val="en-GB"/>
        </w:rPr>
        <w:t xml:space="preserve"> it will return an error (unless you are logged in as a client or did not apply </w:t>
      </w:r>
      <w:proofErr w:type="spellStart"/>
      <w:r w:rsidR="0044323F">
        <w:rPr>
          <w:lang w:val="en-GB"/>
        </w:rPr>
        <w:t>create_code_request</w:t>
      </w:r>
      <w:proofErr w:type="spellEnd"/>
      <w:r w:rsidR="0044323F">
        <w:rPr>
          <w:lang w:val="en-GB"/>
        </w:rPr>
        <w:t xml:space="preserve"> correctly). </w:t>
      </w:r>
      <w:r w:rsidR="00D06304">
        <w:rPr>
          <w:lang w:val="en-GB"/>
        </w:rPr>
        <w:t xml:space="preserve">When testing your code to check for privacy preserving features, you should always log out from clients’ accounts (if you are uploading the data yourself to clients in experimental setting). Otherwise, you will be able to access the private data not because you did not apply privacy features correctly, but because you are recognized as the client. </w:t>
      </w:r>
    </w:p>
    <w:p w14:paraId="25EFA73D" w14:textId="11D6FF03" w:rsidR="00D06304" w:rsidRDefault="00D06304">
      <w:pPr>
        <w:rPr>
          <w:lang w:val="en-GB"/>
        </w:rPr>
      </w:pPr>
      <w:r>
        <w:rPr>
          <w:lang w:val="en-GB"/>
        </w:rPr>
        <w:t xml:space="preserve">If you are logged out and applied built-in </w:t>
      </w:r>
      <w:proofErr w:type="spellStart"/>
      <w:r>
        <w:rPr>
          <w:lang w:val="en-GB"/>
        </w:rPr>
        <w:t>PySyft</w:t>
      </w:r>
      <w:proofErr w:type="spellEnd"/>
      <w:r>
        <w:rPr>
          <w:lang w:val="en-GB"/>
        </w:rPr>
        <w:t xml:space="preserve"> functions correctly, it automatically ensures data privacy</w:t>
      </w:r>
      <w:r w:rsidR="00910283">
        <w:rPr>
          <w:lang w:val="en-GB"/>
        </w:rPr>
        <w:t xml:space="preserve">, you do not have to do anything. </w:t>
      </w:r>
    </w:p>
    <w:p w14:paraId="7F938C22" w14:textId="5EB73447" w:rsidR="001902B3" w:rsidRDefault="001902B3" w:rsidP="001902B3">
      <w:pPr>
        <w:rPr>
          <w:lang w:val="en-GB"/>
        </w:rPr>
      </w:pPr>
      <w:r>
        <w:rPr>
          <w:lang w:val="en-GB"/>
        </w:rPr>
        <w:t>In practice, this is not an issue: you can never be logged in as a user while running your experiments. Therefore, the access to the raw data will be refused. It also does not leak in any way, only the result is passed. If you want to ensure that you also cannot trace back where from the result is coming, y</w:t>
      </w:r>
      <w:r>
        <w:rPr>
          <w:lang w:val="en-GB"/>
        </w:rPr>
        <w:t xml:space="preserve">ou can add extra layers of privacy by using other PETs. </w:t>
      </w:r>
      <w:r w:rsidR="00714413">
        <w:rPr>
          <w:lang w:val="en-GB"/>
        </w:rPr>
        <w:t xml:space="preserve">However, the mere application of </w:t>
      </w:r>
      <w:proofErr w:type="spellStart"/>
      <w:r w:rsidR="00714413">
        <w:rPr>
          <w:lang w:val="en-GB"/>
        </w:rPr>
        <w:t>PySyft</w:t>
      </w:r>
      <w:proofErr w:type="spellEnd"/>
      <w:r w:rsidR="00714413">
        <w:rPr>
          <w:lang w:val="en-GB"/>
        </w:rPr>
        <w:t xml:space="preserve">, by default provides data privacy. </w:t>
      </w:r>
    </w:p>
    <w:p w14:paraId="00F0D059" w14:textId="77777777" w:rsidR="00EF15AA" w:rsidRDefault="00EF15AA">
      <w:pPr>
        <w:rPr>
          <w:lang w:val="en-GB"/>
        </w:rPr>
      </w:pPr>
    </w:p>
    <w:p w14:paraId="2990B2CF" w14:textId="4B56E050" w:rsidR="00AB2AC4" w:rsidRPr="00EF15AA" w:rsidRDefault="00AB2AC4" w:rsidP="00EF15AA">
      <w:pPr>
        <w:pStyle w:val="ListParagraph"/>
        <w:numPr>
          <w:ilvl w:val="0"/>
          <w:numId w:val="3"/>
        </w:numPr>
        <w:rPr>
          <w:b/>
          <w:bCs/>
          <w:lang w:val="en-GB"/>
        </w:rPr>
      </w:pPr>
      <w:r w:rsidRPr="00EF15AA">
        <w:rPr>
          <w:b/>
          <w:bCs/>
          <w:lang w:val="en-GB"/>
        </w:rPr>
        <w:t>Ease of use</w:t>
      </w:r>
    </w:p>
    <w:p w14:paraId="149CB593" w14:textId="7652DBCC" w:rsidR="00D06304" w:rsidRDefault="00580353">
      <w:pPr>
        <w:rPr>
          <w:lang w:val="en-GB"/>
        </w:rPr>
      </w:pPr>
      <w:proofErr w:type="spellStart"/>
      <w:r>
        <w:rPr>
          <w:lang w:val="en-GB"/>
        </w:rPr>
        <w:t>PySyft</w:t>
      </w:r>
      <w:proofErr w:type="spellEnd"/>
      <w:r>
        <w:rPr>
          <w:lang w:val="en-GB"/>
        </w:rPr>
        <w:t xml:space="preserve"> does not have as detailed documentation as other Python packages, but the community around it is growing and the package is systematically updated. Once you understand how each of the functions work, it is as comfortable to use as any other Python package. There are some issues while debugging since it is not the </w:t>
      </w:r>
      <w:proofErr w:type="gramStart"/>
      <w:r>
        <w:rPr>
          <w:lang w:val="en-GB"/>
        </w:rPr>
        <w:t>most commonly used</w:t>
      </w:r>
      <w:proofErr w:type="gramEnd"/>
      <w:r>
        <w:rPr>
          <w:lang w:val="en-GB"/>
        </w:rPr>
        <w:t xml:space="preserve"> package and there are not as many solutions published online. </w:t>
      </w:r>
      <w:r w:rsidR="00DB63A4">
        <w:rPr>
          <w:lang w:val="en-GB"/>
        </w:rPr>
        <w:t xml:space="preserve">Overall, it is a great package especially for experimentation and learning about FL. </w:t>
      </w:r>
      <w:r w:rsidR="003877AB">
        <w:rPr>
          <w:lang w:val="en-GB"/>
        </w:rPr>
        <w:t xml:space="preserve">It is more important to understand how FL works and what are the principles of working on data ‘that is not there’, rather than difficulties with applying the package. </w:t>
      </w:r>
    </w:p>
    <w:p w14:paraId="69334D5C" w14:textId="7C5ABC18" w:rsidR="003877AB" w:rsidRPr="00D06304" w:rsidRDefault="003877AB">
      <w:pPr>
        <w:rPr>
          <w:lang w:val="en-GB"/>
        </w:rPr>
      </w:pPr>
      <w:r w:rsidRPr="003877AB">
        <w:rPr>
          <w:u w:val="single"/>
          <w:lang w:val="en-GB"/>
        </w:rPr>
        <w:lastRenderedPageBreak/>
        <w:t>Shortly</w:t>
      </w:r>
      <w:r>
        <w:rPr>
          <w:lang w:val="en-GB"/>
        </w:rPr>
        <w:t>: If you are aiming for quick deployment tool, it is probably not the best choice. If you are looking for a tool to quickly apply the whole model, it is also not the best choice. But if you are looking for a tool that supports understanding of FL and allows for experimentation and individual applications, it is perfect (assuming you have a good command of Python).</w:t>
      </w:r>
    </w:p>
    <w:p w14:paraId="63DBD134" w14:textId="2A16E9CD" w:rsidR="00AB2AC4" w:rsidRPr="00EF15AA" w:rsidRDefault="00AB2AC4" w:rsidP="00EF15AA">
      <w:pPr>
        <w:pStyle w:val="ListParagraph"/>
        <w:numPr>
          <w:ilvl w:val="0"/>
          <w:numId w:val="4"/>
        </w:numPr>
        <w:rPr>
          <w:b/>
          <w:bCs/>
          <w:lang w:val="en-GB"/>
        </w:rPr>
      </w:pPr>
      <w:r w:rsidRPr="00EF15AA">
        <w:rPr>
          <w:b/>
          <w:bCs/>
          <w:lang w:val="en-GB"/>
        </w:rPr>
        <w:t>What works well</w:t>
      </w:r>
    </w:p>
    <w:p w14:paraId="6FDA27A8" w14:textId="6D0B7030" w:rsidR="00580353" w:rsidRDefault="00580353" w:rsidP="00EF15AA">
      <w:pPr>
        <w:pStyle w:val="ListParagraph"/>
        <w:numPr>
          <w:ilvl w:val="0"/>
          <w:numId w:val="5"/>
        </w:numPr>
        <w:rPr>
          <w:lang w:val="en-GB"/>
        </w:rPr>
      </w:pPr>
      <w:r w:rsidRPr="00580353">
        <w:rPr>
          <w:lang w:val="en-GB"/>
        </w:rPr>
        <w:t xml:space="preserve">It is compatible with other Python packages. </w:t>
      </w:r>
    </w:p>
    <w:p w14:paraId="364F49A2" w14:textId="6EDFE613" w:rsidR="00580353" w:rsidRDefault="00580353" w:rsidP="00EF15AA">
      <w:pPr>
        <w:pStyle w:val="ListParagraph"/>
        <w:numPr>
          <w:ilvl w:val="0"/>
          <w:numId w:val="5"/>
        </w:numPr>
        <w:rPr>
          <w:lang w:val="en-GB"/>
        </w:rPr>
      </w:pPr>
      <w:r>
        <w:rPr>
          <w:lang w:val="en-GB"/>
        </w:rPr>
        <w:t>Once you understand the principles of FL, it is straightforward to apply</w:t>
      </w:r>
    </w:p>
    <w:p w14:paraId="3D0A1AEC" w14:textId="309FC81E" w:rsidR="00580353" w:rsidRDefault="00580353" w:rsidP="00EF15AA">
      <w:pPr>
        <w:pStyle w:val="ListParagraph"/>
        <w:numPr>
          <w:ilvl w:val="0"/>
          <w:numId w:val="5"/>
        </w:numPr>
        <w:rPr>
          <w:lang w:val="en-GB"/>
        </w:rPr>
      </w:pPr>
      <w:r>
        <w:rPr>
          <w:lang w:val="en-GB"/>
        </w:rPr>
        <w:t>Flexible (allows for many modifications; to apply a full FL loop, it makes use of other Python packages and does not restrict any functionality; therefore, you can apply any kind of model you want and request any kind of output if it aligns with privacy regulations; it also allows for adding specific input and output policies)</w:t>
      </w:r>
    </w:p>
    <w:p w14:paraId="69FCB1C5" w14:textId="3C56BCA9" w:rsidR="00580353" w:rsidRDefault="00580353" w:rsidP="00EF15AA">
      <w:pPr>
        <w:pStyle w:val="ListParagraph"/>
        <w:numPr>
          <w:ilvl w:val="0"/>
          <w:numId w:val="5"/>
        </w:numPr>
        <w:rPr>
          <w:lang w:val="en-GB"/>
        </w:rPr>
      </w:pPr>
      <w:r>
        <w:rPr>
          <w:lang w:val="en-GB"/>
        </w:rPr>
        <w:t>Safe (it does not allow access to raw data unauthorized parties)</w:t>
      </w:r>
    </w:p>
    <w:p w14:paraId="50457BEF" w14:textId="3A48F393" w:rsidR="00580353" w:rsidRDefault="00580353" w:rsidP="00EF15AA">
      <w:pPr>
        <w:pStyle w:val="ListParagraph"/>
        <w:numPr>
          <w:ilvl w:val="0"/>
          <w:numId w:val="5"/>
        </w:numPr>
        <w:rPr>
          <w:lang w:val="en-GB"/>
        </w:rPr>
      </w:pPr>
      <w:r>
        <w:rPr>
          <w:lang w:val="en-GB"/>
        </w:rPr>
        <w:t>Preserving privacy is built-in into the functions provided</w:t>
      </w:r>
    </w:p>
    <w:p w14:paraId="067DD8AE" w14:textId="77777777" w:rsidR="00EF15AA" w:rsidRPr="00EF15AA" w:rsidRDefault="00EF15AA" w:rsidP="00EF15AA">
      <w:pPr>
        <w:rPr>
          <w:lang w:val="en-GB"/>
        </w:rPr>
      </w:pPr>
    </w:p>
    <w:p w14:paraId="396505BE" w14:textId="5014172A" w:rsidR="00AB2AC4" w:rsidRPr="00EF15AA" w:rsidRDefault="00AB2AC4" w:rsidP="00EF15AA">
      <w:pPr>
        <w:pStyle w:val="ListParagraph"/>
        <w:numPr>
          <w:ilvl w:val="0"/>
          <w:numId w:val="6"/>
        </w:numPr>
        <w:rPr>
          <w:b/>
          <w:bCs/>
          <w:lang w:val="en-GB"/>
        </w:rPr>
      </w:pPr>
      <w:r w:rsidRPr="00EF15AA">
        <w:rPr>
          <w:b/>
          <w:bCs/>
          <w:lang w:val="en-GB"/>
        </w:rPr>
        <w:t xml:space="preserve">What could be improved </w:t>
      </w:r>
    </w:p>
    <w:p w14:paraId="0ED8AF94" w14:textId="7269BF5C" w:rsidR="00580353" w:rsidRDefault="00580353" w:rsidP="00EF15AA">
      <w:pPr>
        <w:pStyle w:val="ListParagraph"/>
        <w:numPr>
          <w:ilvl w:val="0"/>
          <w:numId w:val="7"/>
        </w:numPr>
        <w:rPr>
          <w:lang w:val="en-GB"/>
        </w:rPr>
      </w:pPr>
      <w:r>
        <w:rPr>
          <w:lang w:val="en-GB"/>
        </w:rPr>
        <w:t xml:space="preserve">No one function implementing FL -&gt; you </w:t>
      </w:r>
      <w:proofErr w:type="gramStart"/>
      <w:r>
        <w:rPr>
          <w:lang w:val="en-GB"/>
        </w:rPr>
        <w:t>have to</w:t>
      </w:r>
      <w:proofErr w:type="gramEnd"/>
      <w:r>
        <w:rPr>
          <w:lang w:val="en-GB"/>
        </w:rPr>
        <w:t xml:space="preserve"> create your own machine learning model, evaluation, and training loop. </w:t>
      </w:r>
    </w:p>
    <w:p w14:paraId="52FCA7AF" w14:textId="33E4DF08" w:rsidR="00580353" w:rsidRDefault="00580353" w:rsidP="00EF15AA">
      <w:pPr>
        <w:pStyle w:val="ListParagraph"/>
        <w:numPr>
          <w:ilvl w:val="0"/>
          <w:numId w:val="7"/>
        </w:numPr>
        <w:rPr>
          <w:lang w:val="en-GB"/>
        </w:rPr>
      </w:pPr>
      <w:r>
        <w:rPr>
          <w:lang w:val="en-GB"/>
        </w:rPr>
        <w:t>Despite all functions provided, implementation is still manual</w:t>
      </w:r>
    </w:p>
    <w:p w14:paraId="005EBEA2" w14:textId="423D96B1" w:rsidR="00580353" w:rsidRDefault="00EF61D9" w:rsidP="00EF15AA">
      <w:pPr>
        <w:pStyle w:val="ListParagraph"/>
        <w:numPr>
          <w:ilvl w:val="0"/>
          <w:numId w:val="7"/>
        </w:numPr>
        <w:rPr>
          <w:lang w:val="en-GB"/>
        </w:rPr>
      </w:pPr>
      <w:r>
        <w:rPr>
          <w:lang w:val="en-GB"/>
        </w:rPr>
        <w:t>No functions answering the issue of averaging parameters of different shapes</w:t>
      </w:r>
      <w:r w:rsidR="00EF15AA">
        <w:rPr>
          <w:lang w:val="en-GB"/>
        </w:rPr>
        <w:t xml:space="preserve"> </w:t>
      </w:r>
      <w:r>
        <w:rPr>
          <w:lang w:val="en-GB"/>
        </w:rPr>
        <w:t xml:space="preserve">in the federated learning loop -&gt; it </w:t>
      </w:r>
      <w:proofErr w:type="gramStart"/>
      <w:r>
        <w:rPr>
          <w:lang w:val="en-GB"/>
        </w:rPr>
        <w:t>has to</w:t>
      </w:r>
      <w:proofErr w:type="gramEnd"/>
      <w:r>
        <w:rPr>
          <w:lang w:val="en-GB"/>
        </w:rPr>
        <w:t xml:space="preserve"> be applied manually</w:t>
      </w:r>
    </w:p>
    <w:p w14:paraId="1CBEAE2F" w14:textId="4096ACE5" w:rsidR="00EF61D9" w:rsidRDefault="00EF61D9" w:rsidP="00EF15AA">
      <w:pPr>
        <w:pStyle w:val="ListParagraph"/>
        <w:numPr>
          <w:ilvl w:val="0"/>
          <w:numId w:val="7"/>
        </w:numPr>
        <w:rPr>
          <w:lang w:val="en-GB"/>
        </w:rPr>
      </w:pPr>
      <w:r>
        <w:rPr>
          <w:lang w:val="en-GB"/>
        </w:rPr>
        <w:t xml:space="preserve">The package is still being developed -&gt; some available tutorials have </w:t>
      </w:r>
      <w:r w:rsidR="00EF15AA">
        <w:rPr>
          <w:lang w:val="en-GB"/>
        </w:rPr>
        <w:t>outdated</w:t>
      </w:r>
      <w:r>
        <w:rPr>
          <w:lang w:val="en-GB"/>
        </w:rPr>
        <w:t xml:space="preserve"> solutions and does not utilize full potential of </w:t>
      </w:r>
      <w:proofErr w:type="spellStart"/>
      <w:r>
        <w:rPr>
          <w:lang w:val="en-GB"/>
        </w:rPr>
        <w:t>PySyft</w:t>
      </w:r>
      <w:proofErr w:type="spellEnd"/>
    </w:p>
    <w:p w14:paraId="002B18C4" w14:textId="2F3198A3" w:rsidR="00EF61D9" w:rsidRDefault="00EF61D9" w:rsidP="00EF15AA">
      <w:pPr>
        <w:pStyle w:val="ListParagraph"/>
        <w:numPr>
          <w:ilvl w:val="0"/>
          <w:numId w:val="7"/>
        </w:numPr>
        <w:rPr>
          <w:lang w:val="en-GB"/>
        </w:rPr>
      </w:pPr>
      <w:r>
        <w:rPr>
          <w:lang w:val="en-GB"/>
        </w:rPr>
        <w:t xml:space="preserve">Knowledge of machine learning required to be able to apply federated learning with </w:t>
      </w:r>
      <w:proofErr w:type="spellStart"/>
      <w:r>
        <w:rPr>
          <w:lang w:val="en-GB"/>
        </w:rPr>
        <w:t>PySyft</w:t>
      </w:r>
      <w:proofErr w:type="spellEnd"/>
      <w:r>
        <w:rPr>
          <w:lang w:val="en-GB"/>
        </w:rPr>
        <w:t xml:space="preserve"> (you need to create the model and loop manually)</w:t>
      </w:r>
    </w:p>
    <w:p w14:paraId="1A1A89D3" w14:textId="7F666376" w:rsidR="00580353" w:rsidRDefault="00580353" w:rsidP="00EF15AA">
      <w:pPr>
        <w:pStyle w:val="ListParagraph"/>
        <w:numPr>
          <w:ilvl w:val="0"/>
          <w:numId w:val="7"/>
        </w:numPr>
        <w:rPr>
          <w:lang w:val="en-GB"/>
        </w:rPr>
      </w:pPr>
      <w:r>
        <w:rPr>
          <w:lang w:val="en-GB"/>
        </w:rPr>
        <w:t>Useful for academic experimentations but not the best choice for projects ready for deployment</w:t>
      </w:r>
    </w:p>
    <w:p w14:paraId="29D25DA1" w14:textId="77777777" w:rsidR="00EF15AA" w:rsidRPr="00EF15AA" w:rsidRDefault="00EF15AA" w:rsidP="00EF15AA">
      <w:pPr>
        <w:rPr>
          <w:lang w:val="en-GB"/>
        </w:rPr>
      </w:pPr>
    </w:p>
    <w:p w14:paraId="2504FF1C" w14:textId="3BD7EB75" w:rsidR="00AB2AC4" w:rsidRPr="001C36E7" w:rsidRDefault="00AB2AC4" w:rsidP="001C36E7">
      <w:pPr>
        <w:pStyle w:val="ListParagraph"/>
        <w:numPr>
          <w:ilvl w:val="0"/>
          <w:numId w:val="8"/>
        </w:numPr>
        <w:rPr>
          <w:b/>
          <w:bCs/>
          <w:lang w:val="en-GB"/>
        </w:rPr>
      </w:pPr>
      <w:r w:rsidRPr="001C36E7">
        <w:rPr>
          <w:b/>
          <w:bCs/>
          <w:lang w:val="en-GB"/>
        </w:rPr>
        <w:t>Things to keep in mind</w:t>
      </w:r>
    </w:p>
    <w:p w14:paraId="66857595" w14:textId="2C39FD05" w:rsidR="00EF15AA" w:rsidRDefault="00A75A45">
      <w:pPr>
        <w:rPr>
          <w:lang w:val="en-GB"/>
        </w:rPr>
      </w:pPr>
      <w:r>
        <w:rPr>
          <w:lang w:val="en-GB"/>
        </w:rPr>
        <w:t xml:space="preserve">Depending on the used data, some issues might occur. While defining the machine learning model, it is necessary to define the architecture of the used network. In that case, the most intuitive approach is to adjust it dynamically to each dataset we are using. It is also the most efficient method. However, in case of federated learning, this approach often fails. Different architecture across different clients produces mismatch in parameters. There are two ways to approach this problem. Firstly, </w:t>
      </w:r>
      <w:r w:rsidRPr="00DB63A4">
        <w:rPr>
          <w:u w:val="single"/>
          <w:lang w:val="en-GB"/>
        </w:rPr>
        <w:t>set a fixed architecture for all clients</w:t>
      </w:r>
      <w:r>
        <w:rPr>
          <w:lang w:val="en-GB"/>
        </w:rPr>
        <w:t xml:space="preserve">; the unused spaces will be filled with zeros and will not affect </w:t>
      </w:r>
      <w:r>
        <w:rPr>
          <w:lang w:val="en-GB"/>
        </w:rPr>
        <w:lastRenderedPageBreak/>
        <w:t xml:space="preserve">the whole learning procedure. The other approach is to </w:t>
      </w:r>
      <w:r w:rsidRPr="00DB63A4">
        <w:rPr>
          <w:u w:val="single"/>
          <w:lang w:val="en-GB"/>
        </w:rPr>
        <w:t>apply advanced averaging function</w:t>
      </w:r>
      <w:r>
        <w:rPr>
          <w:lang w:val="en-GB"/>
        </w:rPr>
        <w:t xml:space="preserve"> that can account for different shapes of incoming parameters. </w:t>
      </w:r>
    </w:p>
    <w:p w14:paraId="3D17FB7E" w14:textId="05758903" w:rsidR="00A75A45" w:rsidRDefault="00A75A45">
      <w:pPr>
        <w:rPr>
          <w:lang w:val="en-GB"/>
        </w:rPr>
      </w:pPr>
      <w:r>
        <w:rPr>
          <w:lang w:val="en-GB"/>
        </w:rPr>
        <w:t xml:space="preserve">I encountered this issue while working with categorical data. My neural network was defining its architecture based on the unique features present in the dataset. As mentioned, there are a few ways to work around this issue. It is also possible to ‘skip’ the problem by ignoring the mismatching layers, however, this will not return the most satisfying results. </w:t>
      </w:r>
    </w:p>
    <w:p w14:paraId="3B69FFEE" w14:textId="77777777" w:rsidR="000517D9" w:rsidRDefault="000517D9">
      <w:pPr>
        <w:rPr>
          <w:lang w:val="en-GB"/>
        </w:rPr>
      </w:pPr>
    </w:p>
    <w:p w14:paraId="55BB9E71" w14:textId="7F897997" w:rsidR="000517D9" w:rsidRPr="000517D9" w:rsidRDefault="000517D9" w:rsidP="000517D9">
      <w:pPr>
        <w:pStyle w:val="ListParagraph"/>
        <w:numPr>
          <w:ilvl w:val="0"/>
          <w:numId w:val="11"/>
        </w:numPr>
        <w:rPr>
          <w:b/>
          <w:bCs/>
          <w:lang w:val="en-GB"/>
        </w:rPr>
      </w:pPr>
      <w:r w:rsidRPr="000517D9">
        <w:rPr>
          <w:b/>
          <w:bCs/>
          <w:lang w:val="en-GB"/>
        </w:rPr>
        <w:t>Advanced federated averaging methods</w:t>
      </w:r>
    </w:p>
    <w:p w14:paraId="30D8F450" w14:textId="2AE8DCFB" w:rsidR="00EF15AA" w:rsidRPr="000517D9" w:rsidRDefault="000517D9" w:rsidP="000517D9">
      <w:pPr>
        <w:pStyle w:val="ListParagraph"/>
        <w:numPr>
          <w:ilvl w:val="0"/>
          <w:numId w:val="12"/>
        </w:numPr>
        <w:rPr>
          <w:lang w:val="en-GB"/>
        </w:rPr>
      </w:pPr>
      <w:proofErr w:type="spellStart"/>
      <w:r w:rsidRPr="000517D9">
        <w:rPr>
          <w:lang w:val="en-GB"/>
        </w:rPr>
        <w:t>FedMA</w:t>
      </w:r>
      <w:proofErr w:type="spellEnd"/>
    </w:p>
    <w:p w14:paraId="15384237" w14:textId="72ABCBC6" w:rsidR="000517D9" w:rsidRDefault="000517D9">
      <w:pPr>
        <w:rPr>
          <w:lang w:val="en-GB"/>
        </w:rPr>
      </w:pPr>
      <w:r>
        <w:rPr>
          <w:lang w:val="en-GB"/>
        </w:rPr>
        <w:t xml:space="preserve">This approach matches and averages hidden </w:t>
      </w:r>
      <w:r w:rsidR="00304F1C">
        <w:rPr>
          <w:lang w:val="en-GB"/>
        </w:rPr>
        <w:t xml:space="preserve">elements (such as hidden states, neurons in fully connected layer) between layers to construct a general model. This way it does not matter what are the global parameters, because this technique looks deeper into the model training and takes functional similarity into account. Authors of this implementations utilized </w:t>
      </w:r>
      <w:proofErr w:type="spellStart"/>
      <w:r w:rsidR="00304F1C">
        <w:rPr>
          <w:lang w:val="en-GB"/>
        </w:rPr>
        <w:t>PyTorch</w:t>
      </w:r>
      <w:proofErr w:type="spellEnd"/>
      <w:r w:rsidR="00304F1C">
        <w:rPr>
          <w:lang w:val="en-GB"/>
        </w:rPr>
        <w:t>. Mainly useful when clients have models with different numbers of neurons.</w:t>
      </w:r>
    </w:p>
    <w:p w14:paraId="221A3671" w14:textId="211A5F7D" w:rsidR="005F3832" w:rsidRDefault="005F3832">
      <w:pPr>
        <w:rPr>
          <w:lang w:val="en-GB"/>
        </w:rPr>
      </w:pPr>
      <w:r>
        <w:rPr>
          <w:lang w:val="en-GB"/>
        </w:rPr>
        <w:t xml:space="preserve">Repository: </w:t>
      </w:r>
      <w:hyperlink r:id="rId5" w:history="1">
        <w:r w:rsidRPr="00EE1947">
          <w:rPr>
            <w:rStyle w:val="Hyperlink"/>
            <w:lang w:val="en-GB"/>
          </w:rPr>
          <w:t>https://github.com/IBM/FedMA/tree/master</w:t>
        </w:r>
      </w:hyperlink>
      <w:r>
        <w:rPr>
          <w:lang w:val="en-GB"/>
        </w:rPr>
        <w:t xml:space="preserve"> </w:t>
      </w:r>
    </w:p>
    <w:p w14:paraId="7FD3BD98" w14:textId="75C99F4E" w:rsidR="000517D9" w:rsidRPr="000517D9" w:rsidRDefault="005F3832" w:rsidP="000517D9">
      <w:pPr>
        <w:pStyle w:val="ListParagraph"/>
        <w:numPr>
          <w:ilvl w:val="0"/>
          <w:numId w:val="12"/>
        </w:numPr>
        <w:rPr>
          <w:lang w:val="en-GB"/>
        </w:rPr>
      </w:pPr>
      <w:r>
        <w:rPr>
          <w:lang w:val="en-GB"/>
        </w:rPr>
        <w:t>Partial Model Averaging (</w:t>
      </w:r>
      <w:r w:rsidR="000517D9" w:rsidRPr="000517D9">
        <w:rPr>
          <w:lang w:val="en-GB"/>
        </w:rPr>
        <w:t>PMA</w:t>
      </w:r>
      <w:r>
        <w:rPr>
          <w:lang w:val="en-GB"/>
        </w:rPr>
        <w:t>)</w:t>
      </w:r>
    </w:p>
    <w:p w14:paraId="1C6E0AD9" w14:textId="0DE4C5E9" w:rsidR="000517D9" w:rsidRDefault="005F3832">
      <w:pPr>
        <w:rPr>
          <w:lang w:val="en-GB"/>
        </w:rPr>
      </w:pPr>
      <w:r>
        <w:rPr>
          <w:lang w:val="en-GB"/>
        </w:rPr>
        <w:t xml:space="preserve">In this approach not </w:t>
      </w:r>
      <w:proofErr w:type="gramStart"/>
      <w:r>
        <w:rPr>
          <w:lang w:val="en-GB"/>
        </w:rPr>
        <w:t>all of</w:t>
      </w:r>
      <w:proofErr w:type="gramEnd"/>
      <w:r>
        <w:rPr>
          <w:lang w:val="en-GB"/>
        </w:rPr>
        <w:t xml:space="preserve"> the parameters are considered while averaging. This way</w:t>
      </w:r>
      <w:r w:rsidR="007B69EE">
        <w:rPr>
          <w:lang w:val="en-GB"/>
        </w:rPr>
        <w:t xml:space="preserve">, each client can contribute to the global model and keep its own unique features that can be used locally. This addresses an issue of individual differences and model discrepancies. It also has potential of making FL more efficient. </w:t>
      </w:r>
    </w:p>
    <w:p w14:paraId="542F7D76" w14:textId="22B22BC3" w:rsidR="007B69EE" w:rsidRDefault="007B69EE">
      <w:pPr>
        <w:rPr>
          <w:lang w:val="en-GB"/>
        </w:rPr>
      </w:pPr>
      <w:r>
        <w:rPr>
          <w:lang w:val="en-GB"/>
        </w:rPr>
        <w:t xml:space="preserve">Article introducing the method: </w:t>
      </w:r>
      <w:hyperlink r:id="rId6" w:history="1">
        <w:r w:rsidRPr="00EE1947">
          <w:rPr>
            <w:rStyle w:val="Hyperlink"/>
            <w:lang w:val="en-GB"/>
          </w:rPr>
          <w:t>https://arxiv.org/pdf/2201.03789</w:t>
        </w:r>
      </w:hyperlink>
      <w:r>
        <w:rPr>
          <w:lang w:val="en-GB"/>
        </w:rPr>
        <w:t xml:space="preserve"> </w:t>
      </w:r>
    </w:p>
    <w:p w14:paraId="6005A348" w14:textId="1E34D8AE" w:rsidR="000517D9" w:rsidRPr="000517D9" w:rsidRDefault="004932FA" w:rsidP="000517D9">
      <w:pPr>
        <w:pStyle w:val="ListParagraph"/>
        <w:numPr>
          <w:ilvl w:val="0"/>
          <w:numId w:val="12"/>
        </w:numPr>
        <w:rPr>
          <w:lang w:val="en-GB"/>
        </w:rPr>
      </w:pPr>
      <w:r>
        <w:rPr>
          <w:lang w:val="en-GB"/>
        </w:rPr>
        <w:t>Combination of the two</w:t>
      </w:r>
      <w:r w:rsidR="00470083">
        <w:rPr>
          <w:lang w:val="en-GB"/>
        </w:rPr>
        <w:t xml:space="preserve"> -&gt; </w:t>
      </w:r>
      <w:proofErr w:type="spellStart"/>
      <w:r w:rsidR="00470083">
        <w:rPr>
          <w:lang w:val="en-GB"/>
        </w:rPr>
        <w:t>FedMPT</w:t>
      </w:r>
      <w:proofErr w:type="spellEnd"/>
    </w:p>
    <w:p w14:paraId="7532AE21" w14:textId="77777777" w:rsidR="00470083" w:rsidRDefault="004932FA">
      <w:pPr>
        <w:rPr>
          <w:lang w:val="en-GB"/>
        </w:rPr>
      </w:pPr>
      <w:r>
        <w:rPr>
          <w:lang w:val="en-GB"/>
        </w:rPr>
        <w:t xml:space="preserve">This approach addresses real-world scenario: devices have different computational capabilities so some of them might work on partial models. Therefore, they can also contribute only partially to the global model. </w:t>
      </w:r>
      <w:r w:rsidR="00470083">
        <w:rPr>
          <w:lang w:val="en-GB"/>
        </w:rPr>
        <w:t xml:space="preserve">This model </w:t>
      </w:r>
      <w:proofErr w:type="gramStart"/>
      <w:r w:rsidR="00470083">
        <w:rPr>
          <w:lang w:val="en-GB"/>
        </w:rPr>
        <w:t>is able to</w:t>
      </w:r>
      <w:proofErr w:type="gramEnd"/>
      <w:r w:rsidR="00470083">
        <w:rPr>
          <w:lang w:val="en-GB"/>
        </w:rPr>
        <w:t xml:space="preserve"> compute and average parameters of different dimensions. It also prioritizes deep layers which usually hold more meaning. </w:t>
      </w:r>
    </w:p>
    <w:p w14:paraId="01A0E4AB" w14:textId="77777777" w:rsidR="00470083" w:rsidRDefault="00470083">
      <w:pPr>
        <w:rPr>
          <w:lang w:val="en-GB"/>
        </w:rPr>
      </w:pPr>
      <w:r>
        <w:rPr>
          <w:lang w:val="en-GB"/>
        </w:rPr>
        <w:t xml:space="preserve">Article introducing the method: </w:t>
      </w:r>
      <w:hyperlink r:id="rId7" w:history="1">
        <w:r w:rsidRPr="00EE1947">
          <w:rPr>
            <w:rStyle w:val="Hyperlink"/>
            <w:lang w:val="en-GB"/>
          </w:rPr>
          <w:t>https://arxiv.org/pdf/2311.10002</w:t>
        </w:r>
      </w:hyperlink>
      <w:r>
        <w:rPr>
          <w:lang w:val="en-GB"/>
        </w:rPr>
        <w:t xml:space="preserve"> </w:t>
      </w:r>
    </w:p>
    <w:p w14:paraId="2B6ED2CB" w14:textId="396C0CE9" w:rsidR="000517D9" w:rsidRDefault="00470083">
      <w:pPr>
        <w:rPr>
          <w:lang w:val="en-GB"/>
        </w:rPr>
      </w:pPr>
      <w:r>
        <w:rPr>
          <w:lang w:val="en-GB"/>
        </w:rPr>
        <w:t xml:space="preserve">Generally, there are not as many advanced methods. It is more common to try to keep the architecture of the model the same throughout the whole experiment. It might not be the most efficient solution, but it works well and is already used in applications.   </w:t>
      </w:r>
    </w:p>
    <w:p w14:paraId="60705350" w14:textId="77777777" w:rsidR="000517D9" w:rsidRPr="00EF15AA" w:rsidRDefault="000517D9">
      <w:pPr>
        <w:rPr>
          <w:lang w:val="en-GB"/>
        </w:rPr>
      </w:pPr>
    </w:p>
    <w:p w14:paraId="2EB6A12C" w14:textId="0E21785B" w:rsidR="00AB2AC4" w:rsidRPr="001C36E7" w:rsidRDefault="00AB2AC4" w:rsidP="001C36E7">
      <w:pPr>
        <w:pStyle w:val="ListParagraph"/>
        <w:numPr>
          <w:ilvl w:val="0"/>
          <w:numId w:val="9"/>
        </w:numPr>
        <w:rPr>
          <w:b/>
          <w:bCs/>
          <w:lang w:val="en-GB"/>
        </w:rPr>
      </w:pPr>
      <w:r w:rsidRPr="001C36E7">
        <w:rPr>
          <w:b/>
          <w:bCs/>
          <w:lang w:val="en-GB"/>
        </w:rPr>
        <w:lastRenderedPageBreak/>
        <w:t xml:space="preserve">Requirements </w:t>
      </w:r>
    </w:p>
    <w:p w14:paraId="35D986F7" w14:textId="4C29885E" w:rsidR="00EF15AA" w:rsidRDefault="00EF15AA">
      <w:pPr>
        <w:rPr>
          <w:lang w:val="en-GB"/>
        </w:rPr>
      </w:pPr>
      <w:r>
        <w:rPr>
          <w:lang w:val="en-GB"/>
        </w:rPr>
        <w:t xml:space="preserve">All files and experiments were done with 3.10.17 version of Python and 0.9.5 version of </w:t>
      </w:r>
      <w:proofErr w:type="spellStart"/>
      <w:r>
        <w:rPr>
          <w:lang w:val="en-GB"/>
        </w:rPr>
        <w:t>PySyft</w:t>
      </w:r>
      <w:proofErr w:type="spellEnd"/>
      <w:r>
        <w:rPr>
          <w:lang w:val="en-GB"/>
        </w:rPr>
        <w:t xml:space="preserve">. It is possible that some of the issues listed in this file will have an easier solution in a near future. </w:t>
      </w:r>
    </w:p>
    <w:p w14:paraId="606842DE" w14:textId="77777777" w:rsidR="00EF15AA" w:rsidRPr="00EF15AA" w:rsidRDefault="00EF15AA">
      <w:pPr>
        <w:rPr>
          <w:lang w:val="en-GB"/>
        </w:rPr>
      </w:pPr>
    </w:p>
    <w:p w14:paraId="6BF3FF92" w14:textId="5E25A7BC" w:rsidR="00AB2AC4" w:rsidRPr="001C36E7" w:rsidRDefault="00AB2AC4" w:rsidP="001C36E7">
      <w:pPr>
        <w:pStyle w:val="ListParagraph"/>
        <w:numPr>
          <w:ilvl w:val="0"/>
          <w:numId w:val="10"/>
        </w:numPr>
        <w:rPr>
          <w:b/>
          <w:bCs/>
          <w:lang w:val="en-GB"/>
        </w:rPr>
      </w:pPr>
      <w:r w:rsidRPr="001C36E7">
        <w:rPr>
          <w:b/>
          <w:bCs/>
          <w:lang w:val="en-GB"/>
        </w:rPr>
        <w:t xml:space="preserve">Sources </w:t>
      </w:r>
    </w:p>
    <w:p w14:paraId="3D09B826" w14:textId="2DE98425" w:rsidR="00EF15AA" w:rsidRDefault="00E671E3">
      <w:pPr>
        <w:rPr>
          <w:lang w:val="en-GB"/>
        </w:rPr>
      </w:pPr>
      <w:r>
        <w:rPr>
          <w:lang w:val="en-GB"/>
        </w:rPr>
        <w:t xml:space="preserve">Official repository: </w:t>
      </w:r>
      <w:hyperlink r:id="rId8" w:history="1">
        <w:r w:rsidRPr="00697DEF">
          <w:rPr>
            <w:rStyle w:val="Hyperlink"/>
            <w:lang w:val="en-GB"/>
          </w:rPr>
          <w:t>https://github.com/OpenMined/PySyft</w:t>
        </w:r>
      </w:hyperlink>
      <w:r>
        <w:rPr>
          <w:lang w:val="en-GB"/>
        </w:rPr>
        <w:t xml:space="preserve"> </w:t>
      </w:r>
    </w:p>
    <w:p w14:paraId="41C86266" w14:textId="5E2AD885" w:rsidR="00E671E3" w:rsidRDefault="00E671E3">
      <w:pPr>
        <w:rPr>
          <w:lang w:val="en-GB"/>
        </w:rPr>
      </w:pPr>
      <w:r>
        <w:rPr>
          <w:lang w:val="en-GB"/>
        </w:rPr>
        <w:t xml:space="preserve">Official website with tutorial on how to use </w:t>
      </w:r>
      <w:proofErr w:type="spellStart"/>
      <w:r>
        <w:rPr>
          <w:lang w:val="en-GB"/>
        </w:rPr>
        <w:t>PySyft</w:t>
      </w:r>
      <w:proofErr w:type="spellEnd"/>
      <w:r>
        <w:rPr>
          <w:lang w:val="en-GB"/>
        </w:rPr>
        <w:t xml:space="preserve">: </w:t>
      </w:r>
      <w:hyperlink r:id="rId9" w:history="1">
        <w:r w:rsidRPr="00697DEF">
          <w:rPr>
            <w:rStyle w:val="Hyperlink"/>
            <w:lang w:val="en-GB"/>
          </w:rPr>
          <w:t>https://docs.openmined.org/en/latest/getting-started/introduction.html</w:t>
        </w:r>
      </w:hyperlink>
      <w:r>
        <w:rPr>
          <w:lang w:val="en-GB"/>
        </w:rPr>
        <w:t xml:space="preserve"> </w:t>
      </w:r>
    </w:p>
    <w:p w14:paraId="2E1E51FB" w14:textId="01E13B45" w:rsidR="00E671E3" w:rsidRDefault="00E671E3">
      <w:pPr>
        <w:rPr>
          <w:lang w:val="en-GB"/>
        </w:rPr>
      </w:pPr>
      <w:r>
        <w:rPr>
          <w:lang w:val="en-GB"/>
        </w:rPr>
        <w:t xml:space="preserve">Official article on how to use </w:t>
      </w:r>
      <w:proofErr w:type="spellStart"/>
      <w:r>
        <w:rPr>
          <w:lang w:val="en-GB"/>
        </w:rPr>
        <w:t>PyTorch</w:t>
      </w:r>
      <w:proofErr w:type="spellEnd"/>
      <w:r>
        <w:rPr>
          <w:lang w:val="en-GB"/>
        </w:rPr>
        <w:t xml:space="preserve"> with </w:t>
      </w:r>
      <w:proofErr w:type="spellStart"/>
      <w:r>
        <w:rPr>
          <w:lang w:val="en-GB"/>
        </w:rPr>
        <w:t>PySyft</w:t>
      </w:r>
      <w:proofErr w:type="spellEnd"/>
      <w:r>
        <w:rPr>
          <w:lang w:val="en-GB"/>
        </w:rPr>
        <w:t xml:space="preserve"> (required to apply any kind of model in practice): </w:t>
      </w:r>
      <w:hyperlink r:id="rId10" w:history="1">
        <w:r w:rsidRPr="00697DEF">
          <w:rPr>
            <w:rStyle w:val="Hyperlink"/>
            <w:lang w:val="en-GB"/>
          </w:rPr>
          <w:t>https://openmined.org/blog/upgrade-to-federated-learning-in-10-lines/</w:t>
        </w:r>
      </w:hyperlink>
      <w:r>
        <w:rPr>
          <w:lang w:val="en-GB"/>
        </w:rPr>
        <w:t xml:space="preserve"> </w:t>
      </w:r>
    </w:p>
    <w:p w14:paraId="25BE9709" w14:textId="6892A7D9" w:rsidR="00E671E3" w:rsidRDefault="00E671E3">
      <w:pPr>
        <w:rPr>
          <w:lang w:val="en-GB"/>
        </w:rPr>
      </w:pPr>
      <w:r>
        <w:rPr>
          <w:lang w:val="en-GB"/>
        </w:rPr>
        <w:t xml:space="preserve">Official repository with the newest tutorials: </w:t>
      </w:r>
      <w:hyperlink r:id="rId11" w:history="1">
        <w:r w:rsidRPr="00697DEF">
          <w:rPr>
            <w:rStyle w:val="Hyperlink"/>
            <w:lang w:val="en-GB"/>
          </w:rPr>
          <w:t>https://github.com/OpenMined/syft-heart-disease-tutorial/tree/main</w:t>
        </w:r>
      </w:hyperlink>
      <w:r>
        <w:rPr>
          <w:lang w:val="en-GB"/>
        </w:rPr>
        <w:t xml:space="preserve"> </w:t>
      </w:r>
    </w:p>
    <w:p w14:paraId="75311B8D" w14:textId="317CDF15" w:rsidR="00E671E3" w:rsidRDefault="00E671E3">
      <w:pPr>
        <w:rPr>
          <w:lang w:val="en-GB"/>
        </w:rPr>
      </w:pPr>
      <w:r>
        <w:rPr>
          <w:lang w:val="en-GB"/>
        </w:rPr>
        <w:t xml:space="preserve">The latest </w:t>
      </w:r>
      <w:proofErr w:type="spellStart"/>
      <w:r>
        <w:rPr>
          <w:lang w:val="en-GB"/>
        </w:rPr>
        <w:t>PySyft</w:t>
      </w:r>
      <w:proofErr w:type="spellEnd"/>
      <w:r>
        <w:rPr>
          <w:lang w:val="en-GB"/>
        </w:rPr>
        <w:t xml:space="preserve"> updates: </w:t>
      </w:r>
      <w:hyperlink r:id="rId12" w:history="1">
        <w:r w:rsidRPr="00697DEF">
          <w:rPr>
            <w:rStyle w:val="Hyperlink"/>
            <w:lang w:val="en-GB"/>
          </w:rPr>
          <w:t>https://openmined.org/blog/announcing-pysyft-09/</w:t>
        </w:r>
      </w:hyperlink>
      <w:r>
        <w:rPr>
          <w:lang w:val="en-GB"/>
        </w:rPr>
        <w:t xml:space="preserve"> </w:t>
      </w:r>
    </w:p>
    <w:p w14:paraId="40A340D3" w14:textId="6DB349AA" w:rsidR="00E671E3" w:rsidRPr="00EF15AA" w:rsidRDefault="00E671E3">
      <w:pPr>
        <w:rPr>
          <w:lang w:val="en-GB"/>
        </w:rPr>
      </w:pPr>
      <w:r>
        <w:rPr>
          <w:lang w:val="en-GB"/>
        </w:rPr>
        <w:t xml:space="preserve">New approach on parameter averaging: </w:t>
      </w:r>
      <w:hyperlink r:id="rId13" w:history="1">
        <w:r w:rsidRPr="00697DEF">
          <w:rPr>
            <w:rStyle w:val="Hyperlink"/>
            <w:lang w:val="en-GB"/>
          </w:rPr>
          <w:t>https://openmined.org/blog/fl-in-10-lines-of-code-with-pysyft/</w:t>
        </w:r>
      </w:hyperlink>
      <w:r>
        <w:rPr>
          <w:lang w:val="en-GB"/>
        </w:rPr>
        <w:t xml:space="preserve"> </w:t>
      </w:r>
    </w:p>
    <w:sectPr w:rsidR="00E671E3" w:rsidRPr="00EF1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2BB7"/>
    <w:multiLevelType w:val="hybridMultilevel"/>
    <w:tmpl w:val="44A25608"/>
    <w:lvl w:ilvl="0" w:tplc="0415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3124879"/>
    <w:multiLevelType w:val="hybridMultilevel"/>
    <w:tmpl w:val="2AB6D11E"/>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F0D1D"/>
    <w:multiLevelType w:val="hybridMultilevel"/>
    <w:tmpl w:val="C000324C"/>
    <w:lvl w:ilvl="0" w:tplc="0415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15D2F28"/>
    <w:multiLevelType w:val="hybridMultilevel"/>
    <w:tmpl w:val="DB640C16"/>
    <w:lvl w:ilvl="0" w:tplc="0415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A10B4C"/>
    <w:multiLevelType w:val="hybridMultilevel"/>
    <w:tmpl w:val="433A81A6"/>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E63B2"/>
    <w:multiLevelType w:val="hybridMultilevel"/>
    <w:tmpl w:val="F950FC1E"/>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ED0F2C"/>
    <w:multiLevelType w:val="hybridMultilevel"/>
    <w:tmpl w:val="D9D0A7DC"/>
    <w:lvl w:ilvl="0" w:tplc="4846F2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B3FEC"/>
    <w:multiLevelType w:val="hybridMultilevel"/>
    <w:tmpl w:val="FAD2032C"/>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F6EA1"/>
    <w:multiLevelType w:val="hybridMultilevel"/>
    <w:tmpl w:val="B958E802"/>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9F0538"/>
    <w:multiLevelType w:val="hybridMultilevel"/>
    <w:tmpl w:val="DDFE0132"/>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C405F9"/>
    <w:multiLevelType w:val="hybridMultilevel"/>
    <w:tmpl w:val="85CA1A40"/>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AA23A5"/>
    <w:multiLevelType w:val="hybridMultilevel"/>
    <w:tmpl w:val="6504DE44"/>
    <w:lvl w:ilvl="0" w:tplc="9956FDB4">
      <w:start w:val="1"/>
      <w:numFmt w:val="bullet"/>
      <w:lvlText w:val=""/>
      <w:lvlJc w:val="left"/>
      <w:pPr>
        <w:ind w:left="720" w:hanging="360"/>
      </w:pPr>
      <w:rPr>
        <w:rFonts w:ascii="Symbol" w:hAnsi="Symbol" w:hint="default"/>
        <w:color w:val="E97132"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7503439">
    <w:abstractNumId w:val="6"/>
  </w:num>
  <w:num w:numId="2" w16cid:durableId="1109861120">
    <w:abstractNumId w:val="9"/>
  </w:num>
  <w:num w:numId="3" w16cid:durableId="403650171">
    <w:abstractNumId w:val="5"/>
  </w:num>
  <w:num w:numId="4" w16cid:durableId="1688363700">
    <w:abstractNumId w:val="8"/>
  </w:num>
  <w:num w:numId="5" w16cid:durableId="1207523331">
    <w:abstractNumId w:val="0"/>
  </w:num>
  <w:num w:numId="6" w16cid:durableId="923420890">
    <w:abstractNumId w:val="1"/>
  </w:num>
  <w:num w:numId="7" w16cid:durableId="1130629609">
    <w:abstractNumId w:val="3"/>
  </w:num>
  <w:num w:numId="8" w16cid:durableId="347104724">
    <w:abstractNumId w:val="7"/>
  </w:num>
  <w:num w:numId="9" w16cid:durableId="1374425371">
    <w:abstractNumId w:val="11"/>
  </w:num>
  <w:num w:numId="10" w16cid:durableId="459803967">
    <w:abstractNumId w:val="10"/>
  </w:num>
  <w:num w:numId="11" w16cid:durableId="1604453136">
    <w:abstractNumId w:val="4"/>
  </w:num>
  <w:num w:numId="12" w16cid:durableId="117725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C4"/>
    <w:rsid w:val="000517D9"/>
    <w:rsid w:val="001902B3"/>
    <w:rsid w:val="001C36E7"/>
    <w:rsid w:val="00304F1C"/>
    <w:rsid w:val="003725F2"/>
    <w:rsid w:val="003877AB"/>
    <w:rsid w:val="00390A33"/>
    <w:rsid w:val="0044323F"/>
    <w:rsid w:val="00470083"/>
    <w:rsid w:val="004932FA"/>
    <w:rsid w:val="00580353"/>
    <w:rsid w:val="005F3832"/>
    <w:rsid w:val="00714413"/>
    <w:rsid w:val="00733742"/>
    <w:rsid w:val="007B69EE"/>
    <w:rsid w:val="00910283"/>
    <w:rsid w:val="00981EFC"/>
    <w:rsid w:val="00A75A45"/>
    <w:rsid w:val="00AB2AC4"/>
    <w:rsid w:val="00D06304"/>
    <w:rsid w:val="00DA21E5"/>
    <w:rsid w:val="00DB63A4"/>
    <w:rsid w:val="00E671E3"/>
    <w:rsid w:val="00EF15AA"/>
    <w:rsid w:val="00EF61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CDE8500"/>
  <w15:chartTrackingRefBased/>
  <w15:docId w15:val="{CBB74301-AD6A-444F-A16A-D7129A5C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AC4"/>
    <w:rPr>
      <w:rFonts w:eastAsiaTheme="majorEastAsia" w:cstheme="majorBidi"/>
      <w:color w:val="272727" w:themeColor="text1" w:themeTint="D8"/>
    </w:rPr>
  </w:style>
  <w:style w:type="paragraph" w:styleId="Title">
    <w:name w:val="Title"/>
    <w:basedOn w:val="Normal"/>
    <w:next w:val="Normal"/>
    <w:link w:val="TitleChar"/>
    <w:uiPriority w:val="10"/>
    <w:qFormat/>
    <w:rsid w:val="00AB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AC4"/>
    <w:pPr>
      <w:spacing w:before="160"/>
      <w:jc w:val="center"/>
    </w:pPr>
    <w:rPr>
      <w:i/>
      <w:iCs/>
      <w:color w:val="404040" w:themeColor="text1" w:themeTint="BF"/>
    </w:rPr>
  </w:style>
  <w:style w:type="character" w:customStyle="1" w:styleId="QuoteChar">
    <w:name w:val="Quote Char"/>
    <w:basedOn w:val="DefaultParagraphFont"/>
    <w:link w:val="Quote"/>
    <w:uiPriority w:val="29"/>
    <w:rsid w:val="00AB2AC4"/>
    <w:rPr>
      <w:i/>
      <w:iCs/>
      <w:color w:val="404040" w:themeColor="text1" w:themeTint="BF"/>
    </w:rPr>
  </w:style>
  <w:style w:type="paragraph" w:styleId="ListParagraph">
    <w:name w:val="List Paragraph"/>
    <w:basedOn w:val="Normal"/>
    <w:uiPriority w:val="34"/>
    <w:qFormat/>
    <w:rsid w:val="00AB2AC4"/>
    <w:pPr>
      <w:ind w:left="720"/>
      <w:contextualSpacing/>
    </w:pPr>
  </w:style>
  <w:style w:type="character" w:styleId="IntenseEmphasis">
    <w:name w:val="Intense Emphasis"/>
    <w:basedOn w:val="DefaultParagraphFont"/>
    <w:uiPriority w:val="21"/>
    <w:qFormat/>
    <w:rsid w:val="00AB2AC4"/>
    <w:rPr>
      <w:i/>
      <w:iCs/>
      <w:color w:val="0F4761" w:themeColor="accent1" w:themeShade="BF"/>
    </w:rPr>
  </w:style>
  <w:style w:type="paragraph" w:styleId="IntenseQuote">
    <w:name w:val="Intense Quote"/>
    <w:basedOn w:val="Normal"/>
    <w:next w:val="Normal"/>
    <w:link w:val="IntenseQuoteChar"/>
    <w:uiPriority w:val="30"/>
    <w:qFormat/>
    <w:rsid w:val="00AB2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AC4"/>
    <w:rPr>
      <w:i/>
      <w:iCs/>
      <w:color w:val="0F4761" w:themeColor="accent1" w:themeShade="BF"/>
    </w:rPr>
  </w:style>
  <w:style w:type="character" w:styleId="IntenseReference">
    <w:name w:val="Intense Reference"/>
    <w:basedOn w:val="DefaultParagraphFont"/>
    <w:uiPriority w:val="32"/>
    <w:qFormat/>
    <w:rsid w:val="00AB2AC4"/>
    <w:rPr>
      <w:b/>
      <w:bCs/>
      <w:smallCaps/>
      <w:color w:val="0F4761" w:themeColor="accent1" w:themeShade="BF"/>
      <w:spacing w:val="5"/>
    </w:rPr>
  </w:style>
  <w:style w:type="character" w:styleId="Hyperlink">
    <w:name w:val="Hyperlink"/>
    <w:basedOn w:val="DefaultParagraphFont"/>
    <w:uiPriority w:val="99"/>
    <w:unhideWhenUsed/>
    <w:rsid w:val="00E671E3"/>
    <w:rPr>
      <w:color w:val="467886" w:themeColor="hyperlink"/>
      <w:u w:val="single"/>
    </w:rPr>
  </w:style>
  <w:style w:type="character" w:styleId="UnresolvedMention">
    <w:name w:val="Unresolved Mention"/>
    <w:basedOn w:val="DefaultParagraphFont"/>
    <w:uiPriority w:val="99"/>
    <w:semiHidden/>
    <w:unhideWhenUsed/>
    <w:rsid w:val="00E67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545824">
      <w:bodyDiv w:val="1"/>
      <w:marLeft w:val="0"/>
      <w:marRight w:val="0"/>
      <w:marTop w:val="0"/>
      <w:marBottom w:val="0"/>
      <w:divBdr>
        <w:top w:val="none" w:sz="0" w:space="0" w:color="auto"/>
        <w:left w:val="none" w:sz="0" w:space="0" w:color="auto"/>
        <w:bottom w:val="none" w:sz="0" w:space="0" w:color="auto"/>
        <w:right w:val="none" w:sz="0" w:space="0" w:color="auto"/>
      </w:divBdr>
      <w:divsChild>
        <w:div w:id="1819835231">
          <w:marLeft w:val="0"/>
          <w:marRight w:val="0"/>
          <w:marTop w:val="0"/>
          <w:marBottom w:val="0"/>
          <w:divBdr>
            <w:top w:val="none" w:sz="0" w:space="0" w:color="auto"/>
            <w:left w:val="none" w:sz="0" w:space="0" w:color="auto"/>
            <w:bottom w:val="none" w:sz="0" w:space="0" w:color="auto"/>
            <w:right w:val="none" w:sz="0" w:space="0" w:color="auto"/>
          </w:divBdr>
          <w:divsChild>
            <w:div w:id="11834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710">
      <w:bodyDiv w:val="1"/>
      <w:marLeft w:val="0"/>
      <w:marRight w:val="0"/>
      <w:marTop w:val="0"/>
      <w:marBottom w:val="0"/>
      <w:divBdr>
        <w:top w:val="none" w:sz="0" w:space="0" w:color="auto"/>
        <w:left w:val="none" w:sz="0" w:space="0" w:color="auto"/>
        <w:bottom w:val="none" w:sz="0" w:space="0" w:color="auto"/>
        <w:right w:val="none" w:sz="0" w:space="0" w:color="auto"/>
      </w:divBdr>
      <w:divsChild>
        <w:div w:id="1859780685">
          <w:marLeft w:val="0"/>
          <w:marRight w:val="0"/>
          <w:marTop w:val="0"/>
          <w:marBottom w:val="0"/>
          <w:divBdr>
            <w:top w:val="none" w:sz="0" w:space="0" w:color="auto"/>
            <w:left w:val="none" w:sz="0" w:space="0" w:color="auto"/>
            <w:bottom w:val="none" w:sz="0" w:space="0" w:color="auto"/>
            <w:right w:val="none" w:sz="0" w:space="0" w:color="auto"/>
          </w:divBdr>
          <w:divsChild>
            <w:div w:id="1642811265">
              <w:marLeft w:val="0"/>
              <w:marRight w:val="0"/>
              <w:marTop w:val="0"/>
              <w:marBottom w:val="0"/>
              <w:divBdr>
                <w:top w:val="none" w:sz="0" w:space="0" w:color="auto"/>
                <w:left w:val="none" w:sz="0" w:space="0" w:color="auto"/>
                <w:bottom w:val="none" w:sz="0" w:space="0" w:color="auto"/>
                <w:right w:val="none" w:sz="0" w:space="0" w:color="auto"/>
              </w:divBdr>
            </w:div>
            <w:div w:id="7644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7153">
      <w:bodyDiv w:val="1"/>
      <w:marLeft w:val="0"/>
      <w:marRight w:val="0"/>
      <w:marTop w:val="0"/>
      <w:marBottom w:val="0"/>
      <w:divBdr>
        <w:top w:val="none" w:sz="0" w:space="0" w:color="auto"/>
        <w:left w:val="none" w:sz="0" w:space="0" w:color="auto"/>
        <w:bottom w:val="none" w:sz="0" w:space="0" w:color="auto"/>
        <w:right w:val="none" w:sz="0" w:space="0" w:color="auto"/>
      </w:divBdr>
      <w:divsChild>
        <w:div w:id="1027682282">
          <w:marLeft w:val="0"/>
          <w:marRight w:val="0"/>
          <w:marTop w:val="0"/>
          <w:marBottom w:val="0"/>
          <w:divBdr>
            <w:top w:val="none" w:sz="0" w:space="0" w:color="auto"/>
            <w:left w:val="none" w:sz="0" w:space="0" w:color="auto"/>
            <w:bottom w:val="none" w:sz="0" w:space="0" w:color="auto"/>
            <w:right w:val="none" w:sz="0" w:space="0" w:color="auto"/>
          </w:divBdr>
          <w:divsChild>
            <w:div w:id="846485710">
              <w:marLeft w:val="0"/>
              <w:marRight w:val="0"/>
              <w:marTop w:val="0"/>
              <w:marBottom w:val="0"/>
              <w:divBdr>
                <w:top w:val="none" w:sz="0" w:space="0" w:color="auto"/>
                <w:left w:val="none" w:sz="0" w:space="0" w:color="auto"/>
                <w:bottom w:val="none" w:sz="0" w:space="0" w:color="auto"/>
                <w:right w:val="none" w:sz="0" w:space="0" w:color="auto"/>
              </w:divBdr>
            </w:div>
            <w:div w:id="1964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330">
      <w:bodyDiv w:val="1"/>
      <w:marLeft w:val="0"/>
      <w:marRight w:val="0"/>
      <w:marTop w:val="0"/>
      <w:marBottom w:val="0"/>
      <w:divBdr>
        <w:top w:val="none" w:sz="0" w:space="0" w:color="auto"/>
        <w:left w:val="none" w:sz="0" w:space="0" w:color="auto"/>
        <w:bottom w:val="none" w:sz="0" w:space="0" w:color="auto"/>
        <w:right w:val="none" w:sz="0" w:space="0" w:color="auto"/>
      </w:divBdr>
      <w:divsChild>
        <w:div w:id="1778940565">
          <w:marLeft w:val="0"/>
          <w:marRight w:val="0"/>
          <w:marTop w:val="0"/>
          <w:marBottom w:val="0"/>
          <w:divBdr>
            <w:top w:val="none" w:sz="0" w:space="0" w:color="auto"/>
            <w:left w:val="none" w:sz="0" w:space="0" w:color="auto"/>
            <w:bottom w:val="none" w:sz="0" w:space="0" w:color="auto"/>
            <w:right w:val="none" w:sz="0" w:space="0" w:color="auto"/>
          </w:divBdr>
          <w:divsChild>
            <w:div w:id="5922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5698">
      <w:bodyDiv w:val="1"/>
      <w:marLeft w:val="0"/>
      <w:marRight w:val="0"/>
      <w:marTop w:val="0"/>
      <w:marBottom w:val="0"/>
      <w:divBdr>
        <w:top w:val="none" w:sz="0" w:space="0" w:color="auto"/>
        <w:left w:val="none" w:sz="0" w:space="0" w:color="auto"/>
        <w:bottom w:val="none" w:sz="0" w:space="0" w:color="auto"/>
        <w:right w:val="none" w:sz="0" w:space="0" w:color="auto"/>
      </w:divBdr>
      <w:divsChild>
        <w:div w:id="1576813909">
          <w:marLeft w:val="0"/>
          <w:marRight w:val="0"/>
          <w:marTop w:val="0"/>
          <w:marBottom w:val="0"/>
          <w:divBdr>
            <w:top w:val="none" w:sz="0" w:space="0" w:color="auto"/>
            <w:left w:val="none" w:sz="0" w:space="0" w:color="auto"/>
            <w:bottom w:val="none" w:sz="0" w:space="0" w:color="auto"/>
            <w:right w:val="none" w:sz="0" w:space="0" w:color="auto"/>
          </w:divBdr>
          <w:divsChild>
            <w:div w:id="20078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434">
      <w:bodyDiv w:val="1"/>
      <w:marLeft w:val="0"/>
      <w:marRight w:val="0"/>
      <w:marTop w:val="0"/>
      <w:marBottom w:val="0"/>
      <w:divBdr>
        <w:top w:val="none" w:sz="0" w:space="0" w:color="auto"/>
        <w:left w:val="none" w:sz="0" w:space="0" w:color="auto"/>
        <w:bottom w:val="none" w:sz="0" w:space="0" w:color="auto"/>
        <w:right w:val="none" w:sz="0" w:space="0" w:color="auto"/>
      </w:divBdr>
      <w:divsChild>
        <w:div w:id="376318948">
          <w:marLeft w:val="0"/>
          <w:marRight w:val="0"/>
          <w:marTop w:val="0"/>
          <w:marBottom w:val="0"/>
          <w:divBdr>
            <w:top w:val="none" w:sz="0" w:space="0" w:color="auto"/>
            <w:left w:val="none" w:sz="0" w:space="0" w:color="auto"/>
            <w:bottom w:val="none" w:sz="0" w:space="0" w:color="auto"/>
            <w:right w:val="none" w:sz="0" w:space="0" w:color="auto"/>
          </w:divBdr>
          <w:divsChild>
            <w:div w:id="12630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8430">
      <w:bodyDiv w:val="1"/>
      <w:marLeft w:val="0"/>
      <w:marRight w:val="0"/>
      <w:marTop w:val="0"/>
      <w:marBottom w:val="0"/>
      <w:divBdr>
        <w:top w:val="none" w:sz="0" w:space="0" w:color="auto"/>
        <w:left w:val="none" w:sz="0" w:space="0" w:color="auto"/>
        <w:bottom w:val="none" w:sz="0" w:space="0" w:color="auto"/>
        <w:right w:val="none" w:sz="0" w:space="0" w:color="auto"/>
      </w:divBdr>
      <w:divsChild>
        <w:div w:id="614873275">
          <w:marLeft w:val="0"/>
          <w:marRight w:val="0"/>
          <w:marTop w:val="0"/>
          <w:marBottom w:val="0"/>
          <w:divBdr>
            <w:top w:val="none" w:sz="0" w:space="0" w:color="auto"/>
            <w:left w:val="none" w:sz="0" w:space="0" w:color="auto"/>
            <w:bottom w:val="none" w:sz="0" w:space="0" w:color="auto"/>
            <w:right w:val="none" w:sz="0" w:space="0" w:color="auto"/>
          </w:divBdr>
          <w:divsChild>
            <w:div w:id="20664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958">
      <w:bodyDiv w:val="1"/>
      <w:marLeft w:val="0"/>
      <w:marRight w:val="0"/>
      <w:marTop w:val="0"/>
      <w:marBottom w:val="0"/>
      <w:divBdr>
        <w:top w:val="none" w:sz="0" w:space="0" w:color="auto"/>
        <w:left w:val="none" w:sz="0" w:space="0" w:color="auto"/>
        <w:bottom w:val="none" w:sz="0" w:space="0" w:color="auto"/>
        <w:right w:val="none" w:sz="0" w:space="0" w:color="auto"/>
      </w:divBdr>
      <w:divsChild>
        <w:div w:id="1518736135">
          <w:marLeft w:val="0"/>
          <w:marRight w:val="0"/>
          <w:marTop w:val="0"/>
          <w:marBottom w:val="0"/>
          <w:divBdr>
            <w:top w:val="none" w:sz="0" w:space="0" w:color="auto"/>
            <w:left w:val="none" w:sz="0" w:space="0" w:color="auto"/>
            <w:bottom w:val="none" w:sz="0" w:space="0" w:color="auto"/>
            <w:right w:val="none" w:sz="0" w:space="0" w:color="auto"/>
          </w:divBdr>
          <w:divsChild>
            <w:div w:id="19341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Mined/PySyft" TargetMode="External"/><Relationship Id="rId13" Type="http://schemas.openxmlformats.org/officeDocument/2006/relationships/hyperlink" Target="https://openmined.org/blog/fl-in-10-lines-of-code-with-pysyft/" TargetMode="External"/><Relationship Id="rId3" Type="http://schemas.openxmlformats.org/officeDocument/2006/relationships/settings" Target="settings.xml"/><Relationship Id="rId7" Type="http://schemas.openxmlformats.org/officeDocument/2006/relationships/hyperlink" Target="https://arxiv.org/pdf/2311.10002" TargetMode="External"/><Relationship Id="rId12" Type="http://schemas.openxmlformats.org/officeDocument/2006/relationships/hyperlink" Target="https://openmined.org/blog/announcing-pysyft-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201.03789" TargetMode="External"/><Relationship Id="rId11" Type="http://schemas.openxmlformats.org/officeDocument/2006/relationships/hyperlink" Target="https://github.com/OpenMined/syft-heart-disease-tutorial/tree/main" TargetMode="External"/><Relationship Id="rId5" Type="http://schemas.openxmlformats.org/officeDocument/2006/relationships/hyperlink" Target="https://github.com/IBM/FedMA/tree/master" TargetMode="External"/><Relationship Id="rId15" Type="http://schemas.openxmlformats.org/officeDocument/2006/relationships/theme" Target="theme/theme1.xml"/><Relationship Id="rId10" Type="http://schemas.openxmlformats.org/officeDocument/2006/relationships/hyperlink" Target="https://openmined.org/blog/upgrade-to-federated-learning-in-10-lines/" TargetMode="External"/><Relationship Id="rId4" Type="http://schemas.openxmlformats.org/officeDocument/2006/relationships/webSettings" Target="webSettings.xml"/><Relationship Id="rId9" Type="http://schemas.openxmlformats.org/officeDocument/2006/relationships/hyperlink" Target="https://docs.openmined.org/en/latest/getting-started/introdu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Pasiarska</dc:creator>
  <cp:keywords/>
  <dc:description/>
  <cp:lastModifiedBy>Joanna Pasiarska</cp:lastModifiedBy>
  <cp:revision>13</cp:revision>
  <dcterms:created xsi:type="dcterms:W3CDTF">2025-04-29T10:07:00Z</dcterms:created>
  <dcterms:modified xsi:type="dcterms:W3CDTF">2025-04-29T14:35:00Z</dcterms:modified>
</cp:coreProperties>
</file>