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60D8" w:rsidRDefault="00591164" w:rsidP="004B00AD">
      <w:pPr>
        <w:autoSpaceDE w:val="0"/>
        <w:autoSpaceDN w:val="0"/>
        <w:adjustRightInd w:val="0"/>
        <w:jc w:val="center"/>
        <w:rPr>
          <w:rFonts w:ascii="LMRoman10-Regular" w:hAnsi="LMRoman10-Regular" w:cs="LMRoman10-Regular"/>
          <w:kern w:val="0"/>
          <w:sz w:val="24"/>
          <w:szCs w:val="24"/>
        </w:rPr>
      </w:pPr>
      <w:r w:rsidRPr="005B60D8">
        <w:rPr>
          <w:rFonts w:ascii="LMRoman10-Regular" w:hAnsi="LMRoman10-Regular" w:cs="LMRoman10-Regular"/>
          <w:kern w:val="0"/>
          <w:sz w:val="24"/>
          <w:szCs w:val="24"/>
        </w:rPr>
        <w:t xml:space="preserve">Software Documentation for </w:t>
      </w:r>
      <w:r w:rsidR="005B60D8" w:rsidRPr="005B60D8">
        <w:rPr>
          <w:rFonts w:ascii="LMRoman10-Regular" w:hAnsi="LMRoman10-Regular" w:cs="LMRoman10-Regular"/>
          <w:kern w:val="0"/>
          <w:sz w:val="24"/>
          <w:szCs w:val="24"/>
        </w:rPr>
        <w:t>Time-Domain C</w:t>
      </w:r>
      <w:r w:rsidR="00954803">
        <w:rPr>
          <w:rFonts w:ascii="LMRoman10-Regular" w:hAnsi="LMRoman10-Regular" w:cs="LMRoman10-Regular"/>
          <w:kern w:val="0"/>
          <w:sz w:val="24"/>
          <w:szCs w:val="24"/>
        </w:rPr>
        <w:t>onvolutional-neural-network</w:t>
      </w:r>
      <w:r w:rsidR="005B60D8" w:rsidRPr="005B60D8">
        <w:rPr>
          <w:rFonts w:ascii="LMRoman10-Regular" w:hAnsi="LMRoman10-Regular" w:cs="LMRoman10-Regular"/>
          <w:kern w:val="0"/>
          <w:sz w:val="24"/>
          <w:szCs w:val="24"/>
        </w:rPr>
        <w:t>-</w:t>
      </w:r>
      <w:r w:rsidR="00AD5362">
        <w:rPr>
          <w:rFonts w:ascii="LMRoman10-Regular" w:hAnsi="LMRoman10-Regular" w:cs="LMRoman10-Regular"/>
          <w:kern w:val="0"/>
          <w:sz w:val="24"/>
          <w:szCs w:val="24"/>
        </w:rPr>
        <w:t>b</w:t>
      </w:r>
      <w:r w:rsidR="005B60D8" w:rsidRPr="005B60D8">
        <w:rPr>
          <w:rFonts w:ascii="LMRoman10-Regular" w:hAnsi="LMRoman10-Regular" w:cs="LMRoman10-Regular"/>
          <w:kern w:val="0"/>
          <w:sz w:val="24"/>
          <w:szCs w:val="24"/>
        </w:rPr>
        <w:t xml:space="preserve">ased </w:t>
      </w:r>
      <w:r w:rsidR="00C445C4">
        <w:rPr>
          <w:rFonts w:ascii="LMRoman10-Regular" w:hAnsi="LMRoman10-Regular" w:cs="LMRoman10-Regular"/>
          <w:kern w:val="0"/>
          <w:sz w:val="24"/>
          <w:szCs w:val="24"/>
        </w:rPr>
        <w:t>Elastic</w:t>
      </w:r>
      <w:r w:rsidR="00C445C4" w:rsidRPr="005B60D8">
        <w:rPr>
          <w:rFonts w:ascii="LMRoman10-Regular" w:hAnsi="LMRoman10-Regular" w:cs="LMRoman10-Regular"/>
          <w:kern w:val="0"/>
          <w:sz w:val="24"/>
          <w:szCs w:val="24"/>
        </w:rPr>
        <w:t xml:space="preserve"> </w:t>
      </w:r>
      <w:r w:rsidR="005B60D8" w:rsidRPr="005B60D8">
        <w:rPr>
          <w:rFonts w:ascii="LMRoman10-Regular" w:hAnsi="LMRoman10-Regular" w:cs="LMRoman10-Regular"/>
          <w:kern w:val="0"/>
          <w:sz w:val="24"/>
          <w:szCs w:val="24"/>
        </w:rPr>
        <w:t>Ref</w:t>
      </w:r>
      <w:r w:rsidR="005B60D8">
        <w:rPr>
          <w:rFonts w:ascii="LMRoman10-Regular" w:hAnsi="LMRoman10-Regular" w:cs="LMRoman10-Regular"/>
          <w:kern w:val="0"/>
          <w:sz w:val="24"/>
          <w:szCs w:val="24"/>
        </w:rPr>
        <w:t>lection Full Waveform Inversion</w:t>
      </w:r>
    </w:p>
    <w:p w:rsidR="00E12819" w:rsidRPr="005B60D8" w:rsidRDefault="00E12819" w:rsidP="004B00AD">
      <w:pPr>
        <w:autoSpaceDE w:val="0"/>
        <w:autoSpaceDN w:val="0"/>
        <w:adjustRightInd w:val="0"/>
        <w:jc w:val="center"/>
        <w:rPr>
          <w:rFonts w:ascii="LMRoman10-Regular" w:hAnsi="LMRoman10-Regular" w:cs="LMRoman10-Regular"/>
          <w:kern w:val="0"/>
          <w:sz w:val="24"/>
          <w:szCs w:val="24"/>
        </w:rPr>
      </w:pPr>
      <w:r w:rsidRPr="005B60D8">
        <w:rPr>
          <w:rFonts w:ascii="LMRoman10-Regular" w:hAnsi="LMRoman10-Regular" w:cs="LMRoman10-Regular"/>
          <w:kern w:val="0"/>
          <w:sz w:val="24"/>
          <w:szCs w:val="24"/>
        </w:rPr>
        <w:t>Yulang Wu</w:t>
      </w:r>
    </w:p>
    <w:p w:rsidR="00FB5D85" w:rsidRPr="005B60D8" w:rsidRDefault="00914F00" w:rsidP="00AF1BFF">
      <w:pPr>
        <w:autoSpaceDE w:val="0"/>
        <w:autoSpaceDN w:val="0"/>
        <w:adjustRightInd w:val="0"/>
        <w:jc w:val="center"/>
        <w:rPr>
          <w:rFonts w:ascii="LMRoman10-Regular" w:hAnsi="LMRoman10-Regular" w:cs="LMRoman10-Regular"/>
          <w:kern w:val="0"/>
          <w:sz w:val="24"/>
          <w:szCs w:val="24"/>
        </w:rPr>
      </w:pPr>
      <w:r>
        <w:rPr>
          <w:rFonts w:ascii="LMRoman10-Regular" w:hAnsi="LMRoman10-Regular" w:cs="LMRoman10-Regular"/>
          <w:kern w:val="0"/>
          <w:sz w:val="24"/>
          <w:szCs w:val="24"/>
        </w:rPr>
        <w:t>Thursday, September 09, 2021</w:t>
      </w:r>
    </w:p>
    <w:p w:rsidR="00E12819" w:rsidRPr="005B60D8" w:rsidRDefault="00E12819" w:rsidP="00E12819">
      <w:pPr>
        <w:rPr>
          <w:sz w:val="24"/>
          <w:szCs w:val="24"/>
        </w:rPr>
      </w:pPr>
    </w:p>
    <w:p w:rsidR="005B60D8" w:rsidRPr="005B60D8" w:rsidRDefault="005B60D8" w:rsidP="005B60D8">
      <w:pPr>
        <w:pStyle w:val="a5"/>
        <w:numPr>
          <w:ilvl w:val="0"/>
          <w:numId w:val="1"/>
        </w:numPr>
        <w:autoSpaceDE w:val="0"/>
        <w:autoSpaceDN w:val="0"/>
        <w:adjustRightInd w:val="0"/>
        <w:ind w:firstLineChars="0"/>
        <w:rPr>
          <w:rFonts w:ascii="LMRoman10-Regular" w:hAnsi="LMRoman10-Regular" w:cs="LMRoman10-Regular"/>
          <w:b/>
          <w:kern w:val="0"/>
          <w:sz w:val="30"/>
          <w:szCs w:val="30"/>
        </w:rPr>
      </w:pPr>
      <w:r w:rsidRPr="005B60D8">
        <w:rPr>
          <w:rFonts w:ascii="LMRoman10-Regular" w:hAnsi="LMRoman10-Regular" w:cs="LMRoman10-Regular"/>
          <w:b/>
          <w:kern w:val="0"/>
          <w:sz w:val="30"/>
          <w:szCs w:val="30"/>
        </w:rPr>
        <w:t>Introduction</w:t>
      </w:r>
    </w:p>
    <w:p w:rsidR="00030364" w:rsidRDefault="00030364" w:rsidP="00030364">
      <w:pPr>
        <w:pStyle w:val="a7"/>
        <w:shd w:val="clear" w:color="auto" w:fill="FFFFFF"/>
        <w:spacing w:before="0" w:beforeAutospacing="0" w:after="0" w:afterAutospacing="0"/>
        <w:ind w:left="360"/>
        <w:jc w:val="both"/>
        <w:rPr>
          <w:rFonts w:ascii="Calibri" w:hAnsi="Calibri"/>
          <w:color w:val="000000"/>
          <w:sz w:val="21"/>
          <w:szCs w:val="21"/>
        </w:rPr>
      </w:pPr>
      <w:r>
        <w:rPr>
          <w:rFonts w:ascii="LMRoman10-Regular" w:hAnsi="LMRoman10-Regular"/>
          <w:color w:val="000000"/>
          <w:bdr w:val="none" w:sz="0" w:space="0" w:color="auto" w:frame="1"/>
        </w:rPr>
        <w:t>Elastic Full waveform inversion (EFWI) is a powerful imaging algorithm in exploration seismology to provide high-resolution elastic models (P-wave velocity, S-wave velocity, and density models), by fitting the simulated seismic data to the observed seismic data. The EFWI mainly fits the first arrival in the observed data to update the shallow part of the elastic models. However, the observed reflected events which contain information of the deep part of the elastic models, cannot be effectively matched by the EFWI. Besides, as the elastic parameters are more or less coupled (e.g., overlapping radiation patterns of P-wave velocity, S-wave velocity, and density models), the EFWI is more ill-posed than the monoparameter (P-wave velocity) acoustic FWI. Therefore, the EFWI faces a cross-talk issue, especially when it is applied to reconstruct the density model.</w:t>
      </w:r>
    </w:p>
    <w:p w:rsidR="00030364" w:rsidRDefault="00030364" w:rsidP="00030364">
      <w:pPr>
        <w:pStyle w:val="a7"/>
        <w:shd w:val="clear" w:color="auto" w:fill="FFFFFF"/>
        <w:spacing w:before="0" w:beforeAutospacing="0" w:after="0" w:afterAutospacing="0"/>
        <w:ind w:left="360"/>
        <w:jc w:val="both"/>
        <w:rPr>
          <w:rFonts w:ascii="Calibri" w:hAnsi="Calibri"/>
          <w:color w:val="000000"/>
          <w:sz w:val="21"/>
          <w:szCs w:val="21"/>
        </w:rPr>
      </w:pPr>
      <w:r>
        <w:rPr>
          <w:rFonts w:ascii="LMRoman10-Regular" w:hAnsi="LMRoman10-Regular"/>
          <w:color w:val="000000"/>
          <w:bdr w:val="none" w:sz="0" w:space="0" w:color="auto" w:frame="1"/>
        </w:rPr>
        <w:t> </w:t>
      </w:r>
    </w:p>
    <w:p w:rsidR="00030364" w:rsidRDefault="00030364" w:rsidP="00030364">
      <w:pPr>
        <w:pStyle w:val="a7"/>
        <w:shd w:val="clear" w:color="auto" w:fill="FFFFFF"/>
        <w:spacing w:before="0" w:beforeAutospacing="0" w:after="0" w:afterAutospacing="0"/>
        <w:ind w:left="360"/>
        <w:jc w:val="both"/>
        <w:rPr>
          <w:rFonts w:ascii="Calibri" w:hAnsi="Calibri"/>
          <w:color w:val="000000"/>
          <w:sz w:val="21"/>
          <w:szCs w:val="21"/>
        </w:rPr>
      </w:pPr>
      <w:r>
        <w:rPr>
          <w:rFonts w:ascii="LMRoman10-Regular" w:hAnsi="LMRoman10-Regular"/>
          <w:color w:val="000000"/>
          <w:bdr w:val="none" w:sz="0" w:space="0" w:color="auto" w:frame="1"/>
        </w:rPr>
        <w:t>This document describes software for the time-domain convolutional-neural-network-based elastic reflection full-waveform inversion (CNN-ERFWI). Instead of fitting the first arrival in the observed data, the CNN-ERFWI effectively utilizes the starting elastic models and the corresponding migration images, obtained from the observed reflected events in the observed data, to invert for both the shallow and deep parts of the elastic models. CNN-ERFWI not only reduces the cross-talk in elastic full-waveform inversion but also accurately inverts for both the shallow and deep parts of the elastic models.</w:t>
      </w:r>
    </w:p>
    <w:p w:rsidR="009C030A" w:rsidRPr="00030364" w:rsidRDefault="009C030A" w:rsidP="009C030A">
      <w:pPr>
        <w:pStyle w:val="a5"/>
        <w:autoSpaceDE w:val="0"/>
        <w:autoSpaceDN w:val="0"/>
        <w:adjustRightInd w:val="0"/>
        <w:ind w:left="360" w:firstLineChars="0" w:firstLine="0"/>
        <w:rPr>
          <w:rFonts w:ascii="LMRoman10-Regular" w:hAnsi="LMRoman10-Regular" w:cs="LMRoman10-Regular"/>
          <w:kern w:val="0"/>
          <w:sz w:val="24"/>
          <w:szCs w:val="24"/>
        </w:rPr>
      </w:pPr>
    </w:p>
    <w:p w:rsidR="009C030A" w:rsidRPr="009C030A" w:rsidRDefault="009C030A" w:rsidP="009C030A">
      <w:pPr>
        <w:pStyle w:val="a5"/>
        <w:numPr>
          <w:ilvl w:val="0"/>
          <w:numId w:val="1"/>
        </w:numPr>
        <w:autoSpaceDE w:val="0"/>
        <w:autoSpaceDN w:val="0"/>
        <w:adjustRightInd w:val="0"/>
        <w:ind w:firstLineChars="0"/>
        <w:rPr>
          <w:rFonts w:ascii="LMRoman10-Regular" w:hAnsi="LMRoman10-Regular" w:cs="LMRoman10-Regular"/>
          <w:b/>
          <w:kern w:val="0"/>
          <w:sz w:val="30"/>
          <w:szCs w:val="30"/>
        </w:rPr>
      </w:pPr>
      <w:r w:rsidRPr="005B60D8">
        <w:rPr>
          <w:rFonts w:ascii="LMRoman10-Regular" w:hAnsi="LMRoman10-Regular" w:cs="LMRoman10-Regular"/>
          <w:b/>
          <w:kern w:val="0"/>
          <w:sz w:val="30"/>
          <w:szCs w:val="30"/>
        </w:rPr>
        <w:t>Summarized Theor</w:t>
      </w:r>
      <w:r>
        <w:rPr>
          <w:rFonts w:ascii="LMRoman10-Regular" w:hAnsi="LMRoman10-Regular" w:cs="LMRoman10-Regular"/>
          <w:b/>
          <w:kern w:val="0"/>
          <w:sz w:val="30"/>
          <w:szCs w:val="30"/>
        </w:rPr>
        <w:t>y</w:t>
      </w:r>
    </w:p>
    <w:p w:rsidR="006F49C6" w:rsidRDefault="009C030A" w:rsidP="009C030A">
      <w:pPr>
        <w:pStyle w:val="a5"/>
        <w:autoSpaceDE w:val="0"/>
        <w:autoSpaceDN w:val="0"/>
        <w:adjustRightInd w:val="0"/>
        <w:ind w:left="360" w:firstLineChars="0" w:firstLine="0"/>
        <w:rPr>
          <w:rFonts w:ascii="LMRoman10-Regular" w:hAnsi="LMRoman10-Regular" w:cs="LMRoman10-Regular"/>
          <w:kern w:val="0"/>
          <w:sz w:val="24"/>
          <w:szCs w:val="24"/>
        </w:rPr>
      </w:pPr>
      <w:r w:rsidRPr="009C030A">
        <w:rPr>
          <w:rFonts w:ascii="LMRoman10-Regular" w:hAnsi="LMRoman10-Regular" w:cs="LMRoman10-Regular"/>
          <w:kern w:val="0"/>
          <w:sz w:val="24"/>
          <w:szCs w:val="24"/>
        </w:rPr>
        <w:t>CNN-</w:t>
      </w:r>
      <w:r>
        <w:rPr>
          <w:rFonts w:ascii="LMRoman10-Regular" w:hAnsi="LMRoman10-Regular" w:cs="LMRoman10-Regular"/>
          <w:kern w:val="0"/>
          <w:sz w:val="24"/>
          <w:szCs w:val="24"/>
        </w:rPr>
        <w:t>E</w:t>
      </w:r>
      <w:r w:rsidRPr="009C030A">
        <w:rPr>
          <w:rFonts w:ascii="LMRoman10-Regular" w:hAnsi="LMRoman10-Regular" w:cs="LMRoman10-Regular"/>
          <w:kern w:val="0"/>
          <w:sz w:val="24"/>
          <w:szCs w:val="24"/>
        </w:rPr>
        <w:t xml:space="preserve">RFWI is an iterative inversion to apply </w:t>
      </w:r>
      <w:r w:rsidR="006F49C6">
        <w:rPr>
          <w:rFonts w:ascii="LMRoman10-Regular" w:hAnsi="LMRoman10-Regular" w:cs="LMRoman10-Regular"/>
          <w:kern w:val="0"/>
          <w:sz w:val="24"/>
          <w:szCs w:val="24"/>
        </w:rPr>
        <w:t>three mutually independent</w:t>
      </w:r>
      <w:r w:rsidR="006F49C6" w:rsidRPr="009C030A">
        <w:rPr>
          <w:rFonts w:ascii="LMRoman10-Regular" w:hAnsi="LMRoman10-Regular" w:cs="LMRoman10-Regular"/>
          <w:kern w:val="0"/>
          <w:sz w:val="24"/>
          <w:szCs w:val="24"/>
        </w:rPr>
        <w:t xml:space="preserve"> </w:t>
      </w:r>
      <w:r w:rsidRPr="009C030A">
        <w:rPr>
          <w:rFonts w:ascii="LMRoman10-Regular" w:hAnsi="LMRoman10-Regular" w:cs="LMRoman10-Regular"/>
          <w:kern w:val="0"/>
          <w:sz w:val="24"/>
          <w:szCs w:val="24"/>
        </w:rPr>
        <w:t>CNN</w:t>
      </w:r>
      <w:r w:rsidR="006F49C6">
        <w:rPr>
          <w:rFonts w:ascii="LMRoman10-Regular" w:hAnsi="LMRoman10-Regular" w:cs="LMRoman10-Regular"/>
          <w:kern w:val="0"/>
          <w:sz w:val="24"/>
          <w:szCs w:val="24"/>
        </w:rPr>
        <w:t>s</w:t>
      </w:r>
      <w:r w:rsidRPr="009C030A">
        <w:rPr>
          <w:rFonts w:ascii="LMRoman10-Regular" w:hAnsi="LMRoman10-Regular" w:cs="LMRoman10-Regular"/>
          <w:kern w:val="0"/>
          <w:sz w:val="24"/>
          <w:szCs w:val="24"/>
        </w:rPr>
        <w:t xml:space="preserve"> to predict </w:t>
      </w:r>
      <w:r w:rsidR="006F49C6">
        <w:rPr>
          <w:rFonts w:ascii="LMRoman10-Regular" w:hAnsi="LMRoman10-Regular" w:cs="LMRoman10-Regular"/>
          <w:kern w:val="0"/>
          <w:sz w:val="24"/>
          <w:szCs w:val="24"/>
        </w:rPr>
        <w:t>the P-wave velocity, S-wave velocity, and density models, respectively</w:t>
      </w:r>
      <w:r w:rsidR="006F49C6" w:rsidRPr="005B60D8">
        <w:rPr>
          <w:rFonts w:ascii="LMRoman10-Regular" w:hAnsi="LMRoman10-Regular" w:cs="LMRoman10-Regular"/>
          <w:kern w:val="0"/>
          <w:sz w:val="24"/>
          <w:szCs w:val="24"/>
        </w:rPr>
        <w:t xml:space="preserve">, from </w:t>
      </w:r>
      <w:r w:rsidR="006F49C6">
        <w:rPr>
          <w:rFonts w:ascii="LMRoman10-Regular" w:hAnsi="LMRoman10-Regular" w:cs="LMRoman10-Regular"/>
          <w:kern w:val="0"/>
          <w:sz w:val="24"/>
          <w:szCs w:val="24"/>
        </w:rPr>
        <w:t>the</w:t>
      </w:r>
      <w:r w:rsidR="006F49C6" w:rsidRPr="005B60D8">
        <w:rPr>
          <w:rFonts w:ascii="LMRoman10-Regular" w:hAnsi="LMRoman10-Regular" w:cs="LMRoman10-Regular"/>
          <w:kern w:val="0"/>
          <w:sz w:val="24"/>
          <w:szCs w:val="24"/>
        </w:rPr>
        <w:t xml:space="preserve"> </w:t>
      </w:r>
      <w:r w:rsidR="006F49C6">
        <w:rPr>
          <w:rFonts w:ascii="LMRoman10-Regular" w:hAnsi="LMRoman10-Regular" w:cs="LMRoman10-Regular"/>
          <w:kern w:val="0"/>
          <w:sz w:val="24"/>
          <w:szCs w:val="24"/>
        </w:rPr>
        <w:t xml:space="preserve">corresponding </w:t>
      </w:r>
      <w:r w:rsidR="006F49C6" w:rsidRPr="005B60D8">
        <w:rPr>
          <w:rFonts w:ascii="LMRoman10-Regular" w:hAnsi="LMRoman10-Regular" w:cs="LMRoman10-Regular"/>
          <w:kern w:val="0"/>
          <w:sz w:val="24"/>
          <w:szCs w:val="24"/>
        </w:rPr>
        <w:t xml:space="preserve">starting model and the </w:t>
      </w:r>
      <w:r w:rsidR="006F49C6">
        <w:rPr>
          <w:rFonts w:ascii="LMRoman10-Regular" w:hAnsi="LMRoman10-Regular" w:cs="LMRoman10-Regular"/>
          <w:kern w:val="0"/>
          <w:sz w:val="24"/>
          <w:szCs w:val="24"/>
        </w:rPr>
        <w:t xml:space="preserve">elastic </w:t>
      </w:r>
      <w:r w:rsidR="006F49C6" w:rsidRPr="005B60D8">
        <w:rPr>
          <w:rFonts w:ascii="LMRoman10-Regular" w:hAnsi="LMRoman10-Regular" w:cs="LMRoman10-Regular"/>
          <w:kern w:val="0"/>
          <w:sz w:val="24"/>
          <w:szCs w:val="24"/>
        </w:rPr>
        <w:t>migration image</w:t>
      </w:r>
      <w:r w:rsidR="006F49C6">
        <w:rPr>
          <w:rFonts w:ascii="LMRoman10-Regular" w:hAnsi="LMRoman10-Regular" w:cs="LMRoman10-Regular"/>
          <w:kern w:val="0"/>
          <w:sz w:val="24"/>
          <w:szCs w:val="24"/>
        </w:rPr>
        <w:t>s</w:t>
      </w:r>
      <w:r w:rsidRPr="009C030A">
        <w:rPr>
          <w:rFonts w:ascii="LMRoman10-Regular" w:hAnsi="LMRoman10-Regular" w:cs="LMRoman10-Regular"/>
          <w:kern w:val="0"/>
          <w:sz w:val="24"/>
          <w:szCs w:val="24"/>
        </w:rPr>
        <w:t xml:space="preserve">. </w:t>
      </w:r>
      <w:r w:rsidR="0066326A">
        <w:rPr>
          <w:rFonts w:ascii="LMRoman10-Regular" w:hAnsi="LMRoman10-Regular" w:cs="LMRoman10-Regular"/>
          <w:kern w:val="0"/>
          <w:sz w:val="24"/>
          <w:szCs w:val="24"/>
        </w:rPr>
        <w:t xml:space="preserve">CNN-ERFWI mainly contains </w:t>
      </w:r>
      <w:r w:rsidR="00C92039">
        <w:rPr>
          <w:rFonts w:ascii="LMRoman10-Regular" w:hAnsi="LMRoman10-Regular" w:cs="LMRoman10-Regular"/>
          <w:kern w:val="0"/>
          <w:sz w:val="24"/>
          <w:szCs w:val="24"/>
        </w:rPr>
        <w:t>two</w:t>
      </w:r>
      <w:r w:rsidR="0066326A">
        <w:rPr>
          <w:rFonts w:ascii="LMRoman10-Regular" w:hAnsi="LMRoman10-Regular" w:cs="LMRoman10-Regular"/>
          <w:kern w:val="0"/>
          <w:sz w:val="24"/>
          <w:szCs w:val="24"/>
        </w:rPr>
        <w:t xml:space="preserve"> </w:t>
      </w:r>
      <w:r w:rsidR="006F49C6">
        <w:rPr>
          <w:rFonts w:ascii="LMRoman10-Regular" w:hAnsi="LMRoman10-Regular" w:cs="LMRoman10-Regular"/>
          <w:kern w:val="0"/>
          <w:sz w:val="24"/>
          <w:szCs w:val="24"/>
        </w:rPr>
        <w:t>parts</w:t>
      </w:r>
      <w:r w:rsidR="00F04DBD">
        <w:rPr>
          <w:rFonts w:ascii="LMRoman10-Regular" w:hAnsi="LMRoman10-Regular" w:cs="LMRoman10-Regular"/>
          <w:kern w:val="0"/>
          <w:sz w:val="24"/>
          <w:szCs w:val="24"/>
        </w:rPr>
        <w:t xml:space="preserve"> at each iteration</w:t>
      </w:r>
      <w:r w:rsidR="00544224">
        <w:rPr>
          <w:rFonts w:ascii="LMRoman10-Regular" w:hAnsi="LMRoman10-Regular" w:cs="LMRoman10-Regular"/>
          <w:kern w:val="0"/>
          <w:sz w:val="24"/>
          <w:szCs w:val="24"/>
        </w:rPr>
        <w:t>: training dataset</w:t>
      </w:r>
      <w:r w:rsidR="000043A1">
        <w:rPr>
          <w:rFonts w:ascii="LMRoman10-Regular" w:hAnsi="LMRoman10-Regular" w:cs="LMRoman10-Regular"/>
          <w:kern w:val="0"/>
          <w:sz w:val="24"/>
          <w:szCs w:val="24"/>
        </w:rPr>
        <w:t xml:space="preserve"> preparation</w:t>
      </w:r>
      <w:r w:rsidR="00544224">
        <w:rPr>
          <w:rFonts w:ascii="LMRoman10-Regular" w:hAnsi="LMRoman10-Regular" w:cs="LMRoman10-Regular"/>
          <w:kern w:val="0"/>
          <w:sz w:val="24"/>
          <w:szCs w:val="24"/>
        </w:rPr>
        <w:t>, CNN training</w:t>
      </w:r>
      <w:r w:rsidR="00030364">
        <w:rPr>
          <w:rFonts w:ascii="LMRoman10-Regular" w:hAnsi="LMRoman10-Regular" w:cs="LMRoman10-Regular"/>
          <w:kern w:val="0"/>
          <w:sz w:val="24"/>
          <w:szCs w:val="24"/>
        </w:rPr>
        <w:t>,</w:t>
      </w:r>
      <w:r w:rsidR="00544224">
        <w:rPr>
          <w:rFonts w:ascii="LMRoman10-Regular" w:hAnsi="LMRoman10-Regular" w:cs="LMRoman10-Regular"/>
          <w:kern w:val="0"/>
          <w:sz w:val="24"/>
          <w:szCs w:val="24"/>
        </w:rPr>
        <w:t xml:space="preserve"> and prediction.</w:t>
      </w:r>
      <w:r w:rsidR="00983585">
        <w:rPr>
          <w:rFonts w:ascii="LMRoman10-Regular" w:hAnsi="LMRoman10-Regular" w:cs="LMRoman10-Regular"/>
          <w:kern w:val="0"/>
          <w:sz w:val="24"/>
          <w:szCs w:val="24"/>
        </w:rPr>
        <w:t xml:space="preserve"> </w:t>
      </w:r>
      <w:r w:rsidR="006F49C6">
        <w:rPr>
          <w:rFonts w:ascii="LMRoman10-Regular" w:hAnsi="LMRoman10-Regular" w:cs="LMRoman10-Regular"/>
          <w:kern w:val="0"/>
          <w:sz w:val="24"/>
          <w:szCs w:val="24"/>
        </w:rPr>
        <w:t>Figure 1 shows the workflow of the CNN-ERFWI.</w:t>
      </w:r>
    </w:p>
    <w:p w:rsidR="006F49C6" w:rsidRDefault="006F49C6" w:rsidP="009C030A">
      <w:pPr>
        <w:pStyle w:val="a5"/>
        <w:autoSpaceDE w:val="0"/>
        <w:autoSpaceDN w:val="0"/>
        <w:adjustRightInd w:val="0"/>
        <w:ind w:left="360" w:firstLineChars="0" w:firstLine="0"/>
        <w:rPr>
          <w:rFonts w:ascii="LMRoman10-Regular" w:hAnsi="LMRoman10-Regular" w:cs="LMRoman10-Regular"/>
          <w:kern w:val="0"/>
          <w:sz w:val="24"/>
          <w:szCs w:val="24"/>
        </w:rPr>
      </w:pPr>
    </w:p>
    <w:p w:rsidR="006F49C6" w:rsidRDefault="000043A1" w:rsidP="00102FBA">
      <w:pPr>
        <w:pStyle w:val="a5"/>
        <w:numPr>
          <w:ilvl w:val="0"/>
          <w:numId w:val="5"/>
        </w:numPr>
        <w:autoSpaceDE w:val="0"/>
        <w:autoSpaceDN w:val="0"/>
        <w:adjustRightInd w:val="0"/>
        <w:ind w:firstLineChars="0"/>
        <w:rPr>
          <w:rFonts w:ascii="LMRoman10-Regular" w:hAnsi="LMRoman10-Regular" w:cs="LMRoman10-Regular"/>
          <w:b/>
          <w:kern w:val="0"/>
          <w:sz w:val="24"/>
          <w:szCs w:val="24"/>
        </w:rPr>
      </w:pPr>
      <w:r>
        <w:rPr>
          <w:rFonts w:ascii="LMRoman10-Regular" w:hAnsi="LMRoman10-Regular" w:cs="LMRoman10-Regular"/>
          <w:b/>
          <w:kern w:val="0"/>
          <w:sz w:val="24"/>
          <w:szCs w:val="24"/>
        </w:rPr>
        <w:t>T</w:t>
      </w:r>
      <w:r w:rsidRPr="000043A1">
        <w:rPr>
          <w:rFonts w:ascii="LMRoman10-Regular" w:hAnsi="LMRoman10-Regular" w:cs="LMRoman10-Regular"/>
          <w:b/>
          <w:kern w:val="0"/>
          <w:sz w:val="24"/>
          <w:szCs w:val="24"/>
        </w:rPr>
        <w:t>raining dataset preparation</w:t>
      </w:r>
      <w:r w:rsidR="006F49C6">
        <w:rPr>
          <w:rFonts w:ascii="LMRoman10-Regular" w:hAnsi="LMRoman10-Regular" w:cs="LMRoman10-Regular"/>
          <w:b/>
          <w:kern w:val="0"/>
          <w:sz w:val="24"/>
          <w:szCs w:val="24"/>
        </w:rPr>
        <w:t xml:space="preserve"> (platform: MATLAB</w:t>
      </w:r>
      <w:r>
        <w:rPr>
          <w:rFonts w:ascii="LMRoman10-Regular" w:hAnsi="LMRoman10-Regular" w:cs="LMRoman10-Regular"/>
          <w:b/>
          <w:kern w:val="0"/>
          <w:sz w:val="24"/>
          <w:szCs w:val="24"/>
        </w:rPr>
        <w:t xml:space="preserve"> and FORTRAN90</w:t>
      </w:r>
      <w:r w:rsidR="006F49C6">
        <w:rPr>
          <w:rFonts w:ascii="LMRoman10-Regular" w:hAnsi="LMRoman10-Regular" w:cs="LMRoman10-Regular"/>
          <w:b/>
          <w:kern w:val="0"/>
          <w:sz w:val="24"/>
          <w:szCs w:val="24"/>
        </w:rPr>
        <w:t>)</w:t>
      </w:r>
    </w:p>
    <w:p w:rsidR="00C605A9" w:rsidRPr="00C605A9" w:rsidRDefault="00C605A9" w:rsidP="006F49C6">
      <w:pPr>
        <w:pStyle w:val="a5"/>
        <w:autoSpaceDE w:val="0"/>
        <w:autoSpaceDN w:val="0"/>
        <w:adjustRightInd w:val="0"/>
        <w:ind w:left="360" w:firstLineChars="0" w:firstLine="0"/>
        <w:rPr>
          <w:rFonts w:ascii="LMRoman10-Regular" w:hAnsi="LMRoman10-Regular" w:cs="LMRoman10-Regular"/>
          <w:kern w:val="0"/>
          <w:sz w:val="24"/>
          <w:szCs w:val="24"/>
        </w:rPr>
      </w:pPr>
      <w:r w:rsidRPr="00C605A9">
        <w:rPr>
          <w:rFonts w:ascii="LMRoman10-Regular" w:hAnsi="LMRoman10-Regular" w:cs="LMRoman10-Regular"/>
          <w:kern w:val="0"/>
          <w:sz w:val="24"/>
          <w:szCs w:val="24"/>
        </w:rPr>
        <w:t>The preparation of the training dataset includes the preparation of</w:t>
      </w:r>
      <w:r w:rsidR="00512D68">
        <w:rPr>
          <w:rFonts w:ascii="LMRoman10-Regular" w:hAnsi="LMRoman10-Regular" w:cs="LMRoman10-Regular"/>
          <w:kern w:val="0"/>
          <w:sz w:val="24"/>
          <w:szCs w:val="24"/>
        </w:rPr>
        <w:t xml:space="preserve"> the training elastic models</w:t>
      </w:r>
      <w:r w:rsidRPr="00C605A9">
        <w:rPr>
          <w:rFonts w:ascii="LMRoman10-Regular" w:hAnsi="LMRoman10-Regular" w:cs="LMRoman10-Regular"/>
          <w:kern w:val="0"/>
          <w:sz w:val="24"/>
          <w:szCs w:val="24"/>
        </w:rPr>
        <w:t xml:space="preserve"> and the preparation of the training starting elastic models and the corresponding RTM images.</w:t>
      </w:r>
    </w:p>
    <w:p w:rsidR="00C605A9" w:rsidRDefault="00C605A9" w:rsidP="006F49C6">
      <w:pPr>
        <w:pStyle w:val="a5"/>
        <w:autoSpaceDE w:val="0"/>
        <w:autoSpaceDN w:val="0"/>
        <w:adjustRightInd w:val="0"/>
        <w:ind w:left="360" w:firstLineChars="0" w:firstLine="0"/>
        <w:rPr>
          <w:rFonts w:ascii="LMRoman10-Regular" w:hAnsi="LMRoman10-Regular" w:cs="LMRoman10-Regular"/>
          <w:b/>
          <w:kern w:val="0"/>
          <w:sz w:val="24"/>
          <w:szCs w:val="24"/>
        </w:rPr>
      </w:pPr>
    </w:p>
    <w:p w:rsidR="00C605A9" w:rsidRPr="00102FBA" w:rsidRDefault="00102FBA" w:rsidP="00102FBA">
      <w:pPr>
        <w:autoSpaceDE w:val="0"/>
        <w:autoSpaceDN w:val="0"/>
        <w:adjustRightInd w:val="0"/>
        <w:ind w:leftChars="200" w:left="780" w:hangingChars="150" w:hanging="360"/>
        <w:rPr>
          <w:rFonts w:ascii="LMRoman10-Regular" w:hAnsi="LMRoman10-Regular" w:cs="LMRoman10-Regular"/>
          <w:b/>
          <w:kern w:val="0"/>
          <w:sz w:val="24"/>
          <w:szCs w:val="24"/>
        </w:rPr>
      </w:pPr>
      <w:r>
        <w:rPr>
          <w:rFonts w:ascii="LMRoman10-Regular" w:hAnsi="LMRoman10-Regular" w:cs="LMRoman10-Regular"/>
          <w:kern w:val="0"/>
          <w:sz w:val="24"/>
          <w:szCs w:val="24"/>
        </w:rPr>
        <w:t xml:space="preserve">[1] </w:t>
      </w:r>
      <w:r w:rsidR="00C605A9" w:rsidRPr="00102FBA">
        <w:rPr>
          <w:rFonts w:ascii="LMRoman10-Regular" w:hAnsi="LMRoman10-Regular" w:cs="LMRoman10-Regular"/>
          <w:kern w:val="0"/>
          <w:sz w:val="24"/>
          <w:szCs w:val="24"/>
        </w:rPr>
        <w:t xml:space="preserve">The preparation of the training elastic models (in the purple box in Figure 1). </w:t>
      </w:r>
      <w:r w:rsidR="006F49C6" w:rsidRPr="00102FBA">
        <w:rPr>
          <w:rFonts w:ascii="LMRoman10-Regular" w:hAnsi="LMRoman10-Regular" w:cs="LMRoman10-Regular"/>
          <w:kern w:val="0"/>
          <w:sz w:val="24"/>
          <w:szCs w:val="24"/>
        </w:rPr>
        <w:t xml:space="preserve">To create the training </w:t>
      </w:r>
      <w:r w:rsidR="00C605A9" w:rsidRPr="00102FBA">
        <w:rPr>
          <w:rFonts w:ascii="LMRoman10-Regular" w:hAnsi="LMRoman10-Regular" w:cs="LMRoman10-Regular"/>
          <w:kern w:val="0"/>
          <w:sz w:val="24"/>
          <w:szCs w:val="24"/>
        </w:rPr>
        <w:t>elastic models</w:t>
      </w:r>
      <w:r w:rsidR="006F49C6" w:rsidRPr="00102FBA">
        <w:rPr>
          <w:rFonts w:ascii="LMRoman10-Regular" w:hAnsi="LMRoman10-Regular" w:cs="LMRoman10-Regular"/>
          <w:kern w:val="0"/>
          <w:sz w:val="24"/>
          <w:szCs w:val="24"/>
        </w:rPr>
        <w:t xml:space="preserve">, a spatially-constrained divisive hierarchical k-means method is applied, to partition the starting (at the first </w:t>
      </w:r>
      <w:r w:rsidR="006F49C6" w:rsidRPr="00102FBA">
        <w:rPr>
          <w:rFonts w:ascii="LMRoman10-Regular" w:hAnsi="LMRoman10-Regular" w:cs="LMRoman10-Regular"/>
          <w:kern w:val="0"/>
          <w:sz w:val="24"/>
          <w:szCs w:val="24"/>
        </w:rPr>
        <w:lastRenderedPageBreak/>
        <w:t xml:space="preserve">iteration) or the latest CNN-predicted </w:t>
      </w:r>
      <w:r w:rsidR="00C92039" w:rsidRPr="00102FBA">
        <w:rPr>
          <w:rFonts w:ascii="LMRoman10-Regular" w:hAnsi="LMRoman10-Regular" w:cs="LMRoman10-Regular"/>
          <w:kern w:val="0"/>
          <w:sz w:val="24"/>
          <w:szCs w:val="24"/>
        </w:rPr>
        <w:t xml:space="preserve">(at the following iterations) </w:t>
      </w:r>
      <w:r w:rsidR="006F49C6" w:rsidRPr="00102FBA">
        <w:rPr>
          <w:rFonts w:ascii="LMRoman10-Regular" w:hAnsi="LMRoman10-Regular" w:cs="LMRoman10-Regular"/>
          <w:kern w:val="0"/>
          <w:sz w:val="24"/>
          <w:szCs w:val="24"/>
        </w:rPr>
        <w:t xml:space="preserve">P-wave velocity model into disjoint features. </w:t>
      </w:r>
      <w:r w:rsidR="00C605A9" w:rsidRPr="00102FBA">
        <w:rPr>
          <w:rFonts w:ascii="LMRoman10-Regular" w:hAnsi="LMRoman10-Regular" w:cs="LMRoman10-Regular"/>
          <w:kern w:val="0"/>
          <w:sz w:val="24"/>
          <w:szCs w:val="24"/>
        </w:rPr>
        <w:t>Then, the training P-wave velocity, S-wave velocity, and the density model set</w:t>
      </w:r>
      <w:r w:rsidR="00030364" w:rsidRPr="00102FBA">
        <w:rPr>
          <w:rFonts w:ascii="LMRoman10-Regular" w:hAnsi="LMRoman10-Regular" w:cs="LMRoman10-Regular"/>
          <w:kern w:val="0"/>
          <w:sz w:val="24"/>
          <w:szCs w:val="24"/>
        </w:rPr>
        <w:t>s</w:t>
      </w:r>
      <w:r w:rsidR="00C605A9" w:rsidRPr="00102FBA">
        <w:rPr>
          <w:rFonts w:ascii="LMRoman10-Regular" w:hAnsi="LMRoman10-Regular" w:cs="LMRoman10-Regular"/>
          <w:kern w:val="0"/>
          <w:sz w:val="24"/>
          <w:szCs w:val="24"/>
        </w:rPr>
        <w:t xml:space="preserve"> are obtained by assigning random values, drawn from their distributions in the disjoint features, to themselves</w:t>
      </w:r>
      <w:r w:rsidR="00512D68" w:rsidRPr="00102FBA">
        <w:rPr>
          <w:rFonts w:ascii="LMRoman10-Regular" w:hAnsi="LMRoman10-Regular" w:cs="LMRoman10-Regular"/>
          <w:kern w:val="0"/>
          <w:sz w:val="24"/>
          <w:szCs w:val="24"/>
        </w:rPr>
        <w:t>, respectively</w:t>
      </w:r>
      <w:r w:rsidR="00C605A9" w:rsidRPr="00102FBA">
        <w:rPr>
          <w:rFonts w:ascii="LMRoman10-Regular" w:hAnsi="LMRoman10-Regular" w:cs="LMRoman10-Regular"/>
          <w:kern w:val="0"/>
          <w:sz w:val="24"/>
          <w:szCs w:val="24"/>
        </w:rPr>
        <w:t>.</w:t>
      </w:r>
    </w:p>
    <w:p w:rsidR="00512D68" w:rsidRPr="00C605A9" w:rsidRDefault="00512D68" w:rsidP="00512D68">
      <w:pPr>
        <w:pStyle w:val="a5"/>
        <w:autoSpaceDE w:val="0"/>
        <w:autoSpaceDN w:val="0"/>
        <w:adjustRightInd w:val="0"/>
        <w:ind w:left="720" w:firstLineChars="0" w:firstLine="0"/>
        <w:rPr>
          <w:rFonts w:ascii="LMRoman10-Regular" w:hAnsi="LMRoman10-Regular" w:cs="LMRoman10-Regular"/>
          <w:b/>
          <w:kern w:val="0"/>
          <w:sz w:val="24"/>
          <w:szCs w:val="24"/>
        </w:rPr>
      </w:pPr>
    </w:p>
    <w:p w:rsidR="00512D68" w:rsidRPr="00102FBA" w:rsidRDefault="00102FBA" w:rsidP="00102FBA">
      <w:pPr>
        <w:autoSpaceDE w:val="0"/>
        <w:autoSpaceDN w:val="0"/>
        <w:adjustRightInd w:val="0"/>
        <w:ind w:leftChars="200" w:left="780" w:hangingChars="150" w:hanging="360"/>
        <w:rPr>
          <w:rFonts w:ascii="LMRoman10-Regular" w:hAnsi="LMRoman10-Regular" w:cs="LMRoman10-Regular"/>
          <w:kern w:val="0"/>
          <w:sz w:val="24"/>
          <w:szCs w:val="24"/>
        </w:rPr>
      </w:pPr>
      <w:r>
        <w:rPr>
          <w:rFonts w:ascii="LMRoman10-Regular" w:hAnsi="LMRoman10-Regular" w:cs="LMRoman10-Regular"/>
          <w:kern w:val="0"/>
          <w:sz w:val="24"/>
          <w:szCs w:val="24"/>
        </w:rPr>
        <w:t xml:space="preserve">[2] </w:t>
      </w:r>
      <w:r w:rsidR="00512D68" w:rsidRPr="00102FBA">
        <w:rPr>
          <w:rFonts w:ascii="LMRoman10-Regular" w:hAnsi="LMRoman10-Regular" w:cs="LMRoman10-Regular"/>
          <w:kern w:val="0"/>
          <w:sz w:val="24"/>
          <w:szCs w:val="24"/>
        </w:rPr>
        <w:t>The preparation of the training starting elastic models and the corresponding RTM images (the upper parts in the red box in Figure 1). The starting elastic models are obtained by smoothing the training elastic models</w:t>
      </w:r>
      <w:r w:rsidR="005463B6" w:rsidRPr="00102FBA">
        <w:rPr>
          <w:rFonts w:ascii="LMRoman10-Regular" w:hAnsi="LMRoman10-Regular" w:cs="LMRoman10-Regular"/>
          <w:kern w:val="0"/>
          <w:sz w:val="24"/>
          <w:szCs w:val="24"/>
        </w:rPr>
        <w:t xml:space="preserve">. The migration images </w:t>
      </w:r>
      <w:r w:rsidR="000043A1" w:rsidRPr="00102FBA">
        <w:rPr>
          <w:rFonts w:ascii="LMRoman10-Regular" w:hAnsi="LMRoman10-Regular" w:cs="LMRoman10-Regular"/>
          <w:kern w:val="0"/>
          <w:sz w:val="24"/>
          <w:szCs w:val="24"/>
        </w:rPr>
        <w:t>are obtained by elastic reverse-time migration (RTM).</w:t>
      </w:r>
      <w:r w:rsidR="00512D68" w:rsidRPr="00102FBA">
        <w:rPr>
          <w:rFonts w:ascii="LMRoman10-Regular" w:hAnsi="LMRoman10-Regular" w:cs="LMRoman10-Regular"/>
          <w:kern w:val="0"/>
          <w:sz w:val="24"/>
          <w:szCs w:val="24"/>
        </w:rPr>
        <w:t xml:space="preserve"> </w:t>
      </w:r>
    </w:p>
    <w:p w:rsidR="00C605A9" w:rsidRDefault="00C605A9" w:rsidP="006F49C6">
      <w:pPr>
        <w:pStyle w:val="a5"/>
        <w:autoSpaceDE w:val="0"/>
        <w:autoSpaceDN w:val="0"/>
        <w:adjustRightInd w:val="0"/>
        <w:ind w:left="360" w:firstLineChars="0" w:firstLine="0"/>
        <w:rPr>
          <w:rFonts w:ascii="LMRoman10-Regular" w:hAnsi="LMRoman10-Regular" w:cs="LMRoman10-Regular"/>
          <w:kern w:val="0"/>
          <w:sz w:val="24"/>
          <w:szCs w:val="24"/>
        </w:rPr>
      </w:pPr>
    </w:p>
    <w:p w:rsidR="00C605A9" w:rsidRPr="000043A1" w:rsidRDefault="000043A1" w:rsidP="00102FBA">
      <w:pPr>
        <w:pStyle w:val="a5"/>
        <w:numPr>
          <w:ilvl w:val="0"/>
          <w:numId w:val="5"/>
        </w:numPr>
        <w:autoSpaceDE w:val="0"/>
        <w:autoSpaceDN w:val="0"/>
        <w:adjustRightInd w:val="0"/>
        <w:ind w:firstLineChars="0"/>
        <w:rPr>
          <w:rFonts w:ascii="LMRoman10-Regular" w:hAnsi="LMRoman10-Regular" w:cs="LMRoman10-Regular"/>
          <w:b/>
          <w:kern w:val="0"/>
          <w:sz w:val="24"/>
          <w:szCs w:val="24"/>
        </w:rPr>
      </w:pPr>
      <w:r w:rsidRPr="000043A1">
        <w:rPr>
          <w:rFonts w:ascii="LMRoman10-Regular" w:hAnsi="LMRoman10-Regular" w:cs="LMRoman10-Regular"/>
          <w:b/>
          <w:kern w:val="0"/>
          <w:sz w:val="24"/>
          <w:szCs w:val="24"/>
        </w:rPr>
        <w:t>CNN training</w:t>
      </w:r>
      <w:r>
        <w:rPr>
          <w:rFonts w:ascii="LMRoman10-Regular" w:hAnsi="LMRoman10-Regular" w:cs="LMRoman10-Regular"/>
          <w:b/>
          <w:kern w:val="0"/>
          <w:sz w:val="24"/>
          <w:szCs w:val="24"/>
        </w:rPr>
        <w:t xml:space="preserve"> and prediction (platform: Tensorflow 1.0 and Python 3)</w:t>
      </w:r>
    </w:p>
    <w:p w:rsidR="000043A1" w:rsidRDefault="000043A1" w:rsidP="006F49C6">
      <w:pPr>
        <w:pStyle w:val="a5"/>
        <w:autoSpaceDE w:val="0"/>
        <w:autoSpaceDN w:val="0"/>
        <w:adjustRightInd w:val="0"/>
        <w:ind w:left="360" w:firstLineChars="0" w:firstLine="0"/>
        <w:rPr>
          <w:rFonts w:ascii="LMRoman10-Regular" w:hAnsi="LMRoman10-Regular" w:cs="LMRoman10-Regular"/>
          <w:kern w:val="0"/>
          <w:sz w:val="24"/>
          <w:szCs w:val="24"/>
        </w:rPr>
      </w:pPr>
      <w:r w:rsidRPr="000043A1">
        <w:rPr>
          <w:rFonts w:ascii="LMRoman10-Regular" w:hAnsi="LMRoman10-Regular" w:cs="LMRoman10-Regular"/>
          <w:kern w:val="0"/>
          <w:sz w:val="24"/>
          <w:szCs w:val="24"/>
        </w:rPr>
        <w:t xml:space="preserve">After the training dataset is prepared, the training starting </w:t>
      </w:r>
      <w:r>
        <w:rPr>
          <w:rFonts w:ascii="LMRoman10-Regular" w:hAnsi="LMRoman10-Regular" w:cs="LMRoman10-Regular"/>
          <w:kern w:val="0"/>
          <w:sz w:val="24"/>
          <w:szCs w:val="24"/>
        </w:rPr>
        <w:t>elastic</w:t>
      </w:r>
      <w:r w:rsidRPr="000043A1">
        <w:rPr>
          <w:rFonts w:ascii="LMRoman10-Regular" w:hAnsi="LMRoman10-Regular" w:cs="LMRoman10-Regular"/>
          <w:kern w:val="0"/>
          <w:sz w:val="24"/>
          <w:szCs w:val="24"/>
        </w:rPr>
        <w:t xml:space="preserve"> models and the RTM images are the input data to train CNN</w:t>
      </w:r>
      <w:r>
        <w:rPr>
          <w:rFonts w:ascii="LMRoman10-Regular" w:hAnsi="LMRoman10-Regular" w:cs="LMRoman10-Regular"/>
          <w:kern w:val="0"/>
          <w:sz w:val="24"/>
          <w:szCs w:val="24"/>
        </w:rPr>
        <w:t>s</w:t>
      </w:r>
      <w:r w:rsidRPr="000043A1">
        <w:rPr>
          <w:rFonts w:ascii="LMRoman10-Regular" w:hAnsi="LMRoman10-Regular" w:cs="LMRoman10-Regular"/>
          <w:kern w:val="0"/>
          <w:sz w:val="24"/>
          <w:szCs w:val="24"/>
        </w:rPr>
        <w:t xml:space="preserve"> to accurately reproduce the </w:t>
      </w:r>
      <w:r>
        <w:rPr>
          <w:rFonts w:ascii="LMRoman10-Regular" w:hAnsi="LMRoman10-Regular" w:cs="LMRoman10-Regular"/>
          <w:kern w:val="0"/>
          <w:sz w:val="24"/>
          <w:szCs w:val="24"/>
        </w:rPr>
        <w:t xml:space="preserve">corresponding </w:t>
      </w:r>
      <w:r w:rsidRPr="000043A1">
        <w:rPr>
          <w:rFonts w:ascii="LMRoman10-Regular" w:hAnsi="LMRoman10-Regular" w:cs="LMRoman10-Regular"/>
          <w:kern w:val="0"/>
          <w:sz w:val="24"/>
          <w:szCs w:val="24"/>
        </w:rPr>
        <w:t xml:space="preserve">training </w:t>
      </w:r>
      <w:r>
        <w:rPr>
          <w:rFonts w:ascii="LMRoman10-Regular" w:hAnsi="LMRoman10-Regular" w:cs="LMRoman10-Regular"/>
          <w:kern w:val="0"/>
          <w:sz w:val="24"/>
          <w:szCs w:val="24"/>
        </w:rPr>
        <w:t>elastic</w:t>
      </w:r>
      <w:r w:rsidRPr="000043A1">
        <w:rPr>
          <w:rFonts w:ascii="LMRoman10-Regular" w:hAnsi="LMRoman10-Regular" w:cs="LMRoman10-Regular"/>
          <w:kern w:val="0"/>
          <w:sz w:val="24"/>
          <w:szCs w:val="24"/>
        </w:rPr>
        <w:t xml:space="preserve"> models (the </w:t>
      </w:r>
      <w:r>
        <w:rPr>
          <w:rFonts w:ascii="LMRoman10-Regular" w:hAnsi="LMRoman10-Regular" w:cs="LMRoman10-Regular"/>
          <w:kern w:val="0"/>
          <w:sz w:val="24"/>
          <w:szCs w:val="24"/>
        </w:rPr>
        <w:t xml:space="preserve">lower part in the </w:t>
      </w:r>
      <w:r w:rsidRPr="000043A1">
        <w:rPr>
          <w:rFonts w:ascii="LMRoman10-Regular" w:hAnsi="LMRoman10-Regular" w:cs="LMRoman10-Regular"/>
          <w:kern w:val="0"/>
          <w:sz w:val="24"/>
          <w:szCs w:val="24"/>
        </w:rPr>
        <w:t xml:space="preserve">red </w:t>
      </w:r>
      <w:r>
        <w:rPr>
          <w:rFonts w:ascii="LMRoman10-Regular" w:hAnsi="LMRoman10-Regular" w:cs="LMRoman10-Regular"/>
          <w:kern w:val="0"/>
          <w:sz w:val="24"/>
          <w:szCs w:val="24"/>
        </w:rPr>
        <w:t>box</w:t>
      </w:r>
      <w:r w:rsidRPr="000043A1">
        <w:rPr>
          <w:rFonts w:ascii="LMRoman10-Regular" w:hAnsi="LMRoman10-Regular" w:cs="LMRoman10-Regular"/>
          <w:kern w:val="0"/>
          <w:sz w:val="24"/>
          <w:szCs w:val="24"/>
        </w:rPr>
        <w:t xml:space="preserve"> in Figure 1)</w:t>
      </w:r>
      <w:r>
        <w:rPr>
          <w:rFonts w:ascii="LMRoman10-Regular" w:hAnsi="LMRoman10-Regular" w:cs="LMRoman10-Regular"/>
          <w:kern w:val="0"/>
          <w:sz w:val="24"/>
          <w:szCs w:val="24"/>
        </w:rPr>
        <w:t>. Then, the trained CNNs are applied to predict the unknown true elastic models from the corresponding starting elastic models and the RTM images (in the black box in Figure 1).</w:t>
      </w:r>
      <w:r w:rsidR="00C92039">
        <w:rPr>
          <w:rFonts w:ascii="LMRoman10-Regular" w:hAnsi="LMRoman10-Regular" w:cs="LMRoman10-Regular"/>
          <w:kern w:val="0"/>
          <w:sz w:val="24"/>
          <w:szCs w:val="24"/>
        </w:rPr>
        <w:t xml:space="preserve"> Then, the CNN-predicted elastic models are used to create the training dataset for the next iteration.</w:t>
      </w:r>
    </w:p>
    <w:p w:rsidR="00D45EE9" w:rsidRDefault="00D45EE9" w:rsidP="006F49C6">
      <w:pPr>
        <w:pStyle w:val="a5"/>
        <w:autoSpaceDE w:val="0"/>
        <w:autoSpaceDN w:val="0"/>
        <w:adjustRightInd w:val="0"/>
        <w:ind w:left="360" w:firstLineChars="0" w:firstLine="0"/>
        <w:rPr>
          <w:rFonts w:ascii="LMRoman10-Regular" w:hAnsi="LMRoman10-Regular" w:cs="LMRoman10-Regular"/>
          <w:kern w:val="0"/>
          <w:sz w:val="24"/>
          <w:szCs w:val="24"/>
        </w:rPr>
      </w:pPr>
    </w:p>
    <w:p w:rsidR="002C6C96" w:rsidRPr="00CA20FE" w:rsidRDefault="000043A1" w:rsidP="00CA20FE">
      <w:pPr>
        <w:pStyle w:val="a5"/>
        <w:autoSpaceDE w:val="0"/>
        <w:autoSpaceDN w:val="0"/>
        <w:adjustRightInd w:val="0"/>
        <w:ind w:left="360" w:firstLineChars="0" w:firstLine="0"/>
        <w:rPr>
          <w:rFonts w:ascii="LMRoman10-Regular" w:hAnsi="LMRoman10-Regular" w:cs="LMRoman10-Regular"/>
          <w:kern w:val="0"/>
          <w:sz w:val="24"/>
          <w:szCs w:val="24"/>
        </w:rPr>
      </w:pPr>
      <w:r>
        <w:rPr>
          <w:rFonts w:ascii="LMRoman10-Regular" w:hAnsi="LMRoman10-Regular" w:cs="LMRoman10-Regular"/>
          <w:kern w:val="0"/>
          <w:sz w:val="24"/>
          <w:szCs w:val="24"/>
        </w:rPr>
        <w:t xml:space="preserve"> </w:t>
      </w:r>
    </w:p>
    <w:p w:rsidR="00155563" w:rsidRPr="002C6C96" w:rsidRDefault="002C6C96" w:rsidP="002C6C96">
      <w:pPr>
        <w:pStyle w:val="a5"/>
        <w:autoSpaceDE w:val="0"/>
        <w:autoSpaceDN w:val="0"/>
        <w:adjustRightInd w:val="0"/>
        <w:ind w:left="360" w:firstLineChars="0" w:firstLine="0"/>
        <w:jc w:val="center"/>
        <w:rPr>
          <w:rFonts w:ascii="LMRoman10-Regular" w:hAnsi="LMRoman10-Regular" w:cs="LMRoman10-Regular"/>
          <w:kern w:val="0"/>
          <w:sz w:val="24"/>
          <w:szCs w:val="24"/>
        </w:rPr>
      </w:pPr>
      <w:r>
        <w:rPr>
          <w:noProof/>
        </w:rPr>
        <w:drawing>
          <wp:inline distT="0" distB="0" distL="0" distR="0" wp14:anchorId="12AD39F7" wp14:editId="421050E5">
            <wp:extent cx="5274310" cy="31934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93415"/>
                    </a:xfrm>
                    <a:prstGeom prst="rect">
                      <a:avLst/>
                    </a:prstGeom>
                  </pic:spPr>
                </pic:pic>
              </a:graphicData>
            </a:graphic>
          </wp:inline>
        </w:drawing>
      </w:r>
    </w:p>
    <w:p w:rsidR="008F21D7" w:rsidRPr="00155563" w:rsidRDefault="00091EA8" w:rsidP="00155563">
      <w:pPr>
        <w:pStyle w:val="a6"/>
        <w:jc w:val="center"/>
        <w:rPr>
          <w:rFonts w:ascii="LMRoman10-Regular" w:eastAsiaTheme="minorEastAsia" w:hAnsi="LMRoman10-Regular" w:cs="LMRoman10-Regular"/>
          <w:kern w:val="0"/>
          <w:sz w:val="24"/>
          <w:szCs w:val="24"/>
        </w:rPr>
      </w:pPr>
      <w:r>
        <w:rPr>
          <w:rFonts w:ascii="LMRoman10-Regular" w:eastAsiaTheme="minorEastAsia" w:hAnsi="LMRoman10-Regular" w:cs="LMRoman10-Regular"/>
          <w:kern w:val="0"/>
          <w:sz w:val="24"/>
          <w:szCs w:val="24"/>
        </w:rPr>
        <w:t xml:space="preserve">    </w:t>
      </w:r>
      <w:r w:rsidR="00155563" w:rsidRPr="00155563">
        <w:rPr>
          <w:rFonts w:ascii="LMRoman10-Regular" w:eastAsiaTheme="minorEastAsia" w:hAnsi="LMRoman10-Regular" w:cs="LMRoman10-Regular"/>
          <w:kern w:val="0"/>
          <w:sz w:val="24"/>
          <w:szCs w:val="24"/>
        </w:rPr>
        <w:t xml:space="preserve">Figure </w:t>
      </w:r>
      <w:r w:rsidR="00155563" w:rsidRPr="00155563">
        <w:rPr>
          <w:rFonts w:ascii="LMRoman10-Regular" w:eastAsiaTheme="minorEastAsia" w:hAnsi="LMRoman10-Regular" w:cs="LMRoman10-Regular"/>
          <w:kern w:val="0"/>
          <w:sz w:val="24"/>
          <w:szCs w:val="24"/>
        </w:rPr>
        <w:fldChar w:fldCharType="begin"/>
      </w:r>
      <w:r w:rsidR="00155563" w:rsidRPr="00155563">
        <w:rPr>
          <w:rFonts w:ascii="LMRoman10-Regular" w:eastAsiaTheme="minorEastAsia" w:hAnsi="LMRoman10-Regular" w:cs="LMRoman10-Regular"/>
          <w:kern w:val="0"/>
          <w:sz w:val="24"/>
          <w:szCs w:val="24"/>
        </w:rPr>
        <w:instrText xml:space="preserve"> SEQ Figure \* ARABIC </w:instrText>
      </w:r>
      <w:r w:rsidR="00155563" w:rsidRPr="00155563">
        <w:rPr>
          <w:rFonts w:ascii="LMRoman10-Regular" w:eastAsiaTheme="minorEastAsia" w:hAnsi="LMRoman10-Regular" w:cs="LMRoman10-Regular"/>
          <w:kern w:val="0"/>
          <w:sz w:val="24"/>
          <w:szCs w:val="24"/>
        </w:rPr>
        <w:fldChar w:fldCharType="separate"/>
      </w:r>
      <w:r w:rsidR="000C0BA1">
        <w:rPr>
          <w:rFonts w:ascii="LMRoman10-Regular" w:eastAsiaTheme="minorEastAsia" w:hAnsi="LMRoman10-Regular" w:cs="LMRoman10-Regular"/>
          <w:noProof/>
          <w:kern w:val="0"/>
          <w:sz w:val="24"/>
          <w:szCs w:val="24"/>
        </w:rPr>
        <w:t>1</w:t>
      </w:r>
      <w:r w:rsidR="00155563" w:rsidRPr="00155563">
        <w:rPr>
          <w:rFonts w:ascii="LMRoman10-Regular" w:eastAsiaTheme="minorEastAsia" w:hAnsi="LMRoman10-Regular" w:cs="LMRoman10-Regular"/>
          <w:kern w:val="0"/>
          <w:sz w:val="24"/>
          <w:szCs w:val="24"/>
        </w:rPr>
        <w:fldChar w:fldCharType="end"/>
      </w:r>
      <w:r w:rsidR="00155563" w:rsidRPr="00155563">
        <w:rPr>
          <w:rFonts w:ascii="LMRoman10-Regular" w:eastAsiaTheme="minorEastAsia" w:hAnsi="LMRoman10-Regular" w:cs="LMRoman10-Regular"/>
          <w:kern w:val="0"/>
          <w:sz w:val="24"/>
          <w:szCs w:val="24"/>
        </w:rPr>
        <w:t xml:space="preserve"> Multi-parameter CNN-based reflection full-waveform inversion</w:t>
      </w:r>
    </w:p>
    <w:p w:rsidR="005B60D8" w:rsidRPr="005B60D8" w:rsidRDefault="005B60D8" w:rsidP="005B60D8">
      <w:pPr>
        <w:pStyle w:val="a5"/>
        <w:autoSpaceDE w:val="0"/>
        <w:autoSpaceDN w:val="0"/>
        <w:adjustRightInd w:val="0"/>
        <w:ind w:left="360" w:firstLineChars="0" w:firstLine="0"/>
        <w:rPr>
          <w:rFonts w:ascii="LMRoman10-Regular" w:hAnsi="LMRoman10-Regular" w:cs="LMRoman10-Regular"/>
          <w:kern w:val="0"/>
          <w:sz w:val="24"/>
          <w:szCs w:val="24"/>
        </w:rPr>
      </w:pPr>
    </w:p>
    <w:p w:rsidR="00CA20FE" w:rsidRDefault="00CA20FE" w:rsidP="005C53D4">
      <w:pPr>
        <w:autoSpaceDE w:val="0"/>
        <w:autoSpaceDN w:val="0"/>
        <w:adjustRightInd w:val="0"/>
        <w:rPr>
          <w:rFonts w:ascii="LMRoman10-Regular" w:hAnsi="LMRoman10-Regular" w:cs="LMRoman10-Regular"/>
          <w:kern w:val="0"/>
          <w:sz w:val="24"/>
          <w:szCs w:val="24"/>
        </w:rPr>
      </w:pPr>
    </w:p>
    <w:p w:rsidR="00D45EE9" w:rsidRDefault="00D45EE9" w:rsidP="005C53D4">
      <w:pPr>
        <w:autoSpaceDE w:val="0"/>
        <w:autoSpaceDN w:val="0"/>
        <w:adjustRightInd w:val="0"/>
        <w:rPr>
          <w:rFonts w:ascii="LMRoman10-Regular" w:hAnsi="LMRoman10-Regular" w:cs="LMRoman10-Regular"/>
          <w:kern w:val="0"/>
          <w:sz w:val="24"/>
          <w:szCs w:val="24"/>
        </w:rPr>
      </w:pPr>
    </w:p>
    <w:p w:rsidR="00D45EE9" w:rsidRDefault="00D45EE9" w:rsidP="005C53D4">
      <w:pPr>
        <w:autoSpaceDE w:val="0"/>
        <w:autoSpaceDN w:val="0"/>
        <w:adjustRightInd w:val="0"/>
        <w:rPr>
          <w:rFonts w:ascii="LMRoman10-Regular" w:hAnsi="LMRoman10-Regular" w:cs="LMRoman10-Regular"/>
          <w:kern w:val="0"/>
          <w:sz w:val="24"/>
          <w:szCs w:val="24"/>
        </w:rPr>
      </w:pPr>
    </w:p>
    <w:p w:rsidR="00D45EE9" w:rsidRDefault="00D45EE9" w:rsidP="005C53D4">
      <w:pPr>
        <w:autoSpaceDE w:val="0"/>
        <w:autoSpaceDN w:val="0"/>
        <w:adjustRightInd w:val="0"/>
        <w:rPr>
          <w:rFonts w:ascii="LMRoman10-Regular" w:hAnsi="LMRoman10-Regular" w:cs="LMRoman10-Regular"/>
          <w:kern w:val="0"/>
          <w:sz w:val="24"/>
          <w:szCs w:val="24"/>
        </w:rPr>
      </w:pPr>
    </w:p>
    <w:p w:rsidR="00CA20FE" w:rsidRPr="009C030A" w:rsidRDefault="0094606C" w:rsidP="00CA20FE">
      <w:pPr>
        <w:pStyle w:val="a5"/>
        <w:numPr>
          <w:ilvl w:val="0"/>
          <w:numId w:val="1"/>
        </w:numPr>
        <w:autoSpaceDE w:val="0"/>
        <w:autoSpaceDN w:val="0"/>
        <w:adjustRightInd w:val="0"/>
        <w:ind w:firstLineChars="0"/>
        <w:rPr>
          <w:rFonts w:ascii="LMRoman10-Regular" w:hAnsi="LMRoman10-Regular" w:cs="LMRoman10-Regular"/>
          <w:b/>
          <w:kern w:val="0"/>
          <w:sz w:val="30"/>
          <w:szCs w:val="30"/>
        </w:rPr>
      </w:pPr>
      <w:r>
        <w:rPr>
          <w:rFonts w:ascii="LMRoman10-Regular" w:hAnsi="LMRoman10-Regular" w:cs="LMRoman10-Regular"/>
          <w:b/>
          <w:kern w:val="0"/>
          <w:sz w:val="30"/>
          <w:szCs w:val="30"/>
        </w:rPr>
        <w:lastRenderedPageBreak/>
        <w:t>User guide with examples</w:t>
      </w:r>
    </w:p>
    <w:p w:rsidR="005D03CB" w:rsidRPr="006B56A6" w:rsidRDefault="00671D08" w:rsidP="00671D08">
      <w:pPr>
        <w:autoSpaceDE w:val="0"/>
        <w:autoSpaceDN w:val="0"/>
        <w:adjustRightInd w:val="0"/>
        <w:ind w:left="360"/>
        <w:rPr>
          <w:rFonts w:ascii="LMRoman10-Regular" w:hAnsi="LMRoman10-Regular" w:cs="LMRoman10-Regular"/>
          <w:b/>
          <w:kern w:val="0"/>
          <w:sz w:val="24"/>
          <w:szCs w:val="24"/>
        </w:rPr>
      </w:pPr>
      <w:r w:rsidRPr="006B56A6">
        <w:rPr>
          <w:rFonts w:ascii="LMRoman10-Regular" w:hAnsi="LMRoman10-Regular" w:cs="LMRoman10-Regular" w:hint="eastAsia"/>
          <w:b/>
          <w:kern w:val="0"/>
          <w:sz w:val="24"/>
          <w:szCs w:val="24"/>
        </w:rPr>
        <w:t>Environment:</w:t>
      </w:r>
      <w:r w:rsidRPr="006B56A6">
        <w:rPr>
          <w:rFonts w:ascii="LMRoman10-Regular" w:hAnsi="LMRoman10-Regular" w:cs="LMRoman10-Regular"/>
          <w:b/>
          <w:kern w:val="0"/>
          <w:sz w:val="24"/>
          <w:szCs w:val="24"/>
        </w:rPr>
        <w:t xml:space="preserve"> </w:t>
      </w:r>
    </w:p>
    <w:p w:rsidR="005D03CB" w:rsidRPr="005D03CB" w:rsidRDefault="005D03CB" w:rsidP="00671D08">
      <w:pPr>
        <w:autoSpaceDE w:val="0"/>
        <w:autoSpaceDN w:val="0"/>
        <w:adjustRightInd w:val="0"/>
        <w:ind w:left="360"/>
        <w:rPr>
          <w:rFonts w:ascii="LMRoman10-Regular" w:hAnsi="LMRoman10-Regular" w:cs="LMRoman10-Regular"/>
          <w:kern w:val="0"/>
          <w:sz w:val="24"/>
          <w:szCs w:val="24"/>
        </w:rPr>
      </w:pPr>
      <w:r>
        <w:rPr>
          <w:rFonts w:ascii="LMRoman10-Regular" w:hAnsi="LMRoman10-Regular" w:cs="LMRoman10-Regular"/>
          <w:kern w:val="0"/>
          <w:sz w:val="24"/>
          <w:szCs w:val="24"/>
        </w:rPr>
        <w:t>[1]</w:t>
      </w:r>
      <w:r w:rsidRPr="005D03CB">
        <w:rPr>
          <w:rFonts w:ascii="LMRoman10-Regular" w:hAnsi="LMRoman10-Regular" w:cs="LMRoman10-Regular"/>
          <w:kern w:val="0"/>
          <w:sz w:val="24"/>
          <w:szCs w:val="24"/>
        </w:rPr>
        <w:t>Python 3: Anaconda3-5.3.0-Linux-x86_64</w:t>
      </w:r>
      <w:r>
        <w:rPr>
          <w:rFonts w:ascii="LMRoman10-Regular" w:hAnsi="LMRoman10-Regular" w:cs="LMRoman10-Regular"/>
          <w:kern w:val="0"/>
          <w:sz w:val="24"/>
          <w:szCs w:val="24"/>
        </w:rPr>
        <w:t>.sh</w:t>
      </w:r>
    </w:p>
    <w:p w:rsidR="005D03CB" w:rsidRDefault="005D03CB" w:rsidP="00671D08">
      <w:pPr>
        <w:autoSpaceDE w:val="0"/>
        <w:autoSpaceDN w:val="0"/>
        <w:adjustRightInd w:val="0"/>
        <w:ind w:left="360"/>
        <w:rPr>
          <w:rFonts w:ascii="LMRoman10-Regular" w:hAnsi="LMRoman10-Regular" w:cs="LMRoman10-Regular"/>
          <w:kern w:val="0"/>
          <w:sz w:val="24"/>
          <w:szCs w:val="24"/>
        </w:rPr>
      </w:pPr>
      <w:r>
        <w:rPr>
          <w:rFonts w:ascii="LMRoman10-Regular" w:hAnsi="LMRoman10-Regular" w:cs="LMRoman10-Regular"/>
          <w:kern w:val="0"/>
          <w:sz w:val="24"/>
          <w:szCs w:val="24"/>
        </w:rPr>
        <w:t>[2]</w:t>
      </w:r>
      <w:r w:rsidR="00671D08">
        <w:rPr>
          <w:rFonts w:ascii="LMRoman10-Regular" w:hAnsi="LMRoman10-Regular" w:cs="LMRoman10-Regular"/>
          <w:kern w:val="0"/>
          <w:sz w:val="24"/>
          <w:szCs w:val="24"/>
        </w:rPr>
        <w:t>Tensorflow</w:t>
      </w:r>
      <w:r>
        <w:rPr>
          <w:rFonts w:ascii="LMRoman10-Regular" w:hAnsi="LMRoman10-Regular" w:cs="LMRoman10-Regular"/>
          <w:kern w:val="0"/>
          <w:sz w:val="24"/>
          <w:szCs w:val="24"/>
        </w:rPr>
        <w:t>: tensorflow-gpu==1.13.2</w:t>
      </w:r>
      <w:r w:rsidR="00671D08">
        <w:rPr>
          <w:rFonts w:ascii="LMRoman10-Regular" w:hAnsi="LMRoman10-Regular" w:cs="LMRoman10-Regular"/>
          <w:kern w:val="0"/>
          <w:sz w:val="24"/>
          <w:szCs w:val="24"/>
        </w:rPr>
        <w:t xml:space="preserve"> </w:t>
      </w:r>
    </w:p>
    <w:p w:rsidR="005D03CB" w:rsidRDefault="005D03CB" w:rsidP="00671D08">
      <w:pPr>
        <w:autoSpaceDE w:val="0"/>
        <w:autoSpaceDN w:val="0"/>
        <w:adjustRightInd w:val="0"/>
        <w:ind w:left="360"/>
        <w:rPr>
          <w:rFonts w:ascii="LMRoman10-Regular" w:hAnsi="LMRoman10-Regular" w:cs="LMRoman10-Regular"/>
          <w:kern w:val="0"/>
          <w:sz w:val="24"/>
          <w:szCs w:val="24"/>
        </w:rPr>
      </w:pPr>
      <w:r>
        <w:rPr>
          <w:rFonts w:ascii="LMRoman10-Regular" w:hAnsi="LMRoman10-Regular" w:cs="LMRoman10-Regular"/>
          <w:kern w:val="0"/>
          <w:sz w:val="24"/>
          <w:szCs w:val="24"/>
        </w:rPr>
        <w:t>[3]</w:t>
      </w:r>
      <w:r w:rsidR="00671D08">
        <w:rPr>
          <w:rFonts w:ascii="LMRoman10-Regular" w:hAnsi="LMRoman10-Regular" w:cs="LMRoman10-Regular"/>
          <w:kern w:val="0"/>
          <w:sz w:val="24"/>
          <w:szCs w:val="24"/>
        </w:rPr>
        <w:t>MATLAB</w:t>
      </w:r>
    </w:p>
    <w:p w:rsidR="00CA20FE" w:rsidRDefault="005D03CB" w:rsidP="00671D08">
      <w:pPr>
        <w:autoSpaceDE w:val="0"/>
        <w:autoSpaceDN w:val="0"/>
        <w:adjustRightInd w:val="0"/>
        <w:ind w:left="360"/>
        <w:rPr>
          <w:rFonts w:ascii="LMRoman10-Regular" w:hAnsi="LMRoman10-Regular" w:cs="LMRoman10-Regular"/>
          <w:kern w:val="0"/>
          <w:sz w:val="24"/>
          <w:szCs w:val="24"/>
        </w:rPr>
      </w:pPr>
      <w:r>
        <w:rPr>
          <w:rFonts w:ascii="LMRoman10-Regular" w:hAnsi="LMRoman10-Regular" w:cs="LMRoman10-Regular"/>
          <w:kern w:val="0"/>
          <w:sz w:val="24"/>
          <w:szCs w:val="24"/>
        </w:rPr>
        <w:t>[4]</w:t>
      </w:r>
      <w:r w:rsidR="00671D08">
        <w:rPr>
          <w:rFonts w:ascii="LMRoman10-Regular" w:hAnsi="LMRoman10-Regular" w:cs="LMRoman10-Regular"/>
          <w:kern w:val="0"/>
          <w:sz w:val="24"/>
          <w:szCs w:val="24"/>
        </w:rPr>
        <w:t>F</w:t>
      </w:r>
      <w:r w:rsidR="00D279D7">
        <w:rPr>
          <w:rFonts w:ascii="LMRoman10-Regular" w:hAnsi="LMRoman10-Regular" w:cs="LMRoman10-Regular"/>
          <w:kern w:val="0"/>
          <w:sz w:val="24"/>
          <w:szCs w:val="24"/>
        </w:rPr>
        <w:t>ORTRAN</w:t>
      </w:r>
      <w:r w:rsidR="00671D08">
        <w:rPr>
          <w:rFonts w:ascii="LMRoman10-Regular" w:hAnsi="LMRoman10-Regular" w:cs="LMRoman10-Regular"/>
          <w:kern w:val="0"/>
          <w:sz w:val="24"/>
          <w:szCs w:val="24"/>
        </w:rPr>
        <w:t>90</w:t>
      </w:r>
    </w:p>
    <w:p w:rsidR="00A83F37" w:rsidRDefault="00A83F37" w:rsidP="00671D08">
      <w:pPr>
        <w:autoSpaceDE w:val="0"/>
        <w:autoSpaceDN w:val="0"/>
        <w:adjustRightInd w:val="0"/>
        <w:ind w:left="360"/>
        <w:rPr>
          <w:rFonts w:ascii="LMRoman10-Regular" w:hAnsi="LMRoman10-Regular" w:cs="LMRoman10-Regular"/>
          <w:kern w:val="0"/>
          <w:sz w:val="24"/>
          <w:szCs w:val="24"/>
        </w:rPr>
      </w:pPr>
    </w:p>
    <w:p w:rsidR="00D57008" w:rsidRPr="00D57008" w:rsidRDefault="00D57008" w:rsidP="0094606C">
      <w:pPr>
        <w:pStyle w:val="a5"/>
        <w:numPr>
          <w:ilvl w:val="0"/>
          <w:numId w:val="3"/>
        </w:numPr>
        <w:autoSpaceDE w:val="0"/>
        <w:autoSpaceDN w:val="0"/>
        <w:adjustRightInd w:val="0"/>
        <w:ind w:firstLineChars="0"/>
        <w:rPr>
          <w:rFonts w:ascii="LMRoman10-Regular" w:hAnsi="LMRoman10-Regular" w:cs="LMRoman10-Regular"/>
          <w:b/>
          <w:kern w:val="0"/>
          <w:sz w:val="24"/>
          <w:szCs w:val="24"/>
        </w:rPr>
      </w:pPr>
      <w:r w:rsidRPr="00D57008">
        <w:rPr>
          <w:rFonts w:ascii="LMRoman10-Regular" w:hAnsi="LMRoman10-Regular" w:cs="LMRoman10-Regular"/>
          <w:b/>
          <w:kern w:val="0"/>
          <w:sz w:val="24"/>
          <w:szCs w:val="24"/>
        </w:rPr>
        <w:t>Modify the parameters for inversion:</w:t>
      </w:r>
    </w:p>
    <w:p w:rsidR="007E01F0" w:rsidRDefault="00671D08" w:rsidP="00A83F37">
      <w:pPr>
        <w:pStyle w:val="a5"/>
        <w:autoSpaceDE w:val="0"/>
        <w:autoSpaceDN w:val="0"/>
        <w:adjustRightInd w:val="0"/>
        <w:ind w:leftChars="271" w:left="569" w:firstLineChars="0" w:firstLine="0"/>
        <w:rPr>
          <w:rFonts w:ascii="LMRoman10-Regular" w:hAnsi="LMRoman10-Regular" w:cs="LMRoman10-Regular"/>
          <w:kern w:val="0"/>
          <w:sz w:val="24"/>
          <w:szCs w:val="24"/>
        </w:rPr>
      </w:pPr>
      <w:r>
        <w:rPr>
          <w:rFonts w:ascii="LMRoman10-Regular" w:hAnsi="LMRoman10-Regular" w:cs="LMRoman10-Regular"/>
          <w:kern w:val="0"/>
          <w:sz w:val="24"/>
          <w:szCs w:val="24"/>
        </w:rPr>
        <w:t xml:space="preserve">[1] </w:t>
      </w:r>
      <w:r w:rsidR="0094606C">
        <w:rPr>
          <w:rFonts w:ascii="LMRoman10-Regular" w:hAnsi="LMRoman10-Regular" w:cs="LMRoman10-Regular" w:hint="eastAsia"/>
          <w:kern w:val="0"/>
          <w:sz w:val="24"/>
          <w:szCs w:val="24"/>
        </w:rPr>
        <w:t xml:space="preserve">Modify the </w:t>
      </w:r>
      <w:r w:rsidR="0094606C">
        <w:rPr>
          <w:rFonts w:ascii="LMRoman10-Regular" w:hAnsi="LMRoman10-Regular" w:cs="LMRoman10-Regular"/>
          <w:kern w:val="0"/>
          <w:sz w:val="24"/>
          <w:szCs w:val="24"/>
        </w:rPr>
        <w:t xml:space="preserve">parameters in the shell script (all_in.csh) </w:t>
      </w:r>
      <w:r w:rsidR="007E01F0">
        <w:rPr>
          <w:rFonts w:ascii="LMRoman10-Regular" w:hAnsi="LMRoman10-Regular" w:cs="LMRoman10-Regular"/>
          <w:kern w:val="0"/>
          <w:sz w:val="24"/>
          <w:szCs w:val="24"/>
        </w:rPr>
        <w:t>under</w:t>
      </w:r>
      <w:r w:rsidR="0094606C">
        <w:rPr>
          <w:rFonts w:ascii="LMRoman10-Regular" w:hAnsi="LMRoman10-Regular" w:cs="LMRoman10-Regular"/>
          <w:kern w:val="0"/>
          <w:sz w:val="24"/>
          <w:szCs w:val="24"/>
        </w:rPr>
        <w:t xml:space="preserve"> the directory </w:t>
      </w:r>
      <w:r w:rsidR="007E01F0">
        <w:rPr>
          <w:rFonts w:ascii="LMRoman10-Regular" w:hAnsi="LMRoman10-Regular" w:cs="LMRoman10-Regular"/>
          <w:kern w:val="0"/>
          <w:sz w:val="24"/>
          <w:szCs w:val="24"/>
        </w:rPr>
        <w:t>(</w:t>
      </w:r>
      <w:r w:rsidR="0094606C">
        <w:rPr>
          <w:rFonts w:ascii="LMRoman10-Regular" w:hAnsi="LMRoman10-Regular" w:cs="LMRoman10-Regular"/>
          <w:kern w:val="0"/>
          <w:sz w:val="24"/>
          <w:szCs w:val="24"/>
        </w:rPr>
        <w:t>./</w:t>
      </w:r>
      <w:r w:rsidR="007E01F0">
        <w:rPr>
          <w:rFonts w:ascii="LMRoman10-Regular" w:hAnsi="LMRoman10-Regular" w:cs="LMRoman10-Regular"/>
          <w:kern w:val="0"/>
          <w:sz w:val="24"/>
          <w:szCs w:val="24"/>
        </w:rPr>
        <w:t>)</w:t>
      </w:r>
      <w:r w:rsidR="0094606C">
        <w:rPr>
          <w:rFonts w:ascii="LMRoman10-Regular" w:hAnsi="LMRoman10-Regular" w:cs="LMRoman10-Regular"/>
          <w:kern w:val="0"/>
          <w:sz w:val="24"/>
          <w:szCs w:val="24"/>
        </w:rPr>
        <w:t xml:space="preserve"> </w:t>
      </w:r>
    </w:p>
    <w:p w:rsidR="007E01F0" w:rsidRDefault="007E01F0" w:rsidP="009B0279">
      <w:pPr>
        <w:pStyle w:val="a5"/>
        <w:autoSpaceDE w:val="0"/>
        <w:autoSpaceDN w:val="0"/>
        <w:adjustRightInd w:val="0"/>
        <w:ind w:leftChars="371" w:left="779" w:firstLineChars="50" w:firstLine="105"/>
        <w:rPr>
          <w:rFonts w:ascii="LMRoman10-Regular" w:hAnsi="LMRoman10-Regular" w:cs="LMRoman10-Regular"/>
          <w:kern w:val="0"/>
          <w:sz w:val="24"/>
          <w:szCs w:val="24"/>
        </w:rPr>
      </w:pPr>
      <w:r>
        <w:rPr>
          <w:noProof/>
        </w:rPr>
        <w:drawing>
          <wp:inline distT="0" distB="0" distL="0" distR="0" wp14:anchorId="3ADDEC31" wp14:editId="7185A596">
            <wp:extent cx="5274310" cy="28543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54325"/>
                    </a:xfrm>
                    <a:prstGeom prst="rect">
                      <a:avLst/>
                    </a:prstGeom>
                  </pic:spPr>
                </pic:pic>
              </a:graphicData>
            </a:graphic>
          </wp:inline>
        </w:drawing>
      </w:r>
    </w:p>
    <w:p w:rsidR="007E01F0" w:rsidRDefault="007E01F0" w:rsidP="00D57008">
      <w:pPr>
        <w:pStyle w:val="a5"/>
        <w:autoSpaceDE w:val="0"/>
        <w:autoSpaceDN w:val="0"/>
        <w:adjustRightInd w:val="0"/>
        <w:ind w:left="360" w:firstLineChars="0" w:firstLine="0"/>
        <w:rPr>
          <w:rFonts w:ascii="LMRoman10-Regular" w:hAnsi="LMRoman10-Regular" w:cs="LMRoman10-Regular"/>
          <w:kern w:val="0"/>
          <w:sz w:val="24"/>
          <w:szCs w:val="24"/>
        </w:rPr>
      </w:pPr>
    </w:p>
    <w:p w:rsidR="007E01F0" w:rsidRPr="00A83F37" w:rsidRDefault="00671D08" w:rsidP="00A83F37">
      <w:pPr>
        <w:pStyle w:val="a5"/>
        <w:autoSpaceDE w:val="0"/>
        <w:autoSpaceDN w:val="0"/>
        <w:adjustRightInd w:val="0"/>
        <w:ind w:leftChars="271" w:left="1049" w:hangingChars="200" w:hanging="480"/>
        <w:rPr>
          <w:rFonts w:ascii="LMRoman10-Regular" w:hAnsi="LMRoman10-Regular" w:cs="LMRoman10-Regular"/>
          <w:kern w:val="0"/>
          <w:sz w:val="24"/>
          <w:szCs w:val="24"/>
        </w:rPr>
      </w:pPr>
      <w:r>
        <w:rPr>
          <w:rFonts w:ascii="LMRoman10-Regular" w:hAnsi="LMRoman10-Regular" w:cs="LMRoman10-Regular"/>
          <w:kern w:val="0"/>
          <w:sz w:val="24"/>
          <w:szCs w:val="24"/>
        </w:rPr>
        <w:t xml:space="preserve">[2] </w:t>
      </w:r>
      <w:r w:rsidR="007E01F0">
        <w:rPr>
          <w:rFonts w:ascii="LMRoman10-Regular" w:hAnsi="LMRoman10-Regular" w:cs="LMRoman10-Regular"/>
          <w:kern w:val="0"/>
          <w:sz w:val="24"/>
          <w:szCs w:val="24"/>
        </w:rPr>
        <w:t xml:space="preserve">Modify the parameters </w:t>
      </w:r>
      <w:r w:rsidR="0094606C">
        <w:rPr>
          <w:rFonts w:ascii="LMRoman10-Regular" w:hAnsi="LMRoman10-Regular" w:cs="LMRoman10-Regular"/>
          <w:kern w:val="0"/>
          <w:sz w:val="24"/>
          <w:szCs w:val="24"/>
        </w:rPr>
        <w:t xml:space="preserve">in the </w:t>
      </w:r>
      <w:r w:rsidR="0094606C">
        <w:rPr>
          <w:rFonts w:ascii="LMRoman10-Regular" w:hAnsi="LMRoman10-Regular" w:cs="LMRoman10-Regular" w:hint="eastAsia"/>
          <w:kern w:val="0"/>
          <w:sz w:val="24"/>
          <w:szCs w:val="24"/>
        </w:rPr>
        <w:t>parameter.txt</w:t>
      </w:r>
      <w:r w:rsidR="0094606C">
        <w:rPr>
          <w:rFonts w:ascii="LMRoman10-Regular" w:hAnsi="LMRoman10-Regular" w:cs="LMRoman10-Regular"/>
          <w:kern w:val="0"/>
          <w:sz w:val="24"/>
          <w:szCs w:val="24"/>
        </w:rPr>
        <w:t xml:space="preserve"> file under </w:t>
      </w:r>
      <w:r w:rsidR="007E01F0">
        <w:rPr>
          <w:rFonts w:ascii="LMRoman10-Regular" w:hAnsi="LMRoman10-Regular" w:cs="LMRoman10-Regular"/>
          <w:kern w:val="0"/>
          <w:sz w:val="24"/>
          <w:szCs w:val="24"/>
        </w:rPr>
        <w:t xml:space="preserve">the </w:t>
      </w:r>
      <w:r w:rsidR="0094606C">
        <w:rPr>
          <w:rFonts w:ascii="LMRoman10-Regular" w:hAnsi="LMRoman10-Regular" w:cs="LMRoman10-Regular"/>
          <w:kern w:val="0"/>
          <w:sz w:val="24"/>
          <w:szCs w:val="24"/>
        </w:rPr>
        <w:t>directory</w:t>
      </w:r>
      <w:r>
        <w:rPr>
          <w:rFonts w:ascii="LMRoman10-Regular" w:hAnsi="LMRoman10-Regular" w:cs="LMRoman10-Regular"/>
          <w:kern w:val="0"/>
          <w:sz w:val="24"/>
          <w:szCs w:val="24"/>
        </w:rPr>
        <w:t xml:space="preserve"> </w:t>
      </w:r>
      <w:r w:rsidR="007E01F0">
        <w:rPr>
          <w:rFonts w:ascii="LMRoman10-Regular" w:hAnsi="LMRoman10-Regular" w:cs="LMRoman10-Regular"/>
          <w:kern w:val="0"/>
          <w:sz w:val="24"/>
          <w:szCs w:val="24"/>
        </w:rPr>
        <w:t>(./fortran1.0)</w:t>
      </w:r>
      <w:r w:rsidR="00A83F37">
        <w:rPr>
          <w:rFonts w:ascii="LMRoman10-Regular" w:hAnsi="LMRoman10-Regular" w:cs="LMRoman10-Regular"/>
          <w:kern w:val="0"/>
          <w:sz w:val="24"/>
          <w:szCs w:val="24"/>
        </w:rPr>
        <w:t xml:space="preserve"> </w:t>
      </w:r>
      <w:r w:rsidR="007E01F0" w:rsidRPr="00A83F37">
        <w:rPr>
          <w:rFonts w:ascii="LMRoman10-Regular" w:hAnsi="LMRoman10-Regular" w:cs="LMRoman10-Regular"/>
          <w:kern w:val="0"/>
          <w:sz w:val="24"/>
          <w:szCs w:val="24"/>
        </w:rPr>
        <w:t>(reference: ./fortran1.0/common/globalvar.f90)</w:t>
      </w:r>
      <w:r w:rsidR="00534335">
        <w:rPr>
          <w:rFonts w:ascii="LMRoman10-Regular" w:hAnsi="LMRoman10-Regular" w:cs="LMRoman10-Regular"/>
          <w:kern w:val="0"/>
          <w:sz w:val="24"/>
          <w:szCs w:val="24"/>
        </w:rPr>
        <w:t>.</w:t>
      </w:r>
    </w:p>
    <w:p w:rsidR="007E01F0" w:rsidRPr="009B0279" w:rsidRDefault="007E01F0" w:rsidP="009B0279">
      <w:pPr>
        <w:autoSpaceDE w:val="0"/>
        <w:autoSpaceDN w:val="0"/>
        <w:adjustRightInd w:val="0"/>
        <w:ind w:firstLineChars="450" w:firstLine="945"/>
        <w:rPr>
          <w:rFonts w:ascii="LMRoman10-Regular" w:hAnsi="LMRoman10-Regular" w:cs="LMRoman10-Regular"/>
          <w:kern w:val="0"/>
          <w:sz w:val="24"/>
          <w:szCs w:val="24"/>
        </w:rPr>
      </w:pPr>
      <w:r>
        <w:rPr>
          <w:noProof/>
        </w:rPr>
        <w:drawing>
          <wp:inline distT="0" distB="0" distL="0" distR="0" wp14:anchorId="040B2BFF" wp14:editId="37902827">
            <wp:extent cx="1766455" cy="2751874"/>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7007" cy="2768313"/>
                    </a:xfrm>
                    <a:prstGeom prst="rect">
                      <a:avLst/>
                    </a:prstGeom>
                  </pic:spPr>
                </pic:pic>
              </a:graphicData>
            </a:graphic>
          </wp:inline>
        </w:drawing>
      </w:r>
    </w:p>
    <w:p w:rsidR="007E01F0" w:rsidRPr="007E01F0" w:rsidRDefault="007E01F0" w:rsidP="007E01F0">
      <w:pPr>
        <w:pStyle w:val="a5"/>
        <w:autoSpaceDE w:val="0"/>
        <w:autoSpaceDN w:val="0"/>
        <w:adjustRightInd w:val="0"/>
        <w:ind w:left="360" w:firstLineChars="0" w:firstLine="0"/>
        <w:rPr>
          <w:rFonts w:ascii="LMRoman10-Regular" w:hAnsi="LMRoman10-Regular" w:cs="LMRoman10-Regular"/>
          <w:kern w:val="0"/>
          <w:sz w:val="24"/>
          <w:szCs w:val="24"/>
        </w:rPr>
      </w:pPr>
    </w:p>
    <w:p w:rsidR="00B55551" w:rsidRDefault="00671D08" w:rsidP="00A83F37">
      <w:pPr>
        <w:pStyle w:val="a5"/>
        <w:autoSpaceDE w:val="0"/>
        <w:autoSpaceDN w:val="0"/>
        <w:adjustRightInd w:val="0"/>
        <w:ind w:leftChars="271" w:left="569" w:firstLineChars="0" w:firstLine="0"/>
        <w:rPr>
          <w:rFonts w:ascii="LMRoman10-Regular" w:hAnsi="LMRoman10-Regular" w:cs="LMRoman10-Regular"/>
          <w:kern w:val="0"/>
          <w:sz w:val="24"/>
          <w:szCs w:val="24"/>
        </w:rPr>
      </w:pPr>
      <w:r>
        <w:rPr>
          <w:rFonts w:ascii="LMRoman10-Regular" w:hAnsi="LMRoman10-Regular" w:cs="LMRoman10-Regular"/>
          <w:kern w:val="0"/>
          <w:sz w:val="24"/>
          <w:szCs w:val="24"/>
        </w:rPr>
        <w:t xml:space="preserve">[3] </w:t>
      </w:r>
      <w:r w:rsidR="009C5BA6">
        <w:rPr>
          <w:rFonts w:ascii="LMRoman10-Regular" w:hAnsi="LMRoman10-Regular" w:cs="LMRoman10-Regular"/>
          <w:kern w:val="0"/>
          <w:sz w:val="24"/>
          <w:szCs w:val="24"/>
        </w:rPr>
        <w:t xml:space="preserve">Put the files </w:t>
      </w:r>
      <w:r>
        <w:rPr>
          <w:rFonts w:ascii="LMRoman10-Regular" w:hAnsi="LMRoman10-Regular" w:cs="LMRoman10-Regular"/>
          <w:kern w:val="0"/>
          <w:sz w:val="24"/>
          <w:szCs w:val="24"/>
        </w:rPr>
        <w:t>of</w:t>
      </w:r>
      <w:r w:rsidR="009C5BA6">
        <w:rPr>
          <w:rFonts w:ascii="LMRoman10-Regular" w:hAnsi="LMRoman10-Regular" w:cs="LMRoman10-Regular"/>
          <w:kern w:val="0"/>
          <w:sz w:val="24"/>
          <w:szCs w:val="24"/>
        </w:rPr>
        <w:t xml:space="preserve"> the </w:t>
      </w:r>
      <w:r w:rsidR="007E01F0">
        <w:rPr>
          <w:rFonts w:ascii="LMRoman10-Regular" w:hAnsi="LMRoman10-Regular" w:cs="LMRoman10-Regular"/>
          <w:kern w:val="0"/>
          <w:sz w:val="24"/>
          <w:szCs w:val="24"/>
        </w:rPr>
        <w:t xml:space="preserve">elastic models under the directory (./matlab1.0/models) </w:t>
      </w:r>
    </w:p>
    <w:p w:rsidR="00B55551" w:rsidRPr="00671D08" w:rsidRDefault="00B55551" w:rsidP="009C5BA6">
      <w:pPr>
        <w:pStyle w:val="a5"/>
        <w:autoSpaceDE w:val="0"/>
        <w:autoSpaceDN w:val="0"/>
        <w:adjustRightInd w:val="0"/>
        <w:ind w:left="360" w:firstLineChars="0" w:firstLine="0"/>
        <w:rPr>
          <w:rFonts w:ascii="LMRoman10-Regular" w:hAnsi="LMRoman10-Regular" w:cs="LMRoman10-Regular"/>
          <w:kern w:val="0"/>
          <w:sz w:val="24"/>
          <w:szCs w:val="24"/>
        </w:rPr>
      </w:pPr>
    </w:p>
    <w:p w:rsidR="009C5BA6" w:rsidRPr="009C5BA6" w:rsidRDefault="00671D08" w:rsidP="00A83F37">
      <w:pPr>
        <w:pStyle w:val="a5"/>
        <w:autoSpaceDE w:val="0"/>
        <w:autoSpaceDN w:val="0"/>
        <w:adjustRightInd w:val="0"/>
        <w:ind w:leftChars="271" w:left="569" w:firstLineChars="0" w:firstLine="0"/>
        <w:rPr>
          <w:rFonts w:ascii="LMRoman10-Regular" w:hAnsi="LMRoman10-Regular" w:cs="LMRoman10-Regular"/>
          <w:kern w:val="0"/>
          <w:sz w:val="24"/>
          <w:szCs w:val="24"/>
        </w:rPr>
      </w:pPr>
      <w:r>
        <w:rPr>
          <w:rFonts w:ascii="LMRoman10-Regular" w:hAnsi="LMRoman10-Regular" w:cs="LMRoman10-Regular"/>
          <w:kern w:val="0"/>
          <w:sz w:val="24"/>
          <w:szCs w:val="24"/>
        </w:rPr>
        <w:t xml:space="preserve">[4] </w:t>
      </w:r>
      <w:r w:rsidR="00B55551">
        <w:rPr>
          <w:rFonts w:ascii="LMRoman10-Regular" w:hAnsi="LMRoman10-Regular" w:cs="LMRoman10-Regular"/>
          <w:kern w:val="0"/>
          <w:sz w:val="24"/>
          <w:szCs w:val="24"/>
        </w:rPr>
        <w:t>C</w:t>
      </w:r>
      <w:r w:rsidR="007E01F0" w:rsidRPr="009C5BA6">
        <w:rPr>
          <w:rFonts w:ascii="LMRoman10-Regular" w:hAnsi="LMRoman10-Regular" w:cs="LMRoman10-Regular"/>
          <w:kern w:val="0"/>
          <w:sz w:val="24"/>
          <w:szCs w:val="24"/>
        </w:rPr>
        <w:t>hange the</w:t>
      </w:r>
      <w:r w:rsidR="009C5BA6">
        <w:rPr>
          <w:rFonts w:ascii="LMRoman10-Regular" w:hAnsi="LMRoman10-Regular" w:cs="LMRoman10-Regular"/>
          <w:kern w:val="0"/>
          <w:sz w:val="24"/>
          <w:szCs w:val="24"/>
        </w:rPr>
        <w:t xml:space="preserve"> corresponding</w:t>
      </w:r>
      <w:r w:rsidR="007E01F0" w:rsidRPr="009C5BA6">
        <w:rPr>
          <w:rFonts w:ascii="LMRoman10-Regular" w:hAnsi="LMRoman10-Regular" w:cs="LMRoman10-Regular"/>
          <w:kern w:val="0"/>
          <w:sz w:val="24"/>
          <w:szCs w:val="24"/>
        </w:rPr>
        <w:t xml:space="preserve"> filenames in </w:t>
      </w:r>
    </w:p>
    <w:p w:rsidR="007E01F0" w:rsidRDefault="007E01F0" w:rsidP="00A83F37">
      <w:pPr>
        <w:pStyle w:val="a5"/>
        <w:autoSpaceDE w:val="0"/>
        <w:autoSpaceDN w:val="0"/>
        <w:adjustRightInd w:val="0"/>
        <w:ind w:leftChars="271" w:left="569" w:firstLineChars="150" w:firstLine="360"/>
        <w:rPr>
          <w:rFonts w:ascii="LMRoman10-Regular" w:hAnsi="LMRoman10-Regular" w:cs="LMRoman10-Regular"/>
          <w:kern w:val="0"/>
          <w:sz w:val="24"/>
          <w:szCs w:val="24"/>
        </w:rPr>
      </w:pPr>
      <w:r>
        <w:rPr>
          <w:rFonts w:ascii="LMRoman10-Regular" w:hAnsi="LMRoman10-Regular" w:cs="LMRoman10-Regular"/>
          <w:kern w:val="0"/>
          <w:sz w:val="24"/>
          <w:szCs w:val="24"/>
        </w:rPr>
        <w:t>./</w:t>
      </w:r>
      <w:r w:rsidR="009C5BA6" w:rsidRPr="009C5BA6">
        <w:rPr>
          <w:rFonts w:ascii="LMRoman10-Regular" w:hAnsi="LMRoman10-Regular" w:cs="LMRoman10-Regular"/>
          <w:kern w:val="0"/>
          <w:sz w:val="24"/>
          <w:szCs w:val="24"/>
        </w:rPr>
        <w:t xml:space="preserve"> </w:t>
      </w:r>
      <w:r w:rsidR="009C5BA6">
        <w:rPr>
          <w:rFonts w:ascii="LMRoman10-Regular" w:hAnsi="LMRoman10-Regular" w:cs="LMRoman10-Regular"/>
          <w:kern w:val="0"/>
          <w:sz w:val="24"/>
          <w:szCs w:val="24"/>
        </w:rPr>
        <w:t>matlab1.0/</w:t>
      </w:r>
      <w:r>
        <w:rPr>
          <w:rFonts w:ascii="LMRoman10-Regular" w:hAnsi="LMRoman10-Regular" w:cs="LMRoman10-Regular"/>
          <w:kern w:val="0"/>
          <w:sz w:val="24"/>
          <w:szCs w:val="24"/>
        </w:rPr>
        <w:t>models/</w:t>
      </w:r>
      <w:r w:rsidRPr="007E01F0">
        <w:rPr>
          <w:rFonts w:ascii="LMRoman10-Regular" w:hAnsi="LMRoman10-Regular" w:cs="LMRoman10-Regular"/>
          <w:kern w:val="0"/>
          <w:sz w:val="24"/>
          <w:szCs w:val="24"/>
        </w:rPr>
        <w:t>prepare_corresponding_smooth_starting_mig_model</w:t>
      </w:r>
      <w:r>
        <w:rPr>
          <w:rFonts w:ascii="LMRoman10-Regular" w:hAnsi="LMRoman10-Regular" w:cs="LMRoman10-Regular"/>
          <w:kern w:val="0"/>
          <w:sz w:val="24"/>
          <w:szCs w:val="24"/>
        </w:rPr>
        <w:t>.m</w:t>
      </w:r>
    </w:p>
    <w:p w:rsidR="00D57008" w:rsidRDefault="00B55551" w:rsidP="009B0279">
      <w:pPr>
        <w:pStyle w:val="a5"/>
        <w:autoSpaceDE w:val="0"/>
        <w:autoSpaceDN w:val="0"/>
        <w:adjustRightInd w:val="0"/>
        <w:ind w:leftChars="271" w:left="569" w:firstLineChars="150" w:firstLine="315"/>
        <w:rPr>
          <w:rFonts w:ascii="LMRoman10-Regular" w:hAnsi="LMRoman10-Regular" w:cs="LMRoman10-Regular"/>
          <w:kern w:val="0"/>
          <w:sz w:val="24"/>
          <w:szCs w:val="24"/>
        </w:rPr>
      </w:pPr>
      <w:r>
        <w:rPr>
          <w:noProof/>
        </w:rPr>
        <w:drawing>
          <wp:inline distT="0" distB="0" distL="0" distR="0" wp14:anchorId="038940CC" wp14:editId="42FCA791">
            <wp:extent cx="2265218" cy="38164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3710" cy="391495"/>
                    </a:xfrm>
                    <a:prstGeom prst="rect">
                      <a:avLst/>
                    </a:prstGeom>
                  </pic:spPr>
                </pic:pic>
              </a:graphicData>
            </a:graphic>
          </wp:inline>
        </w:drawing>
      </w:r>
    </w:p>
    <w:p w:rsidR="00B55551" w:rsidRPr="007E01F0" w:rsidRDefault="00B55551" w:rsidP="00D57008">
      <w:pPr>
        <w:pStyle w:val="a5"/>
        <w:autoSpaceDE w:val="0"/>
        <w:autoSpaceDN w:val="0"/>
        <w:adjustRightInd w:val="0"/>
        <w:ind w:left="360" w:firstLineChars="0" w:firstLine="0"/>
        <w:rPr>
          <w:rFonts w:ascii="LMRoman10-Regular" w:hAnsi="LMRoman10-Regular" w:cs="LMRoman10-Regular"/>
          <w:kern w:val="0"/>
          <w:sz w:val="24"/>
          <w:szCs w:val="24"/>
        </w:rPr>
      </w:pPr>
    </w:p>
    <w:p w:rsidR="00D57008" w:rsidRPr="00D57008" w:rsidRDefault="00D57008" w:rsidP="00D57008">
      <w:pPr>
        <w:pStyle w:val="a5"/>
        <w:numPr>
          <w:ilvl w:val="0"/>
          <w:numId w:val="3"/>
        </w:numPr>
        <w:autoSpaceDE w:val="0"/>
        <w:autoSpaceDN w:val="0"/>
        <w:adjustRightInd w:val="0"/>
        <w:ind w:firstLineChars="0"/>
        <w:rPr>
          <w:rFonts w:ascii="LMRoman10-Regular" w:hAnsi="LMRoman10-Regular" w:cs="LMRoman10-Regular"/>
          <w:kern w:val="0"/>
          <w:sz w:val="24"/>
          <w:szCs w:val="24"/>
        </w:rPr>
      </w:pPr>
      <w:r w:rsidRPr="00D57008">
        <w:rPr>
          <w:rFonts w:ascii="LMRoman10-Regular" w:hAnsi="LMRoman10-Regular" w:cs="LMRoman10-Regular"/>
          <w:b/>
          <w:kern w:val="0"/>
          <w:sz w:val="24"/>
          <w:szCs w:val="24"/>
        </w:rPr>
        <w:t>Run CNN-ERFWI</w:t>
      </w:r>
      <w:r w:rsidR="0000112E">
        <w:rPr>
          <w:rFonts w:ascii="LMRoman10-Regular" w:hAnsi="LMRoman10-Regular" w:cs="LMRoman10-Regular"/>
          <w:b/>
          <w:kern w:val="0"/>
          <w:sz w:val="24"/>
          <w:szCs w:val="24"/>
        </w:rPr>
        <w:t xml:space="preserve"> </w:t>
      </w:r>
      <w:r w:rsidR="0000112E">
        <w:rPr>
          <w:rFonts w:ascii="LMRoman10-Regular" w:hAnsi="LMRoman10-Regular" w:cs="LMRoman10-Regular"/>
          <w:kern w:val="0"/>
          <w:sz w:val="24"/>
          <w:szCs w:val="24"/>
        </w:rPr>
        <w:t>(directory: ./)</w:t>
      </w:r>
    </w:p>
    <w:p w:rsidR="00D57008" w:rsidRPr="00D57008" w:rsidRDefault="00D57008" w:rsidP="00534335">
      <w:pPr>
        <w:pStyle w:val="a5"/>
        <w:autoSpaceDE w:val="0"/>
        <w:autoSpaceDN w:val="0"/>
        <w:adjustRightInd w:val="0"/>
        <w:ind w:leftChars="271" w:left="569" w:firstLineChars="50" w:firstLine="120"/>
        <w:rPr>
          <w:rFonts w:ascii="LMRoman10-Regular" w:hAnsi="LMRoman10-Regular" w:cs="LMRoman10-Regular"/>
          <w:kern w:val="0"/>
          <w:sz w:val="24"/>
          <w:szCs w:val="24"/>
        </w:rPr>
      </w:pPr>
      <w:r>
        <w:rPr>
          <w:rFonts w:ascii="LMRoman10-Regular" w:hAnsi="LMRoman10-Regular" w:cs="LMRoman10-Regular"/>
          <w:kern w:val="0"/>
          <w:sz w:val="24"/>
          <w:szCs w:val="24"/>
        </w:rPr>
        <w:t>source all_in.csh</w:t>
      </w:r>
    </w:p>
    <w:p w:rsidR="00D57008" w:rsidRDefault="00D57008" w:rsidP="00D57008">
      <w:pPr>
        <w:pStyle w:val="a5"/>
        <w:autoSpaceDE w:val="0"/>
        <w:autoSpaceDN w:val="0"/>
        <w:adjustRightInd w:val="0"/>
        <w:ind w:left="360" w:firstLineChars="0" w:firstLine="0"/>
        <w:rPr>
          <w:rFonts w:ascii="LMRoman10-Regular" w:hAnsi="LMRoman10-Regular" w:cs="LMRoman10-Regular"/>
          <w:b/>
          <w:kern w:val="0"/>
          <w:sz w:val="24"/>
          <w:szCs w:val="24"/>
        </w:rPr>
      </w:pPr>
    </w:p>
    <w:p w:rsidR="00D57008" w:rsidRDefault="00D57008" w:rsidP="0094606C">
      <w:pPr>
        <w:pStyle w:val="a5"/>
        <w:numPr>
          <w:ilvl w:val="0"/>
          <w:numId w:val="3"/>
        </w:numPr>
        <w:autoSpaceDE w:val="0"/>
        <w:autoSpaceDN w:val="0"/>
        <w:adjustRightInd w:val="0"/>
        <w:ind w:firstLineChars="0"/>
        <w:rPr>
          <w:rFonts w:ascii="LMRoman10-Regular" w:hAnsi="LMRoman10-Regular" w:cs="LMRoman10-Regular"/>
          <w:b/>
          <w:kern w:val="0"/>
          <w:sz w:val="24"/>
          <w:szCs w:val="24"/>
        </w:rPr>
      </w:pPr>
      <w:r w:rsidRPr="00D57008">
        <w:rPr>
          <w:rFonts w:ascii="LMRoman10-Regular" w:hAnsi="LMRoman10-Regular" w:cs="LMRoman10-Regular" w:hint="eastAsia"/>
          <w:b/>
          <w:kern w:val="0"/>
          <w:sz w:val="24"/>
          <w:szCs w:val="24"/>
        </w:rPr>
        <w:t>Plot the data</w:t>
      </w:r>
      <w:r w:rsidRPr="00D57008">
        <w:rPr>
          <w:rFonts w:ascii="LMRoman10-Regular" w:hAnsi="LMRoman10-Regular" w:cs="LMRoman10-Regular"/>
          <w:b/>
          <w:kern w:val="0"/>
          <w:sz w:val="24"/>
          <w:szCs w:val="24"/>
        </w:rPr>
        <w:t xml:space="preserve"> (MATLAB platform)</w:t>
      </w:r>
      <w:r w:rsidR="0000112E">
        <w:rPr>
          <w:rFonts w:ascii="LMRoman10-Regular" w:hAnsi="LMRoman10-Regular" w:cs="LMRoman10-Regular"/>
          <w:kern w:val="0"/>
          <w:sz w:val="24"/>
          <w:szCs w:val="24"/>
        </w:rPr>
        <w:t xml:space="preserve"> (directory: ./fortran1.0)</w:t>
      </w:r>
    </w:p>
    <w:p w:rsidR="0000112E" w:rsidRPr="0000112E" w:rsidRDefault="0000112E" w:rsidP="00534335">
      <w:pPr>
        <w:pStyle w:val="a5"/>
        <w:autoSpaceDE w:val="0"/>
        <w:autoSpaceDN w:val="0"/>
        <w:adjustRightInd w:val="0"/>
        <w:ind w:leftChars="271" w:left="569" w:firstLineChars="50" w:firstLine="120"/>
        <w:rPr>
          <w:rFonts w:ascii="LMRoman10-Regular" w:hAnsi="LMRoman10-Regular" w:cs="LMRoman10-Regular"/>
          <w:kern w:val="0"/>
          <w:sz w:val="24"/>
          <w:szCs w:val="24"/>
        </w:rPr>
      </w:pPr>
      <w:r w:rsidRPr="0000112E">
        <w:rPr>
          <w:rFonts w:ascii="LMRoman10-Regular" w:hAnsi="LMRoman10-Regular" w:cs="LMRoman10-Regular"/>
          <w:kern w:val="0"/>
          <w:sz w:val="24"/>
          <w:szCs w:val="24"/>
        </w:rPr>
        <w:t>[1] Calculate the data on the elastic models at each iteration</w:t>
      </w:r>
    </w:p>
    <w:p w:rsidR="0000112E" w:rsidRDefault="00375E14" w:rsidP="00534335">
      <w:pPr>
        <w:pStyle w:val="a5"/>
        <w:autoSpaceDE w:val="0"/>
        <w:autoSpaceDN w:val="0"/>
        <w:adjustRightInd w:val="0"/>
        <w:ind w:leftChars="371" w:left="779" w:firstLineChars="100" w:firstLine="240"/>
        <w:rPr>
          <w:rFonts w:ascii="LMRoman10-Regular" w:hAnsi="LMRoman10-Regular" w:cs="LMRoman10-Regular"/>
          <w:kern w:val="0"/>
          <w:sz w:val="24"/>
          <w:szCs w:val="24"/>
        </w:rPr>
      </w:pPr>
      <w:r w:rsidRPr="00375E14">
        <w:rPr>
          <w:rFonts w:ascii="LMRoman10-Regular" w:hAnsi="LMRoman10-Regular" w:cs="LMRoman10-Regular"/>
          <w:kern w:val="0"/>
          <w:sz w:val="24"/>
          <w:szCs w:val="24"/>
        </w:rPr>
        <w:t>source batch_inversion_data.csh</w:t>
      </w:r>
    </w:p>
    <w:p w:rsidR="00375E14" w:rsidRPr="0000112E" w:rsidRDefault="00375E14" w:rsidP="00A83F37">
      <w:pPr>
        <w:pStyle w:val="a5"/>
        <w:autoSpaceDE w:val="0"/>
        <w:autoSpaceDN w:val="0"/>
        <w:adjustRightInd w:val="0"/>
        <w:ind w:leftChars="271" w:left="569" w:firstLineChars="0" w:firstLine="0"/>
        <w:rPr>
          <w:rFonts w:ascii="LMRoman10-Regular" w:hAnsi="LMRoman10-Regular" w:cs="LMRoman10-Regular"/>
          <w:kern w:val="0"/>
          <w:sz w:val="24"/>
          <w:szCs w:val="24"/>
        </w:rPr>
      </w:pPr>
    </w:p>
    <w:p w:rsidR="0000112E" w:rsidRPr="00375E14" w:rsidRDefault="0000112E" w:rsidP="00534335">
      <w:pPr>
        <w:pStyle w:val="a5"/>
        <w:autoSpaceDE w:val="0"/>
        <w:autoSpaceDN w:val="0"/>
        <w:adjustRightInd w:val="0"/>
        <w:ind w:leftChars="271" w:left="569" w:firstLineChars="50" w:firstLine="120"/>
        <w:rPr>
          <w:rFonts w:ascii="LMRoman10-Regular" w:hAnsi="LMRoman10-Regular" w:cs="LMRoman10-Regular"/>
          <w:kern w:val="0"/>
          <w:sz w:val="24"/>
          <w:szCs w:val="24"/>
        </w:rPr>
      </w:pPr>
      <w:r>
        <w:rPr>
          <w:rFonts w:ascii="LMRoman10-Regular" w:hAnsi="LMRoman10-Regular" w:cs="LMRoman10-Regular"/>
          <w:kern w:val="0"/>
          <w:sz w:val="24"/>
          <w:szCs w:val="24"/>
        </w:rPr>
        <w:t>[2] Plot the data</w:t>
      </w:r>
    </w:p>
    <w:p w:rsidR="00D57008" w:rsidRDefault="00D57008" w:rsidP="00534335">
      <w:pPr>
        <w:pStyle w:val="a5"/>
        <w:autoSpaceDE w:val="0"/>
        <w:autoSpaceDN w:val="0"/>
        <w:adjustRightInd w:val="0"/>
        <w:ind w:leftChars="271" w:left="569" w:firstLine="480"/>
        <w:rPr>
          <w:rFonts w:ascii="LMRoman10-Regular" w:hAnsi="LMRoman10-Regular" w:cs="LMRoman10-Regular"/>
          <w:kern w:val="0"/>
          <w:sz w:val="24"/>
          <w:szCs w:val="24"/>
        </w:rPr>
      </w:pPr>
      <w:r>
        <w:rPr>
          <w:rFonts w:ascii="LMRoman10-Regular" w:hAnsi="LMRoman10-Regular" w:cs="LMRoman10-Regular"/>
          <w:kern w:val="0"/>
          <w:sz w:val="24"/>
          <w:szCs w:val="24"/>
        </w:rPr>
        <w:t xml:space="preserve">run </w:t>
      </w:r>
      <w:r w:rsidRPr="00D57008">
        <w:rPr>
          <w:rFonts w:ascii="LMRoman10-Regular" w:hAnsi="LMRoman10-Regular" w:cs="LMRoman10-Regular"/>
          <w:kern w:val="0"/>
          <w:sz w:val="24"/>
          <w:szCs w:val="24"/>
        </w:rPr>
        <w:t>plot_data.m</w:t>
      </w:r>
    </w:p>
    <w:p w:rsidR="00573192" w:rsidRDefault="00573192" w:rsidP="00534335">
      <w:pPr>
        <w:pStyle w:val="a5"/>
        <w:autoSpaceDE w:val="0"/>
        <w:autoSpaceDN w:val="0"/>
        <w:adjustRightInd w:val="0"/>
        <w:ind w:leftChars="271" w:left="569" w:firstLine="480"/>
        <w:rPr>
          <w:rFonts w:ascii="LMRoman10-Regular" w:hAnsi="LMRoman10-Regular" w:cs="LMRoman10-Regular"/>
          <w:kern w:val="0"/>
          <w:sz w:val="24"/>
          <w:szCs w:val="24"/>
        </w:rPr>
      </w:pPr>
    </w:p>
    <w:p w:rsidR="00573192" w:rsidRDefault="004A2BDC" w:rsidP="00534335">
      <w:pPr>
        <w:pStyle w:val="a5"/>
        <w:autoSpaceDE w:val="0"/>
        <w:autoSpaceDN w:val="0"/>
        <w:adjustRightInd w:val="0"/>
        <w:ind w:leftChars="271" w:left="569"/>
        <w:rPr>
          <w:rFonts w:ascii="LMRoman10-Regular" w:hAnsi="LMRoman10-Regular" w:cs="LMRoman10-Regular"/>
          <w:kern w:val="0"/>
          <w:sz w:val="24"/>
          <w:szCs w:val="24"/>
        </w:rPr>
      </w:pPr>
      <w:r>
        <w:rPr>
          <w:noProof/>
        </w:rPr>
        <w:drawing>
          <wp:inline distT="0" distB="0" distL="0" distR="0" wp14:anchorId="5CED2078" wp14:editId="69419670">
            <wp:extent cx="4610100" cy="3644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817" r="7777" b="7909"/>
                    <a:stretch/>
                  </pic:blipFill>
                  <pic:spPr bwMode="auto">
                    <a:xfrm>
                      <a:off x="0" y="0"/>
                      <a:ext cx="4610100" cy="3644900"/>
                    </a:xfrm>
                    <a:prstGeom prst="rect">
                      <a:avLst/>
                    </a:prstGeom>
                    <a:ln>
                      <a:noFill/>
                    </a:ln>
                    <a:extLst>
                      <a:ext uri="{53640926-AAD7-44D8-BBD7-CCE9431645EC}">
                        <a14:shadowObscured xmlns:a14="http://schemas.microsoft.com/office/drawing/2010/main"/>
                      </a:ext>
                    </a:extLst>
                  </pic:spPr>
                </pic:pic>
              </a:graphicData>
            </a:graphic>
          </wp:inline>
        </w:drawing>
      </w:r>
    </w:p>
    <w:p w:rsidR="00091EA8" w:rsidRPr="00155563" w:rsidRDefault="00091EA8" w:rsidP="00E72434">
      <w:pPr>
        <w:pStyle w:val="a6"/>
        <w:ind w:firstLineChars="400" w:firstLine="960"/>
        <w:rPr>
          <w:rFonts w:ascii="LMRoman10-Regular" w:eastAsiaTheme="minorEastAsia" w:hAnsi="LMRoman10-Regular" w:cs="LMRoman10-Regular"/>
          <w:kern w:val="0"/>
          <w:sz w:val="24"/>
          <w:szCs w:val="24"/>
        </w:rPr>
      </w:pPr>
      <w:r w:rsidRPr="00155563">
        <w:rPr>
          <w:rFonts w:ascii="LMRoman10-Regular" w:eastAsiaTheme="minorEastAsia" w:hAnsi="LMRoman10-Regular" w:cs="LMRoman10-Regular"/>
          <w:kern w:val="0"/>
          <w:sz w:val="24"/>
          <w:szCs w:val="24"/>
        </w:rPr>
        <w:t xml:space="preserve">Figure </w:t>
      </w:r>
      <w:r>
        <w:rPr>
          <w:rFonts w:ascii="LMRoman10-Regular" w:eastAsiaTheme="minorEastAsia" w:hAnsi="LMRoman10-Regular" w:cs="LMRoman10-Regular"/>
          <w:kern w:val="0"/>
          <w:sz w:val="24"/>
          <w:szCs w:val="24"/>
        </w:rPr>
        <w:t>2</w:t>
      </w:r>
      <w:r w:rsidRPr="00155563">
        <w:rPr>
          <w:rFonts w:ascii="LMRoman10-Regular" w:eastAsiaTheme="minorEastAsia" w:hAnsi="LMRoman10-Regular" w:cs="LMRoman10-Regular"/>
          <w:kern w:val="0"/>
          <w:sz w:val="24"/>
          <w:szCs w:val="24"/>
        </w:rPr>
        <w:t xml:space="preserve"> </w:t>
      </w:r>
      <w:r>
        <w:rPr>
          <w:rFonts w:ascii="LMRoman10-Regular" w:eastAsiaTheme="minorEastAsia" w:hAnsi="LMRoman10-Regular" w:cs="LMRoman10-Regular"/>
          <w:kern w:val="0"/>
          <w:sz w:val="24"/>
          <w:szCs w:val="24"/>
        </w:rPr>
        <w:t xml:space="preserve">Comparison between the observed data and </w:t>
      </w:r>
      <w:r w:rsidR="00E72434">
        <w:rPr>
          <w:rFonts w:ascii="LMRoman10-Regular" w:eastAsiaTheme="minorEastAsia" w:hAnsi="LMRoman10-Regular" w:cs="LMRoman10-Regular"/>
          <w:kern w:val="0"/>
          <w:sz w:val="24"/>
          <w:szCs w:val="24"/>
        </w:rPr>
        <w:t xml:space="preserve">the </w:t>
      </w:r>
      <w:r>
        <w:rPr>
          <w:rFonts w:ascii="LMRoman10-Regular" w:eastAsiaTheme="minorEastAsia" w:hAnsi="LMRoman10-Regular" w:cs="LMRoman10-Regular"/>
          <w:kern w:val="0"/>
          <w:sz w:val="24"/>
          <w:szCs w:val="24"/>
        </w:rPr>
        <w:t>final synthetic data.</w:t>
      </w:r>
    </w:p>
    <w:p w:rsidR="00D57008" w:rsidRDefault="00D57008" w:rsidP="00D57008">
      <w:pPr>
        <w:pStyle w:val="a5"/>
        <w:autoSpaceDE w:val="0"/>
        <w:autoSpaceDN w:val="0"/>
        <w:adjustRightInd w:val="0"/>
        <w:ind w:left="360" w:firstLineChars="0" w:firstLine="0"/>
        <w:rPr>
          <w:rFonts w:ascii="LMRoman10-Regular" w:hAnsi="LMRoman10-Regular" w:cs="LMRoman10-Regular"/>
          <w:kern w:val="0"/>
          <w:sz w:val="24"/>
          <w:szCs w:val="24"/>
        </w:rPr>
      </w:pPr>
    </w:p>
    <w:p w:rsidR="002409CB" w:rsidRDefault="002409CB" w:rsidP="00D57008">
      <w:pPr>
        <w:pStyle w:val="a5"/>
        <w:autoSpaceDE w:val="0"/>
        <w:autoSpaceDN w:val="0"/>
        <w:adjustRightInd w:val="0"/>
        <w:ind w:left="360" w:firstLineChars="0" w:firstLine="0"/>
        <w:rPr>
          <w:rFonts w:ascii="LMRoman10-Regular" w:hAnsi="LMRoman10-Regular" w:cs="LMRoman10-Regular"/>
          <w:kern w:val="0"/>
          <w:sz w:val="24"/>
          <w:szCs w:val="24"/>
        </w:rPr>
      </w:pPr>
    </w:p>
    <w:p w:rsidR="002409CB" w:rsidRDefault="002409CB" w:rsidP="00D57008">
      <w:pPr>
        <w:pStyle w:val="a5"/>
        <w:autoSpaceDE w:val="0"/>
        <w:autoSpaceDN w:val="0"/>
        <w:adjustRightInd w:val="0"/>
        <w:ind w:left="360" w:firstLineChars="0" w:firstLine="0"/>
        <w:rPr>
          <w:rFonts w:ascii="LMRoman10-Regular" w:hAnsi="LMRoman10-Regular" w:cs="LMRoman10-Regular"/>
          <w:kern w:val="0"/>
          <w:sz w:val="24"/>
          <w:szCs w:val="24"/>
        </w:rPr>
      </w:pPr>
    </w:p>
    <w:p w:rsidR="002409CB" w:rsidRPr="00091EA8" w:rsidRDefault="002409CB" w:rsidP="00D57008">
      <w:pPr>
        <w:pStyle w:val="a5"/>
        <w:autoSpaceDE w:val="0"/>
        <w:autoSpaceDN w:val="0"/>
        <w:adjustRightInd w:val="0"/>
        <w:ind w:left="360" w:firstLineChars="0" w:firstLine="0"/>
        <w:rPr>
          <w:rFonts w:ascii="LMRoman10-Regular" w:hAnsi="LMRoman10-Regular" w:cs="LMRoman10-Regular"/>
          <w:kern w:val="0"/>
          <w:sz w:val="24"/>
          <w:szCs w:val="24"/>
        </w:rPr>
      </w:pPr>
    </w:p>
    <w:p w:rsidR="00D57008" w:rsidRPr="00D57008" w:rsidRDefault="00D57008" w:rsidP="00D57008">
      <w:pPr>
        <w:pStyle w:val="a5"/>
        <w:numPr>
          <w:ilvl w:val="0"/>
          <w:numId w:val="3"/>
        </w:numPr>
        <w:autoSpaceDE w:val="0"/>
        <w:autoSpaceDN w:val="0"/>
        <w:adjustRightInd w:val="0"/>
        <w:ind w:firstLineChars="0"/>
        <w:rPr>
          <w:rFonts w:ascii="LMRoman10-Regular" w:hAnsi="LMRoman10-Regular" w:cs="LMRoman10-Regular"/>
          <w:b/>
          <w:kern w:val="0"/>
          <w:sz w:val="24"/>
          <w:szCs w:val="24"/>
        </w:rPr>
      </w:pPr>
      <w:r w:rsidRPr="00D57008">
        <w:rPr>
          <w:rFonts w:ascii="LMRoman10-Regular" w:hAnsi="LMRoman10-Regular" w:cs="LMRoman10-Regular" w:hint="eastAsia"/>
          <w:b/>
          <w:kern w:val="0"/>
          <w:sz w:val="24"/>
          <w:szCs w:val="24"/>
        </w:rPr>
        <w:t xml:space="preserve">Plot the </w:t>
      </w:r>
      <w:r>
        <w:rPr>
          <w:rFonts w:ascii="LMRoman10-Regular" w:hAnsi="LMRoman10-Regular" w:cs="LMRoman10-Regular"/>
          <w:b/>
          <w:kern w:val="0"/>
          <w:sz w:val="24"/>
          <w:szCs w:val="24"/>
        </w:rPr>
        <w:t>model</w:t>
      </w:r>
      <w:r w:rsidRPr="00D57008">
        <w:rPr>
          <w:rFonts w:ascii="LMRoman10-Regular" w:hAnsi="LMRoman10-Regular" w:cs="LMRoman10-Regular"/>
          <w:b/>
          <w:kern w:val="0"/>
          <w:sz w:val="24"/>
          <w:szCs w:val="24"/>
        </w:rPr>
        <w:t xml:space="preserve"> (MATLAB platform)</w:t>
      </w:r>
      <w:r w:rsidR="0000112E">
        <w:rPr>
          <w:rFonts w:ascii="LMRoman10-Regular" w:hAnsi="LMRoman10-Regular" w:cs="LMRoman10-Regular"/>
          <w:kern w:val="0"/>
          <w:sz w:val="24"/>
          <w:szCs w:val="24"/>
        </w:rPr>
        <w:t xml:space="preserve"> (directory: ./</w:t>
      </w:r>
      <w:r w:rsidR="0000112E" w:rsidRPr="00D57008">
        <w:t xml:space="preserve"> </w:t>
      </w:r>
      <w:r w:rsidR="0000112E" w:rsidRPr="00D57008">
        <w:rPr>
          <w:rFonts w:ascii="LMRoman10-Regular" w:hAnsi="LMRoman10-Regular" w:cs="LMRoman10-Regular"/>
          <w:kern w:val="0"/>
          <w:sz w:val="24"/>
          <w:szCs w:val="24"/>
        </w:rPr>
        <w:t>matlab1.0</w:t>
      </w:r>
      <w:r w:rsidR="0000112E">
        <w:rPr>
          <w:rFonts w:ascii="LMRoman10-Regular" w:hAnsi="LMRoman10-Regular" w:cs="LMRoman10-Regular"/>
          <w:kern w:val="0"/>
          <w:sz w:val="24"/>
          <w:szCs w:val="24"/>
        </w:rPr>
        <w:t>/</w:t>
      </w:r>
      <w:r w:rsidR="0000112E" w:rsidRPr="00D57008">
        <w:rPr>
          <w:rFonts w:ascii="LMRoman10-Regular" w:hAnsi="LMRoman10-Regular" w:cs="LMRoman10-Regular"/>
          <w:kern w:val="0"/>
          <w:sz w:val="24"/>
          <w:szCs w:val="24"/>
        </w:rPr>
        <w:t>Marmousi</w:t>
      </w:r>
      <w:r w:rsidR="0000112E">
        <w:rPr>
          <w:rFonts w:ascii="LMRoman10-Regular" w:hAnsi="LMRoman10-Regular" w:cs="LMRoman10-Regular"/>
          <w:kern w:val="0"/>
          <w:sz w:val="24"/>
          <w:szCs w:val="24"/>
        </w:rPr>
        <w:t>)</w:t>
      </w:r>
    </w:p>
    <w:p w:rsidR="00D57008" w:rsidRDefault="00D57008" w:rsidP="002F7858">
      <w:pPr>
        <w:pStyle w:val="a5"/>
        <w:autoSpaceDE w:val="0"/>
        <w:autoSpaceDN w:val="0"/>
        <w:adjustRightInd w:val="0"/>
        <w:ind w:left="360" w:firstLineChars="150" w:firstLine="360"/>
        <w:rPr>
          <w:rFonts w:ascii="LMRoman10-Regular" w:hAnsi="LMRoman10-Regular" w:cs="LMRoman10-Regular"/>
          <w:kern w:val="0"/>
          <w:sz w:val="24"/>
          <w:szCs w:val="24"/>
        </w:rPr>
      </w:pPr>
      <w:r>
        <w:rPr>
          <w:rFonts w:ascii="LMRoman10-Regular" w:hAnsi="LMRoman10-Regular" w:cs="LMRoman10-Regular"/>
          <w:kern w:val="0"/>
          <w:sz w:val="24"/>
          <w:szCs w:val="24"/>
        </w:rPr>
        <w:t xml:space="preserve">run </w:t>
      </w:r>
      <w:r w:rsidR="008A4206" w:rsidRPr="008A4206">
        <w:rPr>
          <w:rFonts w:ascii="LMRoman10-Regular" w:hAnsi="LMRoman10-Regular" w:cs="LMRoman10-Regular"/>
          <w:kern w:val="0"/>
          <w:sz w:val="24"/>
          <w:szCs w:val="24"/>
        </w:rPr>
        <w:t>SCA_plot_3x3portions_velocity.m</w:t>
      </w:r>
      <w:bookmarkStart w:id="0" w:name="_GoBack"/>
      <w:bookmarkEnd w:id="0"/>
    </w:p>
    <w:p w:rsidR="00573192" w:rsidRDefault="00573192" w:rsidP="002F7858">
      <w:pPr>
        <w:pStyle w:val="a5"/>
        <w:autoSpaceDE w:val="0"/>
        <w:autoSpaceDN w:val="0"/>
        <w:adjustRightInd w:val="0"/>
        <w:ind w:left="360" w:firstLineChars="150" w:firstLine="360"/>
        <w:rPr>
          <w:rFonts w:ascii="LMRoman10-Regular" w:hAnsi="LMRoman10-Regular" w:cs="LMRoman10-Regular"/>
          <w:kern w:val="0"/>
          <w:sz w:val="24"/>
          <w:szCs w:val="24"/>
        </w:rPr>
      </w:pPr>
    </w:p>
    <w:p w:rsidR="00091EA8" w:rsidRDefault="004A2BDC" w:rsidP="00091EA8">
      <w:pPr>
        <w:pStyle w:val="a5"/>
        <w:keepNext/>
        <w:autoSpaceDE w:val="0"/>
        <w:autoSpaceDN w:val="0"/>
        <w:adjustRightInd w:val="0"/>
        <w:ind w:left="360" w:firstLineChars="150" w:firstLine="315"/>
        <w:jc w:val="center"/>
      </w:pPr>
      <w:r>
        <w:rPr>
          <w:noProof/>
        </w:rPr>
        <w:lastRenderedPageBreak/>
        <w:drawing>
          <wp:inline distT="0" distB="0" distL="0" distR="0" wp14:anchorId="705A3285" wp14:editId="5E85DC54">
            <wp:extent cx="4500632" cy="45466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90" t="4886" r="7217" b="33712"/>
                    <a:stretch/>
                  </pic:blipFill>
                  <pic:spPr bwMode="auto">
                    <a:xfrm>
                      <a:off x="0" y="0"/>
                      <a:ext cx="4503289" cy="4549284"/>
                    </a:xfrm>
                    <a:prstGeom prst="rect">
                      <a:avLst/>
                    </a:prstGeom>
                    <a:ln>
                      <a:noFill/>
                    </a:ln>
                    <a:extLst>
                      <a:ext uri="{53640926-AAD7-44D8-BBD7-CCE9431645EC}">
                        <a14:shadowObscured xmlns:a14="http://schemas.microsoft.com/office/drawing/2010/main"/>
                      </a:ext>
                    </a:extLst>
                  </pic:spPr>
                </pic:pic>
              </a:graphicData>
            </a:graphic>
          </wp:inline>
        </w:drawing>
      </w:r>
    </w:p>
    <w:p w:rsidR="00091EA8" w:rsidRPr="00155563" w:rsidRDefault="00091EA8" w:rsidP="00091EA8">
      <w:pPr>
        <w:pStyle w:val="a6"/>
        <w:jc w:val="center"/>
        <w:rPr>
          <w:rFonts w:ascii="LMRoman10-Regular" w:eastAsiaTheme="minorEastAsia" w:hAnsi="LMRoman10-Regular" w:cs="LMRoman10-Regular"/>
          <w:kern w:val="0"/>
          <w:sz w:val="24"/>
          <w:szCs w:val="24"/>
        </w:rPr>
      </w:pPr>
      <w:r>
        <w:rPr>
          <w:rFonts w:ascii="LMRoman10-Regular" w:eastAsiaTheme="minorEastAsia" w:hAnsi="LMRoman10-Regular" w:cs="LMRoman10-Regular"/>
          <w:kern w:val="0"/>
          <w:sz w:val="24"/>
          <w:szCs w:val="24"/>
        </w:rPr>
        <w:t xml:space="preserve">     </w:t>
      </w:r>
      <w:r w:rsidRPr="00155563">
        <w:rPr>
          <w:rFonts w:ascii="LMRoman10-Regular" w:eastAsiaTheme="minorEastAsia" w:hAnsi="LMRoman10-Regular" w:cs="LMRoman10-Regular"/>
          <w:kern w:val="0"/>
          <w:sz w:val="24"/>
          <w:szCs w:val="24"/>
        </w:rPr>
        <w:t xml:space="preserve">Figure </w:t>
      </w:r>
      <w:r>
        <w:rPr>
          <w:rFonts w:ascii="LMRoman10-Regular" w:eastAsiaTheme="minorEastAsia" w:hAnsi="LMRoman10-Regular" w:cs="LMRoman10-Regular"/>
          <w:kern w:val="0"/>
          <w:sz w:val="24"/>
          <w:szCs w:val="24"/>
        </w:rPr>
        <w:t>3</w:t>
      </w:r>
      <w:r w:rsidRPr="00155563">
        <w:rPr>
          <w:rFonts w:ascii="LMRoman10-Regular" w:eastAsiaTheme="minorEastAsia" w:hAnsi="LMRoman10-Regular" w:cs="LMRoman10-Regular"/>
          <w:kern w:val="0"/>
          <w:sz w:val="24"/>
          <w:szCs w:val="24"/>
        </w:rPr>
        <w:t xml:space="preserve"> </w:t>
      </w:r>
      <w:r>
        <w:rPr>
          <w:rFonts w:ascii="LMRoman10-Regular" w:eastAsiaTheme="minorEastAsia" w:hAnsi="LMRoman10-Regular" w:cs="LMRoman10-Regular"/>
          <w:kern w:val="0"/>
          <w:sz w:val="24"/>
          <w:szCs w:val="24"/>
        </w:rPr>
        <w:t>Comparison of the elastic models</w:t>
      </w:r>
    </w:p>
    <w:p w:rsidR="00573192" w:rsidRPr="00091EA8" w:rsidRDefault="00573192" w:rsidP="00573192">
      <w:pPr>
        <w:pStyle w:val="a5"/>
        <w:autoSpaceDE w:val="0"/>
        <w:autoSpaceDN w:val="0"/>
        <w:adjustRightInd w:val="0"/>
        <w:ind w:left="360" w:firstLineChars="150" w:firstLine="360"/>
        <w:jc w:val="center"/>
        <w:rPr>
          <w:rFonts w:ascii="LMRoman10-Regular" w:hAnsi="LMRoman10-Regular" w:cs="LMRoman10-Regular"/>
          <w:kern w:val="0"/>
          <w:sz w:val="24"/>
          <w:szCs w:val="24"/>
        </w:rPr>
      </w:pPr>
    </w:p>
    <w:p w:rsidR="00D57008" w:rsidRDefault="00573192" w:rsidP="004A2BDC">
      <w:pPr>
        <w:pStyle w:val="a5"/>
        <w:autoSpaceDE w:val="0"/>
        <w:autoSpaceDN w:val="0"/>
        <w:adjustRightInd w:val="0"/>
        <w:ind w:left="360" w:firstLineChars="0" w:firstLine="0"/>
        <w:rPr>
          <w:rFonts w:ascii="LMRoman10-Regular" w:hAnsi="LMRoman10-Regular" w:cs="LMRoman10-Regular"/>
          <w:kern w:val="0"/>
          <w:sz w:val="24"/>
          <w:szCs w:val="24"/>
        </w:rPr>
      </w:pPr>
      <w:r>
        <w:rPr>
          <w:rFonts w:ascii="LMRoman10-Regular" w:hAnsi="LMRoman10-Regular" w:cs="LMRoman10-Regular"/>
          <w:kern w:val="0"/>
          <w:sz w:val="24"/>
          <w:szCs w:val="24"/>
        </w:rPr>
        <w:t xml:space="preserve">   </w:t>
      </w:r>
      <w:r>
        <w:rPr>
          <w:rFonts w:ascii="LMRoman10-Regular" w:hAnsi="LMRoman10-Regular" w:cs="LMRoman10-Regular" w:hint="eastAsia"/>
          <w:kern w:val="0"/>
          <w:sz w:val="24"/>
          <w:szCs w:val="24"/>
        </w:rPr>
        <w:t xml:space="preserve"> </w:t>
      </w:r>
      <w:r w:rsidR="004A2BDC">
        <w:rPr>
          <w:noProof/>
        </w:rPr>
        <w:drawing>
          <wp:inline distT="0" distB="0" distL="0" distR="0" wp14:anchorId="6B2FCDEE" wp14:editId="028A1447">
            <wp:extent cx="4511074" cy="3309110"/>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886" b="8001"/>
                    <a:stretch/>
                  </pic:blipFill>
                  <pic:spPr bwMode="auto">
                    <a:xfrm>
                      <a:off x="0" y="0"/>
                      <a:ext cx="4518083" cy="3314251"/>
                    </a:xfrm>
                    <a:prstGeom prst="rect">
                      <a:avLst/>
                    </a:prstGeom>
                    <a:ln>
                      <a:noFill/>
                    </a:ln>
                    <a:extLst>
                      <a:ext uri="{53640926-AAD7-44D8-BBD7-CCE9431645EC}">
                        <a14:shadowObscured xmlns:a14="http://schemas.microsoft.com/office/drawing/2010/main"/>
                      </a:ext>
                    </a:extLst>
                  </pic:spPr>
                </pic:pic>
              </a:graphicData>
            </a:graphic>
          </wp:inline>
        </w:drawing>
      </w:r>
      <w:r>
        <w:rPr>
          <w:rFonts w:ascii="LMRoman10-Regular" w:hAnsi="LMRoman10-Regular" w:cs="LMRoman10-Regular"/>
          <w:kern w:val="0"/>
          <w:sz w:val="24"/>
          <w:szCs w:val="24"/>
        </w:rPr>
        <w:t xml:space="preserve"> </w:t>
      </w:r>
    </w:p>
    <w:p w:rsidR="00091EA8" w:rsidRPr="00155563" w:rsidRDefault="00091EA8" w:rsidP="00091EA8">
      <w:pPr>
        <w:pStyle w:val="a6"/>
        <w:jc w:val="center"/>
        <w:rPr>
          <w:rFonts w:ascii="LMRoman10-Regular" w:eastAsiaTheme="minorEastAsia" w:hAnsi="LMRoman10-Regular" w:cs="LMRoman10-Regular"/>
          <w:kern w:val="0"/>
          <w:sz w:val="24"/>
          <w:szCs w:val="24"/>
        </w:rPr>
      </w:pPr>
      <w:r>
        <w:rPr>
          <w:rFonts w:ascii="LMRoman10-Regular" w:eastAsiaTheme="minorEastAsia" w:hAnsi="LMRoman10-Regular" w:cs="LMRoman10-Regular"/>
          <w:kern w:val="0"/>
          <w:sz w:val="24"/>
          <w:szCs w:val="24"/>
        </w:rPr>
        <w:t xml:space="preserve">      </w:t>
      </w:r>
      <w:r w:rsidRPr="00155563">
        <w:rPr>
          <w:rFonts w:ascii="LMRoman10-Regular" w:eastAsiaTheme="minorEastAsia" w:hAnsi="LMRoman10-Regular" w:cs="LMRoman10-Regular"/>
          <w:kern w:val="0"/>
          <w:sz w:val="24"/>
          <w:szCs w:val="24"/>
        </w:rPr>
        <w:t xml:space="preserve">Figure </w:t>
      </w:r>
      <w:r>
        <w:rPr>
          <w:rFonts w:ascii="LMRoman10-Regular" w:eastAsiaTheme="minorEastAsia" w:hAnsi="LMRoman10-Regular" w:cs="LMRoman10-Regular"/>
          <w:kern w:val="0"/>
          <w:sz w:val="24"/>
          <w:szCs w:val="24"/>
        </w:rPr>
        <w:t>4</w:t>
      </w:r>
      <w:r w:rsidRPr="00155563">
        <w:rPr>
          <w:rFonts w:ascii="LMRoman10-Regular" w:eastAsiaTheme="minorEastAsia" w:hAnsi="LMRoman10-Regular" w:cs="LMRoman10-Regular"/>
          <w:kern w:val="0"/>
          <w:sz w:val="24"/>
          <w:szCs w:val="24"/>
        </w:rPr>
        <w:t xml:space="preserve"> </w:t>
      </w:r>
      <w:r>
        <w:rPr>
          <w:rFonts w:ascii="LMRoman10-Regular" w:eastAsiaTheme="minorEastAsia" w:hAnsi="LMRoman10-Regular" w:cs="LMRoman10-Regular"/>
          <w:kern w:val="0"/>
          <w:sz w:val="24"/>
          <w:szCs w:val="24"/>
        </w:rPr>
        <w:t>Comparison of the profiles in the elastic models</w:t>
      </w:r>
    </w:p>
    <w:p w:rsidR="00D863EF" w:rsidRPr="00D863EF" w:rsidRDefault="00D863EF" w:rsidP="00AF1BFF">
      <w:pPr>
        <w:autoSpaceDE w:val="0"/>
        <w:autoSpaceDN w:val="0"/>
        <w:adjustRightInd w:val="0"/>
        <w:rPr>
          <w:rFonts w:ascii="LMRoman10-Regular" w:hAnsi="LMRoman10-Regular" w:cs="LMRoman10-Regular"/>
          <w:kern w:val="0"/>
          <w:sz w:val="24"/>
          <w:szCs w:val="24"/>
        </w:rPr>
      </w:pPr>
    </w:p>
    <w:sectPr w:rsidR="00D863EF" w:rsidRPr="00D863EF">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7B27" w:rsidRDefault="00957B27" w:rsidP="005C53D4">
      <w:r>
        <w:separator/>
      </w:r>
    </w:p>
  </w:endnote>
  <w:endnote w:type="continuationSeparator" w:id="0">
    <w:p w:rsidR="00957B27" w:rsidRDefault="00957B27" w:rsidP="005C5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0-Regular">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7B27" w:rsidRDefault="00957B27" w:rsidP="005C53D4">
      <w:r>
        <w:separator/>
      </w:r>
    </w:p>
  </w:footnote>
  <w:footnote w:type="continuationSeparator" w:id="0">
    <w:p w:rsidR="00957B27" w:rsidRDefault="00957B27" w:rsidP="005C53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9D0A0F"/>
    <w:multiLevelType w:val="hybridMultilevel"/>
    <w:tmpl w:val="CEC846A2"/>
    <w:lvl w:ilvl="0" w:tplc="59AA612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27A929C5"/>
    <w:multiLevelType w:val="hybridMultilevel"/>
    <w:tmpl w:val="21AC48BA"/>
    <w:lvl w:ilvl="0" w:tplc="C0040C4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30A97321"/>
    <w:multiLevelType w:val="hybridMultilevel"/>
    <w:tmpl w:val="E7EC0F74"/>
    <w:lvl w:ilvl="0" w:tplc="35FEC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0E07AEC"/>
    <w:multiLevelType w:val="hybridMultilevel"/>
    <w:tmpl w:val="F2EE4C7E"/>
    <w:lvl w:ilvl="0" w:tplc="A2F6305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6C3A3C77"/>
    <w:multiLevelType w:val="hybridMultilevel"/>
    <w:tmpl w:val="E0D61440"/>
    <w:lvl w:ilvl="0" w:tplc="4DD69FE0">
      <w:start w:val="1"/>
      <w:numFmt w:val="decimal"/>
      <w:lvlText w:val="%1）"/>
      <w:lvlJc w:val="left"/>
      <w:pPr>
        <w:ind w:left="720" w:hanging="36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C0MDUxNTO3sDS0NDVR0lEKTi0uzszPAykwNK8FAC/jlz0tAAAA"/>
  </w:docVars>
  <w:rsids>
    <w:rsidRoot w:val="00BF3991"/>
    <w:rsid w:val="0000112E"/>
    <w:rsid w:val="000043A1"/>
    <w:rsid w:val="00011A4F"/>
    <w:rsid w:val="00012021"/>
    <w:rsid w:val="0001622C"/>
    <w:rsid w:val="00030364"/>
    <w:rsid w:val="00041D10"/>
    <w:rsid w:val="00091EA8"/>
    <w:rsid w:val="000C0BA1"/>
    <w:rsid w:val="000D6521"/>
    <w:rsid w:val="000D76F9"/>
    <w:rsid w:val="000E2770"/>
    <w:rsid w:val="00102FBA"/>
    <w:rsid w:val="00112AB3"/>
    <w:rsid w:val="00112D91"/>
    <w:rsid w:val="00113E22"/>
    <w:rsid w:val="001304AD"/>
    <w:rsid w:val="00146B4B"/>
    <w:rsid w:val="00155563"/>
    <w:rsid w:val="00166AD6"/>
    <w:rsid w:val="001C1825"/>
    <w:rsid w:val="001C5B3F"/>
    <w:rsid w:val="00206E61"/>
    <w:rsid w:val="00211611"/>
    <w:rsid w:val="0023745E"/>
    <w:rsid w:val="002409CB"/>
    <w:rsid w:val="0026191C"/>
    <w:rsid w:val="002924D9"/>
    <w:rsid w:val="002A0EB1"/>
    <w:rsid w:val="002C6C96"/>
    <w:rsid w:val="002D24F3"/>
    <w:rsid w:val="002E3873"/>
    <w:rsid w:val="002F7858"/>
    <w:rsid w:val="003109FA"/>
    <w:rsid w:val="00323DFF"/>
    <w:rsid w:val="00360559"/>
    <w:rsid w:val="00365B40"/>
    <w:rsid w:val="00375E14"/>
    <w:rsid w:val="003B7F0B"/>
    <w:rsid w:val="003C4C17"/>
    <w:rsid w:val="004461CB"/>
    <w:rsid w:val="00464920"/>
    <w:rsid w:val="00475D38"/>
    <w:rsid w:val="0048437D"/>
    <w:rsid w:val="00492199"/>
    <w:rsid w:val="00497B7F"/>
    <w:rsid w:val="004A2BDC"/>
    <w:rsid w:val="004B00AD"/>
    <w:rsid w:val="004E5E46"/>
    <w:rsid w:val="004F31F0"/>
    <w:rsid w:val="004F6E8E"/>
    <w:rsid w:val="00512D68"/>
    <w:rsid w:val="005148B9"/>
    <w:rsid w:val="00534335"/>
    <w:rsid w:val="005440C2"/>
    <w:rsid w:val="00544224"/>
    <w:rsid w:val="005463B6"/>
    <w:rsid w:val="005546F8"/>
    <w:rsid w:val="00554D36"/>
    <w:rsid w:val="005601CD"/>
    <w:rsid w:val="00570462"/>
    <w:rsid w:val="00573192"/>
    <w:rsid w:val="005851E2"/>
    <w:rsid w:val="00587E72"/>
    <w:rsid w:val="00591164"/>
    <w:rsid w:val="00592F41"/>
    <w:rsid w:val="0059329C"/>
    <w:rsid w:val="005B60D8"/>
    <w:rsid w:val="005C2E89"/>
    <w:rsid w:val="005C50A9"/>
    <w:rsid w:val="005C53D4"/>
    <w:rsid w:val="005D03CB"/>
    <w:rsid w:val="005D0BF0"/>
    <w:rsid w:val="00600BFD"/>
    <w:rsid w:val="006212A6"/>
    <w:rsid w:val="00630499"/>
    <w:rsid w:val="00662B4F"/>
    <w:rsid w:val="0066326A"/>
    <w:rsid w:val="00671D08"/>
    <w:rsid w:val="00681E62"/>
    <w:rsid w:val="006B56A6"/>
    <w:rsid w:val="006D5285"/>
    <w:rsid w:val="006D5F14"/>
    <w:rsid w:val="006E1E1A"/>
    <w:rsid w:val="006F49C6"/>
    <w:rsid w:val="007148EC"/>
    <w:rsid w:val="00730BA7"/>
    <w:rsid w:val="00745C51"/>
    <w:rsid w:val="00787744"/>
    <w:rsid w:val="007A34E6"/>
    <w:rsid w:val="007B166D"/>
    <w:rsid w:val="007D0C0A"/>
    <w:rsid w:val="007E01F0"/>
    <w:rsid w:val="0081054F"/>
    <w:rsid w:val="008117E7"/>
    <w:rsid w:val="008125FB"/>
    <w:rsid w:val="00823556"/>
    <w:rsid w:val="0083273E"/>
    <w:rsid w:val="00863A90"/>
    <w:rsid w:val="008735A1"/>
    <w:rsid w:val="00893F6C"/>
    <w:rsid w:val="00897020"/>
    <w:rsid w:val="008A4206"/>
    <w:rsid w:val="008C2BB9"/>
    <w:rsid w:val="008D2069"/>
    <w:rsid w:val="008E6B09"/>
    <w:rsid w:val="008F21D7"/>
    <w:rsid w:val="00904292"/>
    <w:rsid w:val="00914F00"/>
    <w:rsid w:val="00916976"/>
    <w:rsid w:val="0094606C"/>
    <w:rsid w:val="00954803"/>
    <w:rsid w:val="00957B27"/>
    <w:rsid w:val="00960BA6"/>
    <w:rsid w:val="00983585"/>
    <w:rsid w:val="0099239B"/>
    <w:rsid w:val="009979B6"/>
    <w:rsid w:val="009B0279"/>
    <w:rsid w:val="009C030A"/>
    <w:rsid w:val="009C5BA6"/>
    <w:rsid w:val="00A56E6D"/>
    <w:rsid w:val="00A743F1"/>
    <w:rsid w:val="00A83F37"/>
    <w:rsid w:val="00AA4003"/>
    <w:rsid w:val="00AA685E"/>
    <w:rsid w:val="00AC01D1"/>
    <w:rsid w:val="00AD5362"/>
    <w:rsid w:val="00AF1BFF"/>
    <w:rsid w:val="00B15B86"/>
    <w:rsid w:val="00B22EAA"/>
    <w:rsid w:val="00B425C3"/>
    <w:rsid w:val="00B45482"/>
    <w:rsid w:val="00B55551"/>
    <w:rsid w:val="00B7203D"/>
    <w:rsid w:val="00B73A56"/>
    <w:rsid w:val="00B776FA"/>
    <w:rsid w:val="00B86EBC"/>
    <w:rsid w:val="00BA7B9E"/>
    <w:rsid w:val="00BE57DC"/>
    <w:rsid w:val="00BF3991"/>
    <w:rsid w:val="00C25E59"/>
    <w:rsid w:val="00C445C4"/>
    <w:rsid w:val="00C5317A"/>
    <w:rsid w:val="00C605A9"/>
    <w:rsid w:val="00C92039"/>
    <w:rsid w:val="00C97A6D"/>
    <w:rsid w:val="00CA20FE"/>
    <w:rsid w:val="00CF4F72"/>
    <w:rsid w:val="00D00341"/>
    <w:rsid w:val="00D02D67"/>
    <w:rsid w:val="00D279D7"/>
    <w:rsid w:val="00D37BBC"/>
    <w:rsid w:val="00D45EE9"/>
    <w:rsid w:val="00D4791B"/>
    <w:rsid w:val="00D5089F"/>
    <w:rsid w:val="00D55EDB"/>
    <w:rsid w:val="00D57008"/>
    <w:rsid w:val="00D82396"/>
    <w:rsid w:val="00D863EF"/>
    <w:rsid w:val="00D928E9"/>
    <w:rsid w:val="00DA1541"/>
    <w:rsid w:val="00DA5A14"/>
    <w:rsid w:val="00DD5AC2"/>
    <w:rsid w:val="00E12819"/>
    <w:rsid w:val="00E24307"/>
    <w:rsid w:val="00E264AE"/>
    <w:rsid w:val="00E43574"/>
    <w:rsid w:val="00E55176"/>
    <w:rsid w:val="00E621A4"/>
    <w:rsid w:val="00E704D4"/>
    <w:rsid w:val="00E71469"/>
    <w:rsid w:val="00E72434"/>
    <w:rsid w:val="00E76B5C"/>
    <w:rsid w:val="00EA1D6D"/>
    <w:rsid w:val="00EA556A"/>
    <w:rsid w:val="00EA7C41"/>
    <w:rsid w:val="00EC7A32"/>
    <w:rsid w:val="00EE2103"/>
    <w:rsid w:val="00F04DBD"/>
    <w:rsid w:val="00F11903"/>
    <w:rsid w:val="00F46B69"/>
    <w:rsid w:val="00F51097"/>
    <w:rsid w:val="00F82264"/>
    <w:rsid w:val="00FB5D85"/>
    <w:rsid w:val="00FC099E"/>
    <w:rsid w:val="00FF1836"/>
    <w:rsid w:val="00FF7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026F96-3048-4218-88DC-E7C688BC7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C53D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C53D4"/>
    <w:rPr>
      <w:sz w:val="18"/>
      <w:szCs w:val="18"/>
    </w:rPr>
  </w:style>
  <w:style w:type="paragraph" w:styleId="a4">
    <w:name w:val="footer"/>
    <w:basedOn w:val="a"/>
    <w:link w:val="Char0"/>
    <w:uiPriority w:val="99"/>
    <w:unhideWhenUsed/>
    <w:rsid w:val="005C53D4"/>
    <w:pPr>
      <w:tabs>
        <w:tab w:val="center" w:pos="4153"/>
        <w:tab w:val="right" w:pos="8306"/>
      </w:tabs>
      <w:snapToGrid w:val="0"/>
      <w:jc w:val="left"/>
    </w:pPr>
    <w:rPr>
      <w:sz w:val="18"/>
      <w:szCs w:val="18"/>
    </w:rPr>
  </w:style>
  <w:style w:type="character" w:customStyle="1" w:styleId="Char0">
    <w:name w:val="页脚 Char"/>
    <w:basedOn w:val="a0"/>
    <w:link w:val="a4"/>
    <w:uiPriority w:val="99"/>
    <w:rsid w:val="005C53D4"/>
    <w:rPr>
      <w:sz w:val="18"/>
      <w:szCs w:val="18"/>
    </w:rPr>
  </w:style>
  <w:style w:type="paragraph" w:styleId="a5">
    <w:name w:val="List Paragraph"/>
    <w:basedOn w:val="a"/>
    <w:uiPriority w:val="34"/>
    <w:qFormat/>
    <w:rsid w:val="005B60D8"/>
    <w:pPr>
      <w:ind w:firstLineChars="200" w:firstLine="420"/>
    </w:pPr>
  </w:style>
  <w:style w:type="paragraph" w:styleId="a6">
    <w:name w:val="caption"/>
    <w:basedOn w:val="a"/>
    <w:next w:val="a"/>
    <w:uiPriority w:val="35"/>
    <w:unhideWhenUsed/>
    <w:qFormat/>
    <w:rsid w:val="00155563"/>
    <w:rPr>
      <w:rFonts w:asciiTheme="majorHAnsi" w:eastAsia="黑体" w:hAnsiTheme="majorHAnsi" w:cstheme="majorBidi"/>
      <w:sz w:val="20"/>
      <w:szCs w:val="20"/>
    </w:rPr>
  </w:style>
  <w:style w:type="paragraph" w:styleId="a7">
    <w:name w:val="Normal (Web)"/>
    <w:basedOn w:val="a"/>
    <w:uiPriority w:val="99"/>
    <w:semiHidden/>
    <w:unhideWhenUsed/>
    <w:rsid w:val="0003036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7933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Pages>
  <Words>749</Words>
  <Characters>4273</Characters>
  <Application>Microsoft Office Word</Application>
  <DocSecurity>0</DocSecurity>
  <Lines>35</Lines>
  <Paragraphs>10</Paragraphs>
  <ScaleCrop>false</ScaleCrop>
  <Company/>
  <LinksUpToDate>false</LinksUpToDate>
  <CharactersWithSpaces>5012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Yulang Wu</dc:creator>
  <cp:keywords/>
  <dc:description/>
  <cp:lastModifiedBy>Yulang Wu</cp:lastModifiedBy>
  <cp:revision>40</cp:revision>
  <cp:lastPrinted>2021-09-09T03:30:00Z</cp:lastPrinted>
  <dcterms:created xsi:type="dcterms:W3CDTF">2021-09-09T01:54:00Z</dcterms:created>
  <dcterms:modified xsi:type="dcterms:W3CDTF">2021-09-09T03:30:00Z</dcterms:modified>
</cp:coreProperties>
</file>