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1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45.jpg" ContentType="image/jpeg"/>
  <Override PartName="/word/media/rId49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  <w:r>
        <w:t xml:space="preserve"> </w:t>
      </w:r>
      <w:r>
        <w:t xml:space="preserve">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кофигурацию для работы с git</w:t>
      </w:r>
      <w:r>
        <w:t xml:space="preserve"> </w:t>
      </w:r>
      <w:r>
        <w:t xml:space="preserve">Создать ключ SSH</w:t>
      </w:r>
      <w:r>
        <w:t xml:space="preserve"> </w:t>
      </w:r>
      <w:r>
        <w:t xml:space="preserve">Создать ключ PSP</w:t>
      </w:r>
      <w:r>
        <w:t xml:space="preserve"> </w:t>
      </w:r>
      <w:r>
        <w:t xml:space="preserve">Настроить надписи git</w:t>
      </w:r>
      <w:r>
        <w:t xml:space="preserve"> </w:t>
      </w:r>
      <w:r>
        <w:t xml:space="preserve">Зарегистрироваться на Github</w:t>
      </w:r>
      <w:r>
        <w:t xml:space="preserve"> </w:t>
      </w:r>
      <w:r>
        <w:t xml:space="preserve">Создать локальный каталог для выполнения заданий по предмету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9e668bfd19b39d41f775ba50752329ba33ca60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Github. Создание учетной записи на github(рис. 001]).</w:t>
      </w:r>
    </w:p>
    <w:p>
      <w:pPr>
        <w:pStyle w:val="FirstParagraph"/>
      </w:pPr>
      <w:r>
        <w:drawing>
          <wp:inline>
            <wp:extent cx="5334000" cy="2830130"/>
            <wp:effectExtent b="0" l="0" r="0" t="0"/>
            <wp:docPr descr="Аккаунт на Github уже бы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001</w:t>
      </w:r>
    </w:p>
    <w:bookmarkEnd w:id="25"/>
    <w:bookmarkStart w:id="29" w:name="установка-git-gh.-рис.-002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git, gh. (рис. 002]).</w:t>
      </w:r>
    </w:p>
    <w:p>
      <w:pPr>
        <w:pStyle w:val="CaptionedFigure"/>
      </w:pPr>
      <w:r>
        <w:drawing>
          <wp:inline>
            <wp:extent cx="5334000" cy="2566818"/>
            <wp:effectExtent b="0" l="0" r="0" t="0"/>
            <wp:docPr descr="Устанавливаю git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Устанавливаю git</w:t>
      </w:r>
    </w:p>
    <w:bookmarkEnd w:id="29"/>
    <w:bookmarkStart w:id="33" w:name="установка-gh-в-linux-рис.-003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gh в Linux (рис. 003]).</w:t>
      </w:r>
    </w:p>
    <w:p>
      <w:pPr>
        <w:pStyle w:val="CaptionedFigure"/>
      </w:pPr>
      <w:r>
        <w:drawing>
          <wp:inline>
            <wp:extent cx="5334000" cy="831438"/>
            <wp:effectExtent b="0" l="0" r="0" t="0"/>
            <wp:docPr descr="Устанавливаю gh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Устанавливаю gh</w:t>
      </w:r>
    </w:p>
    <w:bookmarkEnd w:id="33"/>
    <w:bookmarkStart w:id="37" w:name="базовая-настройка-git-рис.-004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Базовая настройка git (рис. [004]).</w:t>
      </w:r>
    </w:p>
    <w:p>
      <w:pPr>
        <w:pStyle w:val="CaptionedFigure"/>
      </w:pPr>
      <w:r>
        <w:drawing>
          <wp:inline>
            <wp:extent cx="5334000" cy="3905400"/>
            <wp:effectExtent b="0" l="0" r="0" t="0"/>
            <wp:docPr descr="Задаю имя и email владельца репозитория. Настрою верификацию и подписание коммитов git. Параметр autocrlf. Параметр safecrlf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и email владельца репозитория. Настрою верификацию и подписание коммитов git. Параметр autocrlf. Параметр safecrlf</w:t>
      </w:r>
    </w:p>
    <w:bookmarkEnd w:id="37"/>
    <w:bookmarkStart w:id="44" w:name="создание-ключа-ssh-рис.-009.010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ключа SSH (рис. 009).010]).</w:t>
      </w:r>
    </w:p>
    <w:p>
      <w:pPr>
        <w:pStyle w:val="CaptionedFigure"/>
      </w:pPr>
      <w:r>
        <w:drawing>
          <wp:inline>
            <wp:extent cx="5334000" cy="3619500"/>
            <wp:effectExtent b="0" l="0" r="0" t="0"/>
            <wp:docPr descr="создаю ключ ssh - по алгоритму rsa с ключём размером 4096 бит" title="fig:" id="39" name="Picture"/>
            <a:graphic>
              <a:graphicData uri="http://schemas.openxmlformats.org/drawingml/2006/picture">
                <pic:pic>
                  <pic:nvPicPr>
                    <pic:cNvPr descr="image/9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ключ ssh - по алгоритму rsa с ключём размером 4096 бит</w:t>
      </w:r>
    </w:p>
    <w:p>
      <w:pPr>
        <w:pStyle w:val="CaptionedFigure"/>
      </w:pPr>
      <w:r>
        <w:drawing>
          <wp:inline>
            <wp:extent cx="5334000" cy="1061165"/>
            <wp:effectExtent b="0" l="0" r="0" t="0"/>
            <wp:docPr descr="алгоритм ed25519" title="fig:" id="42" name="Picture"/>
            <a:graphic>
              <a:graphicData uri="http://schemas.openxmlformats.org/drawingml/2006/picture">
                <pic:pic>
                  <pic:nvPicPr>
                    <pic:cNvPr descr="image/10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ed25519</w:t>
      </w:r>
    </w:p>
    <w:bookmarkEnd w:id="44"/>
    <w:bookmarkStart w:id="48" w:name="создание-ключа-pgp-рис.-005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ключа PGP (рис. 005]).</w:t>
      </w:r>
    </w:p>
    <w:p>
      <w:pPr>
        <w:pStyle w:val="CaptionedFigure"/>
      </w:pPr>
      <w:r>
        <w:drawing>
          <wp:inline>
            <wp:extent cx="5334000" cy="3010421"/>
            <wp:effectExtent b="0" l="0" r="0" t="0"/>
            <wp:docPr descr="Генерирую ключ pgp" title="fig: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Генерирую ключ pgp</w:t>
      </w:r>
    </w:p>
    <w:bookmarkEnd w:id="48"/>
    <w:bookmarkStart w:id="54" w:name="X4e88e03acb5219cf1909a3bae9a010c535eeda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Добавление ключа PGP в Github (рис. 008]). (рис. 010]).</w:t>
      </w:r>
    </w:p>
    <w:p>
      <w:pPr>
        <w:pStyle w:val="CaptionedFigure"/>
      </w:pPr>
      <w:r>
        <w:drawing>
          <wp:inline>
            <wp:extent cx="5334000" cy="2939861"/>
            <wp:effectExtent b="0" l="0" r="0" t="0"/>
            <wp:docPr descr="Добавление ключа в Github" title="fig: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Github</w:t>
      </w:r>
    </w:p>
    <w:p>
      <w:pPr>
        <w:pStyle w:val="CaptionedFigure"/>
      </w:pPr>
      <w:r>
        <w:drawing>
          <wp:inline>
            <wp:extent cx="5334000" cy="1061165"/>
            <wp:effectExtent b="0" l="0" r="0" t="0"/>
            <wp:docPr descr="алгоритм ed25519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ed25519</w:t>
      </w:r>
    </w:p>
    <w:bookmarkEnd w:id="54"/>
    <w:bookmarkStart w:id="58" w:name="настройка-gh-рис.-011.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 (рис. 011]).</w:t>
      </w:r>
    </w:p>
    <w:p>
      <w:pPr>
        <w:pStyle w:val="CaptionedFigure"/>
      </w:pPr>
      <w:r>
        <w:drawing>
          <wp:inline>
            <wp:extent cx="5334000" cy="1509767"/>
            <wp:effectExtent b="0" l="0" r="0" t="0"/>
            <wp:docPr descr="Авторизируемся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Авторизируемся</w:t>
      </w:r>
    </w:p>
    <w:bookmarkEnd w:id="58"/>
    <w:bookmarkStart w:id="74" w:name="Xef07da19bb4b0fde19fa75062bd2863d2f5a8c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на основне шаблона (рис. 013]).</w:t>
      </w:r>
    </w:p>
    <w:p>
      <w:pPr>
        <w:pStyle w:val="CaptionedFigure"/>
      </w:pPr>
      <w:r>
        <w:drawing>
          <wp:inline>
            <wp:extent cx="5334000" cy="464704"/>
            <wp:effectExtent b="0" l="0" r="0" t="0"/>
            <wp:docPr descr="Создаю репозиторий на основе шаблона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репозиторий на основе шаблона</w:t>
      </w:r>
    </w:p>
    <w:bookmarkStart w:id="65" w:name="X502595814b9d24fd0368bc79bbf73af08120d0f"/>
    <w:p>
      <w:pPr>
        <w:pStyle w:val="Heading3"/>
      </w:pPr>
      <w:r>
        <w:rPr>
          <w:rStyle w:val="SectionNumber"/>
        </w:rPr>
        <w:t xml:space="preserve">3.9.1</w:t>
      </w:r>
      <w:r>
        <w:tab/>
      </w:r>
      <w:r>
        <w:t xml:space="preserve">Перейти в каталог курса и удалить лишние файлы (рис. 015]).</w:t>
      </w:r>
    </w:p>
    <w:p>
      <w:pPr>
        <w:pStyle w:val="CaptionedFigure"/>
      </w:pPr>
      <w:r>
        <w:drawing>
          <wp:inline>
            <wp:extent cx="5334000" cy="301154"/>
            <wp:effectExtent b="0" l="0" r="0" t="0"/>
            <wp:docPr descr="перехожу в каталог курса и удаляю лишние файлы" title="fig: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в каталог курса и удаляю лишние файлы</w:t>
      </w:r>
    </w:p>
    <w:bookmarkEnd w:id="65"/>
    <w:bookmarkStart w:id="69" w:name="создать-необходимые-каталоги-рис.-016."/>
    <w:p>
      <w:pPr>
        <w:pStyle w:val="Heading3"/>
      </w:pPr>
      <w:r>
        <w:rPr>
          <w:rStyle w:val="SectionNumber"/>
        </w:rPr>
        <w:t xml:space="preserve">3.9.2</w:t>
      </w:r>
      <w:r>
        <w:tab/>
      </w:r>
      <w:r>
        <w:t xml:space="preserve">Создать необходимые каталоги (рис. 016]).</w:t>
      </w:r>
    </w:p>
    <w:p>
      <w:pPr>
        <w:pStyle w:val="CaptionedFigure"/>
      </w:pPr>
      <w:r>
        <w:drawing>
          <wp:inline>
            <wp:extent cx="5334000" cy="2360705"/>
            <wp:effectExtent b="0" l="0" r="0" t="0"/>
            <wp:docPr descr="Создаю необходимые каталоги" title="fig: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необходимые каталоги</w:t>
      </w:r>
    </w:p>
    <w:bookmarkEnd w:id="69"/>
    <w:bookmarkStart w:id="73" w:name="отправлю-файлы-на-сервер-рис.-017."/>
    <w:p>
      <w:pPr>
        <w:pStyle w:val="Heading3"/>
      </w:pPr>
      <w:r>
        <w:rPr>
          <w:rStyle w:val="SectionNumber"/>
        </w:rPr>
        <w:t xml:space="preserve">3.9.3</w:t>
      </w:r>
      <w:r>
        <w:tab/>
      </w:r>
      <w:r>
        <w:t xml:space="preserve">Отправлю файлы на сервер (рис. 017]).</w:t>
      </w:r>
    </w:p>
    <w:p>
      <w:pPr>
        <w:pStyle w:val="CaptionedFigure"/>
      </w:pPr>
      <w:r>
        <w:drawing>
          <wp:inline>
            <wp:extent cx="5334000" cy="3469763"/>
            <wp:effectExtent b="0" l="0" r="0" t="0"/>
            <wp:docPr descr="Отправляю все на сервер" title="fig: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Отправляю все на сервер</w:t>
      </w:r>
    </w:p>
    <w:bookmarkEnd w:id="73"/>
    <w:bookmarkEnd w:id="74"/>
    <w:bookmarkStart w:id="78" w:name="мой-репозиторий-рис.-018.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Мой репозиторий (рис. 018]).</w:t>
      </w:r>
    </w:p>
    <w:p>
      <w:pPr>
        <w:pStyle w:val="CaptionedFigure"/>
      </w:pPr>
      <w:r>
        <w:drawing>
          <wp:inline>
            <wp:extent cx="5334000" cy="5380943"/>
            <wp:effectExtent b="0" l="0" r="0" t="0"/>
            <wp:docPr descr="Мой репозит2орий" title="fig: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репозит2орий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github и создавать в github каталоги и репозитории, освоил основные умения по работе с git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1" Target="media/rId4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02</dc:title>
  <dc:creator>Юлдашев Шерзотбек</dc:creator>
  <dc:language>ru-RU</dc:language>
  <cp:keywords/>
  <dcterms:created xsi:type="dcterms:W3CDTF">2024-06-22T12:48:11Z</dcterms:created>
  <dcterms:modified xsi:type="dcterms:W3CDTF">2024-06-22T12:48:11Z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