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6FC2C" w14:textId="77777777" w:rsidR="00E16F14" w:rsidRPr="00E31698" w:rsidRDefault="00E16F14" w:rsidP="000966A0">
      <w:pPr>
        <w:rPr>
          <w:rFonts w:eastAsiaTheme="minorEastAsia"/>
          <w:sz w:val="28"/>
          <w:szCs w:val="28"/>
        </w:rPr>
      </w:pPr>
      <w:r w:rsidRPr="00E31698">
        <w:rPr>
          <w:rFonts w:eastAsiaTheme="minorEastAsia"/>
          <w:sz w:val="28"/>
          <w:szCs w:val="28"/>
        </w:rPr>
        <w:t xml:space="preserve">Доведіть нерівність: </w:t>
      </w:r>
    </w:p>
    <w:p w14:paraId="24CC6CAB" w14:textId="390F204D" w:rsidR="001D2865" w:rsidRPr="00E31698" w:rsidRDefault="000966A0" w:rsidP="000966A0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β-α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-2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α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β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α-β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β</m:t>
                      </m:r>
                    </m:e>
                  </m:func>
                </m:e>
              </m:func>
            </m:e>
          </m:func>
        </m:oMath>
      </m:oMathPara>
    </w:p>
    <w:p w14:paraId="2AAD426F" w14:textId="515E3C91" w:rsidR="001D2865" w:rsidRPr="00E31698" w:rsidRDefault="00E16F14" w:rsidP="000966A0">
      <w:pPr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8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+α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8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-α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2α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e>
                      </m:rad>
                    </m:e>
                  </m:func>
                </m:e>
              </m:func>
            </m:e>
          </m:func>
        </m:oMath>
      </m:oMathPara>
    </w:p>
    <w:p w14:paraId="6D2552B7" w14:textId="77777777" w:rsidR="00E16F14" w:rsidRPr="00E31698" w:rsidRDefault="00E16F14" w:rsidP="000966A0">
      <w:pPr>
        <w:rPr>
          <w:rFonts w:eastAsiaTheme="minorEastAsia"/>
          <w:iCs/>
          <w:sz w:val="28"/>
          <w:szCs w:val="28"/>
        </w:rPr>
      </w:pPr>
    </w:p>
    <w:p w14:paraId="204E5638" w14:textId="05998238" w:rsidR="00E16F14" w:rsidRPr="00E31698" w:rsidRDefault="00E16F14" w:rsidP="000966A0">
      <w:pPr>
        <w:rPr>
          <w:rFonts w:eastAsiaTheme="minorEastAsia"/>
          <w:iCs/>
          <w:sz w:val="28"/>
          <w:szCs w:val="28"/>
        </w:rPr>
      </w:pPr>
      <w:r w:rsidRPr="00E31698">
        <w:rPr>
          <w:rFonts w:eastAsiaTheme="minorEastAsia"/>
          <w:iCs/>
          <w:sz w:val="28"/>
          <w:szCs w:val="28"/>
        </w:rPr>
        <w:t>Розв’яжіть рівняння:</w:t>
      </w:r>
    </w:p>
    <w:p w14:paraId="0418EA58" w14:textId="332FD746" w:rsidR="00E16F14" w:rsidRPr="009D61A3" w:rsidRDefault="00E16F14" w:rsidP="000966A0">
      <w:pPr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x-3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-3x)</m:t>
                  </m:r>
                </m:e>
              </m:func>
            </m:e>
          </m:func>
        </m:oMath>
      </m:oMathPara>
    </w:p>
    <w:p w14:paraId="6684CB98" w14:textId="00415619" w:rsidR="00E16F14" w:rsidRPr="00E31698" w:rsidRDefault="00E16F14" w:rsidP="000966A0">
      <w:pPr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func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+1  (m&gt;0, m≠1</m:t>
          </m:r>
        </m:oMath>
      </m:oMathPara>
    </w:p>
    <w:p w14:paraId="5F43C248" w14:textId="6BAFFBD9" w:rsidR="00E16F14" w:rsidRPr="00E31698" w:rsidRDefault="00E16F14" w:rsidP="000966A0">
      <w:pPr>
        <w:rPr>
          <w:rFonts w:eastAsiaTheme="minorEastAsia"/>
          <w:i/>
          <w:sz w:val="28"/>
          <w:szCs w:val="28"/>
          <w:lang w:val="en-US"/>
        </w:rPr>
      </w:pPr>
    </w:p>
    <w:p w14:paraId="75C02944" w14:textId="3A4854BD" w:rsidR="00E16F14" w:rsidRPr="009D61A3" w:rsidRDefault="00E16F14" w:rsidP="009D61A3">
      <w:pPr>
        <w:pStyle w:val="a4"/>
        <w:numPr>
          <w:ilvl w:val="0"/>
          <w:numId w:val="1"/>
        </w:numPr>
        <w:rPr>
          <w:rFonts w:eastAsiaTheme="minorEastAsia"/>
          <w:iCs/>
          <w:sz w:val="28"/>
          <w:szCs w:val="28"/>
          <w:lang w:val="en-US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rad>
              </m:sup>
            </m:s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+9b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(x+c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bc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+9,7x</m:t>
            </m:r>
          </m:den>
        </m:f>
      </m:oMath>
    </w:p>
    <w:p w14:paraId="56F86CC1" w14:textId="6F482658" w:rsidR="00E16F14" w:rsidRPr="009D61A3" w:rsidRDefault="00393095" w:rsidP="009D61A3">
      <w:pPr>
        <w:pStyle w:val="a4"/>
        <w:numPr>
          <w:ilvl w:val="0"/>
          <w:numId w:val="1"/>
        </w:numPr>
        <w:rPr>
          <w:rFonts w:eastAsiaTheme="minorEastAsia"/>
          <w:iCs/>
          <w:sz w:val="28"/>
          <w:szCs w:val="28"/>
          <w:lang w:val="en-US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y=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ln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α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+β)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 xml:space="preserve">γ-t </m:t>
                        </m:r>
                      </m:e>
                    </m:rad>
                  </m:den>
                </m:f>
              </m:e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α+t</m:t>
                    </m:r>
                  </m:e>
                </m:rad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γ</m:t>
                        </m:r>
                      </m:sup>
                    </m:sSup>
                  </m:den>
                </m:f>
                <m:ctrlPr>
                  <w:rPr>
                    <w:rFonts w:ascii="Cambria Math" w:eastAsia="Cambria Math" w:hAnsi="Cambria Math" w:cs="Cambria Math"/>
                    <w:i/>
                    <w:iCs/>
                    <w:sz w:val="28"/>
                    <w:szCs w:val="28"/>
                    <w:lang w:val="en-US"/>
                  </w:rPr>
                </m:ctrlPr>
              </m:e>
              <m:e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α</m:t>
                    </m:r>
                  </m:e>
                </m:func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+t</m:t>
                </m:r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β</m:t>
                    </m:r>
                  </m:e>
                </m:func>
              </m:e>
            </m:eqArr>
          </m:e>
        </m:d>
      </m:oMath>
    </w:p>
    <w:p w14:paraId="1DD458BA" w14:textId="49A80C40" w:rsidR="00393095" w:rsidRPr="009D61A3" w:rsidRDefault="009D61A3" w:rsidP="009D61A3">
      <w:pPr>
        <w:pStyle w:val="a4"/>
        <w:numPr>
          <w:ilvl w:val="0"/>
          <w:numId w:val="1"/>
        </w:numPr>
        <w:rPr>
          <w:rFonts w:eastAsiaTheme="minorEastAsia"/>
          <w:iCs/>
          <w:sz w:val="28"/>
          <w:szCs w:val="28"/>
          <w:lang w:val="en-US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0</m:t>
            </m:r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3</m:t>
                </m:r>
              </m:den>
            </m:f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x+1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3x+1</m:t>
                    </m:r>
                  </m:e>
                </m:rad>
              </m:den>
            </m:f>
            <m:box>
              <m:boxPr>
                <m:diff m:val="1"/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box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dx</m:t>
                </m:r>
              </m:e>
            </m:box>
          </m:e>
        </m:nary>
      </m:oMath>
    </w:p>
    <w:sectPr w:rsidR="00393095" w:rsidRPr="009D61A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712847"/>
    <w:multiLevelType w:val="hybridMultilevel"/>
    <w:tmpl w:val="07163398"/>
    <w:lvl w:ilvl="0" w:tplc="7F22BD9E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1470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AF6"/>
    <w:rsid w:val="000966A0"/>
    <w:rsid w:val="001D2865"/>
    <w:rsid w:val="00217C6B"/>
    <w:rsid w:val="002F07BE"/>
    <w:rsid w:val="00393095"/>
    <w:rsid w:val="00416AF6"/>
    <w:rsid w:val="009D61A3"/>
    <w:rsid w:val="00B01804"/>
    <w:rsid w:val="00E16F14"/>
    <w:rsid w:val="00E31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3B79E"/>
  <w15:chartTrackingRefBased/>
  <w15:docId w15:val="{35F0C5CB-98BE-4D46-8471-9A926A2A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966A0"/>
    <w:rPr>
      <w:color w:val="666666"/>
    </w:rPr>
  </w:style>
  <w:style w:type="paragraph" w:styleId="a4">
    <w:name w:val="List Paragraph"/>
    <w:basedOn w:val="a"/>
    <w:uiPriority w:val="34"/>
    <w:qFormat/>
    <w:rsid w:val="009D6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279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Karavan</dc:creator>
  <cp:keywords/>
  <dc:description/>
  <cp:lastModifiedBy>Yulia Karavan</cp:lastModifiedBy>
  <cp:revision>5</cp:revision>
  <dcterms:created xsi:type="dcterms:W3CDTF">2024-03-12T18:19:00Z</dcterms:created>
  <dcterms:modified xsi:type="dcterms:W3CDTF">2024-03-12T19:11:00Z</dcterms:modified>
</cp:coreProperties>
</file>