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38FB5" w14:textId="530D3E2F" w:rsidR="00CC7A5C" w:rsidRPr="00CC7A5C" w:rsidRDefault="00CC7A5C" w:rsidP="00CC7A5C">
      <w:pPr>
        <w:spacing w:after="0"/>
        <w:jc w:val="center"/>
        <w:rPr>
          <w:rFonts w:eastAsia="Times New Roman" w:cs="Times New Roman"/>
          <w:sz w:val="24"/>
          <w:szCs w:val="24"/>
          <w:lang w:val="ru-BY" w:eastAsia="ru-BY"/>
        </w:rPr>
      </w:pPr>
      <w:r w:rsidRPr="008B5693">
        <w:rPr>
          <w:rFonts w:eastAsia="Times New Roman" w:cs="Times New Roman"/>
          <w:color w:val="000000"/>
          <w:szCs w:val="28"/>
          <w:lang w:val="ru-BY" w:eastAsia="ru-BY"/>
        </w:rPr>
        <w:t>Министерство образования Республики Беларусь</w:t>
      </w:r>
    </w:p>
    <w:p w14:paraId="4DF1BAD9" w14:textId="6A736416" w:rsidR="00CC7A5C" w:rsidRDefault="00CC7A5C" w:rsidP="00CC7A5C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Учреждение образования</w:t>
      </w:r>
    </w:p>
    <w:p w14:paraId="4D99F9BD" w14:textId="77777777" w:rsidR="00CC7A5C" w:rsidRDefault="00CC7A5C" w:rsidP="00CC7A5C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«Белорусский государственный технологический университет»</w:t>
      </w:r>
    </w:p>
    <w:p w14:paraId="75FD8CB0" w14:textId="703996A4" w:rsidR="00CC7A5C" w:rsidRDefault="00CC7A5C" w:rsidP="00CC7A5C">
      <w:pPr>
        <w:spacing w:after="0" w:line="60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программной инженерии</w:t>
      </w:r>
    </w:p>
    <w:p w14:paraId="2BFD7294" w14:textId="63A5F1C9" w:rsidR="00CC7A5C" w:rsidRDefault="00CC7A5C" w:rsidP="00857A58">
      <w:pPr>
        <w:spacing w:after="0" w:line="2040" w:lineRule="auto"/>
        <w:jc w:val="center"/>
        <w:rPr>
          <w:rFonts w:cs="Times New Roman"/>
          <w:szCs w:val="28"/>
        </w:rPr>
      </w:pPr>
      <w:r w:rsidRPr="008B5693">
        <w:rPr>
          <w:rFonts w:eastAsia="Times New Roman" w:cs="Times New Roman"/>
          <w:color w:val="000000"/>
          <w:szCs w:val="28"/>
          <w:lang w:val="ru-BY" w:eastAsia="ru-BY"/>
        </w:rPr>
        <w:t>«Проектирование интернет систем»</w:t>
      </w:r>
    </w:p>
    <w:p w14:paraId="35215FB3" w14:textId="56A61540" w:rsidR="00CC7A5C" w:rsidRPr="00857A58" w:rsidRDefault="00CC7A5C" w:rsidP="00CC7A5C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Лабораторная работа №</w:t>
      </w:r>
      <w:r w:rsidR="00857A58" w:rsidRPr="00857A58">
        <w:rPr>
          <w:rFonts w:cs="Times New Roman"/>
          <w:szCs w:val="28"/>
        </w:rPr>
        <w:t>4</w:t>
      </w:r>
    </w:p>
    <w:p w14:paraId="0B5047ED" w14:textId="1B663ACA" w:rsidR="00CC7A5C" w:rsidRDefault="00CC7A5C" w:rsidP="00857A58">
      <w:pPr>
        <w:spacing w:after="3120"/>
        <w:jc w:val="center"/>
        <w:rPr>
          <w:rFonts w:cs="Times New Roman"/>
          <w:szCs w:val="28"/>
        </w:rPr>
      </w:pPr>
      <w:r>
        <w:rPr>
          <w:rFonts w:cs="Times New Roman"/>
          <w:b/>
          <w:szCs w:val="28"/>
        </w:rPr>
        <w:t>«</w:t>
      </w:r>
      <w:r w:rsidR="00857A58">
        <w:rPr>
          <w:rFonts w:cs="Times New Roman"/>
          <w:b/>
          <w:szCs w:val="28"/>
        </w:rPr>
        <w:t xml:space="preserve">Объектно-ориентированное моделирование. </w:t>
      </w:r>
      <w:r w:rsidR="00857A58">
        <w:rPr>
          <w:rFonts w:cs="Times New Roman"/>
          <w:b/>
          <w:szCs w:val="28"/>
          <w:lang w:val="en-US"/>
        </w:rPr>
        <w:t>UML</w:t>
      </w:r>
      <w:r w:rsidR="00857A58" w:rsidRPr="00857A58">
        <w:rPr>
          <w:rFonts w:cs="Times New Roman"/>
          <w:b/>
          <w:szCs w:val="28"/>
        </w:rPr>
        <w:t>-</w:t>
      </w:r>
      <w:r w:rsidR="00857A58">
        <w:rPr>
          <w:rFonts w:cs="Times New Roman"/>
          <w:b/>
          <w:szCs w:val="28"/>
        </w:rPr>
        <w:t>диаграммы поведения</w:t>
      </w:r>
      <w:r w:rsidR="00C01103">
        <w:rPr>
          <w:rFonts w:cs="Times New Roman"/>
          <w:b/>
          <w:szCs w:val="28"/>
        </w:rPr>
        <w:t>»</w:t>
      </w:r>
    </w:p>
    <w:p w14:paraId="21E4136F" w14:textId="77777777" w:rsidR="00CC7A5C" w:rsidRDefault="00CC7A5C" w:rsidP="00CC7A5C">
      <w:pPr>
        <w:spacing w:after="0"/>
        <w:ind w:firstLine="5103"/>
        <w:rPr>
          <w:rFonts w:cs="Times New Roman"/>
          <w:szCs w:val="28"/>
        </w:rPr>
      </w:pPr>
      <w:r>
        <w:rPr>
          <w:rFonts w:cs="Times New Roman"/>
          <w:szCs w:val="28"/>
        </w:rPr>
        <w:t>Выполнил:</w:t>
      </w:r>
    </w:p>
    <w:p w14:paraId="6A4C8F47" w14:textId="77777777" w:rsidR="00CC7A5C" w:rsidRDefault="00CC7A5C" w:rsidP="00CC7A5C">
      <w:pPr>
        <w:spacing w:after="0"/>
        <w:ind w:firstLine="5103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студент 4 курса 5 группы </w:t>
      </w:r>
    </w:p>
    <w:p w14:paraId="45CA55FA" w14:textId="0AB203E8" w:rsidR="00CC7A5C" w:rsidRDefault="00CC7A5C" w:rsidP="00CC7A5C">
      <w:pPr>
        <w:spacing w:after="0"/>
        <w:ind w:firstLine="5103"/>
        <w:rPr>
          <w:rFonts w:cs="Times New Roman"/>
          <w:szCs w:val="28"/>
        </w:rPr>
      </w:pPr>
      <w:r>
        <w:rPr>
          <w:rFonts w:cs="Times New Roman"/>
          <w:szCs w:val="28"/>
        </w:rPr>
        <w:t>ФИТ</w:t>
      </w:r>
    </w:p>
    <w:p w14:paraId="7E512AB0" w14:textId="374A7496" w:rsidR="00CC7A5C" w:rsidRDefault="00CC7A5C" w:rsidP="00CC7A5C">
      <w:pPr>
        <w:spacing w:after="0"/>
        <w:ind w:firstLine="5103"/>
        <w:rPr>
          <w:rFonts w:cs="Times New Roman"/>
          <w:szCs w:val="28"/>
        </w:rPr>
      </w:pPr>
      <w:r>
        <w:rPr>
          <w:rFonts w:cs="Times New Roman"/>
          <w:szCs w:val="28"/>
        </w:rPr>
        <w:t>Почиковская Юлия Сергеевна</w:t>
      </w:r>
    </w:p>
    <w:p w14:paraId="0ADF9E19" w14:textId="77777777" w:rsidR="00CC7A5C" w:rsidRDefault="00CC7A5C" w:rsidP="00CC7A5C">
      <w:pPr>
        <w:spacing w:after="0"/>
        <w:ind w:firstLine="5103"/>
        <w:rPr>
          <w:rFonts w:cs="Times New Roman"/>
          <w:szCs w:val="28"/>
        </w:rPr>
      </w:pPr>
      <w:r>
        <w:rPr>
          <w:rFonts w:cs="Times New Roman"/>
          <w:szCs w:val="28"/>
        </w:rPr>
        <w:t>Проверил:</w:t>
      </w:r>
    </w:p>
    <w:p w14:paraId="79ABFDBE" w14:textId="375546E8" w:rsidR="00CC7A5C" w:rsidRDefault="00CC7A5C" w:rsidP="00CC7A5C">
      <w:pPr>
        <w:spacing w:after="0" w:line="3000" w:lineRule="auto"/>
        <w:ind w:firstLine="5103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Пахолко</w:t>
      </w:r>
      <w:proofErr w:type="spellEnd"/>
      <w:r>
        <w:rPr>
          <w:rFonts w:cs="Times New Roman"/>
          <w:szCs w:val="28"/>
        </w:rPr>
        <w:t xml:space="preserve"> А.С.</w:t>
      </w:r>
    </w:p>
    <w:p w14:paraId="61BF1E79" w14:textId="77777777" w:rsidR="00103417" w:rsidRDefault="00CC7A5C" w:rsidP="00CC7A5C">
      <w:pPr>
        <w:spacing w:after="0"/>
        <w:jc w:val="center"/>
        <w:rPr>
          <w:rFonts w:cs="Times New Roman"/>
          <w:szCs w:val="28"/>
        </w:rPr>
        <w:sectPr w:rsidR="00103417" w:rsidSect="00374799">
          <w:footerReference w:type="default" r:id="rId8"/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81"/>
        </w:sectPr>
      </w:pPr>
      <w:r>
        <w:rPr>
          <w:rFonts w:cs="Times New Roman"/>
          <w:szCs w:val="28"/>
        </w:rPr>
        <w:t>Минск 2022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val="ru-RU" w:eastAsia="en-US"/>
        </w:rPr>
        <w:id w:val="10578246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73A186B" w14:textId="3FCD4190" w:rsidR="00DC126F" w:rsidRPr="00601885" w:rsidRDefault="00374799" w:rsidP="00374799">
          <w:pPr>
            <w:pStyle w:val="a6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601885">
            <w:rPr>
              <w:rFonts w:ascii="Times New Roman" w:hAnsi="Times New Roman" w:cs="Times New Roman"/>
              <w:color w:val="auto"/>
              <w:sz w:val="28"/>
              <w:szCs w:val="28"/>
              <w:lang w:val="ru-RU"/>
            </w:rPr>
            <w:t>Содержание</w:t>
          </w:r>
        </w:p>
        <w:p w14:paraId="648F42D4" w14:textId="65E90E9C" w:rsidR="003E0BC3" w:rsidRPr="003E0BC3" w:rsidRDefault="00DC126F">
          <w:pPr>
            <w:pStyle w:val="11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r w:rsidRPr="003E0BC3">
            <w:fldChar w:fldCharType="begin"/>
          </w:r>
          <w:r w:rsidRPr="003E0BC3">
            <w:instrText xml:space="preserve"> TOC \o "1-3" \h \z \u </w:instrText>
          </w:r>
          <w:r w:rsidRPr="003E0BC3">
            <w:fldChar w:fldCharType="separate"/>
          </w:r>
          <w:hyperlink w:anchor="_Toc118651684" w:history="1">
            <w:r w:rsidR="003E0BC3" w:rsidRPr="003E0BC3">
              <w:rPr>
                <w:rStyle w:val="a7"/>
                <w:noProof/>
              </w:rPr>
              <w:t>1. Постановка задачи</w:t>
            </w:r>
            <w:r w:rsidR="003E0BC3" w:rsidRPr="003E0BC3">
              <w:rPr>
                <w:noProof/>
                <w:webHidden/>
              </w:rPr>
              <w:tab/>
            </w:r>
            <w:r w:rsidR="003E0BC3" w:rsidRPr="003E0BC3">
              <w:rPr>
                <w:noProof/>
                <w:webHidden/>
              </w:rPr>
              <w:fldChar w:fldCharType="begin"/>
            </w:r>
            <w:r w:rsidR="003E0BC3" w:rsidRPr="003E0BC3">
              <w:rPr>
                <w:noProof/>
                <w:webHidden/>
              </w:rPr>
              <w:instrText xml:space="preserve"> PAGEREF _Toc118651684 \h </w:instrText>
            </w:r>
            <w:r w:rsidR="003E0BC3" w:rsidRPr="003E0BC3">
              <w:rPr>
                <w:noProof/>
                <w:webHidden/>
              </w:rPr>
            </w:r>
            <w:r w:rsidR="003E0BC3" w:rsidRPr="003E0BC3">
              <w:rPr>
                <w:noProof/>
                <w:webHidden/>
              </w:rPr>
              <w:fldChar w:fldCharType="separate"/>
            </w:r>
            <w:r w:rsidR="003E0BC3" w:rsidRPr="003E0BC3">
              <w:rPr>
                <w:noProof/>
                <w:webHidden/>
              </w:rPr>
              <w:t>3</w:t>
            </w:r>
            <w:r w:rsidR="003E0BC3" w:rsidRPr="003E0BC3">
              <w:rPr>
                <w:noProof/>
                <w:webHidden/>
              </w:rPr>
              <w:fldChar w:fldCharType="end"/>
            </w:r>
          </w:hyperlink>
        </w:p>
        <w:p w14:paraId="6703B8D9" w14:textId="2E9BDF4D" w:rsidR="003E0BC3" w:rsidRPr="003E0BC3" w:rsidRDefault="003772BA">
          <w:pPr>
            <w:pStyle w:val="11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118651685" w:history="1">
            <w:r w:rsidR="003E0BC3" w:rsidRPr="003E0BC3">
              <w:rPr>
                <w:rStyle w:val="a7"/>
                <w:noProof/>
              </w:rPr>
              <w:t>2. Описание программных средств</w:t>
            </w:r>
            <w:r w:rsidR="003E0BC3" w:rsidRPr="003E0BC3">
              <w:rPr>
                <w:noProof/>
                <w:webHidden/>
              </w:rPr>
              <w:tab/>
            </w:r>
            <w:r w:rsidR="003E0BC3" w:rsidRPr="003E0BC3">
              <w:rPr>
                <w:noProof/>
                <w:webHidden/>
              </w:rPr>
              <w:fldChar w:fldCharType="begin"/>
            </w:r>
            <w:r w:rsidR="003E0BC3" w:rsidRPr="003E0BC3">
              <w:rPr>
                <w:noProof/>
                <w:webHidden/>
              </w:rPr>
              <w:instrText xml:space="preserve"> PAGEREF _Toc118651685 \h </w:instrText>
            </w:r>
            <w:r w:rsidR="003E0BC3" w:rsidRPr="003E0BC3">
              <w:rPr>
                <w:noProof/>
                <w:webHidden/>
              </w:rPr>
            </w:r>
            <w:r w:rsidR="003E0BC3" w:rsidRPr="003E0BC3">
              <w:rPr>
                <w:noProof/>
                <w:webHidden/>
              </w:rPr>
              <w:fldChar w:fldCharType="separate"/>
            </w:r>
            <w:r w:rsidR="003E0BC3" w:rsidRPr="003E0BC3">
              <w:rPr>
                <w:noProof/>
                <w:webHidden/>
              </w:rPr>
              <w:t>4</w:t>
            </w:r>
            <w:r w:rsidR="003E0BC3" w:rsidRPr="003E0BC3">
              <w:rPr>
                <w:noProof/>
                <w:webHidden/>
              </w:rPr>
              <w:fldChar w:fldCharType="end"/>
            </w:r>
          </w:hyperlink>
        </w:p>
        <w:p w14:paraId="14D74403" w14:textId="0612FA3C" w:rsidR="003E0BC3" w:rsidRPr="003E0BC3" w:rsidRDefault="003772BA">
          <w:pPr>
            <w:pStyle w:val="11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118651686" w:history="1">
            <w:r w:rsidR="003E0BC3" w:rsidRPr="003E0BC3">
              <w:rPr>
                <w:rStyle w:val="a7"/>
                <w:rFonts w:cs="Times New Roman"/>
                <w:noProof/>
              </w:rPr>
              <w:t>3. Описание практического задания</w:t>
            </w:r>
            <w:r w:rsidR="003E0BC3" w:rsidRPr="003E0BC3">
              <w:rPr>
                <w:noProof/>
                <w:webHidden/>
              </w:rPr>
              <w:tab/>
            </w:r>
            <w:r w:rsidR="003E0BC3" w:rsidRPr="003E0BC3">
              <w:rPr>
                <w:noProof/>
                <w:webHidden/>
              </w:rPr>
              <w:fldChar w:fldCharType="begin"/>
            </w:r>
            <w:r w:rsidR="003E0BC3" w:rsidRPr="003E0BC3">
              <w:rPr>
                <w:noProof/>
                <w:webHidden/>
              </w:rPr>
              <w:instrText xml:space="preserve"> PAGEREF _Toc118651686 \h </w:instrText>
            </w:r>
            <w:r w:rsidR="003E0BC3" w:rsidRPr="003E0BC3">
              <w:rPr>
                <w:noProof/>
                <w:webHidden/>
              </w:rPr>
            </w:r>
            <w:r w:rsidR="003E0BC3" w:rsidRPr="003E0BC3">
              <w:rPr>
                <w:noProof/>
                <w:webHidden/>
              </w:rPr>
              <w:fldChar w:fldCharType="separate"/>
            </w:r>
            <w:r w:rsidR="003E0BC3" w:rsidRPr="003E0BC3">
              <w:rPr>
                <w:noProof/>
                <w:webHidden/>
              </w:rPr>
              <w:t>5</w:t>
            </w:r>
            <w:r w:rsidR="003E0BC3" w:rsidRPr="003E0BC3">
              <w:rPr>
                <w:noProof/>
                <w:webHidden/>
              </w:rPr>
              <w:fldChar w:fldCharType="end"/>
            </w:r>
          </w:hyperlink>
        </w:p>
        <w:p w14:paraId="2158DF23" w14:textId="05CE2F45" w:rsidR="003E0BC3" w:rsidRPr="003E0BC3" w:rsidRDefault="003772BA" w:rsidP="003E0BC3">
          <w:pPr>
            <w:pStyle w:val="21"/>
            <w:rPr>
              <w:rFonts w:asciiTheme="minorHAnsi" w:eastAsiaTheme="minorEastAsia" w:hAnsiTheme="minorHAnsi" w:cstheme="minorBidi"/>
              <w:sz w:val="22"/>
              <w:lang w:val="ru-BY"/>
            </w:rPr>
          </w:pPr>
          <w:hyperlink w:anchor="_Toc118651687" w:history="1">
            <w:r w:rsidR="003E0BC3" w:rsidRPr="003E0BC3">
              <w:rPr>
                <w:rStyle w:val="a7"/>
                <w:b w:val="0"/>
                <w:bCs w:val="0"/>
              </w:rPr>
              <w:t>3.1 Построение диаграммы</w:t>
            </w:r>
            <w:r w:rsidR="003E0BC3" w:rsidRPr="003E0BC3">
              <w:rPr>
                <w:b w:val="0"/>
                <w:bCs w:val="0"/>
                <w:webHidden/>
              </w:rPr>
              <w:tab/>
            </w:r>
            <w:r w:rsidR="003E0BC3" w:rsidRPr="003E0BC3">
              <w:rPr>
                <w:b w:val="0"/>
                <w:bCs w:val="0"/>
                <w:webHidden/>
              </w:rPr>
              <w:fldChar w:fldCharType="begin"/>
            </w:r>
            <w:r w:rsidR="003E0BC3" w:rsidRPr="003E0BC3">
              <w:rPr>
                <w:b w:val="0"/>
                <w:bCs w:val="0"/>
                <w:webHidden/>
              </w:rPr>
              <w:instrText xml:space="preserve"> PAGEREF _Toc118651687 \h </w:instrText>
            </w:r>
            <w:r w:rsidR="003E0BC3" w:rsidRPr="003E0BC3">
              <w:rPr>
                <w:b w:val="0"/>
                <w:bCs w:val="0"/>
                <w:webHidden/>
              </w:rPr>
            </w:r>
            <w:r w:rsidR="003E0BC3" w:rsidRPr="003E0BC3">
              <w:rPr>
                <w:b w:val="0"/>
                <w:bCs w:val="0"/>
                <w:webHidden/>
              </w:rPr>
              <w:fldChar w:fldCharType="separate"/>
            </w:r>
            <w:r w:rsidR="003E0BC3" w:rsidRPr="003E0BC3">
              <w:rPr>
                <w:b w:val="0"/>
                <w:bCs w:val="0"/>
                <w:webHidden/>
              </w:rPr>
              <w:t>5</w:t>
            </w:r>
            <w:r w:rsidR="003E0BC3" w:rsidRPr="003E0BC3">
              <w:rPr>
                <w:b w:val="0"/>
                <w:bCs w:val="0"/>
                <w:webHidden/>
              </w:rPr>
              <w:fldChar w:fldCharType="end"/>
            </w:r>
          </w:hyperlink>
        </w:p>
        <w:p w14:paraId="69751675" w14:textId="4050CB1B" w:rsidR="003E0BC3" w:rsidRPr="003E0BC3" w:rsidRDefault="003772BA">
          <w:pPr>
            <w:pStyle w:val="11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118651688" w:history="1">
            <w:r w:rsidR="003E0BC3" w:rsidRPr="003E0BC3">
              <w:rPr>
                <w:rStyle w:val="a7"/>
                <w:noProof/>
              </w:rPr>
              <w:t>4. Теоретические вопросы</w:t>
            </w:r>
            <w:r w:rsidR="003E0BC3" w:rsidRPr="003E0BC3">
              <w:rPr>
                <w:noProof/>
                <w:webHidden/>
              </w:rPr>
              <w:tab/>
            </w:r>
            <w:r w:rsidR="003E0BC3" w:rsidRPr="003E0BC3">
              <w:rPr>
                <w:noProof/>
                <w:webHidden/>
              </w:rPr>
              <w:fldChar w:fldCharType="begin"/>
            </w:r>
            <w:r w:rsidR="003E0BC3" w:rsidRPr="003E0BC3">
              <w:rPr>
                <w:noProof/>
                <w:webHidden/>
              </w:rPr>
              <w:instrText xml:space="preserve"> PAGEREF _Toc118651688 \h </w:instrText>
            </w:r>
            <w:r w:rsidR="003E0BC3" w:rsidRPr="003E0BC3">
              <w:rPr>
                <w:noProof/>
                <w:webHidden/>
              </w:rPr>
            </w:r>
            <w:r w:rsidR="003E0BC3" w:rsidRPr="003E0BC3">
              <w:rPr>
                <w:noProof/>
                <w:webHidden/>
              </w:rPr>
              <w:fldChar w:fldCharType="separate"/>
            </w:r>
            <w:r w:rsidR="003E0BC3" w:rsidRPr="003E0BC3">
              <w:rPr>
                <w:noProof/>
                <w:webHidden/>
              </w:rPr>
              <w:t>7</w:t>
            </w:r>
            <w:r w:rsidR="003E0BC3" w:rsidRPr="003E0BC3">
              <w:rPr>
                <w:noProof/>
                <w:webHidden/>
              </w:rPr>
              <w:fldChar w:fldCharType="end"/>
            </w:r>
          </w:hyperlink>
        </w:p>
        <w:p w14:paraId="0AC7C75F" w14:textId="4BEB710D" w:rsidR="00DC126F" w:rsidRDefault="00DC126F">
          <w:r w:rsidRPr="003E0BC3">
            <w:fldChar w:fldCharType="end"/>
          </w:r>
        </w:p>
      </w:sdtContent>
    </w:sdt>
    <w:p w14:paraId="674D8B69" w14:textId="14B36F22" w:rsidR="00DC126F" w:rsidRDefault="00DC126F" w:rsidP="00CC7A5C">
      <w:pPr>
        <w:spacing w:after="0"/>
        <w:jc w:val="center"/>
        <w:rPr>
          <w:rFonts w:cs="Times New Roman"/>
          <w:szCs w:val="28"/>
        </w:rPr>
      </w:pPr>
    </w:p>
    <w:p w14:paraId="42BB15E9" w14:textId="1E446C14" w:rsidR="00DC126F" w:rsidRDefault="00DC126F" w:rsidP="00CC7A5C">
      <w:pPr>
        <w:spacing w:after="0"/>
        <w:jc w:val="center"/>
        <w:rPr>
          <w:rFonts w:cs="Times New Roman"/>
          <w:szCs w:val="28"/>
        </w:rPr>
      </w:pPr>
    </w:p>
    <w:p w14:paraId="41F30C57" w14:textId="2FCA1568" w:rsidR="00DC126F" w:rsidRDefault="00DC126F" w:rsidP="00CC7A5C">
      <w:pPr>
        <w:spacing w:after="0"/>
        <w:jc w:val="center"/>
        <w:rPr>
          <w:rFonts w:cs="Times New Roman"/>
          <w:szCs w:val="28"/>
        </w:rPr>
      </w:pPr>
    </w:p>
    <w:p w14:paraId="76A3F8A4" w14:textId="5C0C458F" w:rsidR="00DC126F" w:rsidRDefault="00DC126F" w:rsidP="00CC7A5C">
      <w:pPr>
        <w:spacing w:after="0"/>
        <w:jc w:val="center"/>
        <w:rPr>
          <w:rFonts w:cs="Times New Roman"/>
          <w:szCs w:val="28"/>
        </w:rPr>
      </w:pPr>
    </w:p>
    <w:p w14:paraId="5DD57735" w14:textId="3A3AF9DF" w:rsidR="00DC126F" w:rsidRDefault="00DC126F" w:rsidP="00CC7A5C">
      <w:pPr>
        <w:spacing w:after="0"/>
        <w:jc w:val="center"/>
        <w:rPr>
          <w:rFonts w:cs="Times New Roman"/>
          <w:szCs w:val="28"/>
        </w:rPr>
      </w:pPr>
    </w:p>
    <w:p w14:paraId="0390A16E" w14:textId="2CB30AC2" w:rsidR="00DC126F" w:rsidRDefault="00DC126F" w:rsidP="00CC7A5C">
      <w:pPr>
        <w:spacing w:after="0"/>
        <w:jc w:val="center"/>
        <w:rPr>
          <w:rFonts w:cs="Times New Roman"/>
          <w:szCs w:val="28"/>
        </w:rPr>
      </w:pPr>
    </w:p>
    <w:p w14:paraId="6BB07D88" w14:textId="15D1DD95" w:rsidR="00DC126F" w:rsidRDefault="00DC126F" w:rsidP="00CC7A5C">
      <w:pPr>
        <w:spacing w:after="0"/>
        <w:jc w:val="center"/>
        <w:rPr>
          <w:rFonts w:cs="Times New Roman"/>
          <w:szCs w:val="28"/>
        </w:rPr>
      </w:pPr>
    </w:p>
    <w:p w14:paraId="2F2E56D4" w14:textId="74FDE3E3" w:rsidR="00DC126F" w:rsidRDefault="00DC126F" w:rsidP="00CC7A5C">
      <w:pPr>
        <w:spacing w:after="0"/>
        <w:jc w:val="center"/>
        <w:rPr>
          <w:rFonts w:cs="Times New Roman"/>
          <w:szCs w:val="28"/>
        </w:rPr>
      </w:pPr>
    </w:p>
    <w:p w14:paraId="4B1C7C1E" w14:textId="58B63C35" w:rsidR="00DC126F" w:rsidRDefault="00DC126F" w:rsidP="00CC7A5C">
      <w:pPr>
        <w:spacing w:after="0"/>
        <w:jc w:val="center"/>
        <w:rPr>
          <w:rFonts w:cs="Times New Roman"/>
          <w:szCs w:val="28"/>
        </w:rPr>
      </w:pPr>
    </w:p>
    <w:p w14:paraId="6230ADF2" w14:textId="19947BE5" w:rsidR="00DC126F" w:rsidRDefault="00DC126F" w:rsidP="00CC7A5C">
      <w:pPr>
        <w:spacing w:after="0"/>
        <w:jc w:val="center"/>
        <w:rPr>
          <w:rFonts w:cs="Times New Roman"/>
          <w:szCs w:val="28"/>
        </w:rPr>
      </w:pPr>
    </w:p>
    <w:p w14:paraId="6B6AF44C" w14:textId="30D5EEF2" w:rsidR="00DC126F" w:rsidRDefault="00DC126F" w:rsidP="00CC7A5C">
      <w:pPr>
        <w:spacing w:after="0"/>
        <w:jc w:val="center"/>
        <w:rPr>
          <w:rFonts w:cs="Times New Roman"/>
          <w:szCs w:val="28"/>
        </w:rPr>
      </w:pPr>
    </w:p>
    <w:p w14:paraId="1A3C95C7" w14:textId="59EA5BD8" w:rsidR="00DC126F" w:rsidRDefault="00DC126F" w:rsidP="00CC7A5C">
      <w:pPr>
        <w:spacing w:after="0"/>
        <w:jc w:val="center"/>
        <w:rPr>
          <w:rFonts w:cs="Times New Roman"/>
          <w:szCs w:val="28"/>
        </w:rPr>
      </w:pPr>
    </w:p>
    <w:p w14:paraId="0ED24D3B" w14:textId="66A81829" w:rsidR="00DC126F" w:rsidRDefault="00DC126F" w:rsidP="00CC7A5C">
      <w:pPr>
        <w:spacing w:after="0"/>
        <w:jc w:val="center"/>
        <w:rPr>
          <w:rFonts w:cs="Times New Roman"/>
          <w:szCs w:val="28"/>
        </w:rPr>
      </w:pPr>
    </w:p>
    <w:p w14:paraId="59B3C56B" w14:textId="70D41503" w:rsidR="00DC126F" w:rsidRDefault="00DC126F" w:rsidP="00CC7A5C">
      <w:pPr>
        <w:spacing w:after="0"/>
        <w:jc w:val="center"/>
        <w:rPr>
          <w:rFonts w:cs="Times New Roman"/>
          <w:szCs w:val="28"/>
        </w:rPr>
      </w:pPr>
    </w:p>
    <w:p w14:paraId="13370682" w14:textId="0B58FDA6" w:rsidR="00DC126F" w:rsidRDefault="00DC126F" w:rsidP="00CC7A5C">
      <w:pPr>
        <w:spacing w:after="0"/>
        <w:jc w:val="center"/>
        <w:rPr>
          <w:rFonts w:cs="Times New Roman"/>
          <w:szCs w:val="28"/>
        </w:rPr>
      </w:pPr>
    </w:p>
    <w:p w14:paraId="7007914F" w14:textId="2054C324" w:rsidR="00DC126F" w:rsidRDefault="00DC126F" w:rsidP="00CC7A5C">
      <w:pPr>
        <w:spacing w:after="0"/>
        <w:jc w:val="center"/>
        <w:rPr>
          <w:rFonts w:cs="Times New Roman"/>
          <w:szCs w:val="28"/>
        </w:rPr>
      </w:pPr>
    </w:p>
    <w:p w14:paraId="6ECF08F4" w14:textId="2379EDFC" w:rsidR="00DC126F" w:rsidRDefault="00DC126F" w:rsidP="00CC7A5C">
      <w:pPr>
        <w:spacing w:after="0"/>
        <w:jc w:val="center"/>
        <w:rPr>
          <w:rFonts w:cs="Times New Roman"/>
          <w:szCs w:val="28"/>
        </w:rPr>
      </w:pPr>
    </w:p>
    <w:p w14:paraId="17AB9F9C" w14:textId="7FFEE5E4" w:rsidR="00DC126F" w:rsidRDefault="00DC126F" w:rsidP="00CC7A5C">
      <w:pPr>
        <w:spacing w:after="0"/>
        <w:jc w:val="center"/>
        <w:rPr>
          <w:rFonts w:cs="Times New Roman"/>
          <w:szCs w:val="28"/>
        </w:rPr>
      </w:pPr>
    </w:p>
    <w:p w14:paraId="70C64A58" w14:textId="207AA1AB" w:rsidR="00DC126F" w:rsidRDefault="00DC126F" w:rsidP="00CC7A5C">
      <w:pPr>
        <w:spacing w:after="0"/>
        <w:jc w:val="center"/>
        <w:rPr>
          <w:rFonts w:cs="Times New Roman"/>
          <w:szCs w:val="28"/>
        </w:rPr>
      </w:pPr>
    </w:p>
    <w:p w14:paraId="1B98EF52" w14:textId="257449B9" w:rsidR="00DC126F" w:rsidRDefault="00DC126F" w:rsidP="00CC7A5C">
      <w:pPr>
        <w:spacing w:after="0"/>
        <w:jc w:val="center"/>
        <w:rPr>
          <w:rFonts w:cs="Times New Roman"/>
          <w:szCs w:val="28"/>
        </w:rPr>
      </w:pPr>
    </w:p>
    <w:p w14:paraId="793D17E5" w14:textId="4A73736E" w:rsidR="00DC126F" w:rsidRDefault="00DC126F" w:rsidP="00CC7A5C">
      <w:pPr>
        <w:spacing w:after="0"/>
        <w:jc w:val="center"/>
        <w:rPr>
          <w:rFonts w:cs="Times New Roman"/>
          <w:szCs w:val="28"/>
        </w:rPr>
      </w:pPr>
    </w:p>
    <w:p w14:paraId="4A2015E8" w14:textId="08D820F4" w:rsidR="00DC126F" w:rsidRDefault="00DC126F" w:rsidP="00CC7A5C">
      <w:pPr>
        <w:spacing w:after="0"/>
        <w:jc w:val="center"/>
        <w:rPr>
          <w:rFonts w:cs="Times New Roman"/>
          <w:szCs w:val="28"/>
        </w:rPr>
      </w:pPr>
    </w:p>
    <w:p w14:paraId="6674E71D" w14:textId="1953A84D" w:rsidR="00DC126F" w:rsidRDefault="00DC126F" w:rsidP="00CC7A5C">
      <w:pPr>
        <w:spacing w:after="0"/>
        <w:jc w:val="center"/>
        <w:rPr>
          <w:rFonts w:cs="Times New Roman"/>
          <w:szCs w:val="28"/>
        </w:rPr>
      </w:pPr>
    </w:p>
    <w:p w14:paraId="396C43F3" w14:textId="6B5F2ACA" w:rsidR="00DC126F" w:rsidRDefault="00DC126F" w:rsidP="00CC7A5C">
      <w:pPr>
        <w:spacing w:after="0"/>
        <w:jc w:val="center"/>
        <w:rPr>
          <w:rFonts w:cs="Times New Roman"/>
          <w:szCs w:val="28"/>
        </w:rPr>
      </w:pPr>
    </w:p>
    <w:p w14:paraId="3CF97335" w14:textId="2ECD4445" w:rsidR="00DC126F" w:rsidRDefault="00DC126F" w:rsidP="00CC7A5C">
      <w:pPr>
        <w:spacing w:after="0"/>
        <w:jc w:val="center"/>
        <w:rPr>
          <w:rFonts w:cs="Times New Roman"/>
          <w:szCs w:val="28"/>
        </w:rPr>
      </w:pPr>
    </w:p>
    <w:p w14:paraId="13C0D5FF" w14:textId="538F7414" w:rsidR="00DC126F" w:rsidRDefault="00DC126F" w:rsidP="00CC7A5C">
      <w:pPr>
        <w:spacing w:after="0"/>
        <w:jc w:val="center"/>
        <w:rPr>
          <w:rFonts w:cs="Times New Roman"/>
          <w:szCs w:val="28"/>
        </w:rPr>
      </w:pPr>
    </w:p>
    <w:p w14:paraId="4164F4A3" w14:textId="17CAF3B1" w:rsidR="00374799" w:rsidRDefault="00374799" w:rsidP="00CC7A5C">
      <w:pPr>
        <w:spacing w:after="0"/>
        <w:jc w:val="center"/>
        <w:rPr>
          <w:rFonts w:cs="Times New Roman"/>
          <w:szCs w:val="28"/>
        </w:rPr>
      </w:pPr>
    </w:p>
    <w:p w14:paraId="5FF39322" w14:textId="1E606448" w:rsidR="003F1756" w:rsidRDefault="003F1756" w:rsidP="00CC7A5C">
      <w:pPr>
        <w:spacing w:after="0"/>
        <w:jc w:val="center"/>
        <w:rPr>
          <w:rFonts w:cs="Times New Roman"/>
          <w:szCs w:val="28"/>
        </w:rPr>
      </w:pPr>
    </w:p>
    <w:p w14:paraId="72F3EB54" w14:textId="1297F92B" w:rsidR="003F1756" w:rsidRDefault="003F1756" w:rsidP="00CC7A5C">
      <w:pPr>
        <w:spacing w:after="0"/>
        <w:jc w:val="center"/>
        <w:rPr>
          <w:rFonts w:cs="Times New Roman"/>
          <w:szCs w:val="28"/>
        </w:rPr>
      </w:pPr>
    </w:p>
    <w:p w14:paraId="6B3E9FA4" w14:textId="77777777" w:rsidR="003F1756" w:rsidRDefault="003F1756" w:rsidP="00CC7A5C">
      <w:pPr>
        <w:spacing w:after="0"/>
        <w:jc w:val="center"/>
        <w:rPr>
          <w:rFonts w:cs="Times New Roman"/>
          <w:szCs w:val="28"/>
        </w:rPr>
      </w:pPr>
    </w:p>
    <w:p w14:paraId="06E11DAE" w14:textId="77777777" w:rsidR="00DC126F" w:rsidRDefault="00DC126F" w:rsidP="00CC7A5C">
      <w:pPr>
        <w:spacing w:after="0"/>
        <w:jc w:val="center"/>
        <w:rPr>
          <w:rFonts w:cs="Times New Roman"/>
          <w:szCs w:val="28"/>
        </w:rPr>
      </w:pPr>
    </w:p>
    <w:p w14:paraId="57EFD8A3" w14:textId="096AFAF4" w:rsidR="00DC126F" w:rsidRDefault="00DC126F" w:rsidP="00CC7A5C">
      <w:pPr>
        <w:spacing w:after="0"/>
        <w:jc w:val="center"/>
        <w:rPr>
          <w:rFonts w:cs="Times New Roman"/>
          <w:szCs w:val="28"/>
        </w:rPr>
      </w:pPr>
    </w:p>
    <w:p w14:paraId="2788628C" w14:textId="36394A36" w:rsidR="003B4D6B" w:rsidRDefault="003B4D6B" w:rsidP="00C01103">
      <w:pPr>
        <w:spacing w:after="0"/>
        <w:ind w:firstLine="0"/>
      </w:pPr>
    </w:p>
    <w:p w14:paraId="0DF1778C" w14:textId="3B2DF622" w:rsidR="003B4D6B" w:rsidRDefault="00505E11" w:rsidP="00301C9F">
      <w:pPr>
        <w:pStyle w:val="1"/>
        <w:spacing w:before="0" w:after="360"/>
        <w:rPr>
          <w:b w:val="0"/>
        </w:rPr>
      </w:pPr>
      <w:bookmarkStart w:id="0" w:name="_Toc118651684"/>
      <w:r>
        <w:lastRenderedPageBreak/>
        <w:t>Постановка задачи</w:t>
      </w:r>
      <w:bookmarkEnd w:id="0"/>
    </w:p>
    <w:p w14:paraId="01BF3741" w14:textId="77777777" w:rsidR="003E0BC3" w:rsidRDefault="003E0BC3" w:rsidP="003E0BC3">
      <w:pPr>
        <w:spacing w:after="0"/>
      </w:pPr>
      <w:r>
        <w:t xml:space="preserve">Программное средство «Экобудущее» - предназначено для популяризации раздельного сбора бытовых отходов. Проектируемая ИС предоставляет интерфейс для отметки сданного мусора, получения баллов и возможность обменять их на товары, произведенные из вторсырья. </w:t>
      </w:r>
    </w:p>
    <w:p w14:paraId="1FB7753C" w14:textId="77777777" w:rsidR="003E0BC3" w:rsidRDefault="003E0BC3" w:rsidP="003E0BC3">
      <w:pPr>
        <w:spacing w:after="0"/>
      </w:pPr>
      <w:r>
        <w:t xml:space="preserve">Стандартная гостевая роль пользователя предполагает наличие возможность регистрации и просмотра статей. </w:t>
      </w:r>
    </w:p>
    <w:p w14:paraId="5C193040" w14:textId="77777777" w:rsidR="003E0BC3" w:rsidRDefault="003E0BC3" w:rsidP="003E0BC3">
      <w:pPr>
        <w:spacing w:after="0"/>
      </w:pPr>
      <w:r>
        <w:t xml:space="preserve">Роль авторизованного пользователя имеет возможность авторизоваться и использовать весь функционал приложения. </w:t>
      </w:r>
    </w:p>
    <w:p w14:paraId="13FF9053" w14:textId="4D5CF399" w:rsidR="008D69A0" w:rsidRDefault="003E0BC3" w:rsidP="003E0BC3">
      <w:pPr>
        <w:spacing w:after="0"/>
      </w:pPr>
      <w:r>
        <w:t>Администратор</w:t>
      </w:r>
      <w:r w:rsidRPr="002B29DF">
        <w:t xml:space="preserve"> </w:t>
      </w:r>
      <w:r>
        <w:t>может авторизоваться; управлять продукцией; управлять точками сбора; управлять статьями и одобрять сдачу отходов пользователя</w:t>
      </w:r>
      <w:r w:rsidR="00505E11">
        <w:t xml:space="preserve">. </w:t>
      </w:r>
    </w:p>
    <w:p w14:paraId="7DFB09F8" w14:textId="22BA6D80" w:rsidR="008D69A0" w:rsidRDefault="008D69A0" w:rsidP="00487432">
      <w:pPr>
        <w:spacing w:after="0"/>
        <w:ind w:left="11"/>
      </w:pPr>
    </w:p>
    <w:p w14:paraId="65078B75" w14:textId="1F85833D" w:rsidR="008D69A0" w:rsidRDefault="008D69A0" w:rsidP="00487432">
      <w:pPr>
        <w:spacing w:after="0"/>
        <w:ind w:left="11"/>
      </w:pPr>
    </w:p>
    <w:p w14:paraId="60087D2C" w14:textId="40B6DBCC" w:rsidR="00301C9F" w:rsidRDefault="00301C9F" w:rsidP="00487432">
      <w:pPr>
        <w:spacing w:after="0"/>
        <w:ind w:left="11"/>
      </w:pPr>
    </w:p>
    <w:p w14:paraId="421B00A5" w14:textId="20F4841F" w:rsidR="00301C9F" w:rsidRDefault="00301C9F" w:rsidP="00487432">
      <w:pPr>
        <w:spacing w:after="0"/>
        <w:ind w:left="11"/>
      </w:pPr>
    </w:p>
    <w:p w14:paraId="5F7D6C5B" w14:textId="69B2C9C1" w:rsidR="00301C9F" w:rsidRDefault="00301C9F" w:rsidP="00487432">
      <w:pPr>
        <w:spacing w:after="0"/>
        <w:ind w:left="11"/>
      </w:pPr>
    </w:p>
    <w:p w14:paraId="0AF2E422" w14:textId="232698DC" w:rsidR="00301C9F" w:rsidRDefault="00301C9F" w:rsidP="00487432">
      <w:pPr>
        <w:spacing w:after="0"/>
        <w:ind w:left="11"/>
      </w:pPr>
    </w:p>
    <w:p w14:paraId="12D78B8A" w14:textId="7210DEA8" w:rsidR="008D69A0" w:rsidRDefault="008D69A0" w:rsidP="00487432">
      <w:pPr>
        <w:spacing w:after="0"/>
        <w:ind w:left="11"/>
      </w:pPr>
    </w:p>
    <w:p w14:paraId="0C3AD5B6" w14:textId="48255233" w:rsidR="008D69A0" w:rsidRDefault="008D69A0" w:rsidP="00487432">
      <w:pPr>
        <w:spacing w:after="0"/>
        <w:ind w:left="11"/>
      </w:pPr>
    </w:p>
    <w:p w14:paraId="5ACF5960" w14:textId="5FA49276" w:rsidR="008D69A0" w:rsidRDefault="008D69A0" w:rsidP="00487432">
      <w:pPr>
        <w:spacing w:after="0"/>
        <w:ind w:left="11"/>
      </w:pPr>
    </w:p>
    <w:p w14:paraId="4793A9DC" w14:textId="06E83378" w:rsidR="008D69A0" w:rsidRDefault="008D69A0" w:rsidP="00487432">
      <w:pPr>
        <w:spacing w:after="0"/>
        <w:ind w:left="11"/>
      </w:pPr>
    </w:p>
    <w:p w14:paraId="150B2E34" w14:textId="68F84FCA" w:rsidR="008D69A0" w:rsidRDefault="008D69A0" w:rsidP="00487432">
      <w:pPr>
        <w:spacing w:after="0"/>
        <w:ind w:left="11"/>
      </w:pPr>
    </w:p>
    <w:p w14:paraId="1919DC7D" w14:textId="102C74AA" w:rsidR="008D69A0" w:rsidRDefault="008D69A0" w:rsidP="00487432">
      <w:pPr>
        <w:spacing w:after="0"/>
        <w:ind w:left="11"/>
      </w:pPr>
    </w:p>
    <w:p w14:paraId="14845BA7" w14:textId="34BCCA7E" w:rsidR="008D69A0" w:rsidRDefault="008D69A0" w:rsidP="00487432">
      <w:pPr>
        <w:spacing w:after="0"/>
        <w:ind w:left="11"/>
      </w:pPr>
    </w:p>
    <w:p w14:paraId="49B11FC9" w14:textId="2B1D3DF5" w:rsidR="008D69A0" w:rsidRDefault="008D69A0" w:rsidP="00487432">
      <w:pPr>
        <w:spacing w:after="0"/>
        <w:ind w:left="11"/>
      </w:pPr>
    </w:p>
    <w:p w14:paraId="1BDEB4FA" w14:textId="49D18D8C" w:rsidR="008D69A0" w:rsidRDefault="008D69A0" w:rsidP="00487432">
      <w:pPr>
        <w:spacing w:after="0"/>
        <w:ind w:left="11"/>
      </w:pPr>
    </w:p>
    <w:p w14:paraId="07300C94" w14:textId="595F3FA3" w:rsidR="008D69A0" w:rsidRDefault="008D69A0" w:rsidP="00487432">
      <w:pPr>
        <w:spacing w:after="0"/>
        <w:ind w:left="11"/>
      </w:pPr>
    </w:p>
    <w:p w14:paraId="3619410F" w14:textId="01E1A50F" w:rsidR="008D69A0" w:rsidRDefault="008D69A0" w:rsidP="00487432">
      <w:pPr>
        <w:spacing w:after="0"/>
        <w:ind w:left="11"/>
      </w:pPr>
    </w:p>
    <w:p w14:paraId="4885E44D" w14:textId="53942C20" w:rsidR="008D69A0" w:rsidRDefault="008D69A0" w:rsidP="00487432">
      <w:pPr>
        <w:spacing w:after="0"/>
        <w:ind w:left="11"/>
      </w:pPr>
    </w:p>
    <w:p w14:paraId="766DA369" w14:textId="6722E08A" w:rsidR="008D69A0" w:rsidRDefault="008D69A0" w:rsidP="00487432">
      <w:pPr>
        <w:spacing w:after="0"/>
        <w:ind w:left="11"/>
      </w:pPr>
    </w:p>
    <w:p w14:paraId="400CEF77" w14:textId="4B4B8032" w:rsidR="008D69A0" w:rsidRDefault="008D69A0" w:rsidP="00487432">
      <w:pPr>
        <w:spacing w:after="0"/>
        <w:ind w:left="11"/>
      </w:pPr>
    </w:p>
    <w:p w14:paraId="2A81E172" w14:textId="53B29FBD" w:rsidR="008D69A0" w:rsidRDefault="008D69A0" w:rsidP="00487432">
      <w:pPr>
        <w:spacing w:after="0"/>
        <w:ind w:left="11"/>
      </w:pPr>
    </w:p>
    <w:p w14:paraId="06A700E3" w14:textId="4FD9B52B" w:rsidR="008D69A0" w:rsidRDefault="008D69A0" w:rsidP="00487432">
      <w:pPr>
        <w:spacing w:after="0"/>
        <w:ind w:left="11"/>
      </w:pPr>
    </w:p>
    <w:p w14:paraId="6E080F01" w14:textId="46349824" w:rsidR="008D69A0" w:rsidRDefault="008D69A0" w:rsidP="00487432">
      <w:pPr>
        <w:spacing w:after="0"/>
        <w:ind w:left="11"/>
      </w:pPr>
    </w:p>
    <w:p w14:paraId="6ABD83CD" w14:textId="037650CE" w:rsidR="008D69A0" w:rsidRDefault="008D69A0" w:rsidP="00487432">
      <w:pPr>
        <w:spacing w:after="0"/>
        <w:ind w:left="11"/>
      </w:pPr>
    </w:p>
    <w:p w14:paraId="6D068F94" w14:textId="2FBF0911" w:rsidR="008D69A0" w:rsidRDefault="008D69A0" w:rsidP="00487432">
      <w:pPr>
        <w:spacing w:after="0"/>
        <w:ind w:left="11"/>
      </w:pPr>
    </w:p>
    <w:p w14:paraId="4ECBA505" w14:textId="75869478" w:rsidR="008D69A0" w:rsidRDefault="008D69A0" w:rsidP="00487432">
      <w:pPr>
        <w:spacing w:after="0"/>
        <w:ind w:left="11"/>
      </w:pPr>
    </w:p>
    <w:p w14:paraId="46FAAFC3" w14:textId="1A35A289" w:rsidR="008D69A0" w:rsidRDefault="008D69A0" w:rsidP="00487432">
      <w:pPr>
        <w:spacing w:after="0"/>
        <w:ind w:left="11"/>
      </w:pPr>
    </w:p>
    <w:p w14:paraId="16A91B51" w14:textId="7089B915" w:rsidR="008D69A0" w:rsidRDefault="008D69A0" w:rsidP="00487432">
      <w:pPr>
        <w:spacing w:after="0"/>
        <w:ind w:left="11"/>
      </w:pPr>
    </w:p>
    <w:p w14:paraId="6E8E3F7B" w14:textId="62263E67" w:rsidR="008D69A0" w:rsidRDefault="008D69A0" w:rsidP="00487432">
      <w:pPr>
        <w:spacing w:after="0"/>
        <w:ind w:left="11"/>
      </w:pPr>
    </w:p>
    <w:p w14:paraId="7034E4D5" w14:textId="383BC367" w:rsidR="008D69A0" w:rsidRDefault="008D69A0" w:rsidP="00487432">
      <w:pPr>
        <w:spacing w:after="0"/>
        <w:ind w:left="11"/>
      </w:pPr>
    </w:p>
    <w:p w14:paraId="7F970E31" w14:textId="72E29FD1" w:rsidR="00301C9F" w:rsidRDefault="003C6223" w:rsidP="00301C9F">
      <w:pPr>
        <w:pStyle w:val="1"/>
        <w:spacing w:before="0" w:after="360"/>
      </w:pPr>
      <w:bookmarkStart w:id="1" w:name="_Toc118651685"/>
      <w:r>
        <w:lastRenderedPageBreak/>
        <w:t>Описание программных средств</w:t>
      </w:r>
      <w:bookmarkEnd w:id="1"/>
    </w:p>
    <w:p w14:paraId="7B19FA86" w14:textId="391B8147" w:rsidR="00301C9F" w:rsidRDefault="00120B47" w:rsidP="00120B47">
      <w:pPr>
        <w:spacing w:after="0"/>
        <w:rPr>
          <w:color w:val="000000"/>
          <w:szCs w:val="28"/>
        </w:rPr>
      </w:pPr>
      <w:r>
        <w:t xml:space="preserve">Построение моделей выполнялось в программной среде </w:t>
      </w:r>
      <w:r>
        <w:rPr>
          <w:color w:val="000000"/>
          <w:szCs w:val="28"/>
        </w:rPr>
        <w:t>LucidChart.</w:t>
      </w:r>
    </w:p>
    <w:p w14:paraId="6F3B5A08" w14:textId="38FD21C9" w:rsidR="00120B47" w:rsidRPr="00301C9F" w:rsidRDefault="00AC3067" w:rsidP="00120B47">
      <w:pPr>
        <w:spacing w:after="0"/>
      </w:pPr>
      <w:r>
        <w:rPr>
          <w:color w:val="000000"/>
          <w:szCs w:val="28"/>
        </w:rPr>
        <w:t>LucidChart</w:t>
      </w:r>
      <w:r w:rsidRPr="00120B47">
        <w:t xml:space="preserve"> </w:t>
      </w:r>
      <w:r w:rsidR="00120B47" w:rsidRPr="00120B47">
        <w:t>— это веб-приложение для построения диаграмм, которое позволяет пользователям визуально совместно рисовать, редактировать и обмениваться диаграммами, а также улучшать процессы, системы и организационные структуры. Он производится компанией Lucid Software Inc.</w:t>
      </w:r>
    </w:p>
    <w:p w14:paraId="7DBA1530" w14:textId="77777777" w:rsidR="00301C9F" w:rsidRPr="00301C9F" w:rsidRDefault="00301C9F" w:rsidP="00301C9F"/>
    <w:p w14:paraId="594D29CD" w14:textId="059055E0" w:rsidR="003C6223" w:rsidRDefault="003C6223" w:rsidP="003C6223"/>
    <w:p w14:paraId="0D3B330B" w14:textId="3321D71B" w:rsidR="00120B47" w:rsidRDefault="00120B47" w:rsidP="003C6223"/>
    <w:p w14:paraId="344603CC" w14:textId="7D0C6C8B" w:rsidR="00120B47" w:rsidRDefault="00120B47" w:rsidP="003C6223"/>
    <w:p w14:paraId="60ACFC9E" w14:textId="6764176E" w:rsidR="00120B47" w:rsidRDefault="00120B47" w:rsidP="003C6223"/>
    <w:p w14:paraId="05E3D598" w14:textId="1085DAA6" w:rsidR="00120B47" w:rsidRDefault="00120B47" w:rsidP="003C6223"/>
    <w:p w14:paraId="7A21CF25" w14:textId="7E14AB29" w:rsidR="00120B47" w:rsidRDefault="00120B47" w:rsidP="003C6223"/>
    <w:p w14:paraId="79F7334F" w14:textId="1B7861CD" w:rsidR="00120B47" w:rsidRDefault="00120B47" w:rsidP="003C6223"/>
    <w:p w14:paraId="744CB1F0" w14:textId="3D53346E" w:rsidR="00120B47" w:rsidRDefault="00120B47" w:rsidP="003C6223"/>
    <w:p w14:paraId="3C0F3DB2" w14:textId="2FBEB86C" w:rsidR="00120B47" w:rsidRDefault="00120B47" w:rsidP="003C6223"/>
    <w:p w14:paraId="42B5CA25" w14:textId="5318CF26" w:rsidR="00120B47" w:rsidRDefault="00120B47" w:rsidP="003C6223"/>
    <w:p w14:paraId="79CFB93F" w14:textId="31029AED" w:rsidR="00120B47" w:rsidRDefault="00120B47" w:rsidP="003C6223"/>
    <w:p w14:paraId="4BFE4572" w14:textId="74BB0DF6" w:rsidR="00120B47" w:rsidRDefault="00120B47" w:rsidP="003C6223"/>
    <w:p w14:paraId="4713979E" w14:textId="55AC6EF9" w:rsidR="00120B47" w:rsidRDefault="00120B47" w:rsidP="003C6223"/>
    <w:p w14:paraId="532A39D9" w14:textId="15FA092F" w:rsidR="00120B47" w:rsidRDefault="00120B47" w:rsidP="003C6223"/>
    <w:p w14:paraId="343F1143" w14:textId="7286123A" w:rsidR="00120B47" w:rsidRDefault="00120B47" w:rsidP="003C6223"/>
    <w:p w14:paraId="1C762193" w14:textId="7AF2CA75" w:rsidR="00120B47" w:rsidRDefault="00120B47" w:rsidP="003C6223"/>
    <w:p w14:paraId="4F4DE456" w14:textId="7A3D9E91" w:rsidR="00120B47" w:rsidRDefault="00120B47" w:rsidP="003C6223"/>
    <w:p w14:paraId="28F90D06" w14:textId="75756BD4" w:rsidR="00120B47" w:rsidRDefault="00120B47" w:rsidP="003C6223"/>
    <w:p w14:paraId="34B69D40" w14:textId="5CBB7631" w:rsidR="00120B47" w:rsidRDefault="00120B47" w:rsidP="003C6223"/>
    <w:p w14:paraId="1EB21CC1" w14:textId="3205E19E" w:rsidR="00120B47" w:rsidRDefault="00120B47" w:rsidP="003C6223"/>
    <w:p w14:paraId="26AD4B82" w14:textId="61367D49" w:rsidR="00120B47" w:rsidRDefault="00120B47" w:rsidP="003C6223"/>
    <w:p w14:paraId="0271492B" w14:textId="4F109C76" w:rsidR="00120B47" w:rsidRDefault="00120B47" w:rsidP="003C6223"/>
    <w:p w14:paraId="4B4F2A4B" w14:textId="37165E68" w:rsidR="00120B47" w:rsidRDefault="00120B47" w:rsidP="003C6223"/>
    <w:p w14:paraId="7030897B" w14:textId="11171B63" w:rsidR="00120B47" w:rsidRDefault="00120B47" w:rsidP="003C6223"/>
    <w:p w14:paraId="3E82676D" w14:textId="2BC69EDC" w:rsidR="00120B47" w:rsidRDefault="00120B47" w:rsidP="003C6223"/>
    <w:p w14:paraId="7DC924BA" w14:textId="2892E65D" w:rsidR="00120B47" w:rsidRDefault="00120B47" w:rsidP="003C6223"/>
    <w:p w14:paraId="269C3BC1" w14:textId="316DFB23" w:rsidR="00120B47" w:rsidRDefault="003F1756" w:rsidP="003F1756">
      <w:pPr>
        <w:pStyle w:val="1"/>
        <w:spacing w:before="0" w:after="360"/>
        <w:rPr>
          <w:rFonts w:cs="Times New Roman"/>
        </w:rPr>
      </w:pPr>
      <w:bookmarkStart w:id="2" w:name="_Toc118651686"/>
      <w:r w:rsidRPr="003F1756">
        <w:rPr>
          <w:rFonts w:cs="Times New Roman"/>
        </w:rPr>
        <w:lastRenderedPageBreak/>
        <w:t xml:space="preserve">Описание </w:t>
      </w:r>
      <w:r w:rsidR="00CB3855">
        <w:rPr>
          <w:rFonts w:cs="Times New Roman"/>
        </w:rPr>
        <w:t>практического задания</w:t>
      </w:r>
      <w:bookmarkEnd w:id="2"/>
    </w:p>
    <w:p w14:paraId="22152A6E" w14:textId="77777777" w:rsidR="003E0BC3" w:rsidRPr="00066FCD" w:rsidRDefault="003E0BC3" w:rsidP="003E0BC3">
      <w:pPr>
        <w:spacing w:after="360"/>
      </w:pPr>
      <w:r>
        <w:t>UML диаграмма прецедентов (вариантов использования) иллюстрирует возможные сценарии внешнего взаимодействия пользователей (</w:t>
      </w:r>
      <w:proofErr w:type="spellStart"/>
      <w:r>
        <w:t>Actors</w:t>
      </w:r>
      <w:proofErr w:type="spellEnd"/>
      <w:r>
        <w:t>) с прецедентами (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cases</w:t>
      </w:r>
      <w:proofErr w:type="spellEnd"/>
      <w:r>
        <w:t>) системы, т.е. описывает функциональное назначение системы. Кроме того, могут быть показаны отношения между вариантами использования, группировка прецедентов через роли и приведены комментарии в случае необходимости.</w:t>
      </w:r>
    </w:p>
    <w:p w14:paraId="210975EF" w14:textId="77777777" w:rsidR="003E0BC3" w:rsidRDefault="003E0BC3" w:rsidP="003E0BC3">
      <w:pPr>
        <w:pStyle w:val="2"/>
        <w:spacing w:before="0" w:after="240"/>
        <w:rPr>
          <w:rFonts w:ascii="Times New Roman" w:eastAsia="Times New Roman" w:hAnsi="Times New Roman" w:cs="Times New Roman"/>
          <w:b/>
          <w:bCs/>
          <w:color w:val="000000"/>
          <w:sz w:val="28"/>
          <w:szCs w:val="32"/>
          <w:lang w:eastAsia="ru-BY"/>
        </w:rPr>
      </w:pPr>
      <w:bookmarkStart w:id="3" w:name="_Toc118651227"/>
      <w:bookmarkStart w:id="4" w:name="_Toc118651687"/>
      <w:r w:rsidRPr="003F1756">
        <w:rPr>
          <w:rFonts w:ascii="Times New Roman" w:eastAsia="Times New Roman" w:hAnsi="Times New Roman" w:cs="Times New Roman"/>
          <w:b/>
          <w:bCs/>
          <w:color w:val="000000"/>
          <w:sz w:val="28"/>
          <w:szCs w:val="32"/>
          <w:lang w:eastAsia="ru-BY"/>
        </w:rPr>
        <w:t>3.1 Построение диаграммы</w:t>
      </w:r>
      <w:bookmarkEnd w:id="3"/>
      <w:bookmarkEnd w:id="4"/>
    </w:p>
    <w:p w14:paraId="6348369E" w14:textId="2DE8C13B" w:rsidR="003E0BC3" w:rsidRDefault="003E0BC3" w:rsidP="003E0BC3">
      <w:pPr>
        <w:rPr>
          <w:lang w:eastAsia="ru-BY"/>
        </w:rPr>
      </w:pPr>
      <w:r>
        <w:rPr>
          <w:lang w:eastAsia="ru-BY"/>
        </w:rPr>
        <w:t xml:space="preserve">На рисунке 3.1 продемонстрирована </w:t>
      </w:r>
      <w:r>
        <w:rPr>
          <w:lang w:val="en-US" w:eastAsia="ru-BY"/>
        </w:rPr>
        <w:t>UML</w:t>
      </w:r>
      <w:r w:rsidRPr="002C4CAD">
        <w:rPr>
          <w:lang w:eastAsia="ru-BY"/>
        </w:rPr>
        <w:t>-</w:t>
      </w:r>
      <w:r>
        <w:rPr>
          <w:lang w:eastAsia="ru-BY"/>
        </w:rPr>
        <w:t>диаграмма вариантов использования для каждого актера, которая описывает варианты и возможности взаимодействия пользователей разных ролей с программным интерфейсом.</w:t>
      </w:r>
    </w:p>
    <w:p w14:paraId="5549BE03" w14:textId="0749FFCE" w:rsidR="003E0BC3" w:rsidRDefault="00BC0465" w:rsidP="00130EEA">
      <w:pPr>
        <w:jc w:val="center"/>
      </w:pPr>
      <w:r w:rsidRPr="00BC0465">
        <w:drawing>
          <wp:inline distT="0" distB="0" distL="0" distR="0" wp14:anchorId="3CE73B75" wp14:editId="070EDCA9">
            <wp:extent cx="5206410" cy="3800596"/>
            <wp:effectExtent l="19050" t="19050" r="13335" b="285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5279" cy="38070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6C479F" w14:textId="2E69094E" w:rsidR="003E0BC3" w:rsidRDefault="003E0BC3" w:rsidP="003E0BC3">
      <w:pPr>
        <w:spacing w:before="240" w:after="280"/>
        <w:jc w:val="center"/>
      </w:pPr>
      <w:r>
        <w:t xml:space="preserve">Рисунок 3.1 – </w:t>
      </w:r>
      <w:r>
        <w:rPr>
          <w:lang w:val="en-US"/>
        </w:rPr>
        <w:t>UML</w:t>
      </w:r>
      <w:r w:rsidRPr="003E0BC3">
        <w:t>-</w:t>
      </w:r>
      <w:r>
        <w:t>диаграмма вариантов использования</w:t>
      </w:r>
    </w:p>
    <w:p w14:paraId="496BD078" w14:textId="77777777" w:rsidR="003E0BC3" w:rsidRDefault="003E0BC3" w:rsidP="003E0BC3">
      <w:pPr>
        <w:spacing w:after="0"/>
        <w:rPr>
          <w:lang w:eastAsia="ru-BY"/>
        </w:rPr>
      </w:pPr>
      <w:r>
        <w:rPr>
          <w:lang w:eastAsia="ru-BY"/>
        </w:rPr>
        <w:t>Таким образом приложение поддерживает 3 роли, их функциональные в программном средстве описаны с помощью прецедентов:</w:t>
      </w:r>
    </w:p>
    <w:p w14:paraId="6DE1FAA1" w14:textId="469B4967" w:rsidR="003E0BC3" w:rsidRDefault="003E0BC3" w:rsidP="003E0BC3">
      <w:pPr>
        <w:pStyle w:val="a3"/>
        <w:numPr>
          <w:ilvl w:val="0"/>
          <w:numId w:val="31"/>
        </w:numPr>
        <w:spacing w:after="0"/>
        <w:ind w:left="0" w:firstLine="709"/>
        <w:rPr>
          <w:lang w:eastAsia="ru-BY"/>
        </w:rPr>
      </w:pPr>
      <w:r>
        <w:rPr>
          <w:lang w:eastAsia="ru-BY"/>
        </w:rPr>
        <w:t xml:space="preserve">Администратор – имеет возможность </w:t>
      </w:r>
      <w:r w:rsidRPr="003F0FD0">
        <w:rPr>
          <w:lang w:eastAsia="ru-BY"/>
        </w:rPr>
        <w:t>добавлять, удалять, изменять статьи; осуществлять подтверждение количества сданных отходов пользователей; добавлять и удалять продукцию и изменять информацию о ней; создавать, удалять, изменять статьи</w:t>
      </w:r>
      <w:r>
        <w:rPr>
          <w:lang w:eastAsia="ru-BY"/>
        </w:rPr>
        <w:t>.</w:t>
      </w:r>
    </w:p>
    <w:p w14:paraId="29550FEE" w14:textId="3329E9F8" w:rsidR="003E0BC3" w:rsidRDefault="003E0BC3" w:rsidP="003E0BC3">
      <w:pPr>
        <w:pStyle w:val="a3"/>
        <w:numPr>
          <w:ilvl w:val="0"/>
          <w:numId w:val="31"/>
        </w:numPr>
        <w:spacing w:after="0"/>
        <w:ind w:left="0" w:firstLine="709"/>
        <w:rPr>
          <w:lang w:eastAsia="ru-BY"/>
        </w:rPr>
      </w:pPr>
      <w:r>
        <w:rPr>
          <w:lang w:eastAsia="ru-BY"/>
        </w:rPr>
        <w:lastRenderedPageBreak/>
        <w:t>Пользователь –</w:t>
      </w:r>
      <w:r w:rsidR="00BC0465">
        <w:rPr>
          <w:lang w:eastAsia="ru-BY"/>
        </w:rPr>
        <w:t xml:space="preserve"> </w:t>
      </w:r>
      <w:r>
        <w:t xml:space="preserve">просматривать список доступных точек сбора мусора; осуществлять публикацию статей с практическим опытом и просмотр опубликованных статей; обменивать начисленные баллы на продукцию из вторсырья; имеют возможность оценивать статьи, отмечать сдачу мусора. </w:t>
      </w:r>
    </w:p>
    <w:p w14:paraId="6EAACBB0" w14:textId="6A019945" w:rsidR="003E0BC3" w:rsidRDefault="003E0BC3" w:rsidP="003E0BC3">
      <w:pPr>
        <w:pStyle w:val="a3"/>
        <w:numPr>
          <w:ilvl w:val="0"/>
          <w:numId w:val="31"/>
        </w:numPr>
        <w:spacing w:after="0"/>
        <w:ind w:left="0" w:firstLine="709"/>
        <w:rPr>
          <w:lang w:eastAsia="ru-BY"/>
        </w:rPr>
      </w:pPr>
      <w:r>
        <w:rPr>
          <w:lang w:eastAsia="ru-BY"/>
        </w:rPr>
        <w:t>Гость – имеет возможность просмотреть статьи.</w:t>
      </w:r>
    </w:p>
    <w:p w14:paraId="40C4A85B" w14:textId="537B8426" w:rsidR="003E0BC3" w:rsidRDefault="003E0BC3" w:rsidP="003E0BC3">
      <w:pPr>
        <w:spacing w:after="0"/>
        <w:rPr>
          <w:lang w:eastAsia="ru-BY"/>
        </w:rPr>
      </w:pPr>
    </w:p>
    <w:p w14:paraId="44897E85" w14:textId="581BEEC8" w:rsidR="003E0BC3" w:rsidRDefault="003E0BC3" w:rsidP="003E0BC3">
      <w:pPr>
        <w:spacing w:after="0"/>
        <w:rPr>
          <w:lang w:eastAsia="ru-BY"/>
        </w:rPr>
      </w:pPr>
    </w:p>
    <w:p w14:paraId="42A448DF" w14:textId="41306F18" w:rsidR="003E0BC3" w:rsidRDefault="003E0BC3" w:rsidP="003E0BC3">
      <w:pPr>
        <w:spacing w:after="0"/>
        <w:rPr>
          <w:lang w:eastAsia="ru-BY"/>
        </w:rPr>
      </w:pPr>
    </w:p>
    <w:p w14:paraId="7A22CC39" w14:textId="119A9150" w:rsidR="003E0BC3" w:rsidRDefault="003E0BC3" w:rsidP="003E0BC3">
      <w:pPr>
        <w:spacing w:after="0"/>
        <w:rPr>
          <w:lang w:eastAsia="ru-BY"/>
        </w:rPr>
      </w:pPr>
    </w:p>
    <w:p w14:paraId="71C56B53" w14:textId="2FB94459" w:rsidR="003E0BC3" w:rsidRDefault="003E0BC3" w:rsidP="003E0BC3">
      <w:pPr>
        <w:spacing w:after="0"/>
        <w:rPr>
          <w:lang w:eastAsia="ru-BY"/>
        </w:rPr>
      </w:pPr>
    </w:p>
    <w:p w14:paraId="717FD209" w14:textId="7A0F3F63" w:rsidR="003E0BC3" w:rsidRDefault="003E0BC3" w:rsidP="003E0BC3">
      <w:pPr>
        <w:spacing w:after="0"/>
        <w:rPr>
          <w:lang w:eastAsia="ru-BY"/>
        </w:rPr>
      </w:pPr>
    </w:p>
    <w:p w14:paraId="35FFB353" w14:textId="3C4C6B84" w:rsidR="003E0BC3" w:rsidRDefault="003E0BC3" w:rsidP="003E0BC3">
      <w:pPr>
        <w:spacing w:after="0"/>
        <w:rPr>
          <w:lang w:eastAsia="ru-BY"/>
        </w:rPr>
      </w:pPr>
    </w:p>
    <w:p w14:paraId="5AC5794C" w14:textId="4A29034A" w:rsidR="003E0BC3" w:rsidRDefault="003E0BC3" w:rsidP="003E0BC3">
      <w:pPr>
        <w:spacing w:after="0"/>
        <w:rPr>
          <w:lang w:eastAsia="ru-BY"/>
        </w:rPr>
      </w:pPr>
    </w:p>
    <w:p w14:paraId="22700088" w14:textId="5542D6BF" w:rsidR="003E0BC3" w:rsidRDefault="003E0BC3" w:rsidP="003E0BC3">
      <w:pPr>
        <w:spacing w:after="0"/>
        <w:rPr>
          <w:lang w:eastAsia="ru-BY"/>
        </w:rPr>
      </w:pPr>
    </w:p>
    <w:p w14:paraId="00354850" w14:textId="17221C56" w:rsidR="003E0BC3" w:rsidRDefault="003E0BC3" w:rsidP="003E0BC3">
      <w:pPr>
        <w:spacing w:after="0"/>
        <w:rPr>
          <w:lang w:eastAsia="ru-BY"/>
        </w:rPr>
      </w:pPr>
    </w:p>
    <w:p w14:paraId="12A5BA67" w14:textId="631B02D6" w:rsidR="003E0BC3" w:rsidRDefault="003E0BC3" w:rsidP="003E0BC3">
      <w:pPr>
        <w:spacing w:after="0"/>
        <w:rPr>
          <w:lang w:eastAsia="ru-BY"/>
        </w:rPr>
      </w:pPr>
    </w:p>
    <w:p w14:paraId="1E48ACB4" w14:textId="5E15A2C6" w:rsidR="003E0BC3" w:rsidRDefault="003E0BC3" w:rsidP="003E0BC3">
      <w:pPr>
        <w:spacing w:after="0"/>
        <w:rPr>
          <w:lang w:eastAsia="ru-BY"/>
        </w:rPr>
      </w:pPr>
    </w:p>
    <w:p w14:paraId="7F125C65" w14:textId="4352C945" w:rsidR="003E0BC3" w:rsidRDefault="003E0BC3" w:rsidP="003E0BC3">
      <w:pPr>
        <w:spacing w:after="0"/>
        <w:rPr>
          <w:lang w:eastAsia="ru-BY"/>
        </w:rPr>
      </w:pPr>
    </w:p>
    <w:p w14:paraId="5A002FAF" w14:textId="7EC5884C" w:rsidR="003E0BC3" w:rsidRDefault="003E0BC3" w:rsidP="003E0BC3">
      <w:pPr>
        <w:spacing w:after="0"/>
        <w:rPr>
          <w:lang w:eastAsia="ru-BY"/>
        </w:rPr>
      </w:pPr>
    </w:p>
    <w:p w14:paraId="7B0AD579" w14:textId="128500B1" w:rsidR="003E0BC3" w:rsidRDefault="003E0BC3" w:rsidP="003E0BC3">
      <w:pPr>
        <w:spacing w:after="0"/>
        <w:rPr>
          <w:lang w:eastAsia="ru-BY"/>
        </w:rPr>
      </w:pPr>
    </w:p>
    <w:p w14:paraId="13785401" w14:textId="1A047B75" w:rsidR="003E0BC3" w:rsidRDefault="003E0BC3" w:rsidP="003E0BC3">
      <w:pPr>
        <w:spacing w:after="0"/>
        <w:rPr>
          <w:lang w:eastAsia="ru-BY"/>
        </w:rPr>
      </w:pPr>
    </w:p>
    <w:p w14:paraId="3900FE50" w14:textId="6E8FBEE3" w:rsidR="003E0BC3" w:rsidRDefault="003E0BC3" w:rsidP="003E0BC3">
      <w:pPr>
        <w:spacing w:after="0"/>
        <w:rPr>
          <w:lang w:eastAsia="ru-BY"/>
        </w:rPr>
      </w:pPr>
    </w:p>
    <w:p w14:paraId="1B9B0FB1" w14:textId="0900DA4F" w:rsidR="003E0BC3" w:rsidRDefault="003E0BC3" w:rsidP="003E0BC3">
      <w:pPr>
        <w:spacing w:after="0"/>
        <w:rPr>
          <w:lang w:eastAsia="ru-BY"/>
        </w:rPr>
      </w:pPr>
    </w:p>
    <w:p w14:paraId="00C3CF70" w14:textId="49B6A021" w:rsidR="003E0BC3" w:rsidRDefault="003E0BC3" w:rsidP="003E0BC3">
      <w:pPr>
        <w:spacing w:after="0"/>
        <w:rPr>
          <w:lang w:eastAsia="ru-BY"/>
        </w:rPr>
      </w:pPr>
    </w:p>
    <w:p w14:paraId="7E29EC6C" w14:textId="7760B81A" w:rsidR="003E0BC3" w:rsidRDefault="003E0BC3" w:rsidP="003E0BC3">
      <w:pPr>
        <w:spacing w:after="0"/>
        <w:rPr>
          <w:lang w:eastAsia="ru-BY"/>
        </w:rPr>
      </w:pPr>
    </w:p>
    <w:p w14:paraId="5483B182" w14:textId="58B748E2" w:rsidR="003E0BC3" w:rsidRDefault="003E0BC3" w:rsidP="003E0BC3">
      <w:pPr>
        <w:spacing w:after="0"/>
        <w:rPr>
          <w:lang w:eastAsia="ru-BY"/>
        </w:rPr>
      </w:pPr>
    </w:p>
    <w:p w14:paraId="0A73F3A6" w14:textId="546E48A2" w:rsidR="003E0BC3" w:rsidRDefault="003E0BC3" w:rsidP="003E0BC3">
      <w:pPr>
        <w:spacing w:after="0"/>
        <w:rPr>
          <w:lang w:eastAsia="ru-BY"/>
        </w:rPr>
      </w:pPr>
    </w:p>
    <w:p w14:paraId="25E55B80" w14:textId="262791F4" w:rsidR="003E0BC3" w:rsidRDefault="003E0BC3" w:rsidP="003E0BC3">
      <w:pPr>
        <w:spacing w:after="0"/>
        <w:rPr>
          <w:lang w:eastAsia="ru-BY"/>
        </w:rPr>
      </w:pPr>
    </w:p>
    <w:p w14:paraId="571707D2" w14:textId="010C4EA1" w:rsidR="003E0BC3" w:rsidRDefault="003E0BC3" w:rsidP="003E0BC3">
      <w:pPr>
        <w:spacing w:after="0"/>
        <w:rPr>
          <w:lang w:eastAsia="ru-BY"/>
        </w:rPr>
      </w:pPr>
    </w:p>
    <w:p w14:paraId="503122FF" w14:textId="497FAEC8" w:rsidR="003E0BC3" w:rsidRDefault="003E0BC3" w:rsidP="003E0BC3">
      <w:pPr>
        <w:spacing w:after="0"/>
        <w:rPr>
          <w:lang w:eastAsia="ru-BY"/>
        </w:rPr>
      </w:pPr>
    </w:p>
    <w:p w14:paraId="4260FE4E" w14:textId="24D80282" w:rsidR="003E0BC3" w:rsidRDefault="003E0BC3" w:rsidP="003E0BC3">
      <w:pPr>
        <w:spacing w:after="0"/>
        <w:rPr>
          <w:lang w:eastAsia="ru-BY"/>
        </w:rPr>
      </w:pPr>
    </w:p>
    <w:p w14:paraId="0DE4ED34" w14:textId="3A40FBEF" w:rsidR="003E0BC3" w:rsidRDefault="003E0BC3" w:rsidP="003E0BC3">
      <w:pPr>
        <w:spacing w:after="0"/>
        <w:rPr>
          <w:lang w:eastAsia="ru-BY"/>
        </w:rPr>
      </w:pPr>
    </w:p>
    <w:p w14:paraId="6A0DD8FD" w14:textId="77777777" w:rsidR="003E0BC3" w:rsidRDefault="003E0BC3" w:rsidP="003E0BC3">
      <w:pPr>
        <w:spacing w:after="0"/>
        <w:rPr>
          <w:lang w:eastAsia="ru-BY"/>
        </w:rPr>
      </w:pPr>
    </w:p>
    <w:p w14:paraId="70092FCA" w14:textId="557CA151" w:rsidR="003E0BC3" w:rsidRDefault="003E0BC3" w:rsidP="003E0BC3">
      <w:pPr>
        <w:spacing w:after="0"/>
        <w:rPr>
          <w:lang w:eastAsia="ru-BY"/>
        </w:rPr>
      </w:pPr>
    </w:p>
    <w:p w14:paraId="29459398" w14:textId="3CDBA38A" w:rsidR="003E0BC3" w:rsidRDefault="003E0BC3" w:rsidP="003E0BC3">
      <w:pPr>
        <w:spacing w:after="0"/>
        <w:rPr>
          <w:lang w:eastAsia="ru-BY"/>
        </w:rPr>
      </w:pPr>
    </w:p>
    <w:p w14:paraId="511DB6CE" w14:textId="54B1585C" w:rsidR="003E0BC3" w:rsidRDefault="003E0BC3" w:rsidP="003E0BC3">
      <w:pPr>
        <w:spacing w:after="0"/>
        <w:rPr>
          <w:lang w:eastAsia="ru-BY"/>
        </w:rPr>
      </w:pPr>
    </w:p>
    <w:p w14:paraId="3297B3C3" w14:textId="17230E38" w:rsidR="003E0BC3" w:rsidRDefault="003E0BC3" w:rsidP="003E0BC3">
      <w:pPr>
        <w:spacing w:after="0"/>
        <w:rPr>
          <w:lang w:eastAsia="ru-BY"/>
        </w:rPr>
      </w:pPr>
    </w:p>
    <w:p w14:paraId="36E52AAC" w14:textId="1E671D1C" w:rsidR="003E0BC3" w:rsidRDefault="003E0BC3" w:rsidP="003E0BC3">
      <w:pPr>
        <w:spacing w:after="0"/>
        <w:rPr>
          <w:lang w:eastAsia="ru-BY"/>
        </w:rPr>
      </w:pPr>
    </w:p>
    <w:p w14:paraId="74D47D1B" w14:textId="0C226BDA" w:rsidR="006447B1" w:rsidRDefault="006447B1" w:rsidP="003E0BC3">
      <w:pPr>
        <w:spacing w:after="0"/>
        <w:rPr>
          <w:lang w:eastAsia="ru-BY"/>
        </w:rPr>
      </w:pPr>
    </w:p>
    <w:p w14:paraId="1F903655" w14:textId="77777777" w:rsidR="006447B1" w:rsidRDefault="006447B1" w:rsidP="003E0BC3">
      <w:pPr>
        <w:spacing w:after="0"/>
        <w:rPr>
          <w:lang w:eastAsia="ru-BY"/>
        </w:rPr>
      </w:pPr>
    </w:p>
    <w:p w14:paraId="63BADFA5" w14:textId="4E4E5EDD" w:rsidR="003E0BC3" w:rsidRDefault="003E0BC3" w:rsidP="003E0BC3">
      <w:pPr>
        <w:spacing w:after="0"/>
        <w:rPr>
          <w:lang w:eastAsia="ru-BY"/>
        </w:rPr>
      </w:pPr>
    </w:p>
    <w:p w14:paraId="2F9A11FD" w14:textId="77777777" w:rsidR="003E0BC3" w:rsidRPr="003E0BC3" w:rsidRDefault="003E0BC3" w:rsidP="003E0BC3">
      <w:pPr>
        <w:spacing w:after="0"/>
      </w:pPr>
    </w:p>
    <w:p w14:paraId="528C32E0" w14:textId="3BA12E71" w:rsidR="00713D36" w:rsidRDefault="00713D36" w:rsidP="00713D36">
      <w:pPr>
        <w:pStyle w:val="1"/>
        <w:spacing w:before="0" w:after="360"/>
      </w:pPr>
      <w:bookmarkStart w:id="5" w:name="_Toc118651688"/>
      <w:r w:rsidRPr="00E42CF0">
        <w:lastRenderedPageBreak/>
        <w:t>Теоретические вопросы</w:t>
      </w:r>
      <w:bookmarkEnd w:id="5"/>
    </w:p>
    <w:p w14:paraId="796FFE30" w14:textId="77777777" w:rsidR="003E0BC3" w:rsidRPr="00341AAE" w:rsidRDefault="003E0BC3" w:rsidP="003E0BC3">
      <w:pPr>
        <w:pStyle w:val="a3"/>
        <w:numPr>
          <w:ilvl w:val="0"/>
          <w:numId w:val="22"/>
        </w:numPr>
        <w:spacing w:after="0"/>
        <w:ind w:left="0" w:firstLine="709"/>
        <w:rPr>
          <w:rFonts w:cs="Times New Roman"/>
          <w:bCs/>
          <w:szCs w:val="28"/>
        </w:rPr>
      </w:pPr>
      <w:r>
        <w:t xml:space="preserve">Дайте описание понятиям Unified </w:t>
      </w:r>
      <w:proofErr w:type="spellStart"/>
      <w:r>
        <w:t>process</w:t>
      </w:r>
      <w:proofErr w:type="spellEnd"/>
      <w:r>
        <w:t xml:space="preserve"> (UP) и UML.</w:t>
      </w:r>
    </w:p>
    <w:p w14:paraId="58777B03" w14:textId="77777777" w:rsidR="003E0BC3" w:rsidRPr="0075697A" w:rsidRDefault="003E0BC3" w:rsidP="003E0BC3">
      <w:pPr>
        <w:spacing w:after="0"/>
        <w:rPr>
          <w:sz w:val="22"/>
        </w:rPr>
      </w:pPr>
      <w:r w:rsidRPr="0075697A">
        <w:rPr>
          <w:rFonts w:cs="Times New Roman"/>
          <w:szCs w:val="28"/>
        </w:rPr>
        <w:t xml:space="preserve">Unified Process (англ. унифицированный процесс) — </w:t>
      </w:r>
      <w:r>
        <w:t>процесс разработки ПО, который обеспечивает упорядоченный подход к распределению задач и обязанностей в организации-разработчике.</w:t>
      </w:r>
    </w:p>
    <w:p w14:paraId="7AB6FA6D" w14:textId="77777777" w:rsidR="003E0BC3" w:rsidRDefault="003E0BC3" w:rsidP="003E0BC3">
      <w:pPr>
        <w:spacing w:after="0"/>
      </w:pPr>
      <w:r w:rsidRPr="0075697A">
        <w:rPr>
          <w:rFonts w:cs="Times New Roman"/>
          <w:szCs w:val="28"/>
        </w:rPr>
        <w:t xml:space="preserve">UML — язык графического описания для объектного моделирования в области разработки программного обеспечения, для моделирования </w:t>
      </w:r>
      <w:proofErr w:type="spellStart"/>
      <w:r w:rsidRPr="0075697A">
        <w:rPr>
          <w:rFonts w:cs="Times New Roman"/>
          <w:szCs w:val="28"/>
        </w:rPr>
        <w:t>бизне</w:t>
      </w:r>
      <w:proofErr w:type="spellEnd"/>
      <w:r w:rsidRPr="0075697A">
        <w:rPr>
          <w:rFonts w:cs="Times New Roman"/>
          <w:szCs w:val="28"/>
          <w:lang w:val="en-US"/>
        </w:rPr>
        <w:t>c</w:t>
      </w:r>
      <w:r w:rsidRPr="0075697A">
        <w:rPr>
          <w:rFonts w:cs="Times New Roman"/>
          <w:szCs w:val="28"/>
        </w:rPr>
        <w:t xml:space="preserve">-процессов, системного проектирования и отображения организационных структур. </w:t>
      </w:r>
    </w:p>
    <w:p w14:paraId="58B22DB8" w14:textId="77777777" w:rsidR="003E0BC3" w:rsidRPr="00341AAE" w:rsidRDefault="003E0BC3" w:rsidP="003E0BC3">
      <w:pPr>
        <w:pStyle w:val="a3"/>
        <w:numPr>
          <w:ilvl w:val="0"/>
          <w:numId w:val="22"/>
        </w:numPr>
        <w:spacing w:after="0"/>
        <w:ind w:left="0" w:firstLine="709"/>
        <w:rPr>
          <w:rFonts w:cs="Times New Roman"/>
          <w:bCs/>
          <w:szCs w:val="28"/>
        </w:rPr>
      </w:pPr>
      <w:r>
        <w:t>Перечислите основные диаграммы UML 2.0.</w:t>
      </w:r>
    </w:p>
    <w:p w14:paraId="4690CB14" w14:textId="77777777" w:rsidR="003E0BC3" w:rsidRPr="00906414" w:rsidRDefault="003E0BC3" w:rsidP="003E0BC3">
      <w:pPr>
        <w:pStyle w:val="a3"/>
        <w:numPr>
          <w:ilvl w:val="0"/>
          <w:numId w:val="32"/>
        </w:numPr>
        <w:spacing w:after="0"/>
        <w:ind w:left="0" w:firstLine="709"/>
        <w:rPr>
          <w:rFonts w:cs="Times New Roman"/>
          <w:bCs/>
          <w:szCs w:val="28"/>
        </w:rPr>
      </w:pPr>
      <w:r w:rsidRPr="00906414">
        <w:rPr>
          <w:rFonts w:cs="Times New Roman"/>
          <w:bCs/>
          <w:szCs w:val="28"/>
        </w:rPr>
        <w:t xml:space="preserve">Структурные диаграммы </w:t>
      </w:r>
    </w:p>
    <w:p w14:paraId="3BCB92EF" w14:textId="77777777" w:rsidR="003E0BC3" w:rsidRPr="00906414" w:rsidRDefault="003E0BC3" w:rsidP="003E0BC3">
      <w:pPr>
        <w:pStyle w:val="a3"/>
        <w:numPr>
          <w:ilvl w:val="0"/>
          <w:numId w:val="33"/>
        </w:numPr>
        <w:spacing w:after="0"/>
        <w:rPr>
          <w:rFonts w:cs="Times New Roman"/>
          <w:bCs/>
          <w:szCs w:val="28"/>
        </w:rPr>
      </w:pPr>
      <w:r w:rsidRPr="00906414">
        <w:rPr>
          <w:rFonts w:cs="Times New Roman"/>
          <w:bCs/>
          <w:szCs w:val="28"/>
        </w:rPr>
        <w:t>Диаграммы классов</w:t>
      </w:r>
    </w:p>
    <w:p w14:paraId="0BD0BE68" w14:textId="77777777" w:rsidR="003E0BC3" w:rsidRPr="00906414" w:rsidRDefault="003E0BC3" w:rsidP="003E0BC3">
      <w:pPr>
        <w:pStyle w:val="a3"/>
        <w:numPr>
          <w:ilvl w:val="0"/>
          <w:numId w:val="33"/>
        </w:numPr>
        <w:spacing w:after="0"/>
        <w:rPr>
          <w:rFonts w:cs="Times New Roman"/>
          <w:bCs/>
          <w:szCs w:val="28"/>
        </w:rPr>
      </w:pPr>
      <w:r w:rsidRPr="00906414">
        <w:rPr>
          <w:rFonts w:cs="Times New Roman"/>
          <w:bCs/>
          <w:szCs w:val="28"/>
        </w:rPr>
        <w:t>Диаграммы пакетов</w:t>
      </w:r>
    </w:p>
    <w:p w14:paraId="62255E9E" w14:textId="77777777" w:rsidR="003E0BC3" w:rsidRPr="00906414" w:rsidRDefault="003E0BC3" w:rsidP="003E0BC3">
      <w:pPr>
        <w:pStyle w:val="a3"/>
        <w:numPr>
          <w:ilvl w:val="0"/>
          <w:numId w:val="33"/>
        </w:numPr>
        <w:spacing w:after="0"/>
        <w:rPr>
          <w:rFonts w:cs="Times New Roman"/>
          <w:bCs/>
          <w:szCs w:val="28"/>
        </w:rPr>
      </w:pPr>
      <w:r w:rsidRPr="00906414">
        <w:rPr>
          <w:rFonts w:cs="Times New Roman"/>
          <w:bCs/>
          <w:szCs w:val="28"/>
        </w:rPr>
        <w:t>Диаграммы развертывания и др.</w:t>
      </w:r>
    </w:p>
    <w:p w14:paraId="4EABAE23" w14:textId="77777777" w:rsidR="003E0BC3" w:rsidRPr="00906414" w:rsidRDefault="003E0BC3" w:rsidP="003E0BC3">
      <w:pPr>
        <w:pStyle w:val="a3"/>
        <w:numPr>
          <w:ilvl w:val="0"/>
          <w:numId w:val="32"/>
        </w:numPr>
        <w:spacing w:after="0"/>
        <w:ind w:left="0" w:firstLine="709"/>
        <w:rPr>
          <w:rFonts w:cs="Times New Roman"/>
          <w:bCs/>
          <w:szCs w:val="28"/>
        </w:rPr>
      </w:pPr>
      <w:r w:rsidRPr="00906414">
        <w:rPr>
          <w:rFonts w:cs="Times New Roman"/>
          <w:bCs/>
          <w:szCs w:val="28"/>
        </w:rPr>
        <w:t>Диаграммы поведения</w:t>
      </w:r>
    </w:p>
    <w:p w14:paraId="2B444D48" w14:textId="77777777" w:rsidR="003E0BC3" w:rsidRPr="00906414" w:rsidRDefault="003E0BC3" w:rsidP="003E0BC3">
      <w:pPr>
        <w:pStyle w:val="a3"/>
        <w:numPr>
          <w:ilvl w:val="0"/>
          <w:numId w:val="34"/>
        </w:numPr>
        <w:spacing w:after="0"/>
        <w:rPr>
          <w:rFonts w:cs="Times New Roman"/>
          <w:bCs/>
          <w:szCs w:val="28"/>
        </w:rPr>
      </w:pPr>
      <w:r w:rsidRPr="00906414">
        <w:rPr>
          <w:rFonts w:cs="Times New Roman"/>
          <w:bCs/>
          <w:szCs w:val="28"/>
        </w:rPr>
        <w:t xml:space="preserve">Диаграммы вариантов использования </w:t>
      </w:r>
    </w:p>
    <w:p w14:paraId="76559174" w14:textId="77777777" w:rsidR="003E0BC3" w:rsidRPr="00906414" w:rsidRDefault="003E0BC3" w:rsidP="003E0BC3">
      <w:pPr>
        <w:pStyle w:val="a3"/>
        <w:numPr>
          <w:ilvl w:val="0"/>
          <w:numId w:val="34"/>
        </w:numPr>
        <w:spacing w:after="0"/>
        <w:rPr>
          <w:rFonts w:cs="Times New Roman"/>
          <w:bCs/>
          <w:szCs w:val="28"/>
        </w:rPr>
      </w:pPr>
      <w:r w:rsidRPr="00906414">
        <w:rPr>
          <w:rFonts w:cs="Times New Roman"/>
          <w:bCs/>
          <w:szCs w:val="28"/>
        </w:rPr>
        <w:t>Диаграммы последовательности</w:t>
      </w:r>
    </w:p>
    <w:p w14:paraId="4BBA0839" w14:textId="77777777" w:rsidR="003E0BC3" w:rsidRDefault="003E0BC3" w:rsidP="003E0BC3">
      <w:pPr>
        <w:pStyle w:val="a3"/>
        <w:numPr>
          <w:ilvl w:val="0"/>
          <w:numId w:val="34"/>
        </w:numPr>
        <w:spacing w:after="0"/>
        <w:rPr>
          <w:rFonts w:cs="Times New Roman"/>
          <w:bCs/>
          <w:szCs w:val="28"/>
        </w:rPr>
      </w:pPr>
      <w:r w:rsidRPr="00906414">
        <w:rPr>
          <w:rFonts w:cs="Times New Roman"/>
          <w:bCs/>
          <w:szCs w:val="28"/>
        </w:rPr>
        <w:t>Диаграммы деятельности</w:t>
      </w:r>
    </w:p>
    <w:p w14:paraId="3ADA60ED" w14:textId="77777777" w:rsidR="003E0BC3" w:rsidRPr="00906414" w:rsidRDefault="003E0BC3" w:rsidP="003E0BC3">
      <w:pPr>
        <w:pStyle w:val="a3"/>
        <w:numPr>
          <w:ilvl w:val="0"/>
          <w:numId w:val="34"/>
        </w:numPr>
        <w:spacing w:after="0"/>
        <w:rPr>
          <w:rFonts w:cs="Times New Roman"/>
          <w:bCs/>
          <w:szCs w:val="28"/>
        </w:rPr>
      </w:pPr>
      <w:r w:rsidRPr="00906414">
        <w:rPr>
          <w:rFonts w:cs="Times New Roman"/>
          <w:bCs/>
          <w:szCs w:val="28"/>
        </w:rPr>
        <w:t>Диаграммы состояний и др.</w:t>
      </w:r>
    </w:p>
    <w:p w14:paraId="66C5455A" w14:textId="77777777" w:rsidR="003E0BC3" w:rsidRPr="00906414" w:rsidRDefault="003E0BC3" w:rsidP="003E0BC3">
      <w:pPr>
        <w:pStyle w:val="a3"/>
        <w:numPr>
          <w:ilvl w:val="0"/>
          <w:numId w:val="22"/>
        </w:numPr>
        <w:spacing w:after="0"/>
        <w:ind w:left="0" w:firstLine="709"/>
        <w:rPr>
          <w:rFonts w:cs="Times New Roman"/>
          <w:bCs/>
          <w:szCs w:val="28"/>
        </w:rPr>
      </w:pPr>
      <w:r>
        <w:t>Назовите CASE-средства, поддерживающие создание UML диаграмм.</w:t>
      </w:r>
    </w:p>
    <w:p w14:paraId="3902850F" w14:textId="77777777" w:rsidR="003E0BC3" w:rsidRPr="00906414" w:rsidRDefault="003E0BC3" w:rsidP="003E0BC3">
      <w:pPr>
        <w:spacing w:after="0"/>
        <w:rPr>
          <w:rFonts w:cs="Times New Roman"/>
          <w:bCs/>
          <w:szCs w:val="28"/>
          <w:lang w:val="en-US"/>
        </w:rPr>
      </w:pPr>
      <w:r w:rsidRPr="00906414">
        <w:rPr>
          <w:lang w:val="en-US"/>
        </w:rPr>
        <w:t xml:space="preserve">IBM Rational Rose, Borland Together, Microsoft Visio, </w:t>
      </w:r>
      <w:proofErr w:type="spellStart"/>
      <w:r w:rsidRPr="00906414">
        <w:rPr>
          <w:lang w:val="en-US"/>
        </w:rPr>
        <w:t>SparxSystems</w:t>
      </w:r>
      <w:proofErr w:type="spellEnd"/>
      <w:r w:rsidRPr="00906414">
        <w:rPr>
          <w:lang w:val="en-US"/>
        </w:rPr>
        <w:t xml:space="preserve"> Enterprise </w:t>
      </w:r>
      <w:proofErr w:type="spellStart"/>
      <w:r w:rsidRPr="00906414">
        <w:rPr>
          <w:lang w:val="en-US"/>
        </w:rPr>
        <w:t>Architecht</w:t>
      </w:r>
      <w:proofErr w:type="spellEnd"/>
      <w:r w:rsidRPr="00906414">
        <w:rPr>
          <w:lang w:val="en-US"/>
        </w:rPr>
        <w:t xml:space="preserve">, </w:t>
      </w:r>
      <w:proofErr w:type="spellStart"/>
      <w:r w:rsidRPr="00906414">
        <w:rPr>
          <w:lang w:val="en-US"/>
        </w:rPr>
        <w:t>Gentleware</w:t>
      </w:r>
      <w:proofErr w:type="spellEnd"/>
      <w:r w:rsidRPr="00906414">
        <w:rPr>
          <w:lang w:val="en-US"/>
        </w:rPr>
        <w:t xml:space="preserve"> Poseidon, </w:t>
      </w:r>
      <w:proofErr w:type="spellStart"/>
      <w:r w:rsidRPr="00906414">
        <w:rPr>
          <w:lang w:val="en-US"/>
        </w:rPr>
        <w:t>SmartDraw</w:t>
      </w:r>
      <w:proofErr w:type="spellEnd"/>
      <w:r w:rsidRPr="00906414">
        <w:rPr>
          <w:lang w:val="en-US"/>
        </w:rPr>
        <w:t xml:space="preserve">, </w:t>
      </w:r>
      <w:proofErr w:type="spellStart"/>
      <w:r w:rsidRPr="00906414">
        <w:rPr>
          <w:lang w:val="en-US"/>
        </w:rPr>
        <w:t>Dia</w:t>
      </w:r>
      <w:proofErr w:type="spellEnd"/>
      <w:r w:rsidRPr="00906414">
        <w:rPr>
          <w:lang w:val="en-US"/>
        </w:rPr>
        <w:t xml:space="preserve">, </w:t>
      </w:r>
      <w:proofErr w:type="spellStart"/>
      <w:r w:rsidRPr="00906414">
        <w:rPr>
          <w:lang w:val="en-US"/>
        </w:rPr>
        <w:t>Telegolic</w:t>
      </w:r>
      <w:proofErr w:type="spellEnd"/>
      <w:r w:rsidRPr="00906414">
        <w:rPr>
          <w:lang w:val="en-US"/>
        </w:rPr>
        <w:t xml:space="preserve"> TAU G2, </w:t>
      </w:r>
      <w:proofErr w:type="spellStart"/>
      <w:r w:rsidRPr="00906414">
        <w:rPr>
          <w:lang w:val="en-US"/>
        </w:rPr>
        <w:t>StarUML</w:t>
      </w:r>
      <w:proofErr w:type="spellEnd"/>
      <w:r w:rsidRPr="00906414">
        <w:rPr>
          <w:rFonts w:cs="Times New Roman"/>
          <w:szCs w:val="28"/>
          <w:lang w:val="en-US"/>
        </w:rPr>
        <w:t>.</w:t>
      </w:r>
    </w:p>
    <w:p w14:paraId="30B7517D" w14:textId="77777777" w:rsidR="003E0BC3" w:rsidRPr="00341AAE" w:rsidRDefault="003E0BC3" w:rsidP="003E0BC3">
      <w:pPr>
        <w:pStyle w:val="a3"/>
        <w:numPr>
          <w:ilvl w:val="0"/>
          <w:numId w:val="22"/>
        </w:numPr>
        <w:spacing w:after="0"/>
        <w:ind w:left="0" w:firstLine="709"/>
        <w:rPr>
          <w:rFonts w:cs="Times New Roman"/>
          <w:bCs/>
          <w:szCs w:val="28"/>
        </w:rPr>
      </w:pPr>
      <w:r>
        <w:t>Укажите назначение диаграммы вариантов использования.</w:t>
      </w:r>
    </w:p>
    <w:p w14:paraId="03BDF55E" w14:textId="77777777" w:rsidR="003E0BC3" w:rsidRPr="00EB68E9" w:rsidRDefault="003E0BC3" w:rsidP="003E0BC3">
      <w:pPr>
        <w:spacing w:after="0"/>
        <w:rPr>
          <w:rFonts w:cs="Times New Roman"/>
          <w:bCs/>
          <w:szCs w:val="28"/>
        </w:rPr>
      </w:pPr>
      <w:r>
        <w:t>Иллюстрирует возможные сценарии внешнего взаимодействия пользователей (</w:t>
      </w:r>
      <w:proofErr w:type="spellStart"/>
      <w:r>
        <w:t>Actors</w:t>
      </w:r>
      <w:proofErr w:type="spellEnd"/>
      <w:r>
        <w:t>) с прецедентами (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cases</w:t>
      </w:r>
      <w:proofErr w:type="spellEnd"/>
      <w:r>
        <w:t>) системы, т.е. описывает функциональное назначение системы</w:t>
      </w:r>
      <w:r w:rsidRPr="00EB68E9">
        <w:rPr>
          <w:rFonts w:cs="Times New Roman"/>
          <w:szCs w:val="28"/>
        </w:rPr>
        <w:t>.</w:t>
      </w:r>
    </w:p>
    <w:p w14:paraId="297AB92B" w14:textId="77777777" w:rsidR="003E0BC3" w:rsidRPr="00341AAE" w:rsidRDefault="003E0BC3" w:rsidP="003E0BC3">
      <w:pPr>
        <w:pStyle w:val="a3"/>
        <w:numPr>
          <w:ilvl w:val="0"/>
          <w:numId w:val="22"/>
        </w:numPr>
        <w:spacing w:after="0"/>
        <w:ind w:left="0" w:firstLine="709"/>
        <w:rPr>
          <w:rFonts w:cs="Times New Roman"/>
          <w:bCs/>
          <w:szCs w:val="28"/>
        </w:rPr>
      </w:pPr>
      <w:r>
        <w:t xml:space="preserve">Опишите нотации, которые используются для построения </w:t>
      </w:r>
      <w:proofErr w:type="spellStart"/>
      <w:r>
        <w:t>Use</w:t>
      </w:r>
      <w:proofErr w:type="spellEnd"/>
      <w:r>
        <w:t>-Case диаграммы.</w:t>
      </w:r>
    </w:p>
    <w:p w14:paraId="641E6BEE" w14:textId="77777777" w:rsidR="003E0BC3" w:rsidRDefault="003E0BC3" w:rsidP="003E0BC3">
      <w:pPr>
        <w:spacing w:after="0"/>
      </w:pPr>
      <w:proofErr w:type="spellStart"/>
      <w:r>
        <w:t>Actor</w:t>
      </w:r>
      <w:proofErr w:type="spellEnd"/>
      <w:r>
        <w:t xml:space="preserve"> – некоторая роль, которую играет пользователь (или другая система) по отношению к системе. </w:t>
      </w:r>
    </w:p>
    <w:p w14:paraId="7E1F63F9" w14:textId="77777777" w:rsidR="003E0BC3" w:rsidRDefault="003E0BC3" w:rsidP="003E0BC3">
      <w:pPr>
        <w:spacing w:after="0"/>
      </w:pPr>
      <w:r>
        <w:t>Отношение – основное отношение на диаграмме, которое отражает взаимодействие между актерами и прецедентами.</w:t>
      </w:r>
    </w:p>
    <w:p w14:paraId="734669B1" w14:textId="154B317C" w:rsidR="00713D36" w:rsidRPr="00601885" w:rsidRDefault="003E0BC3" w:rsidP="003E0BC3">
      <w:pPr>
        <w:pStyle w:val="a3"/>
        <w:spacing w:after="0"/>
        <w:ind w:left="0"/>
        <w:rPr>
          <w:rFonts w:cs="Times New Roman"/>
          <w:bCs/>
          <w:szCs w:val="28"/>
        </w:rPr>
      </w:pPr>
      <w:r>
        <w:t>Примечания предназначены для включения в модель произвольной текстовой информации, имеющей непосредственное отношение к контексту разрабатываемого проекта</w:t>
      </w:r>
      <w:r w:rsidR="00341AAE" w:rsidRPr="00341AAE">
        <w:rPr>
          <w:rFonts w:cs="Times New Roman"/>
          <w:bCs/>
          <w:szCs w:val="28"/>
        </w:rPr>
        <w:t>.</w:t>
      </w:r>
    </w:p>
    <w:p w14:paraId="48680B02" w14:textId="5A7B366C" w:rsidR="00601885" w:rsidRDefault="00601885" w:rsidP="00713D36">
      <w:pPr>
        <w:spacing w:after="0"/>
      </w:pPr>
    </w:p>
    <w:sectPr w:rsidR="00601885" w:rsidSect="00103417">
      <w:pgSz w:w="11906" w:h="16838"/>
      <w:pgMar w:top="1134" w:right="850" w:bottom="1134" w:left="1701" w:header="708" w:footer="708" w:gutter="0"/>
      <w:pgNumType w:start="2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7C561F" w14:textId="77777777" w:rsidR="003772BA" w:rsidRDefault="003772BA" w:rsidP="00374799">
      <w:pPr>
        <w:spacing w:after="0"/>
      </w:pPr>
      <w:r>
        <w:separator/>
      </w:r>
    </w:p>
  </w:endnote>
  <w:endnote w:type="continuationSeparator" w:id="0">
    <w:p w14:paraId="5458A5AD" w14:textId="77777777" w:rsidR="003772BA" w:rsidRDefault="003772BA" w:rsidP="0037479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5516981"/>
      <w:docPartObj>
        <w:docPartGallery w:val="Page Numbers (Bottom of Page)"/>
        <w:docPartUnique/>
      </w:docPartObj>
    </w:sdtPr>
    <w:sdtEndPr/>
    <w:sdtContent>
      <w:p w14:paraId="354701BD" w14:textId="11F4E963" w:rsidR="00374799" w:rsidRDefault="00374799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1C4370A" w14:textId="77777777" w:rsidR="00374799" w:rsidRDefault="00374799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6DF56C" w14:textId="77777777" w:rsidR="003772BA" w:rsidRDefault="003772BA" w:rsidP="00374799">
      <w:pPr>
        <w:spacing w:after="0"/>
      </w:pPr>
      <w:r>
        <w:separator/>
      </w:r>
    </w:p>
  </w:footnote>
  <w:footnote w:type="continuationSeparator" w:id="0">
    <w:p w14:paraId="3081EB19" w14:textId="77777777" w:rsidR="003772BA" w:rsidRDefault="003772BA" w:rsidP="0037479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D0E31"/>
    <w:multiLevelType w:val="hybridMultilevel"/>
    <w:tmpl w:val="533A3ECC"/>
    <w:lvl w:ilvl="0" w:tplc="F9CA62E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D322E7"/>
    <w:multiLevelType w:val="hybridMultilevel"/>
    <w:tmpl w:val="5ADC0774"/>
    <w:lvl w:ilvl="0" w:tplc="4412C7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DB0C0A"/>
    <w:multiLevelType w:val="multilevel"/>
    <w:tmpl w:val="62E8F83C"/>
    <w:lvl w:ilvl="0">
      <w:start w:val="1"/>
      <w:numFmt w:val="decimal"/>
      <w:suff w:val="space"/>
      <w:lvlText w:val="%1."/>
      <w:lvlJc w:val="left"/>
      <w:pPr>
        <w:ind w:left="1069" w:hanging="360"/>
      </w:pPr>
    </w:lvl>
    <w:lvl w:ilvl="1">
      <w:start w:val="1"/>
      <w:numFmt w:val="decimal"/>
      <w:isLgl/>
      <w:lvlText w:val="%1.%2."/>
      <w:lvlJc w:val="left"/>
      <w:pPr>
        <w:ind w:left="1429" w:hanging="720"/>
      </w:pPr>
    </w:lvl>
    <w:lvl w:ilvl="2">
      <w:start w:val="1"/>
      <w:numFmt w:val="decimal"/>
      <w:isLgl/>
      <w:lvlText w:val="%1.%2.%3."/>
      <w:lvlJc w:val="left"/>
      <w:pPr>
        <w:ind w:left="1429" w:hanging="720"/>
      </w:pPr>
    </w:lvl>
    <w:lvl w:ilvl="3">
      <w:start w:val="1"/>
      <w:numFmt w:val="decimal"/>
      <w:isLgl/>
      <w:lvlText w:val="%1.%2.%3.%4."/>
      <w:lvlJc w:val="left"/>
      <w:pPr>
        <w:ind w:left="1789" w:hanging="1080"/>
      </w:pPr>
    </w:lvl>
    <w:lvl w:ilvl="4">
      <w:start w:val="1"/>
      <w:numFmt w:val="decimal"/>
      <w:isLgl/>
      <w:lvlText w:val="%1.%2.%3.%4.%5."/>
      <w:lvlJc w:val="left"/>
      <w:pPr>
        <w:ind w:left="1789" w:hanging="1080"/>
      </w:pPr>
    </w:lvl>
    <w:lvl w:ilvl="5">
      <w:start w:val="1"/>
      <w:numFmt w:val="decimal"/>
      <w:isLgl/>
      <w:lvlText w:val="%1.%2.%3.%4.%5.%6."/>
      <w:lvlJc w:val="left"/>
      <w:pPr>
        <w:ind w:left="2149" w:hanging="1440"/>
      </w:pPr>
    </w:lvl>
    <w:lvl w:ilvl="6">
      <w:start w:val="1"/>
      <w:numFmt w:val="decimal"/>
      <w:isLgl/>
      <w:lvlText w:val="%1.%2.%3.%4.%5.%6.%7."/>
      <w:lvlJc w:val="left"/>
      <w:pPr>
        <w:ind w:left="2509" w:hanging="1800"/>
      </w:p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</w:lvl>
  </w:abstractNum>
  <w:abstractNum w:abstractNumId="3" w15:restartNumberingAfterBreak="0">
    <w:nsid w:val="050E19B5"/>
    <w:multiLevelType w:val="multilevel"/>
    <w:tmpl w:val="25663572"/>
    <w:lvl w:ilvl="0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bullet"/>
      <w:lvlText w:val=""/>
      <w:lvlJc w:val="left"/>
      <w:pPr>
        <w:ind w:left="1429" w:hanging="72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4" w15:restartNumberingAfterBreak="0">
    <w:nsid w:val="06AD4F2C"/>
    <w:multiLevelType w:val="hybridMultilevel"/>
    <w:tmpl w:val="4482B8DA"/>
    <w:lvl w:ilvl="0" w:tplc="B6BA945C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E917937"/>
    <w:multiLevelType w:val="hybridMultilevel"/>
    <w:tmpl w:val="DE60B0A6"/>
    <w:lvl w:ilvl="0" w:tplc="E1262196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B8B5916"/>
    <w:multiLevelType w:val="hybridMultilevel"/>
    <w:tmpl w:val="E394207E"/>
    <w:lvl w:ilvl="0" w:tplc="F9CA62E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F4A1C5F"/>
    <w:multiLevelType w:val="multilevel"/>
    <w:tmpl w:val="521EA770"/>
    <w:lvl w:ilvl="0">
      <w:start w:val="1"/>
      <w:numFmt w:val="decimal"/>
      <w:suff w:val="space"/>
      <w:lvlText w:val="%1."/>
      <w:lvlJc w:val="left"/>
      <w:pPr>
        <w:ind w:left="1069" w:hanging="360"/>
      </w:pPr>
    </w:lvl>
    <w:lvl w:ilvl="1">
      <w:start w:val="1"/>
      <w:numFmt w:val="bullet"/>
      <w:lvlText w:val=""/>
      <w:lvlJc w:val="left"/>
      <w:pPr>
        <w:ind w:left="1429" w:hanging="72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</w:lvl>
    <w:lvl w:ilvl="3">
      <w:start w:val="1"/>
      <w:numFmt w:val="decimal"/>
      <w:isLgl/>
      <w:lvlText w:val="%1.%2.%3.%4."/>
      <w:lvlJc w:val="left"/>
      <w:pPr>
        <w:ind w:left="1789" w:hanging="1080"/>
      </w:pPr>
    </w:lvl>
    <w:lvl w:ilvl="4">
      <w:start w:val="1"/>
      <w:numFmt w:val="decimal"/>
      <w:isLgl/>
      <w:lvlText w:val="%1.%2.%3.%4.%5."/>
      <w:lvlJc w:val="left"/>
      <w:pPr>
        <w:ind w:left="1789" w:hanging="1080"/>
      </w:pPr>
    </w:lvl>
    <w:lvl w:ilvl="5">
      <w:start w:val="1"/>
      <w:numFmt w:val="decimal"/>
      <w:isLgl/>
      <w:lvlText w:val="%1.%2.%3.%4.%5.%6."/>
      <w:lvlJc w:val="left"/>
      <w:pPr>
        <w:ind w:left="2149" w:hanging="1440"/>
      </w:pPr>
    </w:lvl>
    <w:lvl w:ilvl="6">
      <w:start w:val="1"/>
      <w:numFmt w:val="decimal"/>
      <w:isLgl/>
      <w:lvlText w:val="%1.%2.%3.%4.%5.%6.%7."/>
      <w:lvlJc w:val="left"/>
      <w:pPr>
        <w:ind w:left="2509" w:hanging="1800"/>
      </w:p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</w:lvl>
  </w:abstractNum>
  <w:abstractNum w:abstractNumId="8" w15:restartNumberingAfterBreak="0">
    <w:nsid w:val="281911D0"/>
    <w:multiLevelType w:val="hybridMultilevel"/>
    <w:tmpl w:val="020853CC"/>
    <w:lvl w:ilvl="0" w:tplc="4412C7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C91D1F"/>
    <w:multiLevelType w:val="hybridMultilevel"/>
    <w:tmpl w:val="9980743E"/>
    <w:lvl w:ilvl="0" w:tplc="8C703D42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B2D14AE"/>
    <w:multiLevelType w:val="hybridMultilevel"/>
    <w:tmpl w:val="711011CE"/>
    <w:lvl w:ilvl="0" w:tplc="5456DD10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16A7ABC"/>
    <w:multiLevelType w:val="hybridMultilevel"/>
    <w:tmpl w:val="ECAE950C"/>
    <w:lvl w:ilvl="0" w:tplc="9ED260B2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A16D23"/>
    <w:multiLevelType w:val="hybridMultilevel"/>
    <w:tmpl w:val="A3B03498"/>
    <w:lvl w:ilvl="0" w:tplc="E5D84C4E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C86E01"/>
    <w:multiLevelType w:val="multilevel"/>
    <w:tmpl w:val="BA1C3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E6E554A"/>
    <w:multiLevelType w:val="hybridMultilevel"/>
    <w:tmpl w:val="90D4AA7E"/>
    <w:lvl w:ilvl="0" w:tplc="4412C72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9D5A3A"/>
    <w:multiLevelType w:val="hybridMultilevel"/>
    <w:tmpl w:val="62560EA8"/>
    <w:lvl w:ilvl="0" w:tplc="0AD25FD8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21460E"/>
    <w:multiLevelType w:val="multilevel"/>
    <w:tmpl w:val="4121460E"/>
    <w:lvl w:ilvl="0">
      <w:start w:val="1"/>
      <w:numFmt w:val="bullet"/>
      <w:suff w:val="space"/>
      <w:lvlText w:val=""/>
      <w:lvlJc w:val="left"/>
      <w:pPr>
        <w:ind w:left="213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2A03AEA"/>
    <w:multiLevelType w:val="multilevel"/>
    <w:tmpl w:val="EE34CDAA"/>
    <w:lvl w:ilvl="0">
      <w:start w:val="1"/>
      <w:numFmt w:val="bullet"/>
      <w:suff w:val="space"/>
      <w:lvlText w:val=""/>
      <w:lvlJc w:val="left"/>
      <w:pPr>
        <w:ind w:left="1069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8" w15:restartNumberingAfterBreak="0">
    <w:nsid w:val="45AB6CF8"/>
    <w:multiLevelType w:val="hybridMultilevel"/>
    <w:tmpl w:val="67909F1E"/>
    <w:lvl w:ilvl="0" w:tplc="F9CA62E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B80283"/>
    <w:multiLevelType w:val="hybridMultilevel"/>
    <w:tmpl w:val="8A1CE906"/>
    <w:lvl w:ilvl="0" w:tplc="25E418E0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2B6E24"/>
    <w:multiLevelType w:val="hybridMultilevel"/>
    <w:tmpl w:val="2CE84678"/>
    <w:lvl w:ilvl="0" w:tplc="7B7A6BB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26822EA"/>
    <w:multiLevelType w:val="hybridMultilevel"/>
    <w:tmpl w:val="4EB01920"/>
    <w:lvl w:ilvl="0" w:tplc="B0C89E4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53176BD1"/>
    <w:multiLevelType w:val="hybridMultilevel"/>
    <w:tmpl w:val="0ECE737A"/>
    <w:lvl w:ilvl="0" w:tplc="0AD25FD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33854F9"/>
    <w:multiLevelType w:val="multilevel"/>
    <w:tmpl w:val="533854F9"/>
    <w:lvl w:ilvl="0">
      <w:start w:val="1"/>
      <w:numFmt w:val="decimal"/>
      <w:pStyle w:val="1"/>
      <w:suff w:val="space"/>
      <w:lvlText w:val="%1."/>
      <w:lvlJc w:val="left"/>
      <w:pPr>
        <w:ind w:left="1429" w:hanging="360"/>
      </w:pPr>
      <w:rPr>
        <w:b/>
      </w:rPr>
    </w:lvl>
    <w:lvl w:ilvl="1">
      <w:start w:val="1"/>
      <w:numFmt w:val="decimal"/>
      <w:isLgl/>
      <w:lvlText w:val="%1.%2"/>
      <w:lvlJc w:val="left"/>
      <w:pPr>
        <w:ind w:left="1501" w:hanging="432"/>
      </w:pPr>
    </w:lvl>
    <w:lvl w:ilvl="2">
      <w:start w:val="1"/>
      <w:numFmt w:val="decimal"/>
      <w:isLgl/>
      <w:lvlText w:val="%1.%2.%3"/>
      <w:lvlJc w:val="left"/>
      <w:pPr>
        <w:ind w:left="1789" w:hanging="720"/>
      </w:pPr>
    </w:lvl>
    <w:lvl w:ilvl="3">
      <w:start w:val="1"/>
      <w:numFmt w:val="decimal"/>
      <w:isLgl/>
      <w:lvlText w:val="%1.%2.%3.%4"/>
      <w:lvlJc w:val="left"/>
      <w:pPr>
        <w:ind w:left="2149" w:hanging="1080"/>
      </w:pPr>
    </w:lvl>
    <w:lvl w:ilvl="4">
      <w:start w:val="1"/>
      <w:numFmt w:val="decimal"/>
      <w:isLgl/>
      <w:lvlText w:val="%1.%2.%3.%4.%5"/>
      <w:lvlJc w:val="left"/>
      <w:pPr>
        <w:ind w:left="2149" w:hanging="1080"/>
      </w:pPr>
    </w:lvl>
    <w:lvl w:ilvl="5">
      <w:start w:val="1"/>
      <w:numFmt w:val="decimal"/>
      <w:isLgl/>
      <w:lvlText w:val="%1.%2.%3.%4.%5.%6"/>
      <w:lvlJc w:val="left"/>
      <w:pPr>
        <w:ind w:left="2509" w:hanging="1440"/>
      </w:pPr>
    </w:lvl>
    <w:lvl w:ilvl="6">
      <w:start w:val="1"/>
      <w:numFmt w:val="decimal"/>
      <w:isLgl/>
      <w:lvlText w:val="%1.%2.%3.%4.%5.%6.%7"/>
      <w:lvlJc w:val="left"/>
      <w:pPr>
        <w:ind w:left="2509" w:hanging="1440"/>
      </w:p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</w:lvl>
  </w:abstractNum>
  <w:abstractNum w:abstractNumId="24" w15:restartNumberingAfterBreak="0">
    <w:nsid w:val="56A36234"/>
    <w:multiLevelType w:val="hybridMultilevel"/>
    <w:tmpl w:val="6E5886FC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5C67183C"/>
    <w:multiLevelType w:val="multilevel"/>
    <w:tmpl w:val="F746D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51C2301"/>
    <w:multiLevelType w:val="hybridMultilevel"/>
    <w:tmpl w:val="414EAFF8"/>
    <w:lvl w:ilvl="0" w:tplc="F9CA62E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59B3A3F"/>
    <w:multiLevelType w:val="hybridMultilevel"/>
    <w:tmpl w:val="8A78C2DA"/>
    <w:lvl w:ilvl="0" w:tplc="84182C24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8584F43"/>
    <w:multiLevelType w:val="hybridMultilevel"/>
    <w:tmpl w:val="08D63FBE"/>
    <w:lvl w:ilvl="0" w:tplc="4412C7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F46A66"/>
    <w:multiLevelType w:val="hybridMultilevel"/>
    <w:tmpl w:val="3FE48EF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E736E11"/>
    <w:multiLevelType w:val="hybridMultilevel"/>
    <w:tmpl w:val="6A52644E"/>
    <w:lvl w:ilvl="0" w:tplc="93583C9A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8D96895"/>
    <w:multiLevelType w:val="multilevel"/>
    <w:tmpl w:val="3ECC6620"/>
    <w:lvl w:ilvl="0">
      <w:start w:val="1"/>
      <w:numFmt w:val="bullet"/>
      <w:suff w:val="space"/>
      <w:lvlText w:val="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79BD1C30"/>
    <w:multiLevelType w:val="hybridMultilevel"/>
    <w:tmpl w:val="1C682ECA"/>
    <w:lvl w:ilvl="0" w:tplc="E63E5C14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1"/>
  </w:num>
  <w:num w:numId="3">
    <w:abstractNumId w:val="10"/>
  </w:num>
  <w:num w:numId="4">
    <w:abstractNumId w:val="9"/>
  </w:num>
  <w:num w:numId="5">
    <w:abstractNumId w:val="24"/>
  </w:num>
  <w:num w:numId="6">
    <w:abstractNumId w:val="29"/>
  </w:num>
  <w:num w:numId="7">
    <w:abstractNumId w:val="31"/>
  </w:num>
  <w:num w:numId="8">
    <w:abstractNumId w:val="6"/>
  </w:num>
  <w:num w:numId="9">
    <w:abstractNumId w:val="11"/>
  </w:num>
  <w:num w:numId="10">
    <w:abstractNumId w:val="12"/>
  </w:num>
  <w:num w:numId="11">
    <w:abstractNumId w:val="19"/>
  </w:num>
  <w:num w:numId="12">
    <w:abstractNumId w:val="23"/>
    <w:lvlOverride w:ilvl="0">
      <w:startOverride w:val="2"/>
    </w:lvlOverride>
    <w:lvlOverride w:ilvl="1">
      <w:startOverride w:val="3"/>
    </w:lvlOverride>
  </w:num>
  <w:num w:numId="13">
    <w:abstractNumId w:val="13"/>
  </w:num>
  <w:num w:numId="14">
    <w:abstractNumId w:val="18"/>
  </w:num>
  <w:num w:numId="15">
    <w:abstractNumId w:val="5"/>
  </w:num>
  <w:num w:numId="16">
    <w:abstractNumId w:val="25"/>
  </w:num>
  <w:num w:numId="17">
    <w:abstractNumId w:val="15"/>
  </w:num>
  <w:num w:numId="18">
    <w:abstractNumId w:val="16"/>
  </w:num>
  <w:num w:numId="19">
    <w:abstractNumId w:val="22"/>
  </w:num>
  <w:num w:numId="20">
    <w:abstractNumId w:val="26"/>
  </w:num>
  <w:num w:numId="21">
    <w:abstractNumId w:val="14"/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</w:num>
  <w:num w:numId="25">
    <w:abstractNumId w:val="0"/>
  </w:num>
  <w:num w:numId="26">
    <w:abstractNumId w:val="8"/>
  </w:num>
  <w:num w:numId="27">
    <w:abstractNumId w:val="1"/>
  </w:num>
  <w:num w:numId="28">
    <w:abstractNumId w:val="28"/>
  </w:num>
  <w:num w:numId="29">
    <w:abstractNumId w:val="17"/>
  </w:num>
  <w:num w:numId="30">
    <w:abstractNumId w:val="20"/>
  </w:num>
  <w:num w:numId="31">
    <w:abstractNumId w:val="30"/>
  </w:num>
  <w:num w:numId="32">
    <w:abstractNumId w:val="4"/>
  </w:num>
  <w:num w:numId="33">
    <w:abstractNumId w:val="27"/>
  </w:num>
  <w:num w:numId="3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2CE"/>
    <w:rsid w:val="00045243"/>
    <w:rsid w:val="000645BC"/>
    <w:rsid w:val="00066FCD"/>
    <w:rsid w:val="000C1E28"/>
    <w:rsid w:val="00103417"/>
    <w:rsid w:val="00120B47"/>
    <w:rsid w:val="00130EEA"/>
    <w:rsid w:val="001C358D"/>
    <w:rsid w:val="002F7E5E"/>
    <w:rsid w:val="00301C9F"/>
    <w:rsid w:val="00320979"/>
    <w:rsid w:val="00341AAE"/>
    <w:rsid w:val="00374799"/>
    <w:rsid w:val="00374A60"/>
    <w:rsid w:val="003772BA"/>
    <w:rsid w:val="003A06F0"/>
    <w:rsid w:val="003A3EAE"/>
    <w:rsid w:val="003B14E3"/>
    <w:rsid w:val="003B4D6B"/>
    <w:rsid w:val="003C6223"/>
    <w:rsid w:val="003E0BC3"/>
    <w:rsid w:val="003F1756"/>
    <w:rsid w:val="003F2AC2"/>
    <w:rsid w:val="0042488E"/>
    <w:rsid w:val="00473A5F"/>
    <w:rsid w:val="00475E1A"/>
    <w:rsid w:val="00483A02"/>
    <w:rsid w:val="00487432"/>
    <w:rsid w:val="004E0F41"/>
    <w:rsid w:val="00505E11"/>
    <w:rsid w:val="00524914"/>
    <w:rsid w:val="00582162"/>
    <w:rsid w:val="005C2723"/>
    <w:rsid w:val="00601885"/>
    <w:rsid w:val="00611918"/>
    <w:rsid w:val="006447B1"/>
    <w:rsid w:val="00651261"/>
    <w:rsid w:val="00685729"/>
    <w:rsid w:val="0068718C"/>
    <w:rsid w:val="006B7647"/>
    <w:rsid w:val="00713D36"/>
    <w:rsid w:val="00767609"/>
    <w:rsid w:val="007F2081"/>
    <w:rsid w:val="00800F19"/>
    <w:rsid w:val="00857A58"/>
    <w:rsid w:val="008C6ED3"/>
    <w:rsid w:val="008D69A0"/>
    <w:rsid w:val="008E2B5A"/>
    <w:rsid w:val="00902999"/>
    <w:rsid w:val="009B0862"/>
    <w:rsid w:val="009C791E"/>
    <w:rsid w:val="009E4229"/>
    <w:rsid w:val="009F1EB7"/>
    <w:rsid w:val="00A470F6"/>
    <w:rsid w:val="00A93834"/>
    <w:rsid w:val="00AA1AB6"/>
    <w:rsid w:val="00AA3D5A"/>
    <w:rsid w:val="00AC3067"/>
    <w:rsid w:val="00AD2DC9"/>
    <w:rsid w:val="00AE05D4"/>
    <w:rsid w:val="00B02F4B"/>
    <w:rsid w:val="00B26C14"/>
    <w:rsid w:val="00B622CE"/>
    <w:rsid w:val="00BB1436"/>
    <w:rsid w:val="00BC0465"/>
    <w:rsid w:val="00C01103"/>
    <w:rsid w:val="00C11960"/>
    <w:rsid w:val="00C11F44"/>
    <w:rsid w:val="00C6081E"/>
    <w:rsid w:val="00C8534F"/>
    <w:rsid w:val="00C878D8"/>
    <w:rsid w:val="00CB3855"/>
    <w:rsid w:val="00CB4FEA"/>
    <w:rsid w:val="00CC7A5C"/>
    <w:rsid w:val="00D32A61"/>
    <w:rsid w:val="00D3466E"/>
    <w:rsid w:val="00DB4C40"/>
    <w:rsid w:val="00DB690E"/>
    <w:rsid w:val="00DC126F"/>
    <w:rsid w:val="00DC3D57"/>
    <w:rsid w:val="00DC4C35"/>
    <w:rsid w:val="00DD1F50"/>
    <w:rsid w:val="00DD6ED4"/>
    <w:rsid w:val="00E42CF0"/>
    <w:rsid w:val="00E44415"/>
    <w:rsid w:val="00EA1736"/>
    <w:rsid w:val="00ED0BE5"/>
    <w:rsid w:val="00F04CE9"/>
    <w:rsid w:val="00FC0FC7"/>
    <w:rsid w:val="00FC5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079652"/>
  <w15:chartTrackingRefBased/>
  <w15:docId w15:val="{473B0E7C-F363-43CA-BEB4-E023D7FE0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1AAE"/>
    <w:pPr>
      <w:spacing w:after="120" w:line="240" w:lineRule="auto"/>
      <w:ind w:firstLine="709"/>
      <w:jc w:val="both"/>
    </w:pPr>
    <w:rPr>
      <w:rFonts w:ascii="Times New Roman" w:hAnsi="Times New Roman"/>
      <w:sz w:val="28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D3466E"/>
    <w:pPr>
      <w:keepNext/>
      <w:keepLines/>
      <w:numPr>
        <w:numId w:val="1"/>
      </w:numPr>
      <w:spacing w:before="240"/>
      <w:ind w:left="0" w:firstLine="709"/>
      <w:jc w:val="left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C12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676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3466E"/>
    <w:rPr>
      <w:rFonts w:ascii="Times New Roman" w:eastAsiaTheme="majorEastAsia" w:hAnsi="Times New Roman" w:cstheme="majorBidi"/>
      <w:b/>
      <w:sz w:val="28"/>
      <w:szCs w:val="32"/>
      <w:lang w:val="ru-RU"/>
    </w:rPr>
  </w:style>
  <w:style w:type="paragraph" w:styleId="a3">
    <w:name w:val="List Paragraph"/>
    <w:aliases w:val="подрисуночная подпись"/>
    <w:basedOn w:val="a"/>
    <w:link w:val="a4"/>
    <w:uiPriority w:val="34"/>
    <w:qFormat/>
    <w:rsid w:val="00D3466E"/>
    <w:pPr>
      <w:ind w:left="720"/>
      <w:contextualSpacing/>
    </w:pPr>
  </w:style>
  <w:style w:type="character" w:customStyle="1" w:styleId="a4">
    <w:name w:val="Абзац списка Знак"/>
    <w:aliases w:val="подрисуночная подпись Знак"/>
    <w:basedOn w:val="a0"/>
    <w:link w:val="a3"/>
    <w:uiPriority w:val="34"/>
    <w:qFormat/>
    <w:rsid w:val="00DB690E"/>
    <w:rPr>
      <w:rFonts w:ascii="Times New Roman" w:hAnsi="Times New Roman"/>
      <w:sz w:val="28"/>
      <w:lang w:val="ru-RU"/>
    </w:rPr>
  </w:style>
  <w:style w:type="paragraph" w:styleId="a5">
    <w:name w:val="Normal (Web)"/>
    <w:basedOn w:val="a"/>
    <w:uiPriority w:val="99"/>
    <w:semiHidden/>
    <w:unhideWhenUsed/>
    <w:rsid w:val="003B14E3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val="ru-BY" w:eastAsia="ru-BY"/>
    </w:rPr>
  </w:style>
  <w:style w:type="character" w:customStyle="1" w:styleId="20">
    <w:name w:val="Заголовок 2 Знак"/>
    <w:basedOn w:val="a0"/>
    <w:link w:val="2"/>
    <w:uiPriority w:val="9"/>
    <w:semiHidden/>
    <w:rsid w:val="00DC126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  <w:style w:type="paragraph" w:styleId="a6">
    <w:name w:val="TOC Heading"/>
    <w:basedOn w:val="1"/>
    <w:next w:val="a"/>
    <w:uiPriority w:val="39"/>
    <w:unhideWhenUsed/>
    <w:qFormat/>
    <w:rsid w:val="00DC126F"/>
    <w:pPr>
      <w:numPr>
        <w:numId w:val="0"/>
      </w:numPr>
      <w:spacing w:after="0" w:line="259" w:lineRule="auto"/>
      <w:outlineLvl w:val="9"/>
    </w:pPr>
    <w:rPr>
      <w:rFonts w:asciiTheme="majorHAnsi" w:hAnsiTheme="majorHAnsi"/>
      <w:b w:val="0"/>
      <w:color w:val="2F5496" w:themeColor="accent1" w:themeShade="BF"/>
      <w:sz w:val="32"/>
      <w:lang w:val="ru-BY" w:eastAsia="ru-BY"/>
    </w:rPr>
  </w:style>
  <w:style w:type="paragraph" w:styleId="11">
    <w:name w:val="toc 1"/>
    <w:basedOn w:val="a"/>
    <w:next w:val="a"/>
    <w:autoRedefine/>
    <w:uiPriority w:val="39"/>
    <w:unhideWhenUsed/>
    <w:rsid w:val="00374799"/>
    <w:pPr>
      <w:tabs>
        <w:tab w:val="right" w:leader="dot" w:pos="9345"/>
      </w:tabs>
      <w:spacing w:after="100"/>
      <w:ind w:firstLine="0"/>
    </w:pPr>
  </w:style>
  <w:style w:type="paragraph" w:styleId="21">
    <w:name w:val="toc 2"/>
    <w:basedOn w:val="a"/>
    <w:next w:val="a"/>
    <w:autoRedefine/>
    <w:uiPriority w:val="39"/>
    <w:unhideWhenUsed/>
    <w:rsid w:val="003E0BC3"/>
    <w:pPr>
      <w:tabs>
        <w:tab w:val="right" w:leader="dot" w:pos="9345"/>
      </w:tabs>
      <w:spacing w:after="100"/>
      <w:ind w:left="278" w:firstLine="0"/>
    </w:pPr>
    <w:rPr>
      <w:rFonts w:eastAsia="Times New Roman" w:cs="Times New Roman"/>
      <w:b/>
      <w:bCs/>
      <w:noProof/>
      <w:lang w:eastAsia="ru-BY"/>
    </w:rPr>
  </w:style>
  <w:style w:type="character" w:styleId="a7">
    <w:name w:val="Hyperlink"/>
    <w:basedOn w:val="a0"/>
    <w:uiPriority w:val="99"/>
    <w:unhideWhenUsed/>
    <w:rsid w:val="00DC126F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374799"/>
    <w:pPr>
      <w:tabs>
        <w:tab w:val="center" w:pos="4677"/>
        <w:tab w:val="right" w:pos="9355"/>
      </w:tabs>
      <w:spacing w:after="0"/>
    </w:pPr>
  </w:style>
  <w:style w:type="character" w:customStyle="1" w:styleId="a9">
    <w:name w:val="Верхний колонтитул Знак"/>
    <w:basedOn w:val="a0"/>
    <w:link w:val="a8"/>
    <w:uiPriority w:val="99"/>
    <w:rsid w:val="00374799"/>
    <w:rPr>
      <w:rFonts w:ascii="Times New Roman" w:hAnsi="Times New Roman"/>
      <w:sz w:val="28"/>
      <w:lang w:val="ru-RU"/>
    </w:rPr>
  </w:style>
  <w:style w:type="paragraph" w:styleId="aa">
    <w:name w:val="footer"/>
    <w:basedOn w:val="a"/>
    <w:link w:val="ab"/>
    <w:uiPriority w:val="99"/>
    <w:unhideWhenUsed/>
    <w:rsid w:val="00374799"/>
    <w:pPr>
      <w:tabs>
        <w:tab w:val="center" w:pos="4677"/>
        <w:tab w:val="right" w:pos="9355"/>
      </w:tabs>
      <w:spacing w:after="0"/>
    </w:pPr>
  </w:style>
  <w:style w:type="character" w:customStyle="1" w:styleId="ab">
    <w:name w:val="Нижний колонтитул Знак"/>
    <w:basedOn w:val="a0"/>
    <w:link w:val="aa"/>
    <w:uiPriority w:val="99"/>
    <w:rsid w:val="00374799"/>
    <w:rPr>
      <w:rFonts w:ascii="Times New Roman" w:hAnsi="Times New Roman"/>
      <w:sz w:val="28"/>
      <w:lang w:val="ru-RU"/>
    </w:rPr>
  </w:style>
  <w:style w:type="character" w:customStyle="1" w:styleId="30">
    <w:name w:val="Заголовок 3 Знак"/>
    <w:basedOn w:val="a0"/>
    <w:link w:val="3"/>
    <w:uiPriority w:val="9"/>
    <w:semiHidden/>
    <w:rsid w:val="00767609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08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9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3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8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3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8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4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4D2374-FE60-4C04-B9E1-73B220C235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7</Pages>
  <Words>739</Words>
  <Characters>4218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Yulia P</dc:creator>
  <cp:keywords/>
  <dc:description/>
  <cp:lastModifiedBy>Yulia P</cp:lastModifiedBy>
  <cp:revision>5</cp:revision>
  <dcterms:created xsi:type="dcterms:W3CDTF">2022-11-06T15:22:00Z</dcterms:created>
  <dcterms:modified xsi:type="dcterms:W3CDTF">2022-11-09T06:55:00Z</dcterms:modified>
</cp:coreProperties>
</file>