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AF" w:rsidRDefault="00B91447" w:rsidP="00B91447">
      <w:pPr>
        <w:jc w:val="center"/>
      </w:pPr>
      <w:r>
        <w:t>Павлюк Юлія</w:t>
      </w:r>
    </w:p>
    <w:p w:rsidR="00B91447" w:rsidRDefault="00B91447" w:rsidP="00B91447">
      <w:pPr>
        <w:jc w:val="center"/>
      </w:pPr>
      <w:r>
        <w:t>Лабораторна 12_2</w:t>
      </w:r>
    </w:p>
    <w:p w:rsidR="00B91447" w:rsidRDefault="00B91447" w:rsidP="00B91447">
      <w:pPr>
        <w:jc w:val="center"/>
      </w:pPr>
      <w:r>
        <w:t>ІПЗ-32</w:t>
      </w:r>
    </w:p>
    <w:p w:rsidR="00B91447" w:rsidRDefault="00B91447" w:rsidP="00B91447">
      <w:pPr>
        <w:jc w:val="center"/>
      </w:pPr>
      <w:r>
        <w:t>1</w:t>
      </w:r>
    </w:p>
    <w:p w:rsidR="00B91447" w:rsidRDefault="00B91447" w:rsidP="00B91447">
      <w:r w:rsidRPr="00B91447">
        <w:rPr>
          <w:noProof/>
          <w:lang w:eastAsia="uk-UA"/>
        </w:rPr>
        <w:drawing>
          <wp:inline distT="0" distB="0" distL="0" distR="0">
            <wp:extent cx="5732666" cy="2202511"/>
            <wp:effectExtent l="0" t="0" r="1905" b="7620"/>
            <wp:docPr id="1" name="Рисунок 1" descr="D:\yulia_python\lab12_2\скріншоти\py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_python\lab12_2\скріншоти\pyt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73" cy="221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47" w:rsidRDefault="00B91447" w:rsidP="00B91447">
      <w:r>
        <w:t>2</w:t>
      </w:r>
    </w:p>
    <w:p w:rsidR="00B91447" w:rsidRDefault="00B91447" w:rsidP="00B91447">
      <w:r w:rsidRPr="00B91447">
        <w:rPr>
          <w:noProof/>
          <w:lang w:eastAsia="uk-UA"/>
        </w:rPr>
        <w:drawing>
          <wp:inline distT="0" distB="0" distL="0" distR="0">
            <wp:extent cx="6120765" cy="1359463"/>
            <wp:effectExtent l="0" t="0" r="0" b="0"/>
            <wp:docPr id="2" name="Рисунок 2" descr="D:\yulia_python\lab12_2\скріншоти\-cov=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_python\lab12_2\скріншоти\-cov=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47" w:rsidRDefault="00B91447" w:rsidP="00B91447">
      <w:r>
        <w:t>3</w:t>
      </w:r>
    </w:p>
    <w:p w:rsidR="00B91447" w:rsidRDefault="00B91447" w:rsidP="00B91447">
      <w:r w:rsidRPr="00B91447">
        <w:rPr>
          <w:noProof/>
          <w:lang w:eastAsia="uk-UA"/>
        </w:rPr>
        <w:drawing>
          <wp:inline distT="0" distB="0" distL="0" distR="0">
            <wp:extent cx="3140710" cy="540385"/>
            <wp:effectExtent l="0" t="0" r="2540" b="0"/>
            <wp:docPr id="3" name="Рисунок 3" descr="D:\yulia_python\lab12_2\скріншоти\coverage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_python\lab12_2\скріншоти\coverage_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47" w:rsidRDefault="00B91447" w:rsidP="00B91447">
      <w:r>
        <w:t>4</w:t>
      </w:r>
    </w:p>
    <w:p w:rsidR="00B91447" w:rsidRDefault="00B91447" w:rsidP="00B91447">
      <w:r w:rsidRPr="00B91447">
        <w:rPr>
          <w:noProof/>
          <w:lang w:eastAsia="uk-UA"/>
        </w:rPr>
        <w:drawing>
          <wp:inline distT="0" distB="0" distL="0" distR="0">
            <wp:extent cx="3689406" cy="3130459"/>
            <wp:effectExtent l="0" t="0" r="6350" b="0"/>
            <wp:docPr id="5" name="Рисунок 5" descr="D:\yulia_python\lab12_2\скріншоти\coverage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_python\lab12_2\скріншоти\coverage_ht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99" cy="314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4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9"/>
    <w:rsid w:val="002267AF"/>
    <w:rsid w:val="002F7119"/>
    <w:rsid w:val="00B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121F"/>
  <w15:chartTrackingRefBased/>
  <w15:docId w15:val="{22273964-661D-4085-A20C-266A15D5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2024-01-12T16:02:00Z</dcterms:created>
  <dcterms:modified xsi:type="dcterms:W3CDTF">2024-01-12T16:05:00Z</dcterms:modified>
</cp:coreProperties>
</file>