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14"/>
        </w:rPr>
      </w:pPr>
    </w:p>
    <w:p>
      <w:pPr>
        <w:pStyle w:val="Title"/>
      </w:pPr>
      <w:r>
        <w:rPr/>
        <w:pict>
          <v:rect style="position:absolute;margin-left:42.999996pt;margin-top:37.411129pt;width:509.999959pt;height:.75pt;mso-position-horizontal-relative:page;mso-position-vertical-relative:paragraph;z-index:-15728640;mso-wrap-distance-left:0;mso-wrap-distance-right:0" filled="true" fillcolor="#000000" stroked="false">
            <v:fill type="solid"/>
            <w10:wrap type="topAndBottom"/>
          </v:rect>
        </w:pict>
      </w:r>
      <w:r>
        <w:rPr/>
        <w:t>Отчет</w:t>
      </w:r>
      <w:r>
        <w:rPr>
          <w:spacing w:val="-2"/>
        </w:rPr>
        <w:t> </w:t>
      </w:r>
      <w:r>
        <w:rPr/>
        <w:t>к</w:t>
      </w:r>
      <w:r>
        <w:rPr>
          <w:spacing w:val="-2"/>
        </w:rPr>
        <w:t> </w:t>
      </w:r>
      <w:r>
        <w:rPr/>
        <w:t>5</w:t>
      </w:r>
      <w:r>
        <w:rPr>
          <w:spacing w:val="-3"/>
        </w:rPr>
        <w:t> </w:t>
      </w:r>
      <w:r>
        <w:rPr/>
        <w:t>этапу</w:t>
      </w:r>
      <w:r>
        <w:rPr>
          <w:spacing w:val="-2"/>
        </w:rPr>
        <w:t> </w:t>
      </w:r>
      <w:r>
        <w:rPr/>
        <w:t>индивидуального</w:t>
      </w:r>
      <w:r>
        <w:rPr>
          <w:spacing w:val="-2"/>
        </w:rPr>
        <w:t> </w:t>
      </w:r>
      <w:r>
        <w:rPr/>
        <w:t>проекта</w:t>
      </w:r>
    </w:p>
    <w:p>
      <w:pPr>
        <w:spacing w:before="221"/>
        <w:ind w:left="119" w:right="0" w:firstLine="0"/>
        <w:jc w:val="left"/>
        <w:rPr>
          <w:b/>
          <w:sz w:val="31"/>
        </w:rPr>
      </w:pPr>
      <w:r>
        <w:rPr>
          <w:b/>
          <w:sz w:val="31"/>
        </w:rPr>
        <w:t>Common</w:t>
      </w:r>
      <w:r>
        <w:rPr>
          <w:b/>
          <w:spacing w:val="23"/>
          <w:sz w:val="31"/>
        </w:rPr>
        <w:t> </w:t>
      </w:r>
      <w:r>
        <w:rPr>
          <w:b/>
          <w:sz w:val="31"/>
        </w:rPr>
        <w:t>information</w:t>
      </w:r>
    </w:p>
    <w:p>
      <w:pPr>
        <w:pStyle w:val="Heading1"/>
        <w:spacing w:line="192" w:lineRule="auto" w:before="240"/>
        <w:ind w:right="2099"/>
      </w:pPr>
      <w:r>
        <w:rPr/>
        <w:t>discipline:</w:t>
      </w:r>
      <w:r>
        <w:rPr>
          <w:spacing w:val="31"/>
        </w:rPr>
        <w:t> </w:t>
      </w:r>
      <w:r>
        <w:rPr/>
        <w:t>Основы</w:t>
      </w:r>
      <w:r>
        <w:rPr>
          <w:spacing w:val="31"/>
        </w:rPr>
        <w:t> </w:t>
      </w:r>
      <w:r>
        <w:rPr/>
        <w:t>информационной</w:t>
      </w:r>
      <w:r>
        <w:rPr>
          <w:spacing w:val="31"/>
        </w:rPr>
        <w:t> </w:t>
      </w:r>
      <w:r>
        <w:rPr/>
        <w:t>безопасности</w:t>
      </w:r>
      <w:r>
        <w:rPr>
          <w:spacing w:val="-82"/>
        </w:rPr>
        <w:t> </w:t>
      </w:r>
      <w:r>
        <w:rPr/>
        <w:t>group:</w:t>
      </w:r>
      <w:r>
        <w:rPr>
          <w:spacing w:val="1"/>
        </w:rPr>
        <w:t> </w:t>
      </w:r>
      <w:r>
        <w:rPr/>
        <w:t>НПМбд-02-21</w:t>
      </w:r>
    </w:p>
    <w:p>
      <w:pPr>
        <w:spacing w:line="346" w:lineRule="exact" w:before="0"/>
        <w:ind w:left="119" w:right="0" w:firstLine="0"/>
        <w:jc w:val="left"/>
        <w:rPr>
          <w:sz w:val="31"/>
        </w:rPr>
      </w:pPr>
      <w:r>
        <w:rPr>
          <w:sz w:val="31"/>
        </w:rPr>
        <w:t>author:</w:t>
      </w:r>
      <w:r>
        <w:rPr>
          <w:spacing w:val="15"/>
          <w:sz w:val="31"/>
        </w:rPr>
        <w:t> </w:t>
      </w:r>
      <w:r>
        <w:rPr>
          <w:sz w:val="31"/>
        </w:rPr>
        <w:t>Бабина</w:t>
      </w:r>
      <w:r>
        <w:rPr>
          <w:spacing w:val="15"/>
          <w:sz w:val="31"/>
        </w:rPr>
        <w:t> </w:t>
      </w:r>
      <w:r>
        <w:rPr>
          <w:sz w:val="31"/>
        </w:rPr>
        <w:t>Ю.</w:t>
      </w:r>
      <w:r>
        <w:rPr>
          <w:spacing w:val="16"/>
          <w:sz w:val="31"/>
        </w:rPr>
        <w:t> </w:t>
      </w:r>
      <w:r>
        <w:rPr>
          <w:sz w:val="31"/>
        </w:rPr>
        <w:t>О.</w:t>
      </w:r>
    </w:p>
    <w:p>
      <w:pPr>
        <w:pStyle w:val="BodyText"/>
        <w:rPr>
          <w:sz w:val="16"/>
        </w:rPr>
      </w:pPr>
      <w:r>
        <w:rPr/>
        <w:pict>
          <v:rect style="position:absolute;margin-left:42.999996pt;margin-top:12.612784pt;width:509.999959pt;height:1.5pt;mso-position-horizontal-relative:page;mso-position-vertical-relative:paragraph;z-index:-1572812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191"/>
        <w:ind w:left="119" w:right="0" w:firstLine="0"/>
        <w:jc w:val="left"/>
        <w:rPr>
          <w:b/>
          <w:sz w:val="31"/>
        </w:rPr>
      </w:pPr>
      <w:r>
        <w:rPr>
          <w:b/>
          <w:sz w:val="31"/>
        </w:rPr>
        <w:t>Цель</w:t>
      </w:r>
      <w:r>
        <w:rPr>
          <w:b/>
          <w:spacing w:val="10"/>
          <w:sz w:val="31"/>
        </w:rPr>
        <w:t> </w:t>
      </w:r>
      <w:r>
        <w:rPr>
          <w:b/>
          <w:sz w:val="31"/>
        </w:rPr>
        <w:t>работы</w:t>
      </w:r>
    </w:p>
    <w:p>
      <w:pPr>
        <w:pStyle w:val="BodyText"/>
        <w:spacing w:line="283" w:lineRule="auto" w:before="236"/>
        <w:ind w:left="119" w:right="382"/>
      </w:pPr>
      <w:r>
        <w:rPr/>
        <w:t>Приобретение практических навыков по использованию Burp Suite - набором мощных инструментов</w:t>
      </w:r>
      <w:r>
        <w:rPr>
          <w:spacing w:val="-55"/>
        </w:rPr>
        <w:t> </w:t>
      </w:r>
      <w:r>
        <w:rPr/>
        <w:t>безопасности веб-приложений, которые демонстрируют реальные возможности злоумышленника,</w:t>
      </w:r>
      <w:r>
        <w:rPr>
          <w:spacing w:val="1"/>
        </w:rPr>
        <w:t> </w:t>
      </w:r>
      <w:r>
        <w:rPr/>
        <w:t>проникающего в веб-приложения.</w:t>
      </w:r>
    </w:p>
    <w:p>
      <w:pPr>
        <w:spacing w:before="208"/>
        <w:ind w:left="119" w:right="0" w:firstLine="0"/>
        <w:jc w:val="left"/>
        <w:rPr>
          <w:b/>
          <w:sz w:val="31"/>
        </w:rPr>
      </w:pPr>
      <w:r>
        <w:rPr>
          <w:b/>
          <w:sz w:val="31"/>
        </w:rPr>
        <w:t>Выполнение</w:t>
      </w:r>
      <w:r>
        <w:rPr>
          <w:b/>
          <w:spacing w:val="19"/>
          <w:sz w:val="31"/>
        </w:rPr>
        <w:t> </w:t>
      </w:r>
      <w:r>
        <w:rPr>
          <w:b/>
          <w:sz w:val="31"/>
        </w:rPr>
        <w:t>работы</w:t>
      </w:r>
    </w:p>
    <w:p>
      <w:pPr>
        <w:pStyle w:val="BodyText"/>
        <w:spacing w:before="221"/>
        <w:ind w:left="119"/>
      </w:pPr>
      <w:r>
        <w:rPr/>
        <w:t>Для работы приложения запустим сервесы Apache2 и MySQL:</w:t>
      </w:r>
    </w:p>
    <w:p>
      <w:pPr>
        <w:pStyle w:val="BodyText"/>
        <w:spacing w:before="8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546099</wp:posOffset>
            </wp:positionH>
            <wp:positionV relativeFrom="paragraph">
              <wp:posOffset>157006</wp:posOffset>
            </wp:positionV>
            <wp:extent cx="5267325" cy="1400175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</w:pPr>
    </w:p>
    <w:p>
      <w:pPr>
        <w:pStyle w:val="BodyText"/>
        <w:ind w:left="119"/>
      </w:pPr>
      <w:r>
        <w:rPr/>
        <w:t>Далее запустим Burp Suite с помощью команды: "barpsuit".</w:t>
      </w:r>
    </w:p>
    <w:p>
      <w:pPr>
        <w:pStyle w:val="BodyText"/>
        <w:spacing w:before="8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546099</wp:posOffset>
            </wp:positionH>
            <wp:positionV relativeFrom="paragraph">
              <wp:posOffset>157078</wp:posOffset>
            </wp:positionV>
            <wp:extent cx="6442789" cy="3192970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2789" cy="3192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ind w:left="119"/>
      </w:pPr>
      <w:r>
        <w:rPr/>
        <w:t>Создадим проект в оперативной памяти и выберем настройки по умолчанию:</w:t>
      </w:r>
    </w:p>
    <w:p>
      <w:pPr>
        <w:spacing w:after="0"/>
        <w:sectPr>
          <w:headerReference w:type="default" r:id="rId5"/>
          <w:footerReference w:type="default" r:id="rId6"/>
          <w:type w:val="continuous"/>
          <w:pgSz w:w="11900" w:h="16840"/>
          <w:pgMar w:header="297" w:footer="301" w:top="820" w:bottom="500" w:left="740" w:right="720"/>
          <w:pgNumType w:start="1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6464864" cy="4515897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4864" cy="451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546099</wp:posOffset>
            </wp:positionH>
            <wp:positionV relativeFrom="paragraph">
              <wp:posOffset>205104</wp:posOffset>
            </wp:positionV>
            <wp:extent cx="6459198" cy="4492942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9198" cy="44929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15"/>
        </w:rPr>
      </w:pPr>
    </w:p>
    <w:p>
      <w:pPr>
        <w:pStyle w:val="BodyText"/>
        <w:spacing w:before="100"/>
        <w:ind w:left="119"/>
      </w:pPr>
      <w:r>
        <w:rPr/>
        <w:t>Теперь для интеграции с браузером произведем его настройки в разделе Settings.</w:t>
      </w:r>
    </w:p>
    <w:p>
      <w:pPr>
        <w:spacing w:after="0"/>
        <w:sectPr>
          <w:pgSz w:w="11900" w:h="16840"/>
          <w:pgMar w:header="297" w:footer="301" w:top="820" w:bottom="500" w:left="740" w:right="72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6498479" cy="1873091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8479" cy="187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16"/>
        </w:rPr>
      </w:pPr>
    </w:p>
    <w:p>
      <w:pPr>
        <w:pStyle w:val="BodyText"/>
        <w:spacing w:before="100"/>
        <w:ind w:left="119"/>
      </w:pPr>
      <w:r>
        <w:rPr/>
        <w:t>Настроим прокси:</w:t>
      </w:r>
    </w:p>
    <w:p>
      <w:pPr>
        <w:pStyle w:val="BodyText"/>
        <w:spacing w:before="9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546099</wp:posOffset>
            </wp:positionH>
            <wp:positionV relativeFrom="paragraph">
              <wp:posOffset>157398</wp:posOffset>
            </wp:positionV>
            <wp:extent cx="6513747" cy="4693729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3747" cy="46937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42"/>
        <w:ind w:left="119"/>
      </w:pPr>
      <w:r>
        <w:rPr/>
        <w:t>Теперь перейдем в Burp Suite и проверим настройки страницы и прокси:</w:t>
      </w:r>
    </w:p>
    <w:p>
      <w:pPr>
        <w:spacing w:after="0"/>
        <w:sectPr>
          <w:pgSz w:w="11900" w:h="16840"/>
          <w:pgMar w:header="297" w:footer="301" w:top="820" w:bottom="500" w:left="740" w:right="72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6473886" cy="3960495"/>
            <wp:effectExtent l="0" t="0" r="0" b="0"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3886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17"/>
        </w:rPr>
      </w:pPr>
    </w:p>
    <w:p>
      <w:pPr>
        <w:pStyle w:val="BodyText"/>
        <w:spacing w:before="100"/>
        <w:ind w:left="119"/>
      </w:pPr>
      <w:r>
        <w:rPr/>
        <w:t>Перейдем во вкладку Proxy и включим внедрение Burp Suite:</w:t>
      </w:r>
    </w:p>
    <w:p>
      <w:pPr>
        <w:pStyle w:val="BodyText"/>
        <w:spacing w:before="9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546099</wp:posOffset>
            </wp:positionH>
            <wp:positionV relativeFrom="paragraph">
              <wp:posOffset>157206</wp:posOffset>
            </wp:positionV>
            <wp:extent cx="6434941" cy="1457325"/>
            <wp:effectExtent l="0" t="0" r="0" b="0"/>
            <wp:wrapTopAndBottom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4941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119"/>
      </w:pPr>
      <w:r>
        <w:rPr/>
        <w:t>Также не забудем задать перменной network_allow_hijacking_localhost значение true:</w:t>
      </w:r>
    </w:p>
    <w:p>
      <w:pPr>
        <w:pStyle w:val="BodyText"/>
        <w:spacing w:before="9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546099</wp:posOffset>
            </wp:positionH>
            <wp:positionV relativeFrom="paragraph">
              <wp:posOffset>157522</wp:posOffset>
            </wp:positionV>
            <wp:extent cx="6420002" cy="944118"/>
            <wp:effectExtent l="0" t="0" r="0" b="0"/>
            <wp:wrapTopAndBottom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0002" cy="944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83" w:lineRule="auto" w:before="1"/>
        <w:ind w:left="119" w:right="636"/>
      </w:pPr>
      <w:r>
        <w:rPr/>
        <w:t>Перейдем</w:t>
      </w:r>
      <w:r>
        <w:rPr>
          <w:spacing w:val="-4"/>
        </w:rPr>
        <w:t> </w:t>
      </w:r>
      <w:r>
        <w:rPr/>
        <w:t>по</w:t>
      </w:r>
      <w:r>
        <w:rPr>
          <w:spacing w:val="-3"/>
        </w:rPr>
        <w:t> </w:t>
      </w:r>
      <w:r>
        <w:rPr/>
        <w:t>адресу</w:t>
      </w:r>
      <w:r>
        <w:rPr>
          <w:spacing w:val="-3"/>
        </w:rPr>
        <w:t> </w:t>
      </w:r>
      <w:hyperlink r:id="rId16">
        <w:r>
          <w:rPr/>
          <w:t>http://localhost/DWVA/.</w:t>
        </w:r>
      </w:hyperlink>
      <w:r>
        <w:rPr>
          <w:spacing w:val="-4"/>
        </w:rPr>
        <w:t> </w:t>
      </w:r>
      <w:r>
        <w:rPr/>
        <w:t>Страница</w:t>
      </w:r>
      <w:r>
        <w:rPr>
          <w:spacing w:val="-3"/>
        </w:rPr>
        <w:t> </w:t>
      </w:r>
      <w:r>
        <w:rPr/>
        <w:t>прогружается,</w:t>
      </w:r>
      <w:r>
        <w:rPr>
          <w:spacing w:val="-3"/>
        </w:rPr>
        <w:t> </w:t>
      </w:r>
      <w:r>
        <w:rPr/>
        <w:t>а</w:t>
      </w:r>
      <w:r>
        <w:rPr>
          <w:spacing w:val="-4"/>
        </w:rPr>
        <w:t> </w:t>
      </w:r>
      <w:r>
        <w:rPr/>
        <w:t>во</w:t>
      </w:r>
      <w:r>
        <w:rPr>
          <w:spacing w:val="-3"/>
        </w:rPr>
        <w:t> </w:t>
      </w:r>
      <w:r>
        <w:rPr/>
        <w:t>вкладке</w:t>
      </w:r>
      <w:r>
        <w:rPr>
          <w:spacing w:val="-3"/>
        </w:rPr>
        <w:t> </w:t>
      </w:r>
      <w:r>
        <w:rPr/>
        <w:t>Proxy</w:t>
      </w:r>
      <w:r>
        <w:rPr>
          <w:spacing w:val="-3"/>
        </w:rPr>
        <w:t> </w:t>
      </w:r>
      <w:r>
        <w:rPr/>
        <w:t>появляется</w:t>
      </w:r>
      <w:r>
        <w:rPr>
          <w:spacing w:val="-55"/>
        </w:rPr>
        <w:t> </w:t>
      </w:r>
      <w:r>
        <w:rPr/>
        <w:t>захваченный запрос:</w:t>
      </w:r>
    </w:p>
    <w:p>
      <w:pPr>
        <w:spacing w:after="0" w:line="283" w:lineRule="auto"/>
        <w:sectPr>
          <w:pgSz w:w="11900" w:h="16840"/>
          <w:pgMar w:header="297" w:footer="301" w:top="820" w:bottom="500" w:left="740" w:right="72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6445151" cy="3431095"/>
            <wp:effectExtent l="0" t="0" r="0" b="0"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5151" cy="343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101"/>
        <w:ind w:left="119"/>
      </w:pPr>
      <w:r>
        <w:rPr/>
        <w:t>Нажмем кнопку Forward, чтобы загрузить страницу:</w:t>
      </w:r>
    </w:p>
    <w:p>
      <w:pPr>
        <w:pStyle w:val="BodyText"/>
        <w:spacing w:before="8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1549655</wp:posOffset>
            </wp:positionH>
            <wp:positionV relativeFrom="paragraph">
              <wp:posOffset>157015</wp:posOffset>
            </wp:positionV>
            <wp:extent cx="5488295" cy="3132677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8295" cy="3132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20"/>
        </w:rPr>
      </w:pPr>
    </w:p>
    <w:p>
      <w:pPr>
        <w:pStyle w:val="BodyText"/>
        <w:ind w:left="119"/>
      </w:pPr>
      <w:r>
        <w:rPr/>
        <w:t>Все</w:t>
      </w:r>
      <w:r>
        <w:rPr>
          <w:spacing w:val="-4"/>
        </w:rPr>
        <w:t> </w:t>
      </w:r>
      <w:r>
        <w:rPr/>
        <w:t>запросы</w:t>
      </w:r>
      <w:r>
        <w:rPr>
          <w:spacing w:val="-3"/>
        </w:rPr>
        <w:t> </w:t>
      </w:r>
      <w:r>
        <w:rPr/>
        <w:t>можно</w:t>
      </w:r>
      <w:r>
        <w:rPr>
          <w:spacing w:val="-3"/>
        </w:rPr>
        <w:t> </w:t>
      </w:r>
      <w:r>
        <w:rPr/>
        <w:t>найти</w:t>
      </w:r>
      <w:r>
        <w:rPr>
          <w:spacing w:val="-4"/>
        </w:rPr>
        <w:t> </w:t>
      </w:r>
      <w:r>
        <w:rPr/>
        <w:t>в</w:t>
      </w:r>
      <w:r>
        <w:rPr>
          <w:spacing w:val="-3"/>
        </w:rPr>
        <w:t> </w:t>
      </w:r>
      <w:r>
        <w:rPr/>
        <w:t>разделе</w:t>
      </w:r>
      <w:r>
        <w:rPr>
          <w:spacing w:val="-3"/>
        </w:rPr>
        <w:t> </w:t>
      </w:r>
      <w:r>
        <w:rPr/>
        <w:t>Target:</w:t>
      </w:r>
    </w:p>
    <w:p>
      <w:pPr>
        <w:spacing w:after="0"/>
        <w:sectPr>
          <w:pgSz w:w="11900" w:h="16840"/>
          <w:pgMar w:header="297" w:footer="301" w:top="820" w:bottom="500" w:left="740" w:right="72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6479822" cy="3935539"/>
            <wp:effectExtent l="0" t="0" r="0" b="0"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9822" cy="393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16"/>
        </w:rPr>
      </w:pPr>
    </w:p>
    <w:p>
      <w:pPr>
        <w:pStyle w:val="BodyText"/>
        <w:spacing w:line="283" w:lineRule="auto" w:before="100"/>
        <w:ind w:left="119" w:right="740"/>
      </w:pPr>
      <w:r>
        <w:rPr/>
        <w:t>Попробуем ввести невалидные данные в форму, нажмем кнопку Login. В окне Burp Suite появятся</w:t>
      </w:r>
      <w:r>
        <w:rPr>
          <w:spacing w:val="-55"/>
        </w:rPr>
        <w:t> </w:t>
      </w:r>
      <w:r>
        <w:rPr/>
        <w:t>введенные в поля формы значения:</w:t>
      </w:r>
    </w:p>
    <w:p>
      <w:pPr>
        <w:pStyle w:val="BodyText"/>
        <w:spacing w:before="12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546099</wp:posOffset>
            </wp:positionH>
            <wp:positionV relativeFrom="paragraph">
              <wp:posOffset>125730</wp:posOffset>
            </wp:positionV>
            <wp:extent cx="6452492" cy="3510915"/>
            <wp:effectExtent l="0" t="0" r="0" b="0"/>
            <wp:wrapTopAndBottom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2492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"/>
        <w:rPr>
          <w:sz w:val="22"/>
        </w:rPr>
      </w:pPr>
    </w:p>
    <w:p>
      <w:pPr>
        <w:pStyle w:val="BodyText"/>
        <w:spacing w:line="283" w:lineRule="auto"/>
        <w:ind w:left="119"/>
      </w:pPr>
      <w:r>
        <w:rPr/>
        <w:t>Попробуем</w:t>
      </w:r>
      <w:r>
        <w:rPr>
          <w:spacing w:val="-3"/>
        </w:rPr>
        <w:t> </w:t>
      </w:r>
      <w:r>
        <w:rPr/>
        <w:t>подобрать</w:t>
      </w:r>
      <w:r>
        <w:rPr>
          <w:spacing w:val="-3"/>
        </w:rPr>
        <w:t> </w:t>
      </w:r>
      <w:r>
        <w:rPr/>
        <w:t>логин</w:t>
      </w:r>
      <w:r>
        <w:rPr>
          <w:spacing w:val="-3"/>
        </w:rPr>
        <w:t> </w:t>
      </w:r>
      <w:r>
        <w:rPr/>
        <w:t>пароль</w:t>
      </w:r>
      <w:r>
        <w:rPr>
          <w:spacing w:val="-3"/>
        </w:rPr>
        <w:t> </w:t>
      </w:r>
      <w:r>
        <w:rPr/>
        <w:t>для</w:t>
      </w:r>
      <w:r>
        <w:rPr>
          <w:spacing w:val="-3"/>
        </w:rPr>
        <w:t> </w:t>
      </w:r>
      <w:r>
        <w:rPr/>
        <w:t>аутентификации.</w:t>
      </w:r>
      <w:r>
        <w:rPr>
          <w:spacing w:val="-3"/>
        </w:rPr>
        <w:t> </w:t>
      </w:r>
      <w:r>
        <w:rPr/>
        <w:t>Для</w:t>
      </w:r>
      <w:r>
        <w:rPr>
          <w:spacing w:val="-3"/>
        </w:rPr>
        <w:t> </w:t>
      </w:r>
      <w:r>
        <w:rPr/>
        <w:t>этого</w:t>
      </w:r>
      <w:r>
        <w:rPr>
          <w:spacing w:val="-3"/>
        </w:rPr>
        <w:t> </w:t>
      </w:r>
      <w:r>
        <w:rPr/>
        <w:t>в</w:t>
      </w:r>
      <w:r>
        <w:rPr>
          <w:spacing w:val="-3"/>
        </w:rPr>
        <w:t> </w:t>
      </w:r>
      <w:r>
        <w:rPr/>
        <w:t>разделе</w:t>
      </w:r>
      <w:r>
        <w:rPr>
          <w:spacing w:val="-3"/>
        </w:rPr>
        <w:t> </w:t>
      </w:r>
      <w:r>
        <w:rPr/>
        <w:t>Target</w:t>
      </w:r>
      <w:r>
        <w:rPr>
          <w:spacing w:val="-3"/>
        </w:rPr>
        <w:t> </w:t>
      </w:r>
      <w:r>
        <w:rPr/>
        <w:t>нажмем</w:t>
      </w:r>
      <w:r>
        <w:rPr>
          <w:spacing w:val="-3"/>
        </w:rPr>
        <w:t> </w:t>
      </w:r>
      <w:r>
        <w:rPr/>
        <w:t>на</w:t>
      </w:r>
      <w:r>
        <w:rPr>
          <w:spacing w:val="-3"/>
        </w:rPr>
        <w:t> </w:t>
      </w:r>
      <w:r>
        <w:rPr/>
        <w:t>запрос</w:t>
      </w:r>
      <w:r>
        <w:rPr>
          <w:spacing w:val="-55"/>
        </w:rPr>
        <w:t> </w:t>
      </w:r>
      <w:r>
        <w:rPr/>
        <w:t>правой кнопкой мыши и в меню выберем Send to intruder. Во вкладке Intruder выберем тип атаки и</w:t>
      </w:r>
      <w:r>
        <w:rPr>
          <w:spacing w:val="1"/>
        </w:rPr>
        <w:t> </w:t>
      </w:r>
      <w:r>
        <w:rPr/>
        <w:t>Cluster Bomb и выделим значения специальным символом:</w:t>
      </w:r>
    </w:p>
    <w:p>
      <w:pPr>
        <w:spacing w:after="0" w:line="283" w:lineRule="auto"/>
        <w:sectPr>
          <w:pgSz w:w="11900" w:h="16840"/>
          <w:pgMar w:header="297" w:footer="301" w:top="820" w:bottom="500" w:left="740" w:right="72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6434156" cy="4248435"/>
            <wp:effectExtent l="0" t="0" r="0" b="0"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4156" cy="42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20"/>
        </w:rPr>
      </w:pPr>
    </w:p>
    <w:p>
      <w:pPr>
        <w:pStyle w:val="BodyText"/>
        <w:spacing w:before="100"/>
        <w:ind w:left="119"/>
      </w:pPr>
      <w:r>
        <w:rPr/>
        <w:t>Заполним произвольные значения логинов и паролей в двух списках:</w:t>
      </w:r>
    </w:p>
    <w:p>
      <w:pPr>
        <w:pStyle w:val="BodyText"/>
        <w:spacing w:before="9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546099</wp:posOffset>
            </wp:positionH>
            <wp:positionV relativeFrom="paragraph">
              <wp:posOffset>157268</wp:posOffset>
            </wp:positionV>
            <wp:extent cx="6428907" cy="4736592"/>
            <wp:effectExtent l="0" t="0" r="0" b="0"/>
            <wp:wrapTopAndBottom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8907" cy="4736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1900" w:h="16840"/>
          <w:pgMar w:header="297" w:footer="301" w:top="820" w:bottom="500" w:left="740" w:right="72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6441198" cy="4489894"/>
            <wp:effectExtent l="0" t="0" r="0" b="0"/>
            <wp:docPr id="3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1198" cy="448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spacing w:before="100"/>
        <w:ind w:left="119"/>
      </w:pPr>
      <w:r>
        <w:rPr/>
        <w:t>и</w:t>
      </w:r>
      <w:r>
        <w:rPr>
          <w:spacing w:val="-2"/>
        </w:rPr>
        <w:t> </w:t>
      </w:r>
      <w:r>
        <w:rPr/>
        <w:t>нажмем</w:t>
      </w:r>
      <w:r>
        <w:rPr>
          <w:spacing w:val="-1"/>
        </w:rPr>
        <w:t> </w:t>
      </w:r>
      <w:r>
        <w:rPr/>
        <w:t>кнопку</w:t>
      </w:r>
      <w:r>
        <w:rPr>
          <w:spacing w:val="-2"/>
        </w:rPr>
        <w:t> </w:t>
      </w:r>
      <w:r>
        <w:rPr/>
        <w:t>Start</w:t>
      </w:r>
      <w:r>
        <w:rPr>
          <w:spacing w:val="-1"/>
        </w:rPr>
        <w:t> </w:t>
      </w:r>
      <w:r>
        <w:rPr/>
        <w:t>attack:</w:t>
      </w:r>
    </w:p>
    <w:p>
      <w:pPr>
        <w:pStyle w:val="BodyText"/>
        <w:spacing w:before="9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546099</wp:posOffset>
            </wp:positionH>
            <wp:positionV relativeFrom="paragraph">
              <wp:posOffset>157459</wp:posOffset>
            </wp:positionV>
            <wp:extent cx="6453068" cy="2362962"/>
            <wp:effectExtent l="0" t="0" r="0" b="0"/>
            <wp:wrapTopAndBottom/>
            <wp:docPr id="3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3068" cy="2362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22"/>
        </w:rPr>
      </w:pPr>
    </w:p>
    <w:p>
      <w:pPr>
        <w:pStyle w:val="BodyText"/>
        <w:spacing w:line="283" w:lineRule="auto"/>
        <w:ind w:left="119" w:right="379"/>
      </w:pPr>
      <w:r>
        <w:rPr/>
        <w:t>Выберем верную пару логина и пароля (admin и password), увидев имя скрипта, отрабатываемый при</w:t>
      </w:r>
      <w:r>
        <w:rPr>
          <w:spacing w:val="-55"/>
        </w:rPr>
        <w:t> </w:t>
      </w:r>
      <w:r>
        <w:rPr/>
        <w:t>отправке формы:</w:t>
      </w:r>
    </w:p>
    <w:p>
      <w:pPr>
        <w:spacing w:after="0" w:line="283" w:lineRule="auto"/>
        <w:sectPr>
          <w:pgSz w:w="11900" w:h="16840"/>
          <w:pgMar w:header="297" w:footer="301" w:top="820" w:bottom="500" w:left="740" w:right="72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6499611" cy="4243863"/>
            <wp:effectExtent l="0" t="0" r="0" b="0"/>
            <wp:docPr id="3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9611" cy="424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3"/>
        <w:rPr>
          <w:sz w:val="14"/>
        </w:rPr>
      </w:pPr>
    </w:p>
    <w:p>
      <w:pPr>
        <w:pStyle w:val="BodyText"/>
        <w:spacing w:before="100"/>
        <w:ind w:left="119"/>
      </w:pPr>
      <w:r>
        <w:rPr/>
        <w:t>Откроем</w:t>
      </w:r>
      <w:r>
        <w:rPr>
          <w:spacing w:val="-1"/>
        </w:rPr>
        <w:t> </w:t>
      </w:r>
      <w:r>
        <w:rPr/>
        <w:t>данный</w:t>
      </w:r>
      <w:r>
        <w:rPr>
          <w:spacing w:val="-1"/>
        </w:rPr>
        <w:t> </w:t>
      </w:r>
      <w:r>
        <w:rPr/>
        <w:t>запрос</w:t>
      </w:r>
      <w:r>
        <w:rPr>
          <w:spacing w:val="-1"/>
        </w:rPr>
        <w:t> </w:t>
      </w:r>
      <w:r>
        <w:rPr/>
        <w:t>в разделе</w:t>
      </w:r>
      <w:r>
        <w:rPr>
          <w:spacing w:val="-1"/>
        </w:rPr>
        <w:t> </w:t>
      </w:r>
      <w:r>
        <w:rPr/>
        <w:t>Repeater</w:t>
      </w:r>
      <w:r>
        <w:rPr>
          <w:spacing w:val="-1"/>
        </w:rPr>
        <w:t> </w:t>
      </w:r>
      <w:r>
        <w:rPr/>
        <w:t>и нажмем</w:t>
      </w:r>
      <w:r>
        <w:rPr>
          <w:spacing w:val="-1"/>
        </w:rPr>
        <w:t> </w:t>
      </w:r>
      <w:r>
        <w:rPr/>
        <w:t>кнопку</w:t>
      </w:r>
      <w:r>
        <w:rPr>
          <w:spacing w:val="-1"/>
        </w:rPr>
        <w:t> </w:t>
      </w:r>
      <w:r>
        <w:rPr/>
        <w:t>Send:</w:t>
      </w:r>
    </w:p>
    <w:p>
      <w:pPr>
        <w:spacing w:after="0"/>
        <w:sectPr>
          <w:pgSz w:w="11900" w:h="16840"/>
          <w:pgMar w:header="297" w:footer="301" w:top="820" w:bottom="500" w:left="740" w:right="72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6452966" cy="5114925"/>
            <wp:effectExtent l="0" t="0" r="0" b="0"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2966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19"/>
        </w:rPr>
      </w:pPr>
    </w:p>
    <w:p>
      <w:pPr>
        <w:pStyle w:val="BodyText"/>
        <w:spacing w:line="283" w:lineRule="auto" w:before="100"/>
        <w:ind w:left="119" w:right="121"/>
      </w:pPr>
      <w:r>
        <w:rPr/>
        <w:t>В правом окне увидим знакомый нам вывод, однако, нажав на кнопку Follow redirections, получим ответ</w:t>
      </w:r>
      <w:r>
        <w:rPr>
          <w:spacing w:val="-55"/>
        </w:rPr>
        <w:t> </w:t>
      </w:r>
      <w:r>
        <w:rPr/>
        <w:t>с разметкой страницы с формой авторизации:</w:t>
      </w:r>
    </w:p>
    <w:p>
      <w:pPr>
        <w:spacing w:after="0" w:line="283" w:lineRule="auto"/>
        <w:sectPr>
          <w:pgSz w:w="11900" w:h="16840"/>
          <w:pgMar w:header="297" w:footer="301" w:top="820" w:bottom="500" w:left="740" w:right="72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6405655" cy="5011483"/>
            <wp:effectExtent l="0" t="0" r="0" b="0"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5655" cy="501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header="297" w:footer="301" w:top="820" w:bottom="500" w:left="740" w:right="72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6441527" cy="5067966"/>
            <wp:effectExtent l="0" t="0" r="0" b="0"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1527" cy="506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00"/>
        <w:ind w:left="119"/>
      </w:pPr>
      <w:r>
        <w:rPr/>
        <w:t>Отобразим</w:t>
      </w:r>
      <w:r>
        <w:rPr>
          <w:spacing w:val="-2"/>
        </w:rPr>
        <w:t> </w:t>
      </w:r>
      <w:r>
        <w:rPr/>
        <w:t>ее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разделе</w:t>
      </w:r>
      <w:r>
        <w:rPr>
          <w:spacing w:val="-1"/>
        </w:rPr>
        <w:t> </w:t>
      </w:r>
      <w:r>
        <w:rPr/>
        <w:t>Render:</w:t>
      </w:r>
    </w:p>
    <w:p>
      <w:pPr>
        <w:spacing w:after="0"/>
        <w:sectPr>
          <w:pgSz w:w="11900" w:h="16840"/>
          <w:pgMar w:header="297" w:footer="301" w:top="820" w:bottom="500" w:left="740" w:right="72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6489235" cy="4647438"/>
            <wp:effectExtent l="0" t="0" r="0" b="0"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9235" cy="464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16"/>
        </w:rPr>
      </w:pPr>
    </w:p>
    <w:p>
      <w:pPr>
        <w:pStyle w:val="Heading1"/>
        <w:spacing w:before="105"/>
      </w:pPr>
      <w:r>
        <w:rPr/>
        <w:t>Вывод</w:t>
      </w:r>
    </w:p>
    <w:p>
      <w:pPr>
        <w:pStyle w:val="BodyText"/>
        <w:spacing w:line="283" w:lineRule="auto" w:before="221"/>
        <w:ind w:left="119" w:right="563"/>
      </w:pPr>
      <w:r>
        <w:rPr/>
        <w:t>В рамках выполнения данной лабораторной работы я приобрела практический навык по</w:t>
      </w:r>
      <w:r>
        <w:rPr>
          <w:spacing w:val="1"/>
        </w:rPr>
        <w:t> </w:t>
      </w:r>
      <w:r>
        <w:rPr/>
        <w:t>использованию Burp Suite - набора мощных инструментов безопасности веб-приложений, которые</w:t>
      </w:r>
      <w:r>
        <w:rPr>
          <w:spacing w:val="-55"/>
        </w:rPr>
        <w:t> </w:t>
      </w:r>
      <w:r>
        <w:rPr/>
        <w:t>демонстрируют реальные возможности злоумышленника, проникающего в веб-приложения</w:t>
      </w:r>
    </w:p>
    <w:p>
      <w:pPr>
        <w:pStyle w:val="Heading1"/>
        <w:spacing w:before="208"/>
      </w:pPr>
      <w:r>
        <w:rPr/>
        <w:t>Список</w:t>
      </w:r>
      <w:r>
        <w:rPr>
          <w:spacing w:val="20"/>
        </w:rPr>
        <w:t> </w:t>
      </w:r>
      <w:r>
        <w:rPr/>
        <w:t>литературы</w:t>
      </w:r>
    </w:p>
    <w:p>
      <w:pPr>
        <w:pStyle w:val="BodyText"/>
        <w:spacing w:line="283" w:lineRule="auto" w:before="236"/>
        <w:ind w:left="719" w:right="3476"/>
      </w:pPr>
      <w:r>
        <w:rPr/>
        <w:pict>
          <v:shape style="position:absolute;margin-left:60.249992pt;margin-top:17.130207pt;width:3.75pt;height:3.75pt;mso-position-horizontal-relative:page;mso-position-vertical-relative:paragraph;z-index:15734784" coordorigin="1205,343" coordsize="75,75" path="m1247,418l1238,418,1233,417,1205,385,1205,375,1238,343,1247,343,1280,380,1280,385,1247,418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60.249992pt;margin-top:33.630207pt;width:3.75pt;height:3.75pt;mso-position-horizontal-relative:page;mso-position-vertical-relative:paragraph;z-index:15735296" coordorigin="1205,673" coordsize="75,75" path="m1247,748l1238,748,1233,747,1205,715,1205,705,1238,673,1247,673,1280,710,1280,715,1247,748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60.249992pt;margin-top:50.130203pt;width:3.75pt;height:3.75pt;mso-position-horizontal-relative:page;mso-position-vertical-relative:paragraph;z-index:15735808" coordorigin="1205,1003" coordsize="75,75" path="m1247,1078l1238,1078,1233,1077,1205,1045,1205,1035,1238,1003,1247,1003,1280,1040,1280,1045,1247,1078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60.249992pt;margin-top:66.630203pt;width:3.75pt;height:3.75pt;mso-position-horizontal-relative:page;mso-position-vertical-relative:paragraph;z-index:15736320" coordorigin="1205,1333" coordsize="75,75" path="m1247,1408l1238,1408,1233,1407,1205,1375,1205,1365,1238,1333,1247,1333,1280,1370,1280,1375,1247,1408xe" filled="true" fillcolor="#000000" stroked="false">
            <v:path arrowok="t"/>
            <v:fill type="solid"/>
            <w10:wrap type="none"/>
          </v:shape>
        </w:pict>
      </w:r>
      <w:hyperlink r:id="rId30">
        <w:r>
          <w:rPr/>
          <w:t>https://www.kali.org/</w:t>
        </w:r>
      </w:hyperlink>
      <w:r>
        <w:rPr>
          <w:spacing w:val="1"/>
        </w:rPr>
        <w:t> </w:t>
      </w:r>
      <w:r>
        <w:rPr/>
        <w:t>https://github.com/digininja/DVWA?tab=readme-ov-file</w:t>
      </w:r>
      <w:r>
        <w:rPr>
          <w:spacing w:val="1"/>
        </w:rPr>
        <w:t> </w:t>
      </w:r>
      <w:r>
        <w:rPr/>
        <w:t>https://blog.eldernode.com/configure-burp-suite-on-kali-linux/</w:t>
      </w:r>
      <w:r>
        <w:rPr>
          <w:spacing w:val="1"/>
        </w:rPr>
        <w:t> </w:t>
      </w:r>
      <w:r>
        <w:rPr/>
        <w:t>https://habr.com/ru/companies/yandex_praktikum/articles/770668/</w:t>
      </w:r>
    </w:p>
    <w:sectPr>
      <w:pgSz w:w="11900" w:h="16840"/>
      <w:pgMar w:header="297" w:footer="301" w:top="820" w:bottom="500" w:left="740" w:right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Segoe UI">
    <w:altName w:val="Segoe UI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0.71875pt;margin-top:815.85260pt;width:34.550pt;height:12.1pt;mso-position-horizontal-relative:page;mso-position-vertical-relative:page;z-index:-15825408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 MT"/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rFonts w:ascii="Arial MT"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rFonts w:ascii="Arial MT"/>
                    <w:spacing w:val="-1"/>
                    <w:sz w:val="18"/>
                  </w:rPr>
                  <w:t> </w:t>
                </w:r>
                <w:r>
                  <w:rPr>
                    <w:rFonts w:ascii="Arial MT"/>
                    <w:sz w:val="18"/>
                  </w:rPr>
                  <w:t>/</w:t>
                </w:r>
                <w:r>
                  <w:rPr>
                    <w:rFonts w:ascii="Arial MT"/>
                    <w:spacing w:val="-1"/>
                    <w:sz w:val="18"/>
                  </w:rPr>
                  <w:t> </w:t>
                </w:r>
                <w:r>
                  <w:rPr>
                    <w:rFonts w:ascii="Arial MT"/>
                    <w:sz w:val="18"/>
                  </w:rPr>
                  <w:t>13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6.78125pt;margin-top:13.852543pt;width:50.55pt;height:12.1pt;mso-position-horizontal-relative:page;mso-position-vertical-relative:page;z-index:-15826432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8"/>
                  </w:rPr>
                </w:pPr>
                <w:r>
                  <w:rPr>
                    <w:rFonts w:ascii="Arial MT"/>
                    <w:sz w:val="18"/>
                  </w:rPr>
                  <w:t>report05.md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171906pt;margin-top:13.852543pt;width:48.05pt;height:12.1pt;mso-position-horizontal-relative:page;mso-position-vertical-relative:page;z-index:-15825920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8"/>
                  </w:rPr>
                </w:pPr>
                <w:r>
                  <w:rPr>
                    <w:rFonts w:ascii="Arial MT"/>
                    <w:sz w:val="18"/>
                  </w:rPr>
                  <w:t>2024-10-09</w:t>
                </w:r>
              </w:p>
            </w:txbxContent>
          </v:textbox>
          <w10:wrap type="none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Segoe UI" w:hAnsi="Segoe UI" w:eastAsia="Segoe UI" w:cs="Segoe UI"/>
      <w:lang w:val="ru-RU" w:eastAsia="en-US" w:bidi="ar-SA"/>
    </w:rPr>
  </w:style>
  <w:style w:styleId="BodyText" w:type="paragraph">
    <w:name w:val="Body Text"/>
    <w:basedOn w:val="Normal"/>
    <w:uiPriority w:val="1"/>
    <w:qFormat/>
    <w:pPr/>
    <w:rPr>
      <w:rFonts w:ascii="Segoe UI" w:hAnsi="Segoe UI" w:eastAsia="Segoe UI" w:cs="Segoe UI"/>
      <w:sz w:val="21"/>
      <w:szCs w:val="21"/>
      <w:lang w:val="ru-RU" w:eastAsia="en-US" w:bidi="ar-SA"/>
    </w:rPr>
  </w:style>
  <w:style w:styleId="Heading1" w:type="paragraph">
    <w:name w:val="Heading 1"/>
    <w:basedOn w:val="Normal"/>
    <w:uiPriority w:val="1"/>
    <w:qFormat/>
    <w:pPr>
      <w:ind w:left="119"/>
      <w:outlineLvl w:val="1"/>
    </w:pPr>
    <w:rPr>
      <w:rFonts w:ascii="Segoe UI" w:hAnsi="Segoe UI" w:eastAsia="Segoe UI" w:cs="Segoe UI"/>
      <w:sz w:val="31"/>
      <w:szCs w:val="31"/>
      <w:lang w:val="ru-RU" w:eastAsia="en-US" w:bidi="ar-SA"/>
    </w:rPr>
  </w:style>
  <w:style w:styleId="Title" w:type="paragraph">
    <w:name w:val="Title"/>
    <w:basedOn w:val="Normal"/>
    <w:uiPriority w:val="1"/>
    <w:qFormat/>
    <w:pPr>
      <w:spacing w:before="100"/>
      <w:ind w:left="119"/>
    </w:pPr>
    <w:rPr>
      <w:rFonts w:ascii="Segoe UI" w:hAnsi="Segoe UI" w:eastAsia="Segoe UI" w:cs="Segoe UI"/>
      <w:b/>
      <w:bCs/>
      <w:sz w:val="42"/>
      <w:szCs w:val="42"/>
      <w:lang w:val="ru-RU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ru-RU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ru-R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hyperlink" Target="http://localhost/DWVA/" TargetMode="External"/><Relationship Id="rId17" Type="http://schemas.openxmlformats.org/officeDocument/2006/relationships/image" Target="media/image10.png"/><Relationship Id="rId18" Type="http://schemas.openxmlformats.org/officeDocument/2006/relationships/image" Target="media/image11.jpeg"/><Relationship Id="rId19" Type="http://schemas.openxmlformats.org/officeDocument/2006/relationships/image" Target="media/image12.jpe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jpeg"/><Relationship Id="rId27" Type="http://schemas.openxmlformats.org/officeDocument/2006/relationships/image" Target="media/image20.jpeg"/><Relationship Id="rId28" Type="http://schemas.openxmlformats.org/officeDocument/2006/relationships/image" Target="media/image21.jpeg"/><Relationship Id="rId29" Type="http://schemas.openxmlformats.org/officeDocument/2006/relationships/image" Target="media/image22.jpeg"/><Relationship Id="rId30" Type="http://schemas.openxmlformats.org/officeDocument/2006/relationships/hyperlink" Target="http://www.kali.org/" TargetMode="Externa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2024-10-09T17:30:33Z</dcterms:created>
  <dcterms:modified xsi:type="dcterms:W3CDTF">2024-10-09T17:30:33Z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2024-10-09T00:00:00Z</vt:filetime>
  </property>
  <property fmtid="{D5CDD505-2E9C-101B-9397-08002B2CF9AE}" pid="3" name="Creator">
    <vt:lpwstr>Chromium</vt:lpwstr>
  </property>
  <property fmtid="{D5CDD505-2E9C-101B-9397-08002B2CF9AE}" pid="4" name="LastSaved">
    <vt:filetime>2024-10-09T00:00:00Z</vt:filetime>
  </property>
</Properties>
</file>