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FBA" w:rsidRDefault="00580FBA" w:rsidP="00580FBA">
      <w:pPr>
        <w:pStyle w:val="1"/>
      </w:pPr>
      <w:proofErr w:type="spellStart"/>
      <w:r w:rsidRPr="00580FBA">
        <w:t>Парсер</w:t>
      </w:r>
      <w:proofErr w:type="spellEnd"/>
      <w:r w:rsidRPr="00580FBA">
        <w:t xml:space="preserve"> HTML страниц на </w:t>
      </w:r>
      <w:proofErr w:type="spellStart"/>
      <w:r w:rsidRPr="00580FBA">
        <w:t>Python</w:t>
      </w:r>
      <w:proofErr w:type="spellEnd"/>
    </w:p>
    <w:p w:rsidR="00580FBA" w:rsidRPr="00580FBA" w:rsidRDefault="00E8425E" w:rsidP="006128B3">
      <w:pPr>
        <w:pStyle w:val="a3"/>
        <w:numPr>
          <w:ilvl w:val="0"/>
          <w:numId w:val="1"/>
        </w:numPr>
        <w:jc w:val="both"/>
      </w:pPr>
      <w:r>
        <w:t xml:space="preserve">Написать </w:t>
      </w:r>
      <w:proofErr w:type="spellStart"/>
      <w:r>
        <w:t>парсер</w:t>
      </w:r>
      <w:proofErr w:type="spellEnd"/>
      <w:r>
        <w:t xml:space="preserve"> для извлечения нужной информации из одной произвольной статьи на </w:t>
      </w:r>
      <w:r w:rsidRPr="00580FBA">
        <w:rPr>
          <w:b/>
        </w:rPr>
        <w:t>e1</w:t>
      </w:r>
      <w:r>
        <w:t xml:space="preserve">. </w:t>
      </w:r>
      <w:r w:rsidR="00A86E10">
        <w:t>Оформить решение с использованием своих функций.</w:t>
      </w:r>
      <w:r w:rsidR="00A86E10">
        <w:br/>
      </w:r>
      <w:r>
        <w:t xml:space="preserve">Перечень того, что </w:t>
      </w:r>
      <w:r w:rsidR="00580FBA">
        <w:t>нужно извлечь:</w:t>
      </w:r>
    </w:p>
    <w:p w:rsidR="00934078" w:rsidRDefault="00934078" w:rsidP="00934078">
      <w:pPr>
        <w:pStyle w:val="a6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Список простейших характеристик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4673"/>
        <w:gridCol w:w="4601"/>
      </w:tblGrid>
      <w:tr w:rsidR="00A86E10" w:rsidTr="00A86E10">
        <w:trPr>
          <w:jc w:val="center"/>
        </w:trPr>
        <w:tc>
          <w:tcPr>
            <w:tcW w:w="638" w:type="dxa"/>
          </w:tcPr>
          <w:p w:rsidR="00A86E10" w:rsidRPr="00580FBA" w:rsidRDefault="00A86E10" w:rsidP="00580FBA">
            <w:pPr>
              <w:pStyle w:val="a3"/>
              <w:ind w:left="0"/>
              <w:rPr>
                <w:b/>
              </w:rPr>
            </w:pPr>
            <w:r w:rsidRPr="00580FBA">
              <w:rPr>
                <w:b/>
              </w:rPr>
              <w:t>№</w:t>
            </w:r>
          </w:p>
        </w:tc>
        <w:tc>
          <w:tcPr>
            <w:tcW w:w="4673" w:type="dxa"/>
          </w:tcPr>
          <w:p w:rsidR="00A86E10" w:rsidRPr="00580FBA" w:rsidRDefault="00A86E10" w:rsidP="00580FBA">
            <w:pPr>
              <w:pStyle w:val="a3"/>
              <w:ind w:left="0"/>
              <w:rPr>
                <w:b/>
              </w:rPr>
            </w:pPr>
            <w:r w:rsidRPr="00580FBA">
              <w:rPr>
                <w:b/>
              </w:rPr>
              <w:t>Характеристики</w:t>
            </w:r>
          </w:p>
        </w:tc>
        <w:tc>
          <w:tcPr>
            <w:tcW w:w="4601" w:type="dxa"/>
          </w:tcPr>
          <w:p w:rsidR="00A86E10" w:rsidRPr="00580FBA" w:rsidRDefault="00A86E10" w:rsidP="00580FBA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</w:tr>
      <w:tr w:rsidR="00A86E10" w:rsidRPr="00A86E10" w:rsidTr="00A86E10">
        <w:trPr>
          <w:jc w:val="center"/>
        </w:trPr>
        <w:tc>
          <w:tcPr>
            <w:tcW w:w="638" w:type="dxa"/>
          </w:tcPr>
          <w:p w:rsidR="00A86E10" w:rsidRDefault="00A86E10" w:rsidP="00580FBA">
            <w:pPr>
              <w:pStyle w:val="a3"/>
              <w:ind w:left="0"/>
            </w:pPr>
            <w:r>
              <w:t>1</w:t>
            </w:r>
          </w:p>
        </w:tc>
        <w:tc>
          <w:tcPr>
            <w:tcW w:w="4673" w:type="dxa"/>
          </w:tcPr>
          <w:p w:rsidR="00A86E10" w:rsidRDefault="00A86E10" w:rsidP="00580FBA">
            <w:pPr>
              <w:pStyle w:val="a3"/>
              <w:ind w:left="0"/>
            </w:pPr>
            <w:r>
              <w:t>К</w:t>
            </w:r>
            <w:r w:rsidRPr="00580FBA">
              <w:t>оличество слов в заголовке</w:t>
            </w:r>
          </w:p>
        </w:tc>
        <w:tc>
          <w:tcPr>
            <w:tcW w:w="4601" w:type="dxa"/>
          </w:tcPr>
          <w:p w:rsidR="00A86E10" w:rsidRPr="00A86E10" w:rsidRDefault="00A86E10" w:rsidP="00A86E1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A86E10">
              <w:rPr>
                <w:lang w:val="en-US"/>
              </w:rPr>
              <w:t>ords</w:t>
            </w:r>
            <w:r>
              <w:t>-</w:t>
            </w:r>
            <w:r w:rsidRPr="00A86E10">
              <w:rPr>
                <w:lang w:val="en-US"/>
              </w:rPr>
              <w:t>in</w:t>
            </w:r>
            <w:r>
              <w:rPr>
                <w:lang w:val="en-US"/>
              </w:rPr>
              <w:t>-</w:t>
            </w:r>
            <w:r w:rsidRPr="00A86E10">
              <w:rPr>
                <w:lang w:val="en-US"/>
              </w:rPr>
              <w:t>title</w:t>
            </w:r>
          </w:p>
        </w:tc>
      </w:tr>
      <w:tr w:rsidR="00A86E10" w:rsidTr="00A86E10">
        <w:trPr>
          <w:jc w:val="center"/>
        </w:trPr>
        <w:tc>
          <w:tcPr>
            <w:tcW w:w="638" w:type="dxa"/>
          </w:tcPr>
          <w:p w:rsidR="00A86E10" w:rsidRDefault="00A86E10" w:rsidP="00580FBA">
            <w:pPr>
              <w:pStyle w:val="a3"/>
              <w:ind w:left="0"/>
            </w:pPr>
            <w:r>
              <w:t>2</w:t>
            </w:r>
          </w:p>
        </w:tc>
        <w:tc>
          <w:tcPr>
            <w:tcW w:w="4673" w:type="dxa"/>
          </w:tcPr>
          <w:p w:rsidR="00A86E10" w:rsidRDefault="00A86E10" w:rsidP="00580FBA">
            <w:pPr>
              <w:pStyle w:val="a3"/>
              <w:ind w:left="0"/>
            </w:pPr>
            <w:r>
              <w:t>К</w:t>
            </w:r>
            <w:r w:rsidRPr="00580FBA">
              <w:t>оличество слов в статье</w:t>
            </w:r>
          </w:p>
        </w:tc>
        <w:tc>
          <w:tcPr>
            <w:tcW w:w="4601" w:type="dxa"/>
          </w:tcPr>
          <w:p w:rsidR="00A86E10" w:rsidRDefault="00A86E10" w:rsidP="00A86E10">
            <w:pPr>
              <w:pStyle w:val="a3"/>
              <w:ind w:left="0"/>
            </w:pPr>
            <w:r>
              <w:rPr>
                <w:lang w:val="en-US"/>
              </w:rPr>
              <w:t>w</w:t>
            </w:r>
            <w:proofErr w:type="spellStart"/>
            <w:r>
              <w:t>ords-</w:t>
            </w:r>
            <w:r w:rsidRPr="00A86E10">
              <w:t>in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 w:rsidRPr="00A86E10">
              <w:t>article</w:t>
            </w:r>
            <w:proofErr w:type="spellEnd"/>
          </w:p>
        </w:tc>
      </w:tr>
      <w:tr w:rsidR="00A86E10" w:rsidTr="00A86E10">
        <w:trPr>
          <w:jc w:val="center"/>
        </w:trPr>
        <w:tc>
          <w:tcPr>
            <w:tcW w:w="638" w:type="dxa"/>
          </w:tcPr>
          <w:p w:rsidR="00A86E10" w:rsidRPr="00CF0119" w:rsidRDefault="00A86E10" w:rsidP="00580FB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3" w:type="dxa"/>
          </w:tcPr>
          <w:p w:rsidR="00A86E10" w:rsidRPr="00CF0119" w:rsidRDefault="00A86E10" w:rsidP="00580FBA">
            <w:pPr>
              <w:pStyle w:val="a3"/>
              <w:ind w:left="0"/>
            </w:pPr>
            <w:r>
              <w:t xml:space="preserve">Количество слов в теге </w:t>
            </w:r>
            <w:proofErr w:type="spellStart"/>
            <w:r w:rsidRPr="00CF0119">
              <w:t>description</w:t>
            </w:r>
            <w:proofErr w:type="spellEnd"/>
          </w:p>
        </w:tc>
        <w:tc>
          <w:tcPr>
            <w:tcW w:w="4601" w:type="dxa"/>
          </w:tcPr>
          <w:p w:rsidR="00A86E10" w:rsidRDefault="00A86E10" w:rsidP="00580FBA">
            <w:pPr>
              <w:pStyle w:val="a3"/>
              <w:ind w:left="0"/>
            </w:pPr>
            <w:r>
              <w:rPr>
                <w:lang w:val="en-US"/>
              </w:rPr>
              <w:t>w</w:t>
            </w:r>
            <w:proofErr w:type="spellStart"/>
            <w:r>
              <w:t>ords-</w:t>
            </w:r>
            <w:r w:rsidRPr="00A86E10">
              <w:t>in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 w:rsidRPr="00CF0119">
              <w:t>description</w:t>
            </w:r>
            <w:proofErr w:type="spellEnd"/>
          </w:p>
        </w:tc>
      </w:tr>
      <w:tr w:rsidR="00A86E10" w:rsidTr="00A86E10">
        <w:trPr>
          <w:jc w:val="center"/>
        </w:trPr>
        <w:tc>
          <w:tcPr>
            <w:tcW w:w="638" w:type="dxa"/>
          </w:tcPr>
          <w:p w:rsidR="00A86E10" w:rsidRDefault="00A86E10" w:rsidP="00580FBA">
            <w:pPr>
              <w:pStyle w:val="a3"/>
              <w:ind w:left="0"/>
            </w:pPr>
            <w:r>
              <w:t>4</w:t>
            </w:r>
          </w:p>
        </w:tc>
        <w:tc>
          <w:tcPr>
            <w:tcW w:w="4673" w:type="dxa"/>
          </w:tcPr>
          <w:p w:rsidR="00A86E10" w:rsidRDefault="00A86E10" w:rsidP="00580FBA">
            <w:pPr>
              <w:pStyle w:val="a3"/>
              <w:ind w:left="0"/>
            </w:pPr>
            <w:r>
              <w:t>Количество изображений в статье</w:t>
            </w:r>
          </w:p>
        </w:tc>
        <w:tc>
          <w:tcPr>
            <w:tcW w:w="4601" w:type="dxa"/>
          </w:tcPr>
          <w:p w:rsidR="00A86E10" w:rsidRPr="00A86E10" w:rsidRDefault="00A86E10" w:rsidP="00A86E10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Pr="00A86E10">
              <w:t>mages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 w:rsidRPr="00A86E10">
              <w:t>number</w:t>
            </w:r>
            <w:proofErr w:type="spellEnd"/>
          </w:p>
        </w:tc>
      </w:tr>
      <w:tr w:rsidR="00A86E10" w:rsidTr="00A86E10">
        <w:trPr>
          <w:jc w:val="center"/>
        </w:trPr>
        <w:tc>
          <w:tcPr>
            <w:tcW w:w="638" w:type="dxa"/>
          </w:tcPr>
          <w:p w:rsidR="00A86E10" w:rsidRDefault="00A86E10" w:rsidP="00580FBA">
            <w:pPr>
              <w:pStyle w:val="a3"/>
              <w:ind w:left="0"/>
            </w:pPr>
            <w:r>
              <w:t>5</w:t>
            </w:r>
          </w:p>
        </w:tc>
        <w:tc>
          <w:tcPr>
            <w:tcW w:w="4673" w:type="dxa"/>
          </w:tcPr>
          <w:p w:rsidR="00A86E10" w:rsidRPr="00CF0119" w:rsidRDefault="00A86E10" w:rsidP="00580FBA">
            <w:pPr>
              <w:pStyle w:val="a3"/>
              <w:ind w:left="0"/>
            </w:pPr>
            <w:r>
              <w:t xml:space="preserve">Количество ссылок на другие новости </w:t>
            </w:r>
            <w:r>
              <w:rPr>
                <w:lang w:val="en-US"/>
              </w:rPr>
              <w:t>e</w:t>
            </w:r>
            <w:r w:rsidRPr="00CF0119">
              <w:t>1.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4601" w:type="dxa"/>
          </w:tcPr>
          <w:p w:rsidR="00A86E10" w:rsidRPr="00A86E10" w:rsidRDefault="00A86E10" w:rsidP="00580FB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links-</w:t>
            </w:r>
            <w:r w:rsidRPr="00A86E10">
              <w:t xml:space="preserve"> </w:t>
            </w:r>
            <w:proofErr w:type="spellStart"/>
            <w:r w:rsidRPr="00A86E10">
              <w:t>number</w:t>
            </w:r>
            <w:proofErr w:type="spellEnd"/>
          </w:p>
        </w:tc>
      </w:tr>
      <w:tr w:rsidR="00A86E10" w:rsidTr="00A86E10">
        <w:trPr>
          <w:jc w:val="center"/>
        </w:trPr>
        <w:tc>
          <w:tcPr>
            <w:tcW w:w="638" w:type="dxa"/>
          </w:tcPr>
          <w:p w:rsidR="00A86E10" w:rsidRDefault="00A86E10" w:rsidP="00580FBA">
            <w:pPr>
              <w:pStyle w:val="a3"/>
              <w:ind w:left="0"/>
            </w:pPr>
            <w:r>
              <w:t>6</w:t>
            </w:r>
          </w:p>
        </w:tc>
        <w:tc>
          <w:tcPr>
            <w:tcW w:w="4673" w:type="dxa"/>
          </w:tcPr>
          <w:p w:rsidR="00A86E10" w:rsidRPr="00CF0119" w:rsidRDefault="00A86E10" w:rsidP="00580FBA">
            <w:pPr>
              <w:pStyle w:val="a3"/>
              <w:ind w:left="0"/>
            </w:pPr>
            <w:r>
              <w:t>Количество просмотров</w:t>
            </w:r>
          </w:p>
        </w:tc>
        <w:tc>
          <w:tcPr>
            <w:tcW w:w="4601" w:type="dxa"/>
          </w:tcPr>
          <w:p w:rsidR="00A86E10" w:rsidRPr="00A86E10" w:rsidRDefault="00A86E10" w:rsidP="00A86E10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t>v</w:t>
            </w:r>
            <w:r w:rsidRPr="00A86E10">
              <w:t>iews</w:t>
            </w:r>
            <w:proofErr w:type="spellEnd"/>
            <w:r>
              <w:rPr>
                <w:lang w:val="en-US"/>
              </w:rPr>
              <w:t>-n</w:t>
            </w:r>
            <w:proofErr w:type="spellStart"/>
            <w:r w:rsidRPr="00A86E10">
              <w:t>umber</w:t>
            </w:r>
            <w:proofErr w:type="spellEnd"/>
          </w:p>
        </w:tc>
      </w:tr>
      <w:tr w:rsidR="00A86E10" w:rsidTr="00A86E10">
        <w:trPr>
          <w:jc w:val="center"/>
        </w:trPr>
        <w:tc>
          <w:tcPr>
            <w:tcW w:w="638" w:type="dxa"/>
          </w:tcPr>
          <w:p w:rsidR="00A86E10" w:rsidRDefault="00A86E10" w:rsidP="00580FBA">
            <w:pPr>
              <w:pStyle w:val="a3"/>
              <w:ind w:left="0"/>
            </w:pPr>
            <w:r>
              <w:t>7</w:t>
            </w:r>
          </w:p>
        </w:tc>
        <w:tc>
          <w:tcPr>
            <w:tcW w:w="4673" w:type="dxa"/>
          </w:tcPr>
          <w:p w:rsidR="00A86E10" w:rsidRDefault="00A86E10" w:rsidP="00580FBA">
            <w:pPr>
              <w:pStyle w:val="a3"/>
              <w:ind w:left="0"/>
            </w:pPr>
            <w:r>
              <w:t>Количество комментариев</w:t>
            </w:r>
          </w:p>
        </w:tc>
        <w:tc>
          <w:tcPr>
            <w:tcW w:w="4601" w:type="dxa"/>
          </w:tcPr>
          <w:p w:rsidR="00A86E10" w:rsidRPr="00A86E10" w:rsidRDefault="00A86E10" w:rsidP="00580FB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 w:rsidRPr="00A86E10">
              <w:t>omments</w:t>
            </w:r>
            <w:proofErr w:type="spellEnd"/>
            <w:r>
              <w:rPr>
                <w:lang w:val="en-US"/>
              </w:rPr>
              <w:t xml:space="preserve">- </w:t>
            </w:r>
            <w:r>
              <w:rPr>
                <w:lang w:val="en-US"/>
              </w:rPr>
              <w:t>n</w:t>
            </w:r>
            <w:proofErr w:type="spellStart"/>
            <w:r w:rsidRPr="00A86E10">
              <w:t>umber</w:t>
            </w:r>
            <w:proofErr w:type="spellEnd"/>
          </w:p>
        </w:tc>
      </w:tr>
    </w:tbl>
    <w:p w:rsidR="00580FBA" w:rsidRDefault="00580FBA" w:rsidP="00580FBA">
      <w:pPr>
        <w:pStyle w:val="a3"/>
        <w:ind w:left="360"/>
      </w:pPr>
    </w:p>
    <w:p w:rsidR="00E8425E" w:rsidRDefault="00E8425E" w:rsidP="006128B3">
      <w:pPr>
        <w:pStyle w:val="a3"/>
        <w:numPr>
          <w:ilvl w:val="0"/>
          <w:numId w:val="1"/>
        </w:numPr>
        <w:jc w:val="both"/>
      </w:pPr>
      <w:r>
        <w:t xml:space="preserve">В разделе </w:t>
      </w:r>
      <w:proofErr w:type="gramStart"/>
      <w:r w:rsidRPr="00580FBA">
        <w:rPr>
          <w:b/>
        </w:rPr>
        <w:t>Новости</w:t>
      </w:r>
      <w:r>
        <w:t xml:space="preserve"> </w:t>
      </w:r>
      <w:r w:rsidR="00580FBA">
        <w:t xml:space="preserve"> </w:t>
      </w:r>
      <w:hyperlink r:id="rId6" w:history="1">
        <w:r w:rsidR="00580FBA" w:rsidRPr="00244727">
          <w:rPr>
            <w:rStyle w:val="a5"/>
          </w:rPr>
          <w:t>http://www.e1.ru/news/</w:t>
        </w:r>
        <w:proofErr w:type="gramEnd"/>
      </w:hyperlink>
      <w:r w:rsidR="00580FBA">
        <w:t xml:space="preserve"> </w:t>
      </w:r>
      <w:r>
        <w:t>выберите один интересный вам раздел:</w:t>
      </w:r>
      <w:r w:rsidRPr="00E8425E">
        <w:t xml:space="preserve"> </w:t>
      </w:r>
    </w:p>
    <w:p w:rsidR="00934078" w:rsidRDefault="00934078" w:rsidP="00934078">
      <w:pPr>
        <w:pStyle w:val="a6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Категории в разделе Новости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4"/>
        <w:gridCol w:w="2238"/>
        <w:gridCol w:w="1079"/>
        <w:gridCol w:w="2038"/>
        <w:gridCol w:w="1408"/>
        <w:gridCol w:w="2225"/>
      </w:tblGrid>
      <w:tr w:rsidR="00A86E10" w:rsidTr="00D66506">
        <w:tc>
          <w:tcPr>
            <w:tcW w:w="924" w:type="dxa"/>
            <w:shd w:val="clear" w:color="auto" w:fill="F2F2F2" w:themeFill="background1" w:themeFillShade="F2"/>
          </w:tcPr>
          <w:p w:rsidR="00A86E10" w:rsidRDefault="00A86E10" w:rsidP="005778D8">
            <w:r>
              <w:t>1</w:t>
            </w:r>
          </w:p>
        </w:tc>
        <w:tc>
          <w:tcPr>
            <w:tcW w:w="2238" w:type="dxa"/>
          </w:tcPr>
          <w:p w:rsidR="00A86E10" w:rsidRDefault="00A86E10" w:rsidP="005778D8">
            <w:proofErr w:type="spellStart"/>
            <w:r>
              <w:t>Автоновости</w:t>
            </w:r>
            <w:proofErr w:type="spellEnd"/>
          </w:p>
        </w:tc>
        <w:tc>
          <w:tcPr>
            <w:tcW w:w="1079" w:type="dxa"/>
            <w:shd w:val="clear" w:color="auto" w:fill="F2F2F2" w:themeFill="background1" w:themeFillShade="F2"/>
          </w:tcPr>
          <w:p w:rsidR="00A86E10" w:rsidRDefault="00A86E10" w:rsidP="005778D8">
            <w:r>
              <w:t>14</w:t>
            </w:r>
          </w:p>
        </w:tc>
        <w:tc>
          <w:tcPr>
            <w:tcW w:w="2038" w:type="dxa"/>
          </w:tcPr>
          <w:p w:rsidR="00A86E10" w:rsidRDefault="00A86E10" w:rsidP="005778D8">
            <w:r>
              <w:t>Дороги</w:t>
            </w:r>
          </w:p>
        </w:tc>
        <w:tc>
          <w:tcPr>
            <w:tcW w:w="1408" w:type="dxa"/>
            <w:shd w:val="clear" w:color="auto" w:fill="F2F2F2" w:themeFill="background1" w:themeFillShade="F2"/>
          </w:tcPr>
          <w:p w:rsidR="00A86E10" w:rsidRDefault="00A86E10" w:rsidP="005778D8">
            <w:r>
              <w:t>26</w:t>
            </w:r>
          </w:p>
        </w:tc>
        <w:tc>
          <w:tcPr>
            <w:tcW w:w="2225" w:type="dxa"/>
          </w:tcPr>
          <w:p w:rsidR="00A86E10" w:rsidRDefault="00A86E10" w:rsidP="005778D8">
            <w:r>
              <w:t>Осень</w:t>
            </w:r>
          </w:p>
        </w:tc>
      </w:tr>
      <w:tr w:rsidR="00A86E10" w:rsidTr="00D66506">
        <w:tc>
          <w:tcPr>
            <w:tcW w:w="924" w:type="dxa"/>
            <w:shd w:val="clear" w:color="auto" w:fill="F2F2F2" w:themeFill="background1" w:themeFillShade="F2"/>
          </w:tcPr>
          <w:p w:rsidR="00A86E10" w:rsidRDefault="00A86E10" w:rsidP="005778D8">
            <w:r>
              <w:t>2</w:t>
            </w:r>
          </w:p>
        </w:tc>
        <w:tc>
          <w:tcPr>
            <w:tcW w:w="2238" w:type="dxa"/>
          </w:tcPr>
          <w:p w:rsidR="00A86E10" w:rsidRDefault="00A86E10" w:rsidP="005778D8">
            <w:r>
              <w:t>Бизнес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86E10" w:rsidRDefault="00A86E10" w:rsidP="005778D8">
            <w:r>
              <w:t>15</w:t>
            </w:r>
          </w:p>
        </w:tc>
        <w:tc>
          <w:tcPr>
            <w:tcW w:w="2038" w:type="dxa"/>
          </w:tcPr>
          <w:p w:rsidR="00A86E10" w:rsidRDefault="00A86E10" w:rsidP="005778D8">
            <w:r>
              <w:t>Дорожное видео E1.RU</w:t>
            </w:r>
          </w:p>
        </w:tc>
        <w:tc>
          <w:tcPr>
            <w:tcW w:w="1408" w:type="dxa"/>
            <w:shd w:val="clear" w:color="auto" w:fill="F2F2F2" w:themeFill="background1" w:themeFillShade="F2"/>
          </w:tcPr>
          <w:p w:rsidR="00A86E10" w:rsidRDefault="00A86E10" w:rsidP="005778D8">
            <w:r>
              <w:t>27</w:t>
            </w:r>
          </w:p>
        </w:tc>
        <w:tc>
          <w:tcPr>
            <w:tcW w:w="2225" w:type="dxa"/>
          </w:tcPr>
          <w:p w:rsidR="00A86E10" w:rsidRDefault="00A86E10" w:rsidP="005778D8">
            <w:r>
              <w:t>Мнение</w:t>
            </w:r>
          </w:p>
        </w:tc>
      </w:tr>
      <w:tr w:rsidR="00A86E10" w:rsidTr="00D66506">
        <w:tc>
          <w:tcPr>
            <w:tcW w:w="924" w:type="dxa"/>
            <w:shd w:val="clear" w:color="auto" w:fill="F2F2F2" w:themeFill="background1" w:themeFillShade="F2"/>
          </w:tcPr>
          <w:p w:rsidR="00A86E10" w:rsidRDefault="00A86E10" w:rsidP="005778D8">
            <w:r>
              <w:t>3</w:t>
            </w:r>
          </w:p>
        </w:tc>
        <w:tc>
          <w:tcPr>
            <w:tcW w:w="2238" w:type="dxa"/>
          </w:tcPr>
          <w:p w:rsidR="00A86E10" w:rsidRDefault="00A86E10" w:rsidP="005778D8">
            <w:r>
              <w:t>В верхах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86E10" w:rsidRDefault="00A86E10" w:rsidP="005778D8">
            <w:r>
              <w:t>16</w:t>
            </w:r>
          </w:p>
        </w:tc>
        <w:tc>
          <w:tcPr>
            <w:tcW w:w="2038" w:type="dxa"/>
          </w:tcPr>
          <w:p w:rsidR="00A86E10" w:rsidRDefault="00A86E10" w:rsidP="005778D8">
            <w:r>
              <w:t>Здоровье</w:t>
            </w:r>
          </w:p>
        </w:tc>
        <w:tc>
          <w:tcPr>
            <w:tcW w:w="1408" w:type="dxa"/>
            <w:shd w:val="clear" w:color="auto" w:fill="F2F2F2" w:themeFill="background1" w:themeFillShade="F2"/>
          </w:tcPr>
          <w:p w:rsidR="00A86E10" w:rsidRDefault="00A86E10" w:rsidP="005778D8">
            <w:r>
              <w:t>28</w:t>
            </w:r>
          </w:p>
        </w:tc>
        <w:tc>
          <w:tcPr>
            <w:tcW w:w="2225" w:type="dxa"/>
          </w:tcPr>
          <w:p w:rsidR="00A86E10" w:rsidRDefault="00A86E10" w:rsidP="005778D8">
            <w:r>
              <w:t>Недвижимость</w:t>
            </w:r>
          </w:p>
        </w:tc>
      </w:tr>
      <w:tr w:rsidR="00A86E10" w:rsidTr="00D66506">
        <w:tc>
          <w:tcPr>
            <w:tcW w:w="924" w:type="dxa"/>
            <w:shd w:val="clear" w:color="auto" w:fill="F2F2F2" w:themeFill="background1" w:themeFillShade="F2"/>
          </w:tcPr>
          <w:p w:rsidR="00A86E10" w:rsidRDefault="00A86E10" w:rsidP="005778D8">
            <w:r>
              <w:t>4</w:t>
            </w:r>
          </w:p>
        </w:tc>
        <w:tc>
          <w:tcPr>
            <w:tcW w:w="2238" w:type="dxa"/>
          </w:tcPr>
          <w:p w:rsidR="00A86E10" w:rsidRDefault="00A86E10" w:rsidP="005778D8">
            <w:r>
              <w:t xml:space="preserve">Вкусно </w:t>
            </w:r>
            <w:proofErr w:type="spellStart"/>
            <w:r>
              <w:t>today</w:t>
            </w:r>
            <w:proofErr w:type="spellEnd"/>
          </w:p>
        </w:tc>
        <w:tc>
          <w:tcPr>
            <w:tcW w:w="1079" w:type="dxa"/>
            <w:shd w:val="clear" w:color="auto" w:fill="F2F2F2" w:themeFill="background1" w:themeFillShade="F2"/>
          </w:tcPr>
          <w:p w:rsidR="00A86E10" w:rsidRDefault="00A86E10" w:rsidP="005778D8">
            <w:r>
              <w:t>17</w:t>
            </w:r>
          </w:p>
        </w:tc>
        <w:tc>
          <w:tcPr>
            <w:tcW w:w="2038" w:type="dxa"/>
          </w:tcPr>
          <w:p w:rsidR="00A86E10" w:rsidRDefault="00A86E10" w:rsidP="005778D8">
            <w:r>
              <w:t>Интервью</w:t>
            </w:r>
          </w:p>
        </w:tc>
        <w:tc>
          <w:tcPr>
            <w:tcW w:w="1408" w:type="dxa"/>
            <w:shd w:val="clear" w:color="auto" w:fill="F2F2F2" w:themeFill="background1" w:themeFillShade="F2"/>
          </w:tcPr>
          <w:p w:rsidR="00A86E10" w:rsidRDefault="00A86E10" w:rsidP="005778D8">
            <w:r>
              <w:t>29</w:t>
            </w:r>
          </w:p>
        </w:tc>
        <w:tc>
          <w:tcPr>
            <w:tcW w:w="2225" w:type="dxa"/>
          </w:tcPr>
          <w:p w:rsidR="00A86E10" w:rsidRDefault="00A86E10" w:rsidP="005778D8">
            <w:r>
              <w:t>Неизвестный Свердловск</w:t>
            </w:r>
          </w:p>
        </w:tc>
      </w:tr>
      <w:tr w:rsidR="00A86E10" w:rsidTr="00D66506">
        <w:tc>
          <w:tcPr>
            <w:tcW w:w="924" w:type="dxa"/>
            <w:shd w:val="clear" w:color="auto" w:fill="F2F2F2" w:themeFill="background1" w:themeFillShade="F2"/>
          </w:tcPr>
          <w:p w:rsidR="00A86E10" w:rsidRDefault="00A86E10" w:rsidP="005778D8">
            <w:r>
              <w:t>5</w:t>
            </w:r>
          </w:p>
        </w:tc>
        <w:tc>
          <w:tcPr>
            <w:tcW w:w="2238" w:type="dxa"/>
          </w:tcPr>
          <w:p w:rsidR="00A86E10" w:rsidRDefault="00A86E10" w:rsidP="005778D8">
            <w:r>
              <w:t>Город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86E10" w:rsidRDefault="00A86E10" w:rsidP="005778D8">
            <w:r>
              <w:t>18</w:t>
            </w:r>
          </w:p>
        </w:tc>
        <w:tc>
          <w:tcPr>
            <w:tcW w:w="2038" w:type="dxa"/>
          </w:tcPr>
          <w:p w:rsidR="00A86E10" w:rsidRDefault="00A86E10" w:rsidP="005778D8">
            <w:r>
              <w:t>Конкурс</w:t>
            </w:r>
          </w:p>
        </w:tc>
        <w:tc>
          <w:tcPr>
            <w:tcW w:w="1408" w:type="dxa"/>
            <w:shd w:val="clear" w:color="auto" w:fill="F2F2F2" w:themeFill="background1" w:themeFillShade="F2"/>
          </w:tcPr>
          <w:p w:rsidR="00A86E10" w:rsidRDefault="00A86E10" w:rsidP="005778D8">
            <w:r>
              <w:t>30</w:t>
            </w:r>
          </w:p>
        </w:tc>
        <w:tc>
          <w:tcPr>
            <w:tcW w:w="2225" w:type="dxa"/>
          </w:tcPr>
          <w:p w:rsidR="00A86E10" w:rsidRDefault="00A86E10" w:rsidP="005778D8">
            <w:r>
              <w:t>Новости сообщества E1.RU</w:t>
            </w:r>
          </w:p>
        </w:tc>
      </w:tr>
      <w:tr w:rsidR="00A86E10" w:rsidTr="00D66506">
        <w:tc>
          <w:tcPr>
            <w:tcW w:w="924" w:type="dxa"/>
            <w:shd w:val="clear" w:color="auto" w:fill="F2F2F2" w:themeFill="background1" w:themeFillShade="F2"/>
          </w:tcPr>
          <w:p w:rsidR="00A86E10" w:rsidRDefault="00A86E10" w:rsidP="005778D8">
            <w:r>
              <w:t>6</w:t>
            </w:r>
          </w:p>
        </w:tc>
        <w:tc>
          <w:tcPr>
            <w:tcW w:w="2238" w:type="dxa"/>
          </w:tcPr>
          <w:p w:rsidR="00A86E10" w:rsidRDefault="00A86E10" w:rsidP="005778D8">
            <w:r>
              <w:t>Дом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86E10" w:rsidRDefault="00A86E10" w:rsidP="005778D8">
            <w:r>
              <w:t>19</w:t>
            </w:r>
          </w:p>
        </w:tc>
        <w:tc>
          <w:tcPr>
            <w:tcW w:w="2038" w:type="dxa"/>
          </w:tcPr>
          <w:p w:rsidR="00A86E10" w:rsidRDefault="00A86E10" w:rsidP="005778D8">
            <w:r>
              <w:t>Культура</w:t>
            </w:r>
          </w:p>
        </w:tc>
        <w:tc>
          <w:tcPr>
            <w:tcW w:w="1408" w:type="dxa"/>
            <w:shd w:val="clear" w:color="auto" w:fill="F2F2F2" w:themeFill="background1" w:themeFillShade="F2"/>
          </w:tcPr>
          <w:p w:rsidR="00A86E10" w:rsidRDefault="00A86E10" w:rsidP="005778D8">
            <w:r>
              <w:t>31</w:t>
            </w:r>
          </w:p>
        </w:tc>
        <w:tc>
          <w:tcPr>
            <w:tcW w:w="2225" w:type="dxa"/>
          </w:tcPr>
          <w:p w:rsidR="00A86E10" w:rsidRDefault="00A86E10" w:rsidP="005778D8">
            <w:r>
              <w:t>Обзор</w:t>
            </w:r>
          </w:p>
        </w:tc>
      </w:tr>
      <w:tr w:rsidR="00A86E10" w:rsidTr="00D66506">
        <w:tc>
          <w:tcPr>
            <w:tcW w:w="924" w:type="dxa"/>
            <w:shd w:val="clear" w:color="auto" w:fill="F2F2F2" w:themeFill="background1" w:themeFillShade="F2"/>
          </w:tcPr>
          <w:p w:rsidR="00A86E10" w:rsidRDefault="00A86E10" w:rsidP="005778D8">
            <w:r>
              <w:t>7</w:t>
            </w:r>
          </w:p>
        </w:tc>
        <w:tc>
          <w:tcPr>
            <w:tcW w:w="2238" w:type="dxa"/>
          </w:tcPr>
          <w:p w:rsidR="00A86E10" w:rsidRDefault="00A86E10" w:rsidP="005778D8">
            <w:r>
              <w:t>Образование и работа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86E10" w:rsidRDefault="00A86E10" w:rsidP="005778D8">
            <w:r>
              <w:t>20</w:t>
            </w:r>
          </w:p>
        </w:tc>
        <w:tc>
          <w:tcPr>
            <w:tcW w:w="2038" w:type="dxa"/>
          </w:tcPr>
          <w:p w:rsidR="00A86E10" w:rsidRDefault="00A86E10" w:rsidP="005778D8">
            <w:r>
              <w:t>Общество</w:t>
            </w:r>
          </w:p>
        </w:tc>
        <w:tc>
          <w:tcPr>
            <w:tcW w:w="1408" w:type="dxa"/>
            <w:shd w:val="clear" w:color="auto" w:fill="F2F2F2" w:themeFill="background1" w:themeFillShade="F2"/>
          </w:tcPr>
          <w:p w:rsidR="00A86E10" w:rsidRDefault="00A86E10" w:rsidP="005778D8">
            <w:r>
              <w:t>32</w:t>
            </w:r>
          </w:p>
        </w:tc>
        <w:tc>
          <w:tcPr>
            <w:tcW w:w="2225" w:type="dxa"/>
          </w:tcPr>
          <w:p w:rsidR="00A86E10" w:rsidRDefault="00A86E10" w:rsidP="005778D8">
            <w:r>
              <w:t>Отдых</w:t>
            </w:r>
          </w:p>
        </w:tc>
      </w:tr>
      <w:tr w:rsidR="00A86E10" w:rsidTr="00D66506">
        <w:tc>
          <w:tcPr>
            <w:tcW w:w="924" w:type="dxa"/>
            <w:shd w:val="clear" w:color="auto" w:fill="F2F2F2" w:themeFill="background1" w:themeFillShade="F2"/>
          </w:tcPr>
          <w:p w:rsidR="00A86E10" w:rsidRDefault="00A86E10" w:rsidP="005778D8">
            <w:r>
              <w:t>8</w:t>
            </w:r>
          </w:p>
        </w:tc>
        <w:tc>
          <w:tcPr>
            <w:tcW w:w="2238" w:type="dxa"/>
          </w:tcPr>
          <w:p w:rsidR="00A86E10" w:rsidRDefault="00A86E10" w:rsidP="005778D8">
            <w:r>
              <w:t>Подробности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86E10" w:rsidRDefault="00A86E10" w:rsidP="005778D8">
            <w:r>
              <w:t>21</w:t>
            </w:r>
          </w:p>
        </w:tc>
        <w:tc>
          <w:tcPr>
            <w:tcW w:w="2038" w:type="dxa"/>
          </w:tcPr>
          <w:p w:rsidR="00A86E10" w:rsidRDefault="00A86E10" w:rsidP="005778D8">
            <w:r>
              <w:t>Покупки</w:t>
            </w:r>
          </w:p>
        </w:tc>
        <w:tc>
          <w:tcPr>
            <w:tcW w:w="1408" w:type="dxa"/>
            <w:shd w:val="clear" w:color="auto" w:fill="F2F2F2" w:themeFill="background1" w:themeFillShade="F2"/>
          </w:tcPr>
          <w:p w:rsidR="00A86E10" w:rsidRDefault="00A86E10" w:rsidP="005778D8">
            <w:r>
              <w:t>33</w:t>
            </w:r>
          </w:p>
        </w:tc>
        <w:tc>
          <w:tcPr>
            <w:tcW w:w="2225" w:type="dxa"/>
          </w:tcPr>
          <w:p w:rsidR="00A86E10" w:rsidRDefault="00A86E10" w:rsidP="005778D8">
            <w:r>
              <w:t>Происшествия</w:t>
            </w:r>
          </w:p>
        </w:tc>
      </w:tr>
      <w:tr w:rsidR="00A86E10" w:rsidTr="00D66506">
        <w:tc>
          <w:tcPr>
            <w:tcW w:w="924" w:type="dxa"/>
            <w:shd w:val="clear" w:color="auto" w:fill="F2F2F2" w:themeFill="background1" w:themeFillShade="F2"/>
          </w:tcPr>
          <w:p w:rsidR="00A86E10" w:rsidRDefault="00A86E10" w:rsidP="005778D8">
            <w:r>
              <w:t>9</w:t>
            </w:r>
          </w:p>
        </w:tc>
        <w:tc>
          <w:tcPr>
            <w:tcW w:w="2238" w:type="dxa"/>
          </w:tcPr>
          <w:p w:rsidR="00A86E10" w:rsidRDefault="00A86E10" w:rsidP="005778D8">
            <w:r>
              <w:t>Расследование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86E10" w:rsidRDefault="00A86E10" w:rsidP="005778D8">
            <w:r>
              <w:t>22</w:t>
            </w:r>
          </w:p>
        </w:tc>
        <w:tc>
          <w:tcPr>
            <w:tcW w:w="2038" w:type="dxa"/>
          </w:tcPr>
          <w:p w:rsidR="00A86E10" w:rsidRDefault="00A86E10" w:rsidP="005778D8">
            <w:r>
              <w:t>Репортаж</w:t>
            </w:r>
          </w:p>
        </w:tc>
        <w:tc>
          <w:tcPr>
            <w:tcW w:w="1408" w:type="dxa"/>
            <w:shd w:val="clear" w:color="auto" w:fill="F2F2F2" w:themeFill="background1" w:themeFillShade="F2"/>
          </w:tcPr>
          <w:p w:rsidR="00A86E10" w:rsidRDefault="00A86E10" w:rsidP="005778D8">
            <w:r>
              <w:t>34</w:t>
            </w:r>
          </w:p>
        </w:tc>
        <w:tc>
          <w:tcPr>
            <w:tcW w:w="2225" w:type="dxa"/>
          </w:tcPr>
          <w:p w:rsidR="00A86E10" w:rsidRDefault="00A86E10" w:rsidP="005778D8">
            <w:r>
              <w:t>Спорт</w:t>
            </w:r>
          </w:p>
        </w:tc>
      </w:tr>
      <w:tr w:rsidR="00A86E10" w:rsidTr="00D66506">
        <w:tc>
          <w:tcPr>
            <w:tcW w:w="924" w:type="dxa"/>
            <w:shd w:val="clear" w:color="auto" w:fill="F2F2F2" w:themeFill="background1" w:themeFillShade="F2"/>
          </w:tcPr>
          <w:p w:rsidR="00A86E10" w:rsidRDefault="00A86E10" w:rsidP="005778D8">
            <w:r>
              <w:t>10</w:t>
            </w:r>
          </w:p>
        </w:tc>
        <w:tc>
          <w:tcPr>
            <w:tcW w:w="2238" w:type="dxa"/>
          </w:tcPr>
          <w:p w:rsidR="00A86E10" w:rsidRDefault="00A86E10" w:rsidP="005778D8">
            <w:r>
              <w:t>Стиль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86E10" w:rsidRDefault="00A86E10" w:rsidP="005778D8">
            <w:r>
              <w:t>23</w:t>
            </w:r>
          </w:p>
        </w:tc>
        <w:tc>
          <w:tcPr>
            <w:tcW w:w="2038" w:type="dxa"/>
          </w:tcPr>
          <w:p w:rsidR="00A86E10" w:rsidRDefault="00A86E10" w:rsidP="005778D8">
            <w:r>
              <w:t>Страна и мир</w:t>
            </w:r>
          </w:p>
        </w:tc>
        <w:tc>
          <w:tcPr>
            <w:tcW w:w="1408" w:type="dxa"/>
            <w:shd w:val="clear" w:color="auto" w:fill="F2F2F2" w:themeFill="background1" w:themeFillShade="F2"/>
          </w:tcPr>
          <w:p w:rsidR="00A86E10" w:rsidRDefault="00A86E10" w:rsidP="005778D8">
            <w:r>
              <w:t>35</w:t>
            </w:r>
          </w:p>
        </w:tc>
        <w:tc>
          <w:tcPr>
            <w:tcW w:w="2225" w:type="dxa"/>
          </w:tcPr>
          <w:p w:rsidR="00A86E10" w:rsidRDefault="00A86E10" w:rsidP="005778D8">
            <w:r>
              <w:t>Суды и криминал</w:t>
            </w:r>
          </w:p>
        </w:tc>
      </w:tr>
      <w:tr w:rsidR="00A86E10" w:rsidTr="00D66506">
        <w:tc>
          <w:tcPr>
            <w:tcW w:w="924" w:type="dxa"/>
            <w:shd w:val="clear" w:color="auto" w:fill="F2F2F2" w:themeFill="background1" w:themeFillShade="F2"/>
          </w:tcPr>
          <w:p w:rsidR="00A86E10" w:rsidRDefault="00A86E10" w:rsidP="005778D8">
            <w:r>
              <w:t>11</w:t>
            </w:r>
          </w:p>
        </w:tc>
        <w:tc>
          <w:tcPr>
            <w:tcW w:w="2238" w:type="dxa"/>
          </w:tcPr>
          <w:p w:rsidR="00A86E10" w:rsidRDefault="00A86E10" w:rsidP="005778D8">
            <w:r>
              <w:t>Тесты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86E10" w:rsidRDefault="00A86E10" w:rsidP="005778D8">
            <w:r>
              <w:t>24</w:t>
            </w:r>
          </w:p>
        </w:tc>
        <w:tc>
          <w:tcPr>
            <w:tcW w:w="2038" w:type="dxa"/>
          </w:tcPr>
          <w:p w:rsidR="00A86E10" w:rsidRDefault="00A86E10" w:rsidP="005778D8">
            <w:r>
              <w:t>Технологии и интернет</w:t>
            </w:r>
          </w:p>
        </w:tc>
        <w:tc>
          <w:tcPr>
            <w:tcW w:w="1408" w:type="dxa"/>
            <w:shd w:val="clear" w:color="auto" w:fill="F2F2F2" w:themeFill="background1" w:themeFillShade="F2"/>
          </w:tcPr>
          <w:p w:rsidR="00A86E10" w:rsidRDefault="00A86E10" w:rsidP="005778D8">
            <w:r>
              <w:t>36</w:t>
            </w:r>
          </w:p>
        </w:tc>
        <w:tc>
          <w:tcPr>
            <w:tcW w:w="2225" w:type="dxa"/>
          </w:tcPr>
          <w:p w:rsidR="00A86E10" w:rsidRDefault="00A86E10" w:rsidP="005778D8">
            <w:r>
              <w:t>Экономика</w:t>
            </w:r>
          </w:p>
        </w:tc>
      </w:tr>
      <w:tr w:rsidR="00A86E10" w:rsidTr="00D66506">
        <w:tc>
          <w:tcPr>
            <w:tcW w:w="924" w:type="dxa"/>
            <w:shd w:val="clear" w:color="auto" w:fill="F2F2F2" w:themeFill="background1" w:themeFillShade="F2"/>
          </w:tcPr>
          <w:p w:rsidR="00A86E10" w:rsidRDefault="00A86E10" w:rsidP="005778D8">
            <w:r>
              <w:t>12</w:t>
            </w:r>
          </w:p>
        </w:tc>
        <w:tc>
          <w:tcPr>
            <w:tcW w:w="2238" w:type="dxa"/>
          </w:tcPr>
          <w:p w:rsidR="00A86E10" w:rsidRDefault="00A86E10" w:rsidP="005778D8">
            <w:r>
              <w:t>Эксклюзив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86E10" w:rsidRDefault="00A86E10" w:rsidP="005778D8">
            <w:r>
              <w:t>25</w:t>
            </w:r>
          </w:p>
        </w:tc>
        <w:tc>
          <w:tcPr>
            <w:tcW w:w="2038" w:type="dxa"/>
          </w:tcPr>
          <w:p w:rsidR="00A86E10" w:rsidRDefault="00A86E10" w:rsidP="005778D8">
            <w:r>
              <w:t>Эксперимент</w:t>
            </w:r>
          </w:p>
        </w:tc>
        <w:tc>
          <w:tcPr>
            <w:tcW w:w="1408" w:type="dxa"/>
            <w:shd w:val="clear" w:color="auto" w:fill="F2F2F2" w:themeFill="background1" w:themeFillShade="F2"/>
          </w:tcPr>
          <w:p w:rsidR="00A86E10" w:rsidRDefault="00A86E10" w:rsidP="005778D8">
            <w:r>
              <w:t>37</w:t>
            </w:r>
          </w:p>
        </w:tc>
        <w:tc>
          <w:tcPr>
            <w:tcW w:w="2225" w:type="dxa"/>
          </w:tcPr>
          <w:p w:rsidR="00A86E10" w:rsidRDefault="00A86E10" w:rsidP="005778D8">
            <w:r>
              <w:t>Фоторепортаж</w:t>
            </w:r>
          </w:p>
        </w:tc>
      </w:tr>
      <w:tr w:rsidR="00A86E10" w:rsidTr="00D66506">
        <w:tc>
          <w:tcPr>
            <w:tcW w:w="924" w:type="dxa"/>
            <w:shd w:val="clear" w:color="auto" w:fill="F2F2F2" w:themeFill="background1" w:themeFillShade="F2"/>
          </w:tcPr>
          <w:p w:rsidR="00A86E10" w:rsidRDefault="00A86E10" w:rsidP="005778D8">
            <w:r>
              <w:t>13</w:t>
            </w:r>
          </w:p>
        </w:tc>
        <w:tc>
          <w:tcPr>
            <w:tcW w:w="2238" w:type="dxa"/>
          </w:tcPr>
          <w:p w:rsidR="00A86E10" w:rsidRDefault="00A86E10" w:rsidP="005778D8">
            <w:proofErr w:type="spellStart"/>
            <w:r>
              <w:t>Лонгриды</w:t>
            </w:r>
            <w:proofErr w:type="spellEnd"/>
          </w:p>
        </w:tc>
        <w:tc>
          <w:tcPr>
            <w:tcW w:w="1079" w:type="dxa"/>
            <w:shd w:val="clear" w:color="auto" w:fill="F2F2F2" w:themeFill="background1" w:themeFillShade="F2"/>
          </w:tcPr>
          <w:p w:rsidR="00A86E10" w:rsidRDefault="00A86E10" w:rsidP="005778D8"/>
        </w:tc>
        <w:tc>
          <w:tcPr>
            <w:tcW w:w="2038" w:type="dxa"/>
          </w:tcPr>
          <w:p w:rsidR="00A86E10" w:rsidRDefault="00A86E10" w:rsidP="005778D8"/>
        </w:tc>
        <w:tc>
          <w:tcPr>
            <w:tcW w:w="1408" w:type="dxa"/>
            <w:shd w:val="clear" w:color="auto" w:fill="F2F2F2" w:themeFill="background1" w:themeFillShade="F2"/>
          </w:tcPr>
          <w:p w:rsidR="00A86E10" w:rsidRDefault="00A86E10" w:rsidP="005778D8"/>
        </w:tc>
        <w:tc>
          <w:tcPr>
            <w:tcW w:w="2225" w:type="dxa"/>
          </w:tcPr>
          <w:p w:rsidR="00A86E10" w:rsidRDefault="00A86E10" w:rsidP="005778D8"/>
        </w:tc>
      </w:tr>
    </w:tbl>
    <w:p w:rsidR="00580FBA" w:rsidRDefault="00A86E10" w:rsidP="006128B3">
      <w:pPr>
        <w:pStyle w:val="a3"/>
        <w:numPr>
          <w:ilvl w:val="0"/>
          <w:numId w:val="1"/>
        </w:numPr>
        <w:jc w:val="both"/>
      </w:pPr>
      <w:r>
        <w:lastRenderedPageBreak/>
        <w:t>Извлеките из выбранного раздела статьи за полгода. В зависимости от тематики их может быть больше или меньше (это нормально).</w:t>
      </w:r>
    </w:p>
    <w:p w:rsidR="00A86E10" w:rsidRDefault="00A86E10" w:rsidP="006128B3">
      <w:pPr>
        <w:pStyle w:val="a3"/>
        <w:numPr>
          <w:ilvl w:val="0"/>
          <w:numId w:val="1"/>
        </w:numPr>
        <w:jc w:val="both"/>
      </w:pPr>
      <w:r>
        <w:t>Вычислите для каждой статьи указанные выше характеристики.</w:t>
      </w:r>
    </w:p>
    <w:p w:rsidR="00934078" w:rsidRDefault="00934078" w:rsidP="006128B3">
      <w:pPr>
        <w:pStyle w:val="a3"/>
        <w:numPr>
          <w:ilvl w:val="0"/>
          <w:numId w:val="1"/>
        </w:numPr>
        <w:jc w:val="both"/>
      </w:pPr>
      <w:r>
        <w:t>Добавьте к каждой статье характеристику №8 — метку категории. Пусть это будет номер категории в таблице выше.</w:t>
      </w:r>
    </w:p>
    <w:p w:rsidR="00B46F0E" w:rsidRPr="00B46F0E" w:rsidRDefault="00B46F0E" w:rsidP="00B46F0E">
      <w:pPr>
        <w:pStyle w:val="a3"/>
        <w:numPr>
          <w:ilvl w:val="0"/>
          <w:numId w:val="1"/>
        </w:numPr>
        <w:jc w:val="both"/>
      </w:pPr>
      <w:r>
        <w:t xml:space="preserve">Постройте гистограмму распределения </w:t>
      </w:r>
      <w:proofErr w:type="spellStart"/>
      <w:r w:rsidRPr="00B46F0E">
        <w:rPr>
          <w:b/>
        </w:rPr>
        <w:t>views</w:t>
      </w:r>
      <w:proofErr w:type="spellEnd"/>
      <w:r w:rsidRPr="00B46F0E">
        <w:rPr>
          <w:b/>
        </w:rPr>
        <w:t>-</w:t>
      </w:r>
      <w:r w:rsidRPr="00B46F0E">
        <w:rPr>
          <w:b/>
          <w:lang w:val="en-US"/>
        </w:rPr>
        <w:t>n</w:t>
      </w:r>
      <w:proofErr w:type="spellStart"/>
      <w:r w:rsidRPr="00B46F0E">
        <w:rPr>
          <w:b/>
        </w:rPr>
        <w:t>umber</w:t>
      </w:r>
      <w:proofErr w:type="spellEnd"/>
      <w:r>
        <w:t xml:space="preserve"> и </w:t>
      </w:r>
      <w:r w:rsidRPr="00B46F0E">
        <w:rPr>
          <w:b/>
          <w:lang w:val="en-US"/>
        </w:rPr>
        <w:t>c</w:t>
      </w:r>
      <w:proofErr w:type="spellStart"/>
      <w:r w:rsidRPr="00B46F0E">
        <w:rPr>
          <w:b/>
        </w:rPr>
        <w:t>omments</w:t>
      </w:r>
      <w:proofErr w:type="spellEnd"/>
      <w:r w:rsidRPr="00B46F0E">
        <w:rPr>
          <w:b/>
        </w:rPr>
        <w:t xml:space="preserve">- </w:t>
      </w:r>
      <w:r w:rsidRPr="00B46F0E">
        <w:rPr>
          <w:b/>
          <w:lang w:val="en-US"/>
        </w:rPr>
        <w:t>n</w:t>
      </w:r>
      <w:proofErr w:type="spellStart"/>
      <w:r w:rsidRPr="00B46F0E">
        <w:rPr>
          <w:b/>
        </w:rPr>
        <w:t>umber</w:t>
      </w:r>
      <w:proofErr w:type="spellEnd"/>
      <w:r>
        <w:t xml:space="preserve"> (две гистограммы должно быть). </w:t>
      </w:r>
      <w:r w:rsidRPr="00B46F0E">
        <w:t>Гистограмма распределения показывает, насколько часто встречаются те или иные значения X (аналог плотности распределения). Каждый столбец гистограммы показывает частоту попадания значения выборки в интервал значений - чем выше столбец, тем вероятнее соответствующие значения показателя.</w:t>
      </w:r>
    </w:p>
    <w:p w:rsidR="005778D8" w:rsidRDefault="005778D8" w:rsidP="005778D8"/>
    <w:p w:rsidR="00934078" w:rsidRDefault="00741FDB" w:rsidP="00741FDB">
      <w:pPr>
        <w:jc w:val="both"/>
      </w:pPr>
      <w:r w:rsidRPr="00741FDB">
        <w:rPr>
          <w:b/>
        </w:rPr>
        <w:t>Важно.</w:t>
      </w:r>
      <w:r>
        <w:t xml:space="preserve"> </w:t>
      </w:r>
      <w:r w:rsidR="00934078">
        <w:t>В будущих занятиях планируется объединить результаты всех вычислений в один набор данных</w:t>
      </w:r>
      <w:r>
        <w:t>. Поэтому нужно договориться о том, как мы будем хранить все результаты вычислений. Понятно, что нужно это делать единообразно.</w:t>
      </w:r>
    </w:p>
    <w:p w:rsidR="00741FDB" w:rsidRDefault="00741FDB" w:rsidP="00741FDB">
      <w:pPr>
        <w:jc w:val="both"/>
      </w:pPr>
      <w:r>
        <w:t>Например, можно сделать список словарей. Для каждой статьи значения характеристик записывать в словарь. А словари уже помещать в список. В результате размер списка должен равняться количеству статей в выбранной категории.</w:t>
      </w:r>
    </w:p>
    <w:p w:rsidR="006128B3" w:rsidRDefault="006128B3" w:rsidP="00741FDB">
      <w:pPr>
        <w:jc w:val="both"/>
      </w:pPr>
    </w:p>
    <w:p w:rsidR="00076F39" w:rsidRDefault="006128B3" w:rsidP="00076F39">
      <w:pPr>
        <w:jc w:val="both"/>
      </w:pPr>
      <w:r w:rsidRPr="006128B3">
        <w:rPr>
          <w:b/>
        </w:rPr>
        <w:t xml:space="preserve">О сроках. </w:t>
      </w:r>
      <w:r>
        <w:t>На выполнение это работы отводится 2 недели.</w:t>
      </w:r>
      <w:r w:rsidR="00076F39">
        <w:t xml:space="preserve"> </w:t>
      </w:r>
      <w:r w:rsidR="00076F39">
        <w:t xml:space="preserve">Обратите внимание, что </w:t>
      </w:r>
      <w:bookmarkStart w:id="0" w:name="_GoBack"/>
      <w:r w:rsidR="00076F39" w:rsidRPr="00076F39">
        <w:rPr>
          <w:u w:val="single"/>
        </w:rPr>
        <w:t>к 20 октября у вас должны быть получены все результаты</w:t>
      </w:r>
      <w:bookmarkEnd w:id="0"/>
      <w:r w:rsidR="00076F39">
        <w:t>. Чтобы можно было на занятии объединить все расчеты и двигаться дальше.</w:t>
      </w:r>
    </w:p>
    <w:p w:rsidR="006128B3" w:rsidRPr="006128B3" w:rsidRDefault="006128B3" w:rsidP="00741FDB">
      <w:pPr>
        <w:jc w:val="both"/>
      </w:pPr>
    </w:p>
    <w:sectPr w:rsidR="006128B3" w:rsidRPr="006128B3" w:rsidSect="00E8425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C46A3"/>
    <w:multiLevelType w:val="hybridMultilevel"/>
    <w:tmpl w:val="AF3281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635240"/>
    <w:multiLevelType w:val="hybridMultilevel"/>
    <w:tmpl w:val="6FF8D9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C58CC"/>
    <w:multiLevelType w:val="hybridMultilevel"/>
    <w:tmpl w:val="644C1D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AA606D"/>
    <w:multiLevelType w:val="hybridMultilevel"/>
    <w:tmpl w:val="0276C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C370B"/>
    <w:multiLevelType w:val="hybridMultilevel"/>
    <w:tmpl w:val="A8E4C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76"/>
    <w:rsid w:val="00076F39"/>
    <w:rsid w:val="005778D8"/>
    <w:rsid w:val="00580FBA"/>
    <w:rsid w:val="005E6A2B"/>
    <w:rsid w:val="006128B3"/>
    <w:rsid w:val="00741FDB"/>
    <w:rsid w:val="00934078"/>
    <w:rsid w:val="00A86E10"/>
    <w:rsid w:val="00B46F0E"/>
    <w:rsid w:val="00B57196"/>
    <w:rsid w:val="00C6308C"/>
    <w:rsid w:val="00CF0119"/>
    <w:rsid w:val="00D66506"/>
    <w:rsid w:val="00E01976"/>
    <w:rsid w:val="00E8425E"/>
    <w:rsid w:val="00FD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CE62B-50E8-4E8C-942C-83A3AEFC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25E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41FDB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25E"/>
    <w:pPr>
      <w:ind w:left="720"/>
      <w:contextualSpacing/>
    </w:pPr>
  </w:style>
  <w:style w:type="table" w:styleId="a4">
    <w:name w:val="Table Grid"/>
    <w:basedOn w:val="a1"/>
    <w:uiPriority w:val="39"/>
    <w:rsid w:val="00577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80FB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1FDB"/>
    <w:rPr>
      <w:rFonts w:ascii="Arial" w:eastAsiaTheme="majorEastAsia" w:hAnsi="Arial" w:cstheme="majorBidi"/>
      <w:sz w:val="40"/>
      <w:szCs w:val="32"/>
    </w:rPr>
  </w:style>
  <w:style w:type="paragraph" w:styleId="a6">
    <w:name w:val="caption"/>
    <w:basedOn w:val="a"/>
    <w:next w:val="a"/>
    <w:uiPriority w:val="35"/>
    <w:unhideWhenUsed/>
    <w:qFormat/>
    <w:rsid w:val="009340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1.ru/new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F07C2-67E0-4436-9553-A506EC326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Bobkova</dc:creator>
  <cp:keywords/>
  <dc:description/>
  <cp:lastModifiedBy>Anastasia Bobkova</cp:lastModifiedBy>
  <cp:revision>14</cp:revision>
  <dcterms:created xsi:type="dcterms:W3CDTF">2016-10-05T10:50:00Z</dcterms:created>
  <dcterms:modified xsi:type="dcterms:W3CDTF">2016-10-06T12:03:00Z</dcterms:modified>
</cp:coreProperties>
</file>