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B20" w:rsidRDefault="00DF6122">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00000002" w14:textId="77777777" w:rsidR="00BC7B20" w:rsidRDefault="00BC7B20">
      <w:pPr>
        <w:jc w:val="center"/>
        <w:rPr>
          <w:rFonts w:ascii="Times New Roman" w:eastAsia="Times New Roman" w:hAnsi="Times New Roman" w:cs="Times New Roman"/>
          <w:sz w:val="28"/>
          <w:szCs w:val="28"/>
        </w:rPr>
      </w:pPr>
    </w:p>
    <w:p w14:paraId="00000003" w14:textId="77777777" w:rsidR="00BC7B20" w:rsidRDefault="00DF6122">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00000004" w14:textId="77777777" w:rsidR="00BC7B20" w:rsidRDefault="00BC7B20">
      <w:pPr>
        <w:spacing w:line="240" w:lineRule="auto"/>
        <w:jc w:val="center"/>
        <w:rPr>
          <w:rFonts w:ascii="Times New Roman" w:eastAsia="Times New Roman" w:hAnsi="Times New Roman" w:cs="Times New Roman"/>
          <w:sz w:val="20"/>
          <w:szCs w:val="20"/>
        </w:rPr>
      </w:pPr>
    </w:p>
    <w:p w14:paraId="00000005" w14:textId="77777777" w:rsidR="00BC7B20" w:rsidRDefault="00BC7B20">
      <w:pPr>
        <w:spacing w:line="240" w:lineRule="auto"/>
        <w:jc w:val="center"/>
        <w:rPr>
          <w:rFonts w:ascii="Times New Roman" w:eastAsia="Times New Roman" w:hAnsi="Times New Roman" w:cs="Times New Roman"/>
          <w:sz w:val="20"/>
          <w:szCs w:val="20"/>
        </w:rPr>
      </w:pPr>
    </w:p>
    <w:p w14:paraId="00000006" w14:textId="6B80E527" w:rsidR="00BC7B20" w:rsidRDefault="00DF6122">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0F46D8">
        <w:rPr>
          <w:rFonts w:ascii="Times New Roman" w:eastAsia="Times New Roman" w:hAnsi="Times New Roman" w:cs="Times New Roman"/>
          <w:color w:val="FF0000"/>
        </w:rPr>
        <w:t>Yulian Eduardo Salguero Ramírez</w:t>
      </w:r>
    </w:p>
    <w:p w14:paraId="00000007" w14:textId="77777777" w:rsidR="00BC7B20" w:rsidRDefault="00DF6122">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1E1788AE" w:rsidR="00BC7B20" w:rsidRDefault="00DF6122">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0F46D8">
        <w:rPr>
          <w:rFonts w:ascii="Courier New" w:eastAsia="Courier New" w:hAnsi="Courier New" w:cs="Courier New"/>
          <w:color w:val="FF0000"/>
          <w:sz w:val="18"/>
          <w:szCs w:val="18"/>
        </w:rPr>
        <w:t>yulian.salguero</w:t>
      </w:r>
      <w:r w:rsidR="000F46D8" w:rsidRPr="000F46D8">
        <w:rPr>
          <w:rFonts w:ascii="Courier New" w:eastAsia="Courier New" w:hAnsi="Courier New" w:cs="Courier New"/>
          <w:color w:val="000000" w:themeColor="text1"/>
          <w:sz w:val="18"/>
          <w:szCs w:val="18"/>
        </w:rPr>
        <w:t>@</w:t>
      </w:r>
      <w:r w:rsidR="000F46D8" w:rsidRPr="000F46D8">
        <w:rPr>
          <w:rFonts w:ascii="Courier New" w:eastAsia="Courier New" w:hAnsi="Courier New" w:cs="Courier New"/>
          <w:color w:val="000000" w:themeColor="text1"/>
          <w:sz w:val="18"/>
          <w:szCs w:val="18"/>
        </w:rPr>
        <w:t>utp.edu.co</w:t>
      </w:r>
    </w:p>
    <w:p w14:paraId="00000009" w14:textId="77777777" w:rsidR="00BC7B20" w:rsidRDefault="00BC7B20">
      <w:pPr>
        <w:spacing w:line="240" w:lineRule="auto"/>
        <w:rPr>
          <w:rFonts w:ascii="Times New Roman" w:eastAsia="Times New Roman" w:hAnsi="Times New Roman" w:cs="Times New Roman"/>
          <w:sz w:val="18"/>
          <w:szCs w:val="18"/>
        </w:rPr>
      </w:pPr>
    </w:p>
    <w:p w14:paraId="0000000A" w14:textId="77777777" w:rsidR="00BC7B20" w:rsidRDefault="00BC7B20">
      <w:pPr>
        <w:spacing w:line="240" w:lineRule="auto"/>
        <w:rPr>
          <w:rFonts w:ascii="Times New Roman" w:eastAsia="Times New Roman" w:hAnsi="Times New Roman" w:cs="Times New Roman"/>
        </w:rPr>
        <w:sectPr w:rsidR="00BC7B20">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titlePg/>
        </w:sectPr>
      </w:pPr>
    </w:p>
    <w:p w14:paraId="0000000B" w14:textId="77777777" w:rsidR="00BC7B20" w:rsidRDefault="00DF6122">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w:t>
      </w:r>
      <w:r>
        <w:rPr>
          <w:rFonts w:ascii="Times New Roman" w:eastAsia="Times New Roman" w:hAnsi="Times New Roman" w:cs="Times New Roman"/>
          <w:b/>
          <w:color w:val="000000"/>
          <w:sz w:val="18"/>
          <w:szCs w:val="18"/>
        </w:rPr>
        <w:t xml:space="preserve">ciones en el campo industrial e investigativo. Las áreas son: programación, redes y comunicaciones, ingeniería de software e inteligencia artificial.  El docente ha realizado la primera parte: programación, dejando para el estudiante la realización de los </w:t>
      </w:r>
      <w:r>
        <w:rPr>
          <w:rFonts w:ascii="Times New Roman" w:eastAsia="Times New Roman" w:hAnsi="Times New Roman" w:cs="Times New Roman"/>
          <w:b/>
          <w:color w:val="000000"/>
          <w:sz w:val="18"/>
          <w:szCs w:val="18"/>
        </w:rPr>
        <w:t>restantes tres temas: redes, software e inteligencia artificial.</w:t>
      </w:r>
    </w:p>
    <w:p w14:paraId="0000000C" w14:textId="77777777" w:rsidR="00BC7B20" w:rsidRDefault="00BC7B20"/>
    <w:p w14:paraId="0000000D" w14:textId="77777777" w:rsidR="00BC7B20" w:rsidRDefault="00DF6122">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0000000E" w14:textId="77777777" w:rsidR="00BC7B20" w:rsidRDefault="00BC7B20">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0000000F" w14:textId="77777777" w:rsidR="00BC7B20" w:rsidRDefault="00DF6122">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contents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Computer</w:t>
      </w:r>
      <w:proofErr w:type="spellEnd"/>
      <w:r>
        <w:rPr>
          <w:rFonts w:ascii="Times New Roman" w:eastAsia="Times New Roman" w:hAnsi="Times New Roman" w:cs="Times New Roman"/>
          <w:b/>
          <w:color w:val="000000"/>
          <w:sz w:val="18"/>
          <w:szCs w:val="18"/>
        </w:rPr>
        <w:t xml:space="preserve"> an</w:t>
      </w:r>
      <w:r>
        <w:rPr>
          <w:rFonts w:ascii="Times New Roman" w:eastAsia="Times New Roman" w:hAnsi="Times New Roman" w:cs="Times New Roman"/>
          <w:b/>
          <w:color w:val="000000"/>
          <w:sz w:val="18"/>
          <w:szCs w:val="18"/>
        </w:rPr>
        <w:t xml:space="preserve">d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explains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meaning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four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major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themes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that</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addressed</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career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indicates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applications</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industrial and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field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areas</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communications</w:t>
      </w:r>
      <w:proofErr w:type="spellEnd"/>
      <w:r>
        <w:rPr>
          <w:rFonts w:ascii="Times New Roman" w:eastAsia="Times New Roman" w:hAnsi="Times New Roman" w:cs="Times New Roman"/>
          <w:b/>
          <w:color w:val="000000"/>
          <w:sz w:val="18"/>
          <w:szCs w:val="18"/>
        </w:rPr>
        <w:t>,</w:t>
      </w:r>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teacher</w:t>
      </w:r>
      <w:proofErr w:type="spellEnd"/>
      <w:r>
        <w:rPr>
          <w:rFonts w:ascii="Times New Roman" w:eastAsia="Times New Roman" w:hAnsi="Times New Roman" w:cs="Times New Roman"/>
          <w:b/>
          <w:color w:val="000000"/>
          <w:sz w:val="18"/>
          <w:szCs w:val="18"/>
        </w:rPr>
        <w:t xml:space="preserve"> has done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first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leaving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student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out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remaining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three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software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w:t>
      </w:r>
    </w:p>
    <w:p w14:paraId="00000010" w14:textId="77777777" w:rsidR="00BC7B20" w:rsidRDefault="00BC7B20"/>
    <w:p w14:paraId="00000011" w14:textId="77777777" w:rsidR="00BC7B20" w:rsidRDefault="00DF6122">
      <w:pPr>
        <w:pBdr>
          <w:top w:val="nil"/>
          <w:left w:val="nil"/>
          <w:bottom w:val="nil"/>
          <w:right w:val="nil"/>
          <w:between w:val="nil"/>
        </w:pBdr>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w:t>
      </w:r>
      <w:r>
        <w:rPr>
          <w:rFonts w:ascii="Times New Roman" w:eastAsia="Times New Roman" w:hAnsi="Times New Roman" w:cs="Times New Roman"/>
          <w:b/>
          <w:color w:val="000000"/>
          <w:sz w:val="18"/>
          <w:szCs w:val="18"/>
        </w:rPr>
        <w:t>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w:t>
      </w:r>
    </w:p>
    <w:p w14:paraId="00000012" w14:textId="77777777" w:rsidR="00BC7B20" w:rsidRDefault="00BC7B20"/>
    <w:p w14:paraId="00000013" w14:textId="77777777" w:rsidR="00BC7B20" w:rsidRDefault="00DF6122">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4" w14:textId="77777777" w:rsidR="00BC7B20" w:rsidRDefault="00BC7B20">
      <w:pPr>
        <w:spacing w:line="240" w:lineRule="auto"/>
        <w:ind w:left="-121"/>
        <w:rPr>
          <w:rFonts w:ascii="Times New Roman" w:eastAsia="Times New Roman" w:hAnsi="Times New Roman" w:cs="Times New Roman"/>
          <w:sz w:val="20"/>
          <w:szCs w:val="20"/>
        </w:rPr>
      </w:pPr>
    </w:p>
    <w:p w14:paraId="00000015"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Programa Ingeniería de Sistemas y Computación estudia varios campos del conocimiento ligados a la teoría de la Informática y los Sistemas en general. Se han identificado varias áreas que representan el sustento teórico y práctico de la carrera, según se</w:t>
      </w:r>
      <w:r>
        <w:rPr>
          <w:rFonts w:ascii="Times New Roman" w:eastAsia="Times New Roman" w:hAnsi="Times New Roman" w:cs="Times New Roman"/>
          <w:sz w:val="20"/>
          <w:szCs w:val="20"/>
        </w:rPr>
        <w:t xml:space="preserve"> ha mencionado en el resumen del documento. </w:t>
      </w:r>
    </w:p>
    <w:p w14:paraId="00000016" w14:textId="77777777" w:rsidR="00BC7B20" w:rsidRDefault="00BC7B20">
      <w:pPr>
        <w:spacing w:line="240" w:lineRule="auto"/>
        <w:rPr>
          <w:rFonts w:ascii="Times New Roman" w:eastAsia="Times New Roman" w:hAnsi="Times New Roman" w:cs="Times New Roman"/>
          <w:sz w:val="20"/>
          <w:szCs w:val="20"/>
        </w:rPr>
      </w:pPr>
    </w:p>
    <w:p w14:paraId="00000017"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w:t>
      </w:r>
      <w:r>
        <w:rPr>
          <w:rFonts w:ascii="Times New Roman" w:eastAsia="Times New Roman" w:hAnsi="Times New Roman" w:cs="Times New Roman"/>
          <w:sz w:val="20"/>
          <w:szCs w:val="20"/>
        </w:rPr>
        <w:t>ejor se adapten a sus capacidades académicas.</w:t>
      </w:r>
    </w:p>
    <w:p w14:paraId="00000018" w14:textId="77777777" w:rsidR="00BC7B20" w:rsidRDefault="00BC7B20">
      <w:pPr>
        <w:spacing w:line="240" w:lineRule="auto"/>
        <w:rPr>
          <w:rFonts w:ascii="Times New Roman" w:eastAsia="Times New Roman" w:hAnsi="Times New Roman" w:cs="Times New Roman"/>
          <w:sz w:val="20"/>
          <w:szCs w:val="20"/>
        </w:rPr>
      </w:pPr>
    </w:p>
    <w:p w14:paraId="00000019" w14:textId="77777777" w:rsidR="00BC7B20" w:rsidRDefault="00DF6122">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0000001A" w14:textId="77777777" w:rsidR="00BC7B20" w:rsidRDefault="00BC7B20">
      <w:pPr>
        <w:spacing w:line="240" w:lineRule="auto"/>
        <w:rPr>
          <w:rFonts w:ascii="Times New Roman" w:eastAsia="Times New Roman" w:hAnsi="Times New Roman" w:cs="Times New Roman"/>
          <w:sz w:val="20"/>
          <w:szCs w:val="20"/>
        </w:rPr>
      </w:pPr>
    </w:p>
    <w:p w14:paraId="0000001B"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w:t>
      </w:r>
      <w:r>
        <w:rPr>
          <w:rFonts w:ascii="Times New Roman" w:eastAsia="Times New Roman" w:hAnsi="Times New Roman" w:cs="Times New Roman"/>
          <w:sz w:val="20"/>
          <w:szCs w:val="20"/>
        </w:rPr>
        <w:t>ionales. A través de la programación se dictan los pasos a seguir para la creación del código fuente de programas informáticos. De acuerdo con ellos el código se escribe, se prueba y se perfecciona.”</w:t>
      </w:r>
    </w:p>
    <w:p w14:paraId="0000001C" w14:textId="77777777" w:rsidR="00BC7B20" w:rsidRDefault="00BC7B20">
      <w:pPr>
        <w:spacing w:line="240" w:lineRule="auto"/>
        <w:rPr>
          <w:rFonts w:ascii="Times New Roman" w:eastAsia="Times New Roman" w:hAnsi="Times New Roman" w:cs="Times New Roman"/>
          <w:sz w:val="20"/>
          <w:szCs w:val="20"/>
        </w:rPr>
      </w:pPr>
    </w:p>
    <w:p w14:paraId="0000001D"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w:t>
      </w:r>
      <w:r>
        <w:rPr>
          <w:rFonts w:ascii="Times New Roman" w:eastAsia="Times New Roman" w:hAnsi="Times New Roman" w:cs="Times New Roman"/>
          <w:sz w:val="20"/>
          <w:szCs w:val="20"/>
        </w:rPr>
        <w:t xml:space="preserve"> programación se orienta a la solución de problemas técnicos y cotidianos a través de la escritura de un cierto código fuente, el cual debe respetar cierta estructura y método de trabajo. Para programar se debe conocer, con un buen grado de detalle, un len</w:t>
      </w:r>
      <w:r>
        <w:rPr>
          <w:rFonts w:ascii="Times New Roman" w:eastAsia="Times New Roman" w:hAnsi="Times New Roman" w:cs="Times New Roman"/>
          <w:sz w:val="20"/>
          <w:szCs w:val="20"/>
        </w:rPr>
        <w:t>guaje que se adapte al problema que se desea resolver.</w:t>
      </w:r>
    </w:p>
    <w:p w14:paraId="0000001E" w14:textId="77777777" w:rsidR="00BC7B20" w:rsidRDefault="00BC7B20">
      <w:pPr>
        <w:spacing w:line="240" w:lineRule="auto"/>
        <w:rPr>
          <w:rFonts w:ascii="Times New Roman" w:eastAsia="Times New Roman" w:hAnsi="Times New Roman" w:cs="Times New Roman"/>
          <w:sz w:val="20"/>
          <w:szCs w:val="20"/>
        </w:rPr>
      </w:pPr>
    </w:p>
    <w:p w14:paraId="0000001F"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w:t>
      </w:r>
      <w:r>
        <w:rPr>
          <w:rFonts w:ascii="Times New Roman" w:eastAsia="Times New Roman" w:hAnsi="Times New Roman" w:cs="Times New Roman"/>
          <w:sz w:val="20"/>
          <w:szCs w:val="20"/>
        </w:rPr>
        <w:t>mportante, es el lenguaje Fortran, con el cual se desarrollaron las primeras soluciones a los problemas de Ingeniería.</w:t>
      </w:r>
    </w:p>
    <w:p w14:paraId="00000020" w14:textId="77777777" w:rsidR="00BC7B20" w:rsidRDefault="00BC7B20">
      <w:pPr>
        <w:spacing w:line="240" w:lineRule="auto"/>
        <w:rPr>
          <w:rFonts w:ascii="Times New Roman" w:eastAsia="Times New Roman" w:hAnsi="Times New Roman" w:cs="Times New Roman"/>
          <w:sz w:val="20"/>
          <w:szCs w:val="20"/>
        </w:rPr>
      </w:pPr>
    </w:p>
    <w:p w14:paraId="00000021"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w:t>
      </w:r>
      <w:proofErr w:type="gramStart"/>
      <w:r>
        <w:rPr>
          <w:rFonts w:ascii="Times New Roman" w:eastAsia="Times New Roman" w:hAnsi="Times New Roman" w:cs="Times New Roman"/>
          <w:sz w:val="20"/>
          <w:szCs w:val="20"/>
        </w:rPr>
        <w:t>que</w:t>
      </w:r>
      <w:proofErr w:type="gramEnd"/>
      <w:r>
        <w:rPr>
          <w:rFonts w:ascii="Times New Roman" w:eastAsia="Times New Roman" w:hAnsi="Times New Roman" w:cs="Times New Roman"/>
          <w:sz w:val="20"/>
          <w:szCs w:val="20"/>
        </w:rPr>
        <w:t xml:space="preserve"> en la actualidad, y por un fa</w:t>
      </w:r>
      <w:r>
        <w:rPr>
          <w:rFonts w:ascii="Times New Roman" w:eastAsia="Times New Roman" w:hAnsi="Times New Roman" w:cs="Times New Roman"/>
          <w:sz w:val="20"/>
          <w:szCs w:val="20"/>
        </w:rPr>
        <w:t>ctor histórico, el 80% de las soluciones informáticas comerciales están elaboradas con este lenguaje.</w:t>
      </w:r>
    </w:p>
    <w:p w14:paraId="00000022" w14:textId="77777777" w:rsidR="00BC7B20" w:rsidRDefault="00BC7B20">
      <w:pPr>
        <w:spacing w:line="240" w:lineRule="auto"/>
        <w:rPr>
          <w:rFonts w:ascii="Times New Roman" w:eastAsia="Times New Roman" w:hAnsi="Times New Roman" w:cs="Times New Roman"/>
          <w:sz w:val="20"/>
          <w:szCs w:val="20"/>
        </w:rPr>
      </w:pPr>
    </w:p>
    <w:p w14:paraId="00000023"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w:t>
      </w:r>
      <w:r>
        <w:rPr>
          <w:rFonts w:ascii="Times New Roman" w:eastAsia="Times New Roman" w:hAnsi="Times New Roman" w:cs="Times New Roman"/>
          <w:sz w:val="20"/>
          <w:szCs w:val="20"/>
        </w:rPr>
        <w:t>es fue utilizado en los orígenes de la computación moderna para el desarrollo del primer sistema operativo importante: UNIX.</w:t>
      </w:r>
    </w:p>
    <w:p w14:paraId="00000024" w14:textId="77777777" w:rsidR="00BC7B20" w:rsidRDefault="00BC7B20">
      <w:pPr>
        <w:spacing w:line="240" w:lineRule="auto"/>
        <w:rPr>
          <w:rFonts w:ascii="Times New Roman" w:eastAsia="Times New Roman" w:hAnsi="Times New Roman" w:cs="Times New Roman"/>
          <w:sz w:val="20"/>
          <w:szCs w:val="20"/>
        </w:rPr>
      </w:pPr>
    </w:p>
    <w:p w14:paraId="00000025"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00000026" w14:textId="77777777" w:rsidR="00BC7B20" w:rsidRDefault="00BC7B20">
      <w:pPr>
        <w:spacing w:line="240" w:lineRule="auto"/>
        <w:rPr>
          <w:rFonts w:ascii="Times New Roman" w:eastAsia="Times New Roman" w:hAnsi="Times New Roman" w:cs="Times New Roman"/>
          <w:sz w:val="20"/>
          <w:szCs w:val="20"/>
        </w:rPr>
      </w:pPr>
    </w:p>
    <w:p w14:paraId="00000027"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00000028" w14:textId="77777777" w:rsidR="00BC7B20" w:rsidRDefault="00BC7B20">
      <w:pPr>
        <w:spacing w:line="240" w:lineRule="auto"/>
        <w:rPr>
          <w:rFonts w:ascii="Times New Roman" w:eastAsia="Times New Roman" w:hAnsi="Times New Roman" w:cs="Times New Roman"/>
          <w:sz w:val="20"/>
          <w:szCs w:val="20"/>
        </w:rPr>
      </w:pPr>
    </w:p>
    <w:p w14:paraId="00000029"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w:t>
      </w:r>
      <w:r>
        <w:rPr>
          <w:rFonts w:ascii="Times New Roman" w:eastAsia="Times New Roman" w:hAnsi="Times New Roman" w:cs="Times New Roman"/>
          <w:sz w:val="20"/>
          <w:szCs w:val="20"/>
        </w:rPr>
        <w:t>eptual, un conjunto de ideas que describe una forma de entender la construcción de programa, como tal define:</w:t>
      </w:r>
    </w:p>
    <w:p w14:paraId="0000002A" w14:textId="77777777" w:rsidR="00BC7B20" w:rsidRDefault="00BC7B20">
      <w:pPr>
        <w:spacing w:line="240" w:lineRule="auto"/>
        <w:rPr>
          <w:rFonts w:ascii="Times New Roman" w:eastAsia="Times New Roman" w:hAnsi="Times New Roman" w:cs="Times New Roman"/>
          <w:sz w:val="20"/>
          <w:szCs w:val="20"/>
        </w:rPr>
      </w:pPr>
    </w:p>
    <w:p w14:paraId="0000002B" w14:textId="77777777" w:rsidR="00BC7B20" w:rsidRDefault="00DF6122">
      <w:pPr>
        <w:numPr>
          <w:ilvl w:val="0"/>
          <w:numId w:val="2"/>
        </w:numPr>
        <w:spacing w:line="240" w:lineRule="auto"/>
        <w:rPr>
          <w:sz w:val="20"/>
          <w:szCs w:val="20"/>
        </w:rPr>
      </w:pPr>
      <w:r>
        <w:rPr>
          <w:rFonts w:ascii="Times New Roman" w:eastAsia="Times New Roman" w:hAnsi="Times New Roman" w:cs="Times New Roman"/>
          <w:sz w:val="20"/>
          <w:szCs w:val="20"/>
        </w:rPr>
        <w:t>Las herramientas conceptuales que se pueden utilizar para construir un programa (objetos, relaciones, funciones, instrucciones).</w:t>
      </w:r>
    </w:p>
    <w:p w14:paraId="0000002C" w14:textId="77777777" w:rsidR="00BC7B20" w:rsidRDefault="00DF6122">
      <w:pPr>
        <w:numPr>
          <w:ilvl w:val="0"/>
          <w:numId w:val="2"/>
        </w:numPr>
        <w:spacing w:line="240" w:lineRule="auto"/>
        <w:rPr>
          <w:sz w:val="20"/>
          <w:szCs w:val="20"/>
        </w:rPr>
      </w:pPr>
      <w:r>
        <w:rPr>
          <w:rFonts w:ascii="Times New Roman" w:eastAsia="Times New Roman" w:hAnsi="Times New Roman" w:cs="Times New Roman"/>
          <w:sz w:val="20"/>
          <w:szCs w:val="20"/>
        </w:rPr>
        <w:lastRenderedPageBreak/>
        <w:t>Las formas válid</w:t>
      </w:r>
      <w:r>
        <w:rPr>
          <w:rFonts w:ascii="Times New Roman" w:eastAsia="Times New Roman" w:hAnsi="Times New Roman" w:cs="Times New Roman"/>
          <w:sz w:val="20"/>
          <w:szCs w:val="20"/>
        </w:rPr>
        <w:t>as de combinarlas.</w:t>
      </w:r>
    </w:p>
    <w:p w14:paraId="0000002D" w14:textId="77777777" w:rsidR="00BC7B20" w:rsidRDefault="00BC7B20">
      <w:pPr>
        <w:spacing w:line="240" w:lineRule="auto"/>
        <w:ind w:left="720"/>
        <w:rPr>
          <w:rFonts w:ascii="Times New Roman" w:eastAsia="Times New Roman" w:hAnsi="Times New Roman" w:cs="Times New Roman"/>
          <w:sz w:val="20"/>
          <w:szCs w:val="20"/>
        </w:rPr>
      </w:pPr>
    </w:p>
    <w:p w14:paraId="0000002E" w14:textId="07820B88"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w:t>
      </w:r>
      <w:r w:rsidR="000F46D8">
        <w:rPr>
          <w:rFonts w:ascii="Times New Roman" w:eastAsia="Times New Roman" w:hAnsi="Times New Roman" w:cs="Times New Roman"/>
          <w:sz w:val="20"/>
          <w:szCs w:val="20"/>
        </w:rPr>
        <w:t>paradigma,</w:t>
      </w:r>
      <w:r>
        <w:rPr>
          <w:rFonts w:ascii="Times New Roman" w:eastAsia="Times New Roman" w:hAnsi="Times New Roman" w:cs="Times New Roman"/>
          <w:sz w:val="20"/>
          <w:szCs w:val="20"/>
        </w:rPr>
        <w:t xml:space="preserve"> así como hay otros que permiten la c</w:t>
      </w:r>
      <w:r>
        <w:rPr>
          <w:rFonts w:ascii="Times New Roman" w:eastAsia="Times New Roman" w:hAnsi="Times New Roman" w:cs="Times New Roman"/>
          <w:sz w:val="20"/>
          <w:szCs w:val="20"/>
        </w:rPr>
        <w:t>ombinación de ideas provenientes de distintos paradigmas.”.</w:t>
      </w:r>
    </w:p>
    <w:p w14:paraId="0000002F" w14:textId="77777777" w:rsidR="00BC7B20" w:rsidRDefault="00BC7B20">
      <w:pPr>
        <w:spacing w:line="240" w:lineRule="auto"/>
        <w:rPr>
          <w:rFonts w:ascii="Times New Roman" w:eastAsia="Times New Roman" w:hAnsi="Times New Roman" w:cs="Times New Roman"/>
          <w:sz w:val="20"/>
          <w:szCs w:val="20"/>
        </w:rPr>
      </w:pPr>
    </w:p>
    <w:p w14:paraId="00000030"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00000031" w14:textId="77777777" w:rsidR="00BC7B20" w:rsidRDefault="00BC7B20">
      <w:pPr>
        <w:spacing w:line="240" w:lineRule="auto"/>
        <w:rPr>
          <w:rFonts w:ascii="Times New Roman" w:eastAsia="Times New Roman" w:hAnsi="Times New Roman" w:cs="Times New Roman"/>
          <w:sz w:val="20"/>
          <w:szCs w:val="20"/>
        </w:rPr>
      </w:pPr>
    </w:p>
    <w:p w14:paraId="00000032"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00000033" w14:textId="77777777" w:rsidR="00BC7B20" w:rsidRDefault="00BC7B20">
      <w:pPr>
        <w:spacing w:line="240" w:lineRule="auto"/>
        <w:rPr>
          <w:rFonts w:ascii="Times New Roman" w:eastAsia="Times New Roman" w:hAnsi="Times New Roman" w:cs="Times New Roman"/>
          <w:sz w:val="20"/>
          <w:szCs w:val="20"/>
        </w:rPr>
      </w:pPr>
    </w:p>
    <w:p w14:paraId="00000034" w14:textId="7E6F93B9"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w:t>
      </w:r>
      <w:r>
        <w:rPr>
          <w:rFonts w:ascii="Times New Roman" w:eastAsia="Times New Roman" w:hAnsi="Times New Roman" w:cs="Times New Roman"/>
          <w:sz w:val="20"/>
          <w:szCs w:val="20"/>
        </w:rPr>
        <w:t xml:space="preserve">trucciones sobre un espacio de memoria debidamente organizada. Las estructuras básicas de programación son: secuencia, decisión y ciclo. Un </w:t>
      </w:r>
      <w:r w:rsidR="000F46D8">
        <w:rPr>
          <w:rFonts w:ascii="Times New Roman" w:eastAsia="Times New Roman" w:hAnsi="Times New Roman" w:cs="Times New Roman"/>
          <w:sz w:val="20"/>
          <w:szCs w:val="20"/>
        </w:rPr>
        <w:t>lenguaje clásico</w:t>
      </w:r>
      <w:r>
        <w:rPr>
          <w:rFonts w:ascii="Times New Roman" w:eastAsia="Times New Roman" w:hAnsi="Times New Roman" w:cs="Times New Roman"/>
          <w:sz w:val="20"/>
          <w:szCs w:val="20"/>
        </w:rPr>
        <w:t xml:space="preserve"> de la programación estructurada es el lenguaje C.</w:t>
      </w:r>
    </w:p>
    <w:p w14:paraId="00000035" w14:textId="77777777" w:rsidR="00BC7B20" w:rsidRDefault="00BC7B20">
      <w:pPr>
        <w:spacing w:line="240" w:lineRule="auto"/>
        <w:rPr>
          <w:rFonts w:ascii="Times New Roman" w:eastAsia="Times New Roman" w:hAnsi="Times New Roman" w:cs="Times New Roman"/>
          <w:sz w:val="20"/>
          <w:szCs w:val="20"/>
        </w:rPr>
      </w:pPr>
    </w:p>
    <w:p w14:paraId="00000036" w14:textId="77777777" w:rsidR="00BC7B20" w:rsidRDefault="00DF6122">
      <w:pPr>
        <w:spacing w:line="240" w:lineRule="auto"/>
        <w:rPr>
          <w:rFonts w:ascii="Times New Roman" w:eastAsia="Times New Roman" w:hAnsi="Times New Roman" w:cs="Times New Roman"/>
          <w:sz w:val="20"/>
          <w:szCs w:val="20"/>
        </w:rPr>
      </w:pPr>
      <w:r>
        <w:rPr>
          <w:noProof/>
        </w:rPr>
        <w:drawing>
          <wp:inline distT="0" distB="0" distL="114300" distR="114300">
            <wp:extent cx="2345690" cy="3662045"/>
            <wp:effectExtent l="0" t="0" r="0" b="0"/>
            <wp:docPr id="1" name="image3.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3.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14:paraId="00000037"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00000038" w14:textId="77777777" w:rsidR="00BC7B20" w:rsidRDefault="00BC7B20">
      <w:pPr>
        <w:spacing w:line="240" w:lineRule="auto"/>
        <w:rPr>
          <w:rFonts w:ascii="Times New Roman" w:eastAsia="Times New Roman" w:hAnsi="Times New Roman" w:cs="Times New Roman"/>
          <w:sz w:val="20"/>
          <w:szCs w:val="20"/>
        </w:rPr>
      </w:pPr>
    </w:p>
    <w:p w14:paraId="00000039"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w:t>
      </w:r>
      <w:r>
        <w:rPr>
          <w:rFonts w:ascii="Times New Roman" w:eastAsia="Times New Roman" w:hAnsi="Times New Roman" w:cs="Times New Roman"/>
          <w:sz w:val="20"/>
          <w:szCs w:val="20"/>
        </w:rPr>
        <w:t>E OBJETOS</w:t>
      </w:r>
    </w:p>
    <w:p w14:paraId="0000003A" w14:textId="77777777" w:rsidR="00BC7B20" w:rsidRDefault="00BC7B20">
      <w:pPr>
        <w:spacing w:line="240" w:lineRule="auto"/>
        <w:rPr>
          <w:rFonts w:ascii="Times New Roman" w:eastAsia="Times New Roman" w:hAnsi="Times New Roman" w:cs="Times New Roman"/>
          <w:sz w:val="20"/>
          <w:szCs w:val="20"/>
        </w:rPr>
      </w:pPr>
    </w:p>
    <w:p w14:paraId="0000003B"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de objetos es una concepción en la cual de definen entidades, denominadas clases, a partir de las cuales se crean objetos que interactúan entre sí. En cierto sentido, el paradigma de objetos es similar al concepto de objeto que se p</w:t>
      </w:r>
      <w:r>
        <w:rPr>
          <w:rFonts w:ascii="Times New Roman" w:eastAsia="Times New Roman" w:hAnsi="Times New Roman" w:cs="Times New Roman"/>
          <w:sz w:val="20"/>
          <w:szCs w:val="20"/>
        </w:rPr>
        <w:t>ercibe en el mundo que nos rodea. Un lenguaje orientado a objetos es Smalltalk.</w:t>
      </w:r>
    </w:p>
    <w:p w14:paraId="0000003C" w14:textId="77777777" w:rsidR="00BC7B20" w:rsidRDefault="00BC7B20">
      <w:pPr>
        <w:spacing w:line="240" w:lineRule="auto"/>
        <w:rPr>
          <w:rFonts w:ascii="Times New Roman" w:eastAsia="Times New Roman" w:hAnsi="Times New Roman" w:cs="Times New Roman"/>
          <w:sz w:val="20"/>
          <w:szCs w:val="20"/>
        </w:rPr>
      </w:pPr>
    </w:p>
    <w:p w14:paraId="0000003D" w14:textId="77777777" w:rsidR="00BC7B20" w:rsidRDefault="00DF6122">
      <w:pPr>
        <w:spacing w:line="240" w:lineRule="auto"/>
        <w:rPr>
          <w:rFonts w:ascii="Times New Roman" w:eastAsia="Times New Roman" w:hAnsi="Times New Roman" w:cs="Times New Roman"/>
          <w:sz w:val="20"/>
          <w:szCs w:val="20"/>
        </w:rPr>
      </w:pPr>
      <w:r>
        <w:rPr>
          <w:noProof/>
        </w:rPr>
        <w:drawing>
          <wp:inline distT="0" distB="0" distL="114300" distR="114300">
            <wp:extent cx="2560320" cy="1919605"/>
            <wp:effectExtent l="0" t="0" r="0" b="0"/>
            <wp:docPr id="3" name="image7.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7.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14:paraId="0000003E" w14:textId="77777777" w:rsidR="00BC7B20" w:rsidRDefault="00BC7B20">
      <w:pPr>
        <w:spacing w:line="240" w:lineRule="auto"/>
        <w:rPr>
          <w:rFonts w:ascii="Times New Roman" w:eastAsia="Times New Roman" w:hAnsi="Times New Roman" w:cs="Times New Roman"/>
          <w:sz w:val="20"/>
          <w:szCs w:val="20"/>
        </w:rPr>
      </w:pPr>
    </w:p>
    <w:p w14:paraId="0000003F"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00000040" w14:textId="77777777" w:rsidR="00BC7B20" w:rsidRDefault="00BC7B20">
      <w:pPr>
        <w:spacing w:line="240" w:lineRule="auto"/>
        <w:rPr>
          <w:rFonts w:ascii="Times New Roman" w:eastAsia="Times New Roman" w:hAnsi="Times New Roman" w:cs="Times New Roman"/>
          <w:sz w:val="20"/>
          <w:szCs w:val="20"/>
        </w:rPr>
      </w:pPr>
    </w:p>
    <w:p w14:paraId="00000041"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00000042" w14:textId="77777777" w:rsidR="00BC7B20" w:rsidRDefault="00BC7B20">
      <w:pPr>
        <w:spacing w:line="240" w:lineRule="auto"/>
        <w:rPr>
          <w:rFonts w:ascii="Times New Roman" w:eastAsia="Times New Roman" w:hAnsi="Times New Roman" w:cs="Times New Roman"/>
          <w:sz w:val="20"/>
          <w:szCs w:val="20"/>
        </w:rPr>
      </w:pPr>
    </w:p>
    <w:p w14:paraId="00000043"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w:t>
      </w:r>
      <w:r>
        <w:rPr>
          <w:rFonts w:ascii="Times New Roman" w:eastAsia="Times New Roman" w:hAnsi="Times New Roman" w:cs="Times New Roman"/>
          <w:sz w:val="20"/>
          <w:szCs w:val="20"/>
        </w:rPr>
        <w:t>G.</w:t>
      </w:r>
    </w:p>
    <w:p w14:paraId="00000044" w14:textId="77777777" w:rsidR="00BC7B20" w:rsidRDefault="00BC7B20">
      <w:pPr>
        <w:spacing w:line="240" w:lineRule="auto"/>
        <w:rPr>
          <w:rFonts w:ascii="Times New Roman" w:eastAsia="Times New Roman" w:hAnsi="Times New Roman" w:cs="Times New Roman"/>
          <w:sz w:val="20"/>
          <w:szCs w:val="20"/>
        </w:rPr>
      </w:pPr>
    </w:p>
    <w:p w14:paraId="00000045" w14:textId="77777777" w:rsidR="00BC7B20" w:rsidRDefault="00DF6122">
      <w:pPr>
        <w:spacing w:line="240" w:lineRule="auto"/>
      </w:pPr>
      <w:r>
        <w:rPr>
          <w:noProof/>
        </w:rPr>
        <w:drawing>
          <wp:inline distT="0" distB="0" distL="114300" distR="114300">
            <wp:extent cx="3124835" cy="601345"/>
            <wp:effectExtent l="0" t="0" r="0" b="0"/>
            <wp:docPr id="2" name="image1.png" descr="Programación Lógica"/>
            <wp:cNvGraphicFramePr/>
            <a:graphic xmlns:a="http://schemas.openxmlformats.org/drawingml/2006/main">
              <a:graphicData uri="http://schemas.openxmlformats.org/drawingml/2006/picture">
                <pic:pic xmlns:pic="http://schemas.openxmlformats.org/drawingml/2006/picture">
                  <pic:nvPicPr>
                    <pic:cNvPr id="0" name="image1.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14:paraId="00000046"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00000047" w14:textId="77777777" w:rsidR="00BC7B20" w:rsidRDefault="00BC7B20">
      <w:pPr>
        <w:spacing w:line="240" w:lineRule="auto"/>
        <w:rPr>
          <w:rFonts w:ascii="Times New Roman" w:eastAsia="Times New Roman" w:hAnsi="Times New Roman" w:cs="Times New Roman"/>
          <w:sz w:val="20"/>
          <w:szCs w:val="20"/>
        </w:rPr>
      </w:pPr>
    </w:p>
    <w:p w14:paraId="00000048"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00000049" w14:textId="77777777" w:rsidR="00BC7B20" w:rsidRDefault="00BC7B20">
      <w:pPr>
        <w:spacing w:line="240" w:lineRule="auto"/>
        <w:rPr>
          <w:rFonts w:ascii="Times New Roman" w:eastAsia="Times New Roman" w:hAnsi="Times New Roman" w:cs="Times New Roman"/>
          <w:sz w:val="20"/>
          <w:szCs w:val="20"/>
        </w:rPr>
      </w:pPr>
    </w:p>
    <w:p w14:paraId="0000004A"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funcional se basa en la utilización de funciones como base de relación entre las partes de un programa. Una función es una porción de código que cumple un objetivo específico, permitiendo </w:t>
      </w:r>
      <w:r>
        <w:rPr>
          <w:rFonts w:ascii="Times New Roman" w:eastAsia="Times New Roman" w:hAnsi="Times New Roman" w:cs="Times New Roman"/>
          <w:sz w:val="20"/>
          <w:szCs w:val="20"/>
        </w:rPr>
        <w:t>con ello simplificar y automatizar las tareas. Un lenguaje funcional es HASKELL.</w:t>
      </w:r>
    </w:p>
    <w:p w14:paraId="0000004B" w14:textId="77777777" w:rsidR="00BC7B20" w:rsidRDefault="00BC7B20">
      <w:pPr>
        <w:spacing w:line="240" w:lineRule="auto"/>
        <w:rPr>
          <w:rFonts w:ascii="Times New Roman" w:eastAsia="Times New Roman" w:hAnsi="Times New Roman" w:cs="Times New Roman"/>
          <w:sz w:val="20"/>
          <w:szCs w:val="20"/>
        </w:rPr>
      </w:pPr>
    </w:p>
    <w:p w14:paraId="0000004C" w14:textId="77777777" w:rsidR="00BC7B20" w:rsidRDefault="00DF6122">
      <w:pPr>
        <w:spacing w:line="240" w:lineRule="auto"/>
        <w:rPr>
          <w:rFonts w:ascii="Times New Roman" w:eastAsia="Times New Roman" w:hAnsi="Times New Roman" w:cs="Times New Roman"/>
          <w:sz w:val="20"/>
          <w:szCs w:val="20"/>
        </w:rPr>
      </w:pPr>
      <w:r>
        <w:rPr>
          <w:noProof/>
        </w:rPr>
        <w:drawing>
          <wp:inline distT="0" distB="0" distL="114300" distR="114300">
            <wp:extent cx="2011680" cy="2099945"/>
            <wp:effectExtent l="0" t="0" r="0" b="0"/>
            <wp:docPr id="5" name="image2.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14:paraId="0000004D"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0000004E"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conoce, en ciertos entornos, como el paradigma IMPERATIVO. En la siguiente gráfica se aprecia lo visto hasta el </w:t>
      </w:r>
      <w:r>
        <w:rPr>
          <w:rFonts w:ascii="Times New Roman" w:eastAsia="Times New Roman" w:hAnsi="Times New Roman" w:cs="Times New Roman"/>
          <w:sz w:val="20"/>
          <w:szCs w:val="20"/>
        </w:rPr>
        <w:t>momento:</w:t>
      </w:r>
    </w:p>
    <w:p w14:paraId="0000004F" w14:textId="77777777" w:rsidR="00BC7B20" w:rsidRDefault="00BC7B20">
      <w:pPr>
        <w:spacing w:line="240" w:lineRule="auto"/>
        <w:rPr>
          <w:rFonts w:ascii="Times New Roman" w:eastAsia="Times New Roman" w:hAnsi="Times New Roman" w:cs="Times New Roman"/>
          <w:sz w:val="20"/>
          <w:szCs w:val="20"/>
        </w:rPr>
      </w:pPr>
    </w:p>
    <w:p w14:paraId="00000050" w14:textId="77777777" w:rsidR="00BC7B20" w:rsidRDefault="00DF6122">
      <w:pPr>
        <w:spacing w:line="240" w:lineRule="auto"/>
        <w:rPr>
          <w:rFonts w:ascii="Times New Roman" w:eastAsia="Times New Roman" w:hAnsi="Times New Roman" w:cs="Times New Roman"/>
          <w:sz w:val="20"/>
          <w:szCs w:val="20"/>
        </w:rPr>
      </w:pPr>
      <w:r>
        <w:rPr>
          <w:noProof/>
        </w:rPr>
        <w:lastRenderedPageBreak/>
        <w:drawing>
          <wp:inline distT="0" distB="0" distL="114300" distR="114300">
            <wp:extent cx="2125980" cy="1428750"/>
            <wp:effectExtent l="0" t="0" r="0" b="0"/>
            <wp:docPr id="4" name="image6.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6.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14:paraId="00000051" w14:textId="77777777" w:rsidR="00BC7B20" w:rsidRDefault="00BC7B20">
      <w:pPr>
        <w:spacing w:line="240" w:lineRule="auto"/>
        <w:rPr>
          <w:rFonts w:ascii="Times New Roman" w:eastAsia="Times New Roman" w:hAnsi="Times New Roman" w:cs="Times New Roman"/>
          <w:sz w:val="20"/>
          <w:szCs w:val="20"/>
        </w:rPr>
      </w:pPr>
    </w:p>
    <w:p w14:paraId="00000052"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00000053" w14:textId="77777777" w:rsidR="00BC7B20" w:rsidRDefault="00BC7B20">
      <w:pPr>
        <w:spacing w:line="240" w:lineRule="auto"/>
        <w:rPr>
          <w:rFonts w:ascii="Times New Roman" w:eastAsia="Times New Roman" w:hAnsi="Times New Roman" w:cs="Times New Roman"/>
          <w:sz w:val="20"/>
          <w:szCs w:val="20"/>
        </w:rPr>
      </w:pPr>
    </w:p>
    <w:p w14:paraId="00000054"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00000055" w14:textId="77777777" w:rsidR="00BC7B20" w:rsidRDefault="00BC7B20">
      <w:pPr>
        <w:spacing w:line="240" w:lineRule="auto"/>
        <w:rPr>
          <w:rFonts w:ascii="Times New Roman" w:eastAsia="Times New Roman" w:hAnsi="Times New Roman" w:cs="Times New Roman"/>
          <w:sz w:val="20"/>
          <w:szCs w:val="20"/>
        </w:rPr>
      </w:pPr>
    </w:p>
    <w:p w14:paraId="00000056"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w:t>
      </w:r>
      <w:r>
        <w:rPr>
          <w:rFonts w:ascii="Times New Roman" w:eastAsia="Times New Roman" w:hAnsi="Times New Roman" w:cs="Times New Roman"/>
          <w:sz w:val="20"/>
          <w:szCs w:val="20"/>
        </w:rPr>
        <w:t xml:space="preserve"> entre las dos categorías es la siguiente: en la categoría IMPERATIVA, los lenguajes de programación requieren que se indique de manera minuciosa cada uno de los pasos de la solución del problema. En este modelo se requiere realizar un seguimiento secuenci</w:t>
      </w:r>
      <w:r>
        <w:rPr>
          <w:rFonts w:ascii="Times New Roman" w:eastAsia="Times New Roman" w:hAnsi="Times New Roman" w:cs="Times New Roman"/>
          <w:sz w:val="20"/>
          <w:szCs w:val="20"/>
        </w:rPr>
        <w:t>al de cada paso a resolver en tal modelo.</w:t>
      </w:r>
    </w:p>
    <w:p w14:paraId="00000057" w14:textId="77777777" w:rsidR="00BC7B20" w:rsidRDefault="00BC7B20">
      <w:pPr>
        <w:spacing w:line="240" w:lineRule="auto"/>
        <w:rPr>
          <w:rFonts w:ascii="Times New Roman" w:eastAsia="Times New Roman" w:hAnsi="Times New Roman" w:cs="Times New Roman"/>
          <w:sz w:val="20"/>
          <w:szCs w:val="20"/>
        </w:rPr>
      </w:pPr>
    </w:p>
    <w:p w14:paraId="00000058" w14:textId="18D8F991"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w:t>
      </w:r>
      <w:r>
        <w:rPr>
          <w:rFonts w:ascii="Times New Roman" w:eastAsia="Times New Roman" w:hAnsi="Times New Roman" w:cs="Times New Roman"/>
          <w:sz w:val="20"/>
          <w:szCs w:val="20"/>
        </w:rPr>
        <w:t xml:space="preserve">or interno que les permite simplificar la ejecución de un programa. El motor </w:t>
      </w:r>
      <w:r w:rsidR="00C00381">
        <w:rPr>
          <w:rFonts w:ascii="Times New Roman" w:eastAsia="Times New Roman" w:hAnsi="Times New Roman" w:cs="Times New Roman"/>
          <w:sz w:val="20"/>
          <w:szCs w:val="20"/>
        </w:rPr>
        <w:t>les</w:t>
      </w:r>
      <w:r>
        <w:rPr>
          <w:rFonts w:ascii="Times New Roman" w:eastAsia="Times New Roman" w:hAnsi="Times New Roman" w:cs="Times New Roman"/>
          <w:sz w:val="20"/>
          <w:szCs w:val="20"/>
        </w:rPr>
        <w:t xml:space="preserve"> permite a los lenguajes encontrar caminos de solución que no están disponibles en el modelo imperativo.</w:t>
      </w:r>
    </w:p>
    <w:p w14:paraId="00000059" w14:textId="77777777" w:rsidR="00BC7B20" w:rsidRDefault="00BC7B20">
      <w:pPr>
        <w:spacing w:line="240" w:lineRule="auto"/>
        <w:rPr>
          <w:rFonts w:ascii="Times New Roman" w:eastAsia="Times New Roman" w:hAnsi="Times New Roman" w:cs="Times New Roman"/>
          <w:sz w:val="20"/>
          <w:szCs w:val="20"/>
        </w:rPr>
      </w:pPr>
    </w:p>
    <w:p w14:paraId="0000005A"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0000005B" w14:textId="77777777" w:rsidR="00BC7B20" w:rsidRDefault="00BC7B20">
      <w:pPr>
        <w:spacing w:line="240" w:lineRule="auto"/>
        <w:rPr>
          <w:rFonts w:ascii="Times New Roman" w:eastAsia="Times New Roman" w:hAnsi="Times New Roman" w:cs="Times New Roman"/>
          <w:sz w:val="20"/>
          <w:szCs w:val="20"/>
        </w:rPr>
      </w:pPr>
    </w:p>
    <w:p w14:paraId="0000005C" w14:textId="77777777" w:rsidR="00BC7B20" w:rsidRDefault="00DF6122">
      <w:pPr>
        <w:spacing w:line="240" w:lineRule="auto"/>
        <w:rPr>
          <w:rFonts w:ascii="Times New Roman" w:eastAsia="Times New Roman" w:hAnsi="Times New Roman" w:cs="Times New Roman"/>
          <w:sz w:val="20"/>
          <w:szCs w:val="20"/>
        </w:rPr>
      </w:pPr>
      <w:r>
        <w:rPr>
          <w:noProof/>
        </w:rPr>
        <w:drawing>
          <wp:inline distT="0" distB="0" distL="114300" distR="114300">
            <wp:extent cx="3185795" cy="2418080"/>
            <wp:effectExtent l="0" t="0" r="0" b="0"/>
            <wp:docPr id="7" name="image4.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4.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14:paraId="0000005D" w14:textId="77777777" w:rsidR="00BC7B20" w:rsidRDefault="00BC7B20">
      <w:pPr>
        <w:spacing w:line="240" w:lineRule="auto"/>
        <w:rPr>
          <w:rFonts w:ascii="Times New Roman" w:eastAsia="Times New Roman" w:hAnsi="Times New Roman" w:cs="Times New Roman"/>
          <w:sz w:val="20"/>
          <w:szCs w:val="20"/>
        </w:rPr>
      </w:pPr>
    </w:p>
    <w:p w14:paraId="0000005E"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0000005F"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00000060" w14:textId="77777777" w:rsidR="00BC7B20" w:rsidRDefault="00BC7B20">
      <w:pPr>
        <w:spacing w:line="240" w:lineRule="auto"/>
        <w:rPr>
          <w:rFonts w:ascii="Times New Roman" w:eastAsia="Times New Roman" w:hAnsi="Times New Roman" w:cs="Times New Roman"/>
          <w:sz w:val="20"/>
          <w:szCs w:val="20"/>
        </w:rPr>
      </w:pPr>
    </w:p>
    <w:p w14:paraId="00000061" w14:textId="77777777" w:rsidR="00BC7B20" w:rsidRDefault="00DF6122">
      <w:pPr>
        <w:spacing w:line="240" w:lineRule="auto"/>
        <w:rPr>
          <w:rFonts w:ascii="Times New Roman" w:eastAsia="Times New Roman" w:hAnsi="Times New Roman" w:cs="Times New Roman"/>
          <w:sz w:val="20"/>
          <w:szCs w:val="20"/>
        </w:rPr>
      </w:pPr>
      <w:r>
        <w:rPr>
          <w:noProof/>
        </w:rPr>
        <w:drawing>
          <wp:inline distT="0" distB="0" distL="114300" distR="114300">
            <wp:extent cx="2797175" cy="1788160"/>
            <wp:effectExtent l="0" t="0" r="0" b="0"/>
            <wp:docPr id="6" name="image5.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5.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14:paraId="00000062" w14:textId="77777777" w:rsidR="00BC7B20" w:rsidRDefault="00DF6122">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00000063" w14:textId="77777777" w:rsidR="00BC7B20" w:rsidRDefault="00BC7B20">
      <w:pPr>
        <w:spacing w:line="240" w:lineRule="auto"/>
        <w:rPr>
          <w:rFonts w:ascii="Times New Roman" w:eastAsia="Times New Roman" w:hAnsi="Times New Roman" w:cs="Times New Roman"/>
          <w:sz w:val="20"/>
          <w:szCs w:val="20"/>
        </w:rPr>
      </w:pPr>
    </w:p>
    <w:p w14:paraId="00000064" w14:textId="77777777" w:rsidR="00BC7B20" w:rsidRDefault="00DF6122">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51966716" w14:textId="2553B63A" w:rsidR="00206F25" w:rsidRDefault="00206F25" w:rsidP="00C00381">
      <w:pPr>
        <w:pStyle w:val="NormalWeb"/>
        <w:shd w:val="clear" w:color="auto" w:fill="FFFFFF"/>
        <w:spacing w:before="0" w:after="0"/>
        <w:jc w:val="both"/>
        <w:textAlignment w:val="baseline"/>
        <w:rPr>
          <w:color w:val="161616"/>
          <w:sz w:val="20"/>
          <w:szCs w:val="20"/>
        </w:rPr>
      </w:pPr>
      <w:r w:rsidRPr="00206F25">
        <w:rPr>
          <w:color w:val="161616"/>
          <w:sz w:val="20"/>
          <w:szCs w:val="20"/>
        </w:rPr>
        <w:t xml:space="preserve">Una red es la combinación de dos o más sistemas y los enlaces de conexión de </w:t>
      </w:r>
      <w:r w:rsidRPr="00206F25">
        <w:rPr>
          <w:color w:val="161616"/>
          <w:sz w:val="20"/>
          <w:szCs w:val="20"/>
        </w:rPr>
        <w:t>estos</w:t>
      </w:r>
      <w:r w:rsidRPr="00206F25">
        <w:rPr>
          <w:color w:val="161616"/>
          <w:sz w:val="20"/>
          <w:szCs w:val="20"/>
        </w:rPr>
        <w:t>. Una red </w:t>
      </w:r>
      <w:r w:rsidRPr="00206F25">
        <w:rPr>
          <w:rStyle w:val="nfasis"/>
          <w:color w:val="161616"/>
          <w:sz w:val="20"/>
          <w:szCs w:val="20"/>
          <w:bdr w:val="none" w:sz="0" w:space="0" w:color="auto" w:frame="1"/>
        </w:rPr>
        <w:t>física</w:t>
      </w:r>
      <w:r w:rsidRPr="00206F25">
        <w:rPr>
          <w:color w:val="161616"/>
          <w:sz w:val="20"/>
          <w:szCs w:val="20"/>
        </w:rPr>
        <w:t> es el hardware que configura la red (el equipo, entre el que se incluirían las tarjetas de los adaptadores, los cables y las líneas de teléfono). El software y el modelo conceptual componen la red </w:t>
      </w:r>
      <w:r w:rsidRPr="00206F25">
        <w:rPr>
          <w:rStyle w:val="nfasis"/>
          <w:color w:val="161616"/>
          <w:sz w:val="20"/>
          <w:szCs w:val="20"/>
          <w:bdr w:val="none" w:sz="0" w:space="0" w:color="auto" w:frame="1"/>
        </w:rPr>
        <w:t>lógica</w:t>
      </w:r>
      <w:r w:rsidRPr="00206F25">
        <w:rPr>
          <w:color w:val="161616"/>
          <w:sz w:val="20"/>
          <w:szCs w:val="20"/>
        </w:rPr>
        <w:t>. Existen distintos tipos de redes y emuladores que proporcionan funciones diferentes.</w:t>
      </w:r>
    </w:p>
    <w:p w14:paraId="1782A2C5" w14:textId="495C6D99" w:rsidR="00C00381" w:rsidRDefault="00C00381" w:rsidP="00C00381">
      <w:pPr>
        <w:pStyle w:val="NormalWeb"/>
        <w:shd w:val="clear" w:color="auto" w:fill="FFFFFF"/>
        <w:spacing w:before="0" w:after="0"/>
        <w:jc w:val="both"/>
        <w:textAlignment w:val="baseline"/>
        <w:rPr>
          <w:color w:val="161616"/>
          <w:sz w:val="20"/>
          <w:szCs w:val="20"/>
          <w:shd w:val="clear" w:color="auto" w:fill="FFFFFF"/>
        </w:rPr>
      </w:pPr>
      <w:r w:rsidRPr="00C00381">
        <w:rPr>
          <w:color w:val="161616"/>
          <w:sz w:val="20"/>
          <w:szCs w:val="20"/>
          <w:shd w:val="clear" w:color="auto" w:fill="FFFFFF"/>
        </w:rPr>
        <w:t xml:space="preserve">La complejidad de las redes de sistemas modernas ha dado origen a varios modelos conceptuales para explicar cómo funcionan las redes. Entre estos modelos, uno de los más comunes es el Modelo de referencia OSI (Open </w:t>
      </w:r>
      <w:proofErr w:type="spellStart"/>
      <w:r w:rsidRPr="00C00381">
        <w:rPr>
          <w:color w:val="161616"/>
          <w:sz w:val="20"/>
          <w:szCs w:val="20"/>
          <w:shd w:val="clear" w:color="auto" w:fill="FFFFFF"/>
        </w:rPr>
        <w:t>Systems</w:t>
      </w:r>
      <w:proofErr w:type="spellEnd"/>
      <w:r w:rsidRPr="00C00381">
        <w:rPr>
          <w:color w:val="161616"/>
          <w:sz w:val="20"/>
          <w:szCs w:val="20"/>
          <w:shd w:val="clear" w:color="auto" w:fill="FFFFFF"/>
        </w:rPr>
        <w:t xml:space="preserve"> </w:t>
      </w:r>
      <w:proofErr w:type="spellStart"/>
      <w:r w:rsidRPr="00C00381">
        <w:rPr>
          <w:color w:val="161616"/>
          <w:sz w:val="20"/>
          <w:szCs w:val="20"/>
          <w:shd w:val="clear" w:color="auto" w:fill="FFFFFF"/>
        </w:rPr>
        <w:t>Interconnection</w:t>
      </w:r>
      <w:proofErr w:type="spellEnd"/>
      <w:r w:rsidRPr="00C00381">
        <w:rPr>
          <w:color w:val="161616"/>
          <w:sz w:val="20"/>
          <w:szCs w:val="20"/>
          <w:shd w:val="clear" w:color="auto" w:fill="FFFFFF"/>
        </w:rPr>
        <w:t xml:space="preserve"> - Interconexión de sistemas abiertos) de la International </w:t>
      </w:r>
      <w:proofErr w:type="spellStart"/>
      <w:r w:rsidRPr="00C00381">
        <w:rPr>
          <w:color w:val="161616"/>
          <w:sz w:val="20"/>
          <w:szCs w:val="20"/>
          <w:shd w:val="clear" w:color="auto" w:fill="FFFFFF"/>
        </w:rPr>
        <w:t>Standards</w:t>
      </w:r>
      <w:proofErr w:type="spellEnd"/>
      <w:r w:rsidRPr="00C00381">
        <w:rPr>
          <w:color w:val="161616"/>
          <w:sz w:val="20"/>
          <w:szCs w:val="20"/>
          <w:shd w:val="clear" w:color="auto" w:fill="FFFFFF"/>
        </w:rPr>
        <w:t xml:space="preserve"> </w:t>
      </w:r>
      <w:proofErr w:type="spellStart"/>
      <w:r w:rsidRPr="00C00381">
        <w:rPr>
          <w:color w:val="161616"/>
          <w:sz w:val="20"/>
          <w:szCs w:val="20"/>
          <w:shd w:val="clear" w:color="auto" w:fill="FFFFFF"/>
        </w:rPr>
        <w:t>Organization</w:t>
      </w:r>
      <w:proofErr w:type="spellEnd"/>
      <w:r w:rsidRPr="00C00381">
        <w:rPr>
          <w:color w:val="161616"/>
          <w:sz w:val="20"/>
          <w:szCs w:val="20"/>
          <w:shd w:val="clear" w:color="auto" w:fill="FFFFFF"/>
        </w:rPr>
        <w:t xml:space="preserve"> (Organización internacional para los estándares), que también se conoce como modelo de siete capas OSI.</w:t>
      </w:r>
    </w:p>
    <w:p w14:paraId="79E55687" w14:textId="59BD301A" w:rsidR="00C00381" w:rsidRDefault="00C00381" w:rsidP="00C00381">
      <w:pPr>
        <w:pStyle w:val="NormalWeb"/>
        <w:shd w:val="clear" w:color="auto" w:fill="FFFFFF"/>
        <w:spacing w:before="0" w:after="0"/>
        <w:jc w:val="both"/>
        <w:textAlignment w:val="baseline"/>
        <w:rPr>
          <w:color w:val="161616"/>
          <w:sz w:val="20"/>
          <w:szCs w:val="20"/>
          <w:shd w:val="clear" w:color="auto" w:fill="FFFFFF"/>
        </w:rPr>
      </w:pPr>
      <w:r w:rsidRPr="00C00381">
        <w:rPr>
          <w:color w:val="161616"/>
          <w:sz w:val="20"/>
          <w:szCs w:val="20"/>
          <w:shd w:val="clear" w:color="auto" w:fill="FFFFFF"/>
        </w:rPr>
        <w:t>Las siete capas del modelo OSI se describen del modo siguiente:</w:t>
      </w:r>
      <w:r>
        <w:rPr>
          <w:noProof/>
          <w:color w:val="161616"/>
          <w:sz w:val="20"/>
          <w:szCs w:val="20"/>
        </w:rPr>
        <w:drawing>
          <wp:inline distT="0" distB="0" distL="0" distR="0" wp14:anchorId="08D8C3FC" wp14:editId="7CAFAA74">
            <wp:extent cx="3035300" cy="2219960"/>
            <wp:effectExtent l="0" t="0" r="0" b="8890"/>
            <wp:docPr id="9" name="Imagen 9"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3035300" cy="2219960"/>
                    </a:xfrm>
                    <a:prstGeom prst="rect">
                      <a:avLst/>
                    </a:prstGeom>
                  </pic:spPr>
                </pic:pic>
              </a:graphicData>
            </a:graphic>
          </wp:inline>
        </w:drawing>
      </w:r>
    </w:p>
    <w:p w14:paraId="49EB3E88" w14:textId="57A2F60E" w:rsidR="00C00381" w:rsidRDefault="00C00381" w:rsidP="00374A84">
      <w:pPr>
        <w:pStyle w:val="NormalWeb"/>
        <w:shd w:val="clear" w:color="auto" w:fill="FFFFFF"/>
        <w:spacing w:before="0" w:after="0"/>
        <w:jc w:val="both"/>
        <w:textAlignment w:val="baseline"/>
        <w:rPr>
          <w:color w:val="161616"/>
          <w:sz w:val="20"/>
          <w:szCs w:val="20"/>
          <w:shd w:val="clear" w:color="auto" w:fill="FFFFFF"/>
        </w:rPr>
      </w:pPr>
      <w:r>
        <w:rPr>
          <w:color w:val="161616"/>
          <w:sz w:val="20"/>
          <w:szCs w:val="20"/>
          <w:shd w:val="clear" w:color="auto" w:fill="FFFFFF"/>
        </w:rPr>
        <w:t>Figura 8. Modelo OSI</w:t>
      </w:r>
      <w:r w:rsidR="00B12002">
        <w:rPr>
          <w:color w:val="161616"/>
          <w:sz w:val="20"/>
          <w:szCs w:val="20"/>
          <w:shd w:val="clear" w:color="auto" w:fill="FFFFFF"/>
        </w:rPr>
        <w:t>.</w:t>
      </w:r>
    </w:p>
    <w:p w14:paraId="61F34EC0" w14:textId="61F491F3" w:rsidR="00C00381" w:rsidRPr="00C00381" w:rsidRDefault="00C00381" w:rsidP="00374A84">
      <w:pPr>
        <w:pStyle w:val="NormalWeb"/>
        <w:shd w:val="clear" w:color="auto" w:fill="FFFFFF"/>
        <w:spacing w:before="0" w:after="0"/>
        <w:jc w:val="both"/>
        <w:textAlignment w:val="baseline"/>
        <w:rPr>
          <w:color w:val="161616"/>
          <w:spacing w:val="2"/>
          <w:sz w:val="20"/>
          <w:szCs w:val="20"/>
          <w:shd w:val="clear" w:color="auto" w:fill="FFFFFF"/>
        </w:rPr>
      </w:pPr>
      <w:r w:rsidRPr="00C00381">
        <w:rPr>
          <w:color w:val="161616"/>
          <w:spacing w:val="2"/>
          <w:sz w:val="20"/>
          <w:szCs w:val="20"/>
          <w:shd w:val="clear" w:color="auto" w:fill="FFFFFF"/>
        </w:rPr>
        <w:t>Las redes permiten varias funciones de comunicaciones de aplicaciones y de usuarios, por ejemplo:</w:t>
      </w:r>
    </w:p>
    <w:p w14:paraId="7E901022" w14:textId="0876D837" w:rsidR="00C00381" w:rsidRPr="00C00381" w:rsidRDefault="00C00381" w:rsidP="00374A84">
      <w:pPr>
        <w:pStyle w:val="NormalWeb"/>
        <w:numPr>
          <w:ilvl w:val="0"/>
          <w:numId w:val="4"/>
        </w:numPr>
        <w:shd w:val="clear" w:color="auto" w:fill="FFFFFF"/>
        <w:spacing w:before="0" w:after="0"/>
        <w:jc w:val="both"/>
        <w:textAlignment w:val="baseline"/>
        <w:rPr>
          <w:color w:val="161616"/>
          <w:sz w:val="20"/>
          <w:szCs w:val="20"/>
        </w:rPr>
      </w:pPr>
      <w:r w:rsidRPr="00C00381">
        <w:rPr>
          <w:color w:val="161616"/>
          <w:spacing w:val="2"/>
          <w:sz w:val="20"/>
          <w:szCs w:val="20"/>
          <w:shd w:val="clear" w:color="auto" w:fill="FFFFFF"/>
        </w:rPr>
        <w:lastRenderedPageBreak/>
        <w:t>Enviar correo electrónico</w:t>
      </w:r>
    </w:p>
    <w:p w14:paraId="301BC177"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Emular otro terminal o iniciar la sesión en otro sistema</w:t>
      </w:r>
    </w:p>
    <w:p w14:paraId="1C2804F6"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Transferir datos</w:t>
      </w:r>
    </w:p>
    <w:p w14:paraId="3951296A"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Ejecutar programas que residen en un nodo remoto</w:t>
      </w:r>
    </w:p>
    <w:p w14:paraId="35444066"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Entrada de datos</w:t>
      </w:r>
    </w:p>
    <w:p w14:paraId="2BAFD423"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Consultas de datos</w:t>
      </w:r>
    </w:p>
    <w:p w14:paraId="695FDC64"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Entrada de proceso por lotes remota</w:t>
      </w:r>
    </w:p>
    <w:p w14:paraId="4F3CEEF6"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Compartimiento de recursos</w:t>
      </w:r>
    </w:p>
    <w:p w14:paraId="5A06F511" w14:textId="77777777"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Compartimiento de datos</w:t>
      </w:r>
    </w:p>
    <w:p w14:paraId="5251651C" w14:textId="23ED614E" w:rsidR="00C00381" w:rsidRPr="00C00381" w:rsidRDefault="00C00381" w:rsidP="00374A84">
      <w:pPr>
        <w:pStyle w:val="Prrafodelista"/>
        <w:numPr>
          <w:ilvl w:val="0"/>
          <w:numId w:val="4"/>
        </w:numPr>
        <w:shd w:val="clear" w:color="auto" w:fill="FFFFFF"/>
        <w:spacing w:line="240" w:lineRule="auto"/>
        <w:textAlignment w:val="baseline"/>
        <w:rPr>
          <w:rFonts w:ascii="Times New Roman" w:eastAsia="Times New Roman" w:hAnsi="Times New Roman" w:cs="Times New Roman"/>
          <w:color w:val="161616"/>
          <w:spacing w:val="2"/>
          <w:sz w:val="20"/>
          <w:szCs w:val="20"/>
          <w:lang w:val="es-CO"/>
        </w:rPr>
      </w:pPr>
      <w:r w:rsidRPr="00C00381">
        <w:rPr>
          <w:rFonts w:ascii="Times New Roman" w:eastAsia="Times New Roman" w:hAnsi="Times New Roman" w:cs="Times New Roman"/>
          <w:color w:val="161616"/>
          <w:spacing w:val="2"/>
          <w:sz w:val="20"/>
          <w:szCs w:val="20"/>
          <w:lang w:val="es-CO"/>
        </w:rPr>
        <w:t>Comunicaciones con otros sistemas operativos</w:t>
      </w:r>
    </w:p>
    <w:p w14:paraId="00000067" w14:textId="77777777" w:rsidR="00BC7B20" w:rsidRDefault="00BC7B20">
      <w:pPr>
        <w:pBdr>
          <w:top w:val="nil"/>
          <w:left w:val="nil"/>
          <w:bottom w:val="nil"/>
          <w:right w:val="nil"/>
          <w:between w:val="nil"/>
        </w:pBdr>
        <w:rPr>
          <w:rFonts w:ascii="Times New Roman" w:eastAsia="Times New Roman" w:hAnsi="Times New Roman" w:cs="Times New Roman"/>
          <w:color w:val="000000"/>
          <w:sz w:val="20"/>
          <w:szCs w:val="20"/>
        </w:rPr>
      </w:pPr>
    </w:p>
    <w:p w14:paraId="00000068" w14:textId="77777777" w:rsidR="00BC7B20" w:rsidRDefault="00DF6122" w:rsidP="00EF738D">
      <w:pPr>
        <w:numPr>
          <w:ilvl w:val="1"/>
          <w:numId w:val="1"/>
        </w:numPr>
        <w:pBdr>
          <w:top w:val="nil"/>
          <w:left w:val="nil"/>
          <w:bottom w:val="nil"/>
          <w:right w:val="nil"/>
          <w:between w:val="nil"/>
        </w:pBdr>
        <w:spacing w:before="120" w:after="120" w:line="240" w:lineRule="auto"/>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0000006B" w14:textId="416CE0FB" w:rsidR="00BC7B20" w:rsidRPr="00EF738D" w:rsidRDefault="00EF738D" w:rsidP="00B12002">
      <w:pPr>
        <w:pBdr>
          <w:top w:val="nil"/>
          <w:left w:val="nil"/>
          <w:bottom w:val="nil"/>
          <w:right w:val="nil"/>
          <w:between w:val="nil"/>
        </w:pBdr>
        <w:spacing w:line="240" w:lineRule="auto"/>
        <w:rPr>
          <w:rFonts w:ascii="Times New Roman" w:hAnsi="Times New Roman" w:cs="Times New Roman"/>
          <w:color w:val="202122"/>
          <w:sz w:val="20"/>
          <w:szCs w:val="20"/>
          <w:shd w:val="clear" w:color="auto" w:fill="FFFFFF"/>
        </w:rPr>
      </w:pPr>
      <w:r w:rsidRPr="00EF738D">
        <w:rPr>
          <w:rFonts w:ascii="Times New Roman" w:hAnsi="Times New Roman" w:cs="Times New Roman"/>
          <w:color w:val="202122"/>
          <w:sz w:val="20"/>
          <w:szCs w:val="20"/>
          <w:shd w:val="clear" w:color="auto" w:fill="FFFFFF"/>
        </w:rPr>
        <w:t>La </w:t>
      </w:r>
      <w:r w:rsidRPr="00EF738D">
        <w:rPr>
          <w:rFonts w:ascii="Times New Roman" w:hAnsi="Times New Roman" w:cs="Times New Roman"/>
          <w:b/>
          <w:bCs/>
          <w:color w:val="202122"/>
          <w:sz w:val="20"/>
          <w:szCs w:val="20"/>
          <w:shd w:val="clear" w:color="auto" w:fill="FFFFFF"/>
        </w:rPr>
        <w:t>Ingeniería de </w:t>
      </w:r>
      <w:r w:rsidRPr="00EF738D">
        <w:rPr>
          <w:rFonts w:ascii="Times New Roman" w:hAnsi="Times New Roman" w:cs="Times New Roman"/>
          <w:b/>
          <w:bCs/>
          <w:i/>
          <w:iCs/>
          <w:color w:val="202122"/>
          <w:sz w:val="20"/>
          <w:szCs w:val="20"/>
          <w:shd w:val="clear" w:color="auto" w:fill="FFFFFF"/>
        </w:rPr>
        <w:t>Software</w:t>
      </w:r>
      <w:r w:rsidRPr="00EF738D">
        <w:rPr>
          <w:rFonts w:ascii="Times New Roman" w:hAnsi="Times New Roman" w:cs="Times New Roman"/>
          <w:color w:val="202122"/>
          <w:sz w:val="20"/>
          <w:szCs w:val="20"/>
          <w:shd w:val="clear" w:color="auto" w:fill="FFFFFF"/>
        </w:rPr>
        <w:t> es una de las ramas de las ciencias de la computación que estudia la creación de software confiable y de calidad, basándose en métodos y técnicas de ingeniería. Brindando soporte operacional y de mantenimiento, el campo de estudio de la ingeniería de </w:t>
      </w:r>
      <w:r w:rsidRPr="00EF738D">
        <w:rPr>
          <w:rFonts w:ascii="Times New Roman" w:hAnsi="Times New Roman" w:cs="Times New Roman"/>
          <w:i/>
          <w:iCs/>
          <w:color w:val="202122"/>
          <w:sz w:val="20"/>
          <w:szCs w:val="20"/>
          <w:shd w:val="clear" w:color="auto" w:fill="FFFFFF"/>
        </w:rPr>
        <w:t>software</w:t>
      </w:r>
      <w:r w:rsidRPr="00EF738D">
        <w:rPr>
          <w:rFonts w:ascii="Times New Roman" w:hAnsi="Times New Roman" w:cs="Times New Roman"/>
          <w:color w:val="202122"/>
          <w:sz w:val="20"/>
          <w:szCs w:val="20"/>
          <w:shd w:val="clear" w:color="auto" w:fill="FFFFFF"/>
        </w:rPr>
        <w:t xml:space="preserve">. </w:t>
      </w:r>
      <w:r w:rsidRPr="00EF738D">
        <w:rPr>
          <w:rFonts w:ascii="Times New Roman" w:hAnsi="Times New Roman" w:cs="Times New Roman"/>
          <w:color w:val="202122"/>
          <w:sz w:val="20"/>
          <w:szCs w:val="20"/>
          <w:shd w:val="clear" w:color="auto" w:fill="FFFFFF"/>
        </w:rPr>
        <w:t>​Integra </w:t>
      </w:r>
      <w:r w:rsidRPr="00EF738D">
        <w:rPr>
          <w:rFonts w:ascii="Times New Roman" w:hAnsi="Times New Roman" w:cs="Times New Roman"/>
          <w:sz w:val="20"/>
          <w:szCs w:val="20"/>
          <w:shd w:val="clear" w:color="auto" w:fill="FFFFFF"/>
        </w:rPr>
        <w:t>ciencias de la computación</w:t>
      </w:r>
      <w:r w:rsidRPr="00EF738D">
        <w:rPr>
          <w:rFonts w:ascii="Times New Roman" w:hAnsi="Times New Roman" w:cs="Times New Roman"/>
          <w:color w:val="202122"/>
          <w:sz w:val="20"/>
          <w:szCs w:val="20"/>
          <w:shd w:val="clear" w:color="auto" w:fill="FFFFFF"/>
        </w:rPr>
        <w:t>, </w:t>
      </w:r>
      <w:r w:rsidRPr="00EF738D">
        <w:rPr>
          <w:rFonts w:ascii="Times New Roman" w:hAnsi="Times New Roman" w:cs="Times New Roman"/>
          <w:sz w:val="20"/>
          <w:szCs w:val="20"/>
          <w:shd w:val="clear" w:color="auto" w:fill="FFFFFF"/>
        </w:rPr>
        <w:t>ciencias aplicadas</w:t>
      </w:r>
      <w:r w:rsidRPr="00EF738D">
        <w:rPr>
          <w:rFonts w:ascii="Times New Roman" w:hAnsi="Times New Roman" w:cs="Times New Roman"/>
          <w:color w:val="202122"/>
          <w:sz w:val="20"/>
          <w:szCs w:val="20"/>
          <w:shd w:val="clear" w:color="auto" w:fill="FFFFFF"/>
        </w:rPr>
        <w:t> y las </w:t>
      </w:r>
      <w:r w:rsidRPr="00EF738D">
        <w:rPr>
          <w:rFonts w:ascii="Times New Roman" w:hAnsi="Times New Roman" w:cs="Times New Roman"/>
          <w:sz w:val="20"/>
          <w:szCs w:val="20"/>
          <w:shd w:val="clear" w:color="auto" w:fill="FFFFFF"/>
        </w:rPr>
        <w:t>ciencias básicas</w:t>
      </w:r>
      <w:r w:rsidRPr="00EF738D">
        <w:rPr>
          <w:rFonts w:ascii="Times New Roman" w:hAnsi="Times New Roman" w:cs="Times New Roman"/>
          <w:color w:val="202122"/>
          <w:sz w:val="20"/>
          <w:szCs w:val="20"/>
          <w:shd w:val="clear" w:color="auto" w:fill="FFFFFF"/>
        </w:rPr>
        <w:t> en las cuales se encuentra apoyada la </w:t>
      </w:r>
      <w:r w:rsidRPr="00EF738D">
        <w:rPr>
          <w:rFonts w:ascii="Times New Roman" w:hAnsi="Times New Roman" w:cs="Times New Roman"/>
          <w:sz w:val="20"/>
          <w:szCs w:val="20"/>
          <w:shd w:val="clear" w:color="auto" w:fill="FFFFFF"/>
        </w:rPr>
        <w:t>ingeniería</w:t>
      </w:r>
      <w:r w:rsidRPr="00EF738D">
        <w:rPr>
          <w:rFonts w:ascii="Times New Roman" w:hAnsi="Times New Roman" w:cs="Times New Roman"/>
          <w:color w:val="202122"/>
          <w:sz w:val="20"/>
          <w:szCs w:val="20"/>
          <w:shd w:val="clear" w:color="auto" w:fill="FFFFFF"/>
        </w:rPr>
        <w:t>.</w:t>
      </w:r>
    </w:p>
    <w:p w14:paraId="7BFE99C9" w14:textId="03A85748" w:rsidR="00EF738D" w:rsidRPr="00EF738D" w:rsidRDefault="00EF738D" w:rsidP="00B12002">
      <w:pPr>
        <w:pStyle w:val="NormalWeb"/>
        <w:shd w:val="clear" w:color="auto" w:fill="FFFFFF"/>
        <w:spacing w:before="120" w:beforeAutospacing="0" w:after="120" w:afterAutospacing="0"/>
        <w:jc w:val="both"/>
        <w:rPr>
          <w:color w:val="202122"/>
          <w:sz w:val="20"/>
          <w:szCs w:val="20"/>
        </w:rPr>
      </w:pPr>
      <w:r w:rsidRPr="00EF738D">
        <w:rPr>
          <w:color w:val="202122"/>
          <w:sz w:val="20"/>
          <w:szCs w:val="20"/>
        </w:rPr>
        <w:t>La creación del </w:t>
      </w:r>
      <w:r w:rsidRPr="00EF738D">
        <w:rPr>
          <w:i/>
          <w:iCs/>
          <w:color w:val="202122"/>
          <w:sz w:val="20"/>
          <w:szCs w:val="20"/>
        </w:rPr>
        <w:t>software</w:t>
      </w:r>
      <w:r w:rsidRPr="00EF738D">
        <w:rPr>
          <w:color w:val="202122"/>
          <w:sz w:val="20"/>
          <w:szCs w:val="20"/>
        </w:rPr>
        <w:t> es un proceso intrínsecamente creativo y la ingeniería del </w:t>
      </w:r>
      <w:r w:rsidRPr="00EF738D">
        <w:rPr>
          <w:i/>
          <w:iCs/>
          <w:color w:val="202122"/>
          <w:sz w:val="20"/>
          <w:szCs w:val="20"/>
        </w:rPr>
        <w:t>software</w:t>
      </w:r>
      <w:r w:rsidRPr="00EF738D">
        <w:rPr>
          <w:color w:val="202122"/>
          <w:sz w:val="20"/>
          <w:szCs w:val="20"/>
        </w:rPr>
        <w:t> trata de sistematizar este proceso con el fin de acotar el riesgo de fracaso en la consecución del objetivo, por medio de diversas técnicas que se han demostrado adecuadas sobre la base de la experiencia previa.</w:t>
      </w:r>
    </w:p>
    <w:p w14:paraId="715EB904" w14:textId="01E77667" w:rsidR="00EF738D" w:rsidRPr="00EF738D" w:rsidRDefault="00EF738D" w:rsidP="00B12002">
      <w:pPr>
        <w:pStyle w:val="NormalWeb"/>
        <w:shd w:val="clear" w:color="auto" w:fill="FFFFFF"/>
        <w:spacing w:before="120" w:beforeAutospacing="0" w:after="120" w:afterAutospacing="0"/>
        <w:jc w:val="both"/>
        <w:rPr>
          <w:color w:val="202122"/>
          <w:sz w:val="20"/>
          <w:szCs w:val="20"/>
        </w:rPr>
      </w:pPr>
      <w:r w:rsidRPr="00EF738D">
        <w:rPr>
          <w:color w:val="202122"/>
          <w:sz w:val="20"/>
          <w:szCs w:val="20"/>
        </w:rPr>
        <w:t>La ingeniería de </w:t>
      </w:r>
      <w:r w:rsidRPr="00EF738D">
        <w:rPr>
          <w:i/>
          <w:iCs/>
          <w:color w:val="202122"/>
          <w:sz w:val="20"/>
          <w:szCs w:val="20"/>
        </w:rPr>
        <w:t>software</w:t>
      </w:r>
      <w:r w:rsidRPr="00EF738D">
        <w:rPr>
          <w:color w:val="202122"/>
          <w:sz w:val="20"/>
          <w:szCs w:val="20"/>
        </w:rPr>
        <w:t> se puede considerar como la ingeniería aplicada al </w:t>
      </w:r>
      <w:r w:rsidRPr="00EF738D">
        <w:rPr>
          <w:i/>
          <w:iCs/>
          <w:color w:val="202122"/>
          <w:sz w:val="20"/>
          <w:szCs w:val="20"/>
        </w:rPr>
        <w:t>software</w:t>
      </w:r>
      <w:r w:rsidRPr="00EF738D">
        <w:rPr>
          <w:color w:val="202122"/>
          <w:sz w:val="20"/>
          <w:szCs w:val="20"/>
        </w:rPr>
        <w:t>, esto es, por medios sistematizados y con herramientas preestablecidas, la aplicación de ellos de la manera más eficiente para la obtención de resultados óptimos; objetivos que siempre busca la ingeniería. No es solo de la resolución de problemas, sino más bien teniendo en cuenta las diferentes soluciones, elegir la más apropiada.</w:t>
      </w:r>
    </w:p>
    <w:p w14:paraId="59ECB82D" w14:textId="1DE4B784" w:rsidR="00EF738D" w:rsidRDefault="00EF738D" w:rsidP="00B12002">
      <w:pPr>
        <w:pStyle w:val="NormalWeb"/>
        <w:shd w:val="clear" w:color="auto" w:fill="FFFFFF"/>
        <w:spacing w:before="120" w:beforeAutospacing="0" w:after="120" w:afterAutospacing="0"/>
        <w:jc w:val="both"/>
        <w:rPr>
          <w:color w:val="202122"/>
          <w:sz w:val="20"/>
          <w:szCs w:val="20"/>
        </w:rPr>
      </w:pPr>
      <w:r w:rsidRPr="00EF738D">
        <w:rPr>
          <w:color w:val="202122"/>
          <w:sz w:val="20"/>
          <w:szCs w:val="20"/>
        </w:rPr>
        <w:t>La producción de </w:t>
      </w:r>
      <w:r w:rsidRPr="00EF738D">
        <w:rPr>
          <w:i/>
          <w:iCs/>
          <w:color w:val="202122"/>
          <w:sz w:val="20"/>
          <w:szCs w:val="20"/>
        </w:rPr>
        <w:t>software</w:t>
      </w:r>
      <w:r w:rsidRPr="00EF738D">
        <w:rPr>
          <w:color w:val="202122"/>
          <w:sz w:val="20"/>
          <w:szCs w:val="20"/>
        </w:rPr>
        <w:t> utiliza criterios y normas de la ingeniería de </w:t>
      </w:r>
      <w:r w:rsidRPr="00EF738D">
        <w:rPr>
          <w:i/>
          <w:iCs/>
          <w:color w:val="202122"/>
          <w:sz w:val="20"/>
          <w:szCs w:val="20"/>
        </w:rPr>
        <w:t>software</w:t>
      </w:r>
      <w:r w:rsidRPr="00EF738D">
        <w:rPr>
          <w:color w:val="202122"/>
          <w:sz w:val="20"/>
          <w:szCs w:val="20"/>
        </w:rPr>
        <w:t>, lo que permite transformarlo en un producto industrial usando bases de la ingeniería como métodos, técnicas y herramientas para desarrollar un producto innovador regido por metodologías y las buenas prácticas.</w:t>
      </w:r>
    </w:p>
    <w:p w14:paraId="053E82BD" w14:textId="77777777" w:rsidR="00EF738D" w:rsidRPr="00EF738D" w:rsidRDefault="00EF738D" w:rsidP="00B12002">
      <w:pPr>
        <w:shd w:val="clear" w:color="auto" w:fill="FFFFFF"/>
        <w:spacing w:before="120" w:after="120" w:line="240" w:lineRule="auto"/>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La ingeniería de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aplica diferentes normas y métodos que permiten obtener mejores resultados, en cuanto al desarrollo y uso del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mediante la aplicación correcta de estos procedimientos se puede llegar a cumplir de manera satisfactoria con los objetivos fundamentales de la ingeniería de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w:t>
      </w:r>
    </w:p>
    <w:p w14:paraId="4A2A436F" w14:textId="77777777" w:rsidR="00EF738D" w:rsidRPr="00EF738D" w:rsidRDefault="00EF738D" w:rsidP="00B12002">
      <w:pPr>
        <w:shd w:val="clear" w:color="auto" w:fill="FFFFFF"/>
        <w:spacing w:before="120" w:after="120" w:line="240" w:lineRule="auto"/>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Entre los objetivos de la ingeniería de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están:</w:t>
      </w:r>
    </w:p>
    <w:p w14:paraId="5269CAB2" w14:textId="77777777" w:rsidR="00EF738D" w:rsidRP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Mejorar el diseño de aplicaciones o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de tal modo que se adapten de mejor manera a las necesidades de las organizaciones o finalidades para las cuales fueron creadas.</w:t>
      </w:r>
    </w:p>
    <w:p w14:paraId="3F91F28B" w14:textId="77777777" w:rsidR="00EF738D" w:rsidRP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Promover mayor calidad al desarrollar aplicaciones complejas.</w:t>
      </w:r>
    </w:p>
    <w:p w14:paraId="5D129D34" w14:textId="13613C6E" w:rsidR="00EF738D" w:rsidRP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 xml:space="preserve">Brindar mayor exactitud en los costos de proyectos y tiempo de desarrollo de </w:t>
      </w:r>
      <w:r w:rsidRPr="00EF738D">
        <w:rPr>
          <w:rFonts w:ascii="Times New Roman" w:eastAsia="Times New Roman" w:hAnsi="Times New Roman" w:cs="Times New Roman"/>
          <w:color w:val="202122"/>
          <w:sz w:val="20"/>
          <w:szCs w:val="20"/>
          <w:lang w:val="es-CO"/>
        </w:rPr>
        <w:t>estos</w:t>
      </w:r>
      <w:r w:rsidRPr="00EF738D">
        <w:rPr>
          <w:rFonts w:ascii="Times New Roman" w:eastAsia="Times New Roman" w:hAnsi="Times New Roman" w:cs="Times New Roman"/>
          <w:color w:val="202122"/>
          <w:sz w:val="20"/>
          <w:szCs w:val="20"/>
          <w:lang w:val="es-CO"/>
        </w:rPr>
        <w:t>.</w:t>
      </w:r>
    </w:p>
    <w:p w14:paraId="2E25C482" w14:textId="77777777" w:rsidR="00EF738D" w:rsidRP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Aumentar la eficiencia de los sistemas al introducir procesos que permitan medir mediante normas específicas, la calidad del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desarrollado, buscando siempre la mejor calidad posible según las necesidades y resultados que se quieren generar.</w:t>
      </w:r>
    </w:p>
    <w:p w14:paraId="79F0894A" w14:textId="77777777" w:rsidR="00EF738D" w:rsidRP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Una mejor organización de equipos de trabajo, en el área de desarrollo y mantenimiento de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w:t>
      </w:r>
    </w:p>
    <w:p w14:paraId="1BCFC276" w14:textId="21C662C3" w:rsidR="00EF738D" w:rsidRDefault="00EF738D" w:rsidP="00B12002">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20"/>
          <w:szCs w:val="20"/>
          <w:lang w:val="es-CO"/>
        </w:rPr>
      </w:pPr>
      <w:r w:rsidRPr="00EF738D">
        <w:rPr>
          <w:rFonts w:ascii="Times New Roman" w:eastAsia="Times New Roman" w:hAnsi="Times New Roman" w:cs="Times New Roman"/>
          <w:color w:val="202122"/>
          <w:sz w:val="20"/>
          <w:szCs w:val="20"/>
          <w:lang w:val="es-CO"/>
        </w:rPr>
        <w:t>Detectar a través de pruebas, posibles mejoras para un mejor funcionamiento del </w:t>
      </w:r>
      <w:r w:rsidRPr="00EF738D">
        <w:rPr>
          <w:rFonts w:ascii="Times New Roman" w:eastAsia="Times New Roman" w:hAnsi="Times New Roman" w:cs="Times New Roman"/>
          <w:i/>
          <w:iCs/>
          <w:color w:val="202122"/>
          <w:sz w:val="20"/>
          <w:szCs w:val="20"/>
          <w:lang w:val="es-CO"/>
        </w:rPr>
        <w:t>software</w:t>
      </w:r>
      <w:r w:rsidRPr="00EF738D">
        <w:rPr>
          <w:rFonts w:ascii="Times New Roman" w:eastAsia="Times New Roman" w:hAnsi="Times New Roman" w:cs="Times New Roman"/>
          <w:color w:val="202122"/>
          <w:sz w:val="20"/>
          <w:szCs w:val="20"/>
          <w:lang w:val="es-CO"/>
        </w:rPr>
        <w:t> desarrollado</w:t>
      </w:r>
      <w:r w:rsidR="00B12002">
        <w:rPr>
          <w:rFonts w:ascii="Times New Roman" w:eastAsia="Times New Roman" w:hAnsi="Times New Roman" w:cs="Times New Roman"/>
          <w:color w:val="202122"/>
          <w:sz w:val="20"/>
          <w:szCs w:val="20"/>
          <w:lang w:val="es-CO"/>
        </w:rPr>
        <w:t>.</w:t>
      </w:r>
    </w:p>
    <w:p w14:paraId="5D6AB44B" w14:textId="12396BFC" w:rsidR="00EF738D" w:rsidRDefault="00B12002" w:rsidP="00EF738D">
      <w:pPr>
        <w:shd w:val="clear" w:color="auto" w:fill="FFFFFF"/>
        <w:spacing w:before="100" w:beforeAutospacing="1" w:after="24" w:line="240" w:lineRule="auto"/>
        <w:ind w:left="1104"/>
        <w:jc w:val="left"/>
        <w:rPr>
          <w:rFonts w:ascii="Times New Roman" w:eastAsia="Times New Roman" w:hAnsi="Times New Roman" w:cs="Times New Roman"/>
          <w:color w:val="202122"/>
          <w:sz w:val="20"/>
          <w:szCs w:val="20"/>
          <w:lang w:val="es-CO"/>
        </w:rPr>
      </w:pPr>
      <w:r>
        <w:rPr>
          <w:rFonts w:ascii="Times New Roman" w:eastAsia="Times New Roman" w:hAnsi="Times New Roman" w:cs="Times New Roman"/>
          <w:noProof/>
          <w:color w:val="202122"/>
          <w:sz w:val="20"/>
          <w:szCs w:val="20"/>
          <w:lang w:val="es-CO"/>
        </w:rPr>
        <w:drawing>
          <wp:inline distT="0" distB="0" distL="0" distR="0" wp14:anchorId="3FF063F6" wp14:editId="018B924F">
            <wp:extent cx="2743377" cy="1485900"/>
            <wp:effectExtent l="0" t="0" r="0" b="0"/>
            <wp:docPr id="11" name="Imagen 1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ntalla de computadora con letras&#10;&#10;Descripción generada automáticamente con confianza medi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8352" cy="1488595"/>
                    </a:xfrm>
                    <a:prstGeom prst="rect">
                      <a:avLst/>
                    </a:prstGeom>
                  </pic:spPr>
                </pic:pic>
              </a:graphicData>
            </a:graphic>
          </wp:inline>
        </w:drawing>
      </w:r>
    </w:p>
    <w:p w14:paraId="51459A00" w14:textId="5D350F90" w:rsidR="00EF738D" w:rsidRPr="00EF738D" w:rsidRDefault="00EF738D" w:rsidP="00EF738D">
      <w:pPr>
        <w:shd w:val="clear" w:color="auto" w:fill="FFFFFF"/>
        <w:spacing w:before="100" w:beforeAutospacing="1" w:after="24" w:line="240" w:lineRule="auto"/>
        <w:ind w:left="1104"/>
        <w:jc w:val="left"/>
        <w:rPr>
          <w:rFonts w:ascii="Times New Roman" w:eastAsia="Times New Roman" w:hAnsi="Times New Roman" w:cs="Times New Roman"/>
          <w:color w:val="202122"/>
          <w:sz w:val="20"/>
          <w:szCs w:val="20"/>
          <w:lang w:val="es-CO"/>
        </w:rPr>
      </w:pPr>
      <w:r>
        <w:rPr>
          <w:rFonts w:ascii="Times New Roman" w:eastAsia="Times New Roman" w:hAnsi="Times New Roman" w:cs="Times New Roman"/>
          <w:color w:val="202122"/>
          <w:sz w:val="20"/>
          <w:szCs w:val="20"/>
          <w:lang w:val="es-CO"/>
        </w:rPr>
        <w:t xml:space="preserve">Figura 9. </w:t>
      </w:r>
      <w:r w:rsidR="00B12002">
        <w:rPr>
          <w:rFonts w:ascii="Times New Roman" w:eastAsia="Times New Roman" w:hAnsi="Times New Roman" w:cs="Times New Roman"/>
          <w:color w:val="202122"/>
          <w:sz w:val="20"/>
          <w:szCs w:val="20"/>
          <w:lang w:val="es-CO"/>
        </w:rPr>
        <w:t>Creación de software.</w:t>
      </w:r>
    </w:p>
    <w:p w14:paraId="05352472" w14:textId="77777777" w:rsidR="00EF738D" w:rsidRDefault="00EF738D" w:rsidP="00EF738D">
      <w:pPr>
        <w:pBdr>
          <w:top w:val="nil"/>
          <w:left w:val="nil"/>
          <w:bottom w:val="nil"/>
          <w:right w:val="nil"/>
          <w:between w:val="nil"/>
        </w:pBdr>
        <w:rPr>
          <w:rFonts w:ascii="Times New Roman" w:eastAsia="Times New Roman" w:hAnsi="Times New Roman" w:cs="Times New Roman"/>
          <w:color w:val="000000"/>
          <w:sz w:val="20"/>
          <w:szCs w:val="20"/>
        </w:rPr>
      </w:pPr>
    </w:p>
    <w:p w14:paraId="0000006C" w14:textId="77777777" w:rsidR="00BC7B20" w:rsidRDefault="00DF6122">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0000006F" w14:textId="49BAFAC9" w:rsidR="00BC7B20" w:rsidRDefault="00B12002" w:rsidP="00B12002">
      <w:pPr>
        <w:spacing w:line="240" w:lineRule="auto"/>
        <w:rPr>
          <w:rFonts w:ascii="Times New Roman" w:hAnsi="Times New Roman" w:cs="Times New Roman"/>
          <w:color w:val="202122"/>
          <w:sz w:val="20"/>
          <w:szCs w:val="20"/>
          <w:shd w:val="clear" w:color="auto" w:fill="FFFFFF"/>
        </w:rPr>
      </w:pPr>
      <w:r w:rsidRPr="00B12002">
        <w:rPr>
          <w:rFonts w:ascii="Times New Roman" w:hAnsi="Times New Roman" w:cs="Times New Roman"/>
          <w:color w:val="202122"/>
          <w:sz w:val="20"/>
          <w:szCs w:val="20"/>
          <w:shd w:val="clear" w:color="auto" w:fill="FFFFFF"/>
        </w:rPr>
        <w:t>La </w:t>
      </w:r>
      <w:r w:rsidRPr="00B12002">
        <w:rPr>
          <w:rFonts w:ascii="Times New Roman" w:hAnsi="Times New Roman" w:cs="Times New Roman"/>
          <w:b/>
          <w:bCs/>
          <w:color w:val="202122"/>
          <w:sz w:val="20"/>
          <w:szCs w:val="20"/>
          <w:shd w:val="clear" w:color="auto" w:fill="FFFFFF"/>
        </w:rPr>
        <w:t>inteligencia artificial</w:t>
      </w:r>
      <w:r w:rsidRPr="00B12002">
        <w:rPr>
          <w:rFonts w:ascii="Times New Roman" w:hAnsi="Times New Roman" w:cs="Times New Roman"/>
          <w:color w:val="202122"/>
          <w:sz w:val="20"/>
          <w:szCs w:val="20"/>
          <w:shd w:val="clear" w:color="auto" w:fill="FFFFFF"/>
        </w:rPr>
        <w:t> (</w:t>
      </w:r>
      <w:r w:rsidRPr="00B12002">
        <w:rPr>
          <w:rFonts w:ascii="Times New Roman" w:hAnsi="Times New Roman" w:cs="Times New Roman"/>
          <w:b/>
          <w:bCs/>
          <w:color w:val="202122"/>
          <w:sz w:val="20"/>
          <w:szCs w:val="20"/>
          <w:shd w:val="clear" w:color="auto" w:fill="FFFFFF"/>
        </w:rPr>
        <w:t>IA</w:t>
      </w:r>
      <w:r w:rsidRPr="00B12002">
        <w:rPr>
          <w:rFonts w:ascii="Times New Roman" w:hAnsi="Times New Roman" w:cs="Times New Roman"/>
          <w:color w:val="202122"/>
          <w:sz w:val="20"/>
          <w:szCs w:val="20"/>
          <w:shd w:val="clear" w:color="auto" w:fill="FFFFFF"/>
        </w:rPr>
        <w:t>) es, en </w:t>
      </w:r>
      <w:r w:rsidRPr="00B12002">
        <w:rPr>
          <w:rFonts w:ascii="Times New Roman" w:hAnsi="Times New Roman" w:cs="Times New Roman"/>
          <w:sz w:val="20"/>
          <w:szCs w:val="20"/>
          <w:shd w:val="clear" w:color="auto" w:fill="FFFFFF"/>
        </w:rPr>
        <w:t>informática</w:t>
      </w:r>
      <w:r w:rsidRPr="00B12002">
        <w:rPr>
          <w:rFonts w:ascii="Times New Roman" w:hAnsi="Times New Roman" w:cs="Times New Roman"/>
          <w:color w:val="202122"/>
          <w:sz w:val="20"/>
          <w:szCs w:val="20"/>
          <w:shd w:val="clear" w:color="auto" w:fill="FFFFFF"/>
        </w:rPr>
        <w:t>, la </w:t>
      </w:r>
      <w:r w:rsidRPr="00B12002">
        <w:rPr>
          <w:rFonts w:ascii="Times New Roman" w:hAnsi="Times New Roman" w:cs="Times New Roman"/>
          <w:sz w:val="20"/>
          <w:szCs w:val="20"/>
          <w:shd w:val="clear" w:color="auto" w:fill="FFFFFF"/>
        </w:rPr>
        <w:t>inteligencia</w:t>
      </w:r>
      <w:r w:rsidRPr="00B12002">
        <w:rPr>
          <w:rFonts w:ascii="Times New Roman" w:hAnsi="Times New Roman" w:cs="Times New Roman"/>
          <w:color w:val="202122"/>
          <w:sz w:val="20"/>
          <w:szCs w:val="20"/>
          <w:shd w:val="clear" w:color="auto" w:fill="FFFFFF"/>
        </w:rPr>
        <w:t> expresada por </w:t>
      </w:r>
      <w:r w:rsidRPr="00B12002">
        <w:rPr>
          <w:rFonts w:ascii="Times New Roman" w:hAnsi="Times New Roman" w:cs="Times New Roman"/>
          <w:sz w:val="20"/>
          <w:szCs w:val="20"/>
          <w:shd w:val="clear" w:color="auto" w:fill="FFFFFF"/>
        </w:rPr>
        <w:t>máquinas</w:t>
      </w:r>
      <w:r w:rsidRPr="00B12002">
        <w:rPr>
          <w:rFonts w:ascii="Times New Roman" w:hAnsi="Times New Roman" w:cs="Times New Roman"/>
          <w:color w:val="202122"/>
          <w:sz w:val="20"/>
          <w:szCs w:val="20"/>
          <w:shd w:val="clear" w:color="auto" w:fill="FFFFFF"/>
        </w:rPr>
        <w:t>, sus </w:t>
      </w:r>
      <w:r w:rsidRPr="00B12002">
        <w:rPr>
          <w:rFonts w:ascii="Times New Roman" w:hAnsi="Times New Roman" w:cs="Times New Roman"/>
          <w:sz w:val="20"/>
          <w:szCs w:val="20"/>
          <w:shd w:val="clear" w:color="auto" w:fill="FFFFFF"/>
        </w:rPr>
        <w:t>procesadores</w:t>
      </w:r>
      <w:r w:rsidRPr="00B12002">
        <w:rPr>
          <w:rFonts w:ascii="Times New Roman" w:hAnsi="Times New Roman" w:cs="Times New Roman"/>
          <w:color w:val="202122"/>
          <w:sz w:val="20"/>
          <w:szCs w:val="20"/>
          <w:shd w:val="clear" w:color="auto" w:fill="FFFFFF"/>
        </w:rPr>
        <w:t> y sus </w:t>
      </w:r>
      <w:r w:rsidRPr="00B12002">
        <w:rPr>
          <w:rFonts w:ascii="Times New Roman" w:hAnsi="Times New Roman" w:cs="Times New Roman"/>
          <w:i/>
          <w:iCs/>
          <w:color w:val="202122"/>
          <w:sz w:val="20"/>
          <w:szCs w:val="20"/>
          <w:shd w:val="clear" w:color="auto" w:fill="FFFFFF"/>
        </w:rPr>
        <w:t>softwares</w:t>
      </w:r>
      <w:r w:rsidRPr="00B12002">
        <w:rPr>
          <w:rFonts w:ascii="Times New Roman" w:hAnsi="Times New Roman" w:cs="Times New Roman"/>
          <w:color w:val="202122"/>
          <w:sz w:val="20"/>
          <w:szCs w:val="20"/>
          <w:shd w:val="clear" w:color="auto" w:fill="FFFFFF"/>
        </w:rPr>
        <w:t>, que serían los análogos al </w:t>
      </w:r>
      <w:r w:rsidRPr="00B12002">
        <w:rPr>
          <w:rFonts w:ascii="Times New Roman" w:hAnsi="Times New Roman" w:cs="Times New Roman"/>
          <w:sz w:val="20"/>
          <w:szCs w:val="20"/>
          <w:shd w:val="clear" w:color="auto" w:fill="FFFFFF"/>
        </w:rPr>
        <w:t>cuerpo</w:t>
      </w:r>
      <w:r w:rsidRPr="00B12002">
        <w:rPr>
          <w:rFonts w:ascii="Times New Roman" w:hAnsi="Times New Roman" w:cs="Times New Roman"/>
          <w:color w:val="202122"/>
          <w:sz w:val="20"/>
          <w:szCs w:val="20"/>
          <w:shd w:val="clear" w:color="auto" w:fill="FFFFFF"/>
        </w:rPr>
        <w:t>, el </w:t>
      </w:r>
      <w:r w:rsidRPr="00B12002">
        <w:rPr>
          <w:rFonts w:ascii="Times New Roman" w:hAnsi="Times New Roman" w:cs="Times New Roman"/>
          <w:sz w:val="20"/>
          <w:szCs w:val="20"/>
          <w:shd w:val="clear" w:color="auto" w:fill="FFFFFF"/>
        </w:rPr>
        <w:t>cerebro</w:t>
      </w:r>
      <w:r w:rsidRPr="00B12002">
        <w:rPr>
          <w:rFonts w:ascii="Times New Roman" w:hAnsi="Times New Roman" w:cs="Times New Roman"/>
          <w:color w:val="202122"/>
          <w:sz w:val="20"/>
          <w:szCs w:val="20"/>
          <w:shd w:val="clear" w:color="auto" w:fill="FFFFFF"/>
        </w:rPr>
        <w:t> y la </w:t>
      </w:r>
      <w:r w:rsidRPr="00B12002">
        <w:rPr>
          <w:rFonts w:ascii="Times New Roman" w:hAnsi="Times New Roman" w:cs="Times New Roman"/>
          <w:sz w:val="20"/>
          <w:szCs w:val="20"/>
          <w:shd w:val="clear" w:color="auto" w:fill="FFFFFF"/>
        </w:rPr>
        <w:t>mente</w:t>
      </w:r>
      <w:r w:rsidRPr="00B12002">
        <w:rPr>
          <w:rFonts w:ascii="Times New Roman" w:hAnsi="Times New Roman" w:cs="Times New Roman"/>
          <w:color w:val="202122"/>
          <w:sz w:val="20"/>
          <w:szCs w:val="20"/>
          <w:shd w:val="clear" w:color="auto" w:fill="FFFFFF"/>
        </w:rPr>
        <w:t>, respectivamente, a diferencia de la inteligencia natural demostrada por </w:t>
      </w:r>
      <w:r w:rsidRPr="00B12002">
        <w:rPr>
          <w:rFonts w:ascii="Times New Roman" w:hAnsi="Times New Roman" w:cs="Times New Roman"/>
          <w:sz w:val="20"/>
          <w:szCs w:val="20"/>
          <w:shd w:val="clear" w:color="auto" w:fill="FFFFFF"/>
        </w:rPr>
        <w:t>humanos</w:t>
      </w:r>
      <w:r w:rsidRPr="00B12002">
        <w:rPr>
          <w:rFonts w:ascii="Times New Roman" w:hAnsi="Times New Roman" w:cs="Times New Roman"/>
          <w:color w:val="202122"/>
          <w:sz w:val="20"/>
          <w:szCs w:val="20"/>
          <w:shd w:val="clear" w:color="auto" w:fill="FFFFFF"/>
        </w:rPr>
        <w:t> y ciertos </w:t>
      </w:r>
      <w:r w:rsidRPr="00B12002">
        <w:rPr>
          <w:rFonts w:ascii="Times New Roman" w:hAnsi="Times New Roman" w:cs="Times New Roman"/>
          <w:sz w:val="20"/>
          <w:szCs w:val="20"/>
          <w:shd w:val="clear" w:color="auto" w:fill="FFFFFF"/>
        </w:rPr>
        <w:t>animales</w:t>
      </w:r>
      <w:r w:rsidRPr="00B12002">
        <w:rPr>
          <w:rFonts w:ascii="Times New Roman" w:hAnsi="Times New Roman" w:cs="Times New Roman"/>
          <w:color w:val="202122"/>
          <w:sz w:val="20"/>
          <w:szCs w:val="20"/>
          <w:shd w:val="clear" w:color="auto" w:fill="FFFFFF"/>
        </w:rPr>
        <w:t> con cerebros complejos. En </w:t>
      </w:r>
      <w:r w:rsidRPr="00B12002">
        <w:rPr>
          <w:rFonts w:ascii="Times New Roman" w:hAnsi="Times New Roman" w:cs="Times New Roman"/>
          <w:sz w:val="20"/>
          <w:szCs w:val="20"/>
          <w:shd w:val="clear" w:color="auto" w:fill="FFFFFF"/>
        </w:rPr>
        <w:t>ciencias de la computación</w:t>
      </w:r>
      <w:r w:rsidRPr="00B12002">
        <w:rPr>
          <w:rFonts w:ascii="Times New Roman" w:hAnsi="Times New Roman" w:cs="Times New Roman"/>
          <w:color w:val="202122"/>
          <w:sz w:val="20"/>
          <w:szCs w:val="20"/>
          <w:shd w:val="clear" w:color="auto" w:fill="FFFFFF"/>
        </w:rPr>
        <w:t>, una máquina «inteligente» ideal es un agente flexible que percibe su entorno y lleva a cabo acciones que maximicen sus posibilidades de éxito en algún objetivo o tarea.</w:t>
      </w:r>
      <w:r w:rsidRPr="00B12002">
        <w:rPr>
          <w:rFonts w:ascii="Times New Roman" w:hAnsi="Times New Roman" w:cs="Times New Roman"/>
          <w:color w:val="202122"/>
          <w:sz w:val="20"/>
          <w:szCs w:val="20"/>
          <w:shd w:val="clear" w:color="auto" w:fill="FFFFFF"/>
        </w:rPr>
        <w:t xml:space="preserve"> </w:t>
      </w:r>
      <w:r w:rsidRPr="00B12002">
        <w:rPr>
          <w:rFonts w:ascii="Times New Roman" w:hAnsi="Times New Roman" w:cs="Times New Roman"/>
          <w:color w:val="202122"/>
          <w:sz w:val="20"/>
          <w:szCs w:val="20"/>
          <w:shd w:val="clear" w:color="auto" w:fill="FFFFFF"/>
        </w:rPr>
        <w:t xml:space="preserve">Coloquialmente, el término inteligencia artificial se aplica cuando una máquina imita las funciones «cognitivas» que los humanos asocian con otras mentes humanas, </w:t>
      </w:r>
      <w:r w:rsidRPr="00B12002">
        <w:rPr>
          <w:rFonts w:ascii="Times New Roman" w:hAnsi="Times New Roman" w:cs="Times New Roman"/>
          <w:color w:val="202122"/>
          <w:sz w:val="20"/>
          <w:szCs w:val="20"/>
          <w:shd w:val="clear" w:color="auto" w:fill="FFFFFF"/>
        </w:rPr>
        <w:t>como,</w:t>
      </w:r>
      <w:r w:rsidRPr="00B12002">
        <w:rPr>
          <w:rFonts w:ascii="Times New Roman" w:hAnsi="Times New Roman" w:cs="Times New Roman"/>
          <w:color w:val="202122"/>
          <w:sz w:val="20"/>
          <w:szCs w:val="20"/>
          <w:shd w:val="clear" w:color="auto" w:fill="FFFFFF"/>
        </w:rPr>
        <w:t xml:space="preserve"> por ejemplo: «percibir», «razonar», «aprender» y «resolver problemas».</w:t>
      </w:r>
      <w:r>
        <w:rPr>
          <w:rFonts w:ascii="Times New Roman" w:hAnsi="Times New Roman" w:cs="Times New Roman"/>
          <w:color w:val="202122"/>
          <w:sz w:val="20"/>
          <w:szCs w:val="20"/>
          <w:shd w:val="clear" w:color="auto" w:fill="FFFFFF"/>
          <w:vertAlign w:val="superscript"/>
        </w:rPr>
        <w:t xml:space="preserve"> </w:t>
      </w:r>
      <w:r w:rsidRPr="00B12002">
        <w:rPr>
          <w:rFonts w:ascii="Times New Roman" w:hAnsi="Times New Roman" w:cs="Times New Roman"/>
          <w:sz w:val="20"/>
          <w:szCs w:val="20"/>
          <w:shd w:val="clear" w:color="auto" w:fill="FFFFFF"/>
        </w:rPr>
        <w:t>Andreas Kaplan</w:t>
      </w:r>
      <w:r w:rsidRPr="00B12002">
        <w:rPr>
          <w:rFonts w:ascii="Times New Roman" w:hAnsi="Times New Roman" w:cs="Times New Roman"/>
          <w:color w:val="202122"/>
          <w:sz w:val="20"/>
          <w:szCs w:val="20"/>
          <w:shd w:val="clear" w:color="auto" w:fill="FFFFFF"/>
        </w:rPr>
        <w:t xml:space="preserve"> y Michael </w:t>
      </w:r>
      <w:proofErr w:type="spellStart"/>
      <w:r w:rsidRPr="00B12002">
        <w:rPr>
          <w:rFonts w:ascii="Times New Roman" w:hAnsi="Times New Roman" w:cs="Times New Roman"/>
          <w:color w:val="202122"/>
          <w:sz w:val="20"/>
          <w:szCs w:val="20"/>
          <w:shd w:val="clear" w:color="auto" w:fill="FFFFFF"/>
        </w:rPr>
        <w:t>Haenlein</w:t>
      </w:r>
      <w:proofErr w:type="spellEnd"/>
      <w:r w:rsidRPr="00B12002">
        <w:rPr>
          <w:rFonts w:ascii="Times New Roman" w:hAnsi="Times New Roman" w:cs="Times New Roman"/>
          <w:color w:val="202122"/>
          <w:sz w:val="20"/>
          <w:szCs w:val="20"/>
          <w:shd w:val="clear" w:color="auto" w:fill="FFFFFF"/>
        </w:rPr>
        <w:t xml:space="preserve"> definen la inteligencia artificial como «la capacidad de un sistema para interpretar correctamente datos externos, para aprender de dichos datos y emplear esos conocimientos para lograr tareas y metas concretas a través de la adaptación flexible».​ A medida que las máquinas se vuelven cada vez más capaces, tecnología que alguna vez se pensó que requería de inteligencia se elimina de la definición</w:t>
      </w:r>
    </w:p>
    <w:p w14:paraId="2533DC8B" w14:textId="51A08D12" w:rsidR="00B12002" w:rsidRDefault="00B12002" w:rsidP="00B12002">
      <w:pPr>
        <w:spacing w:line="240" w:lineRule="auto"/>
        <w:rPr>
          <w:rFonts w:ascii="Times New Roman" w:hAnsi="Times New Roman" w:cs="Times New Roman"/>
          <w:color w:val="202122"/>
          <w:sz w:val="20"/>
          <w:szCs w:val="20"/>
          <w:shd w:val="clear" w:color="auto" w:fill="FFFFFF"/>
        </w:rPr>
      </w:pPr>
    </w:p>
    <w:p w14:paraId="1750DDCF" w14:textId="0C1D8A7F" w:rsidR="00B12002" w:rsidRPr="00B12002" w:rsidRDefault="00B12002" w:rsidP="00B12002">
      <w:pPr>
        <w:spacing w:line="240" w:lineRule="auto"/>
        <w:rPr>
          <w:rFonts w:ascii="Times New Roman" w:hAnsi="Times New Roman" w:cs="Times New Roman"/>
          <w:color w:val="000000" w:themeColor="text1"/>
          <w:sz w:val="20"/>
          <w:szCs w:val="20"/>
          <w:shd w:val="clear" w:color="auto" w:fill="FFFFFF"/>
        </w:rPr>
      </w:pPr>
      <w:r w:rsidRPr="00B12002">
        <w:rPr>
          <w:rFonts w:ascii="Times New Roman" w:hAnsi="Times New Roman" w:cs="Times New Roman"/>
          <w:color w:val="000000" w:themeColor="text1"/>
          <w:sz w:val="20"/>
          <w:szCs w:val="20"/>
          <w:shd w:val="clear" w:color="auto" w:fill="FFFFFF"/>
        </w:rPr>
        <w:lastRenderedPageBreak/>
        <w:t>La inteligencia artificial es una nueva forma de resolver problemas dentro de los cuales se incluyen los sistemas expertos, el manejo y control de robots y los procesadores, que intenta integrar el conocimiento en tales sistemas, en otras palabras, un sistema inteligente capaz de escribir su propio programa. Un sistema experto definido como una estructura de programación capaz de almacenar y utilizar un conocimiento sobre un área determinada que se traduce en su capacidad de aprendizaje.</w:t>
      </w:r>
    </w:p>
    <w:p w14:paraId="6456F4B0" w14:textId="76F5F9DF" w:rsidR="00B12002" w:rsidRPr="00B12002" w:rsidRDefault="00B12002" w:rsidP="00B12002">
      <w:pPr>
        <w:spacing w:line="240" w:lineRule="auto"/>
        <w:rPr>
          <w:rFonts w:ascii="Times New Roman" w:hAnsi="Times New Roman" w:cs="Times New Roman"/>
          <w:color w:val="000000" w:themeColor="text1"/>
          <w:sz w:val="20"/>
          <w:szCs w:val="20"/>
          <w:shd w:val="clear" w:color="auto" w:fill="FFFFFF"/>
        </w:rPr>
      </w:pPr>
    </w:p>
    <w:p w14:paraId="507B4A4B" w14:textId="4CAD001A" w:rsidR="00B12002" w:rsidRPr="00B12002" w:rsidRDefault="00B12002" w:rsidP="00B12002">
      <w:pPr>
        <w:shd w:val="clear" w:color="auto" w:fill="FFFFFF"/>
        <w:spacing w:before="120" w:after="120" w:line="240" w:lineRule="auto"/>
        <w:rPr>
          <w:rFonts w:ascii="Times New Roman" w:eastAsia="Times New Roman" w:hAnsi="Times New Roman" w:cs="Times New Roman"/>
          <w:color w:val="000000" w:themeColor="text1"/>
          <w:sz w:val="20"/>
          <w:szCs w:val="20"/>
          <w:lang w:val="es-CO"/>
        </w:rPr>
      </w:pPr>
      <w:r w:rsidRPr="00B12002">
        <w:rPr>
          <w:rFonts w:ascii="Times New Roman" w:eastAsia="Times New Roman" w:hAnsi="Times New Roman" w:cs="Times New Roman"/>
          <w:color w:val="000000" w:themeColor="text1"/>
          <w:sz w:val="20"/>
          <w:szCs w:val="20"/>
          <w:lang w:val="es-CO"/>
        </w:rPr>
        <w:t xml:space="preserve">Stuart J. Russell y Peter </w:t>
      </w:r>
      <w:proofErr w:type="spellStart"/>
      <w:r w:rsidRPr="00B12002">
        <w:rPr>
          <w:rFonts w:ascii="Times New Roman" w:eastAsia="Times New Roman" w:hAnsi="Times New Roman" w:cs="Times New Roman"/>
          <w:color w:val="000000" w:themeColor="text1"/>
          <w:sz w:val="20"/>
          <w:szCs w:val="20"/>
          <w:lang w:val="es-CO"/>
        </w:rPr>
        <w:t>Norvig</w:t>
      </w:r>
      <w:proofErr w:type="spellEnd"/>
      <w:r w:rsidRPr="00B12002">
        <w:rPr>
          <w:rFonts w:ascii="Times New Roman" w:eastAsia="Times New Roman" w:hAnsi="Times New Roman" w:cs="Times New Roman"/>
          <w:color w:val="000000" w:themeColor="text1"/>
          <w:sz w:val="20"/>
          <w:szCs w:val="20"/>
          <w:lang w:val="es-CO"/>
        </w:rPr>
        <w:t> diferencian varios tipos de inteligencia artificial:</w:t>
      </w:r>
      <w:r w:rsidRPr="00B12002">
        <w:rPr>
          <w:rFonts w:ascii="Times New Roman" w:eastAsia="Times New Roman" w:hAnsi="Times New Roman" w:cs="Times New Roman"/>
          <w:color w:val="000000" w:themeColor="text1"/>
          <w:sz w:val="20"/>
          <w:szCs w:val="20"/>
          <w:lang w:val="es-CO"/>
        </w:rPr>
        <w:t xml:space="preserve"> </w:t>
      </w:r>
    </w:p>
    <w:p w14:paraId="24DE096C" w14:textId="4121B99B" w:rsidR="00B12002" w:rsidRPr="00B12002" w:rsidRDefault="00B12002" w:rsidP="00B12002">
      <w:pPr>
        <w:numPr>
          <w:ilvl w:val="0"/>
          <w:numId w:val="6"/>
        </w:numPr>
        <w:shd w:val="clear" w:color="auto" w:fill="FFFFFF"/>
        <w:spacing w:before="100" w:beforeAutospacing="1" w:after="24" w:line="240" w:lineRule="auto"/>
        <w:ind w:left="1104"/>
        <w:rPr>
          <w:rFonts w:ascii="Times New Roman" w:eastAsia="Times New Roman" w:hAnsi="Times New Roman" w:cs="Times New Roman"/>
          <w:color w:val="000000" w:themeColor="text1"/>
          <w:sz w:val="20"/>
          <w:szCs w:val="20"/>
          <w:lang w:val="es-CO"/>
        </w:rPr>
      </w:pPr>
      <w:r w:rsidRPr="00B12002">
        <w:rPr>
          <w:rFonts w:ascii="Times New Roman" w:eastAsia="Times New Roman" w:hAnsi="Times New Roman" w:cs="Times New Roman"/>
          <w:b/>
          <w:bCs/>
          <w:color w:val="000000" w:themeColor="text1"/>
          <w:sz w:val="20"/>
          <w:szCs w:val="20"/>
          <w:lang w:val="es-CO"/>
        </w:rPr>
        <w:t xml:space="preserve">Sistemas que piensan como </w:t>
      </w:r>
      <w:r w:rsidRPr="00B12002">
        <w:rPr>
          <w:rFonts w:ascii="Times New Roman" w:eastAsia="Times New Roman" w:hAnsi="Times New Roman" w:cs="Times New Roman"/>
          <w:b/>
          <w:bCs/>
          <w:color w:val="000000" w:themeColor="text1"/>
          <w:sz w:val="20"/>
          <w:szCs w:val="20"/>
          <w:lang w:val="es-CO"/>
        </w:rPr>
        <w:t>humanos.</w:t>
      </w:r>
      <w:r w:rsidRPr="00B12002">
        <w:rPr>
          <w:rFonts w:ascii="Times New Roman" w:eastAsia="Times New Roman" w:hAnsi="Times New Roman" w:cs="Times New Roman"/>
          <w:color w:val="000000" w:themeColor="text1"/>
          <w:sz w:val="20"/>
          <w:szCs w:val="20"/>
          <w:lang w:val="es-CO"/>
        </w:rPr>
        <w:t xml:space="preserve"> -</w:t>
      </w:r>
      <w:r w:rsidRPr="00B12002">
        <w:rPr>
          <w:rFonts w:ascii="Times New Roman" w:eastAsia="Times New Roman" w:hAnsi="Times New Roman" w:cs="Times New Roman"/>
          <w:color w:val="000000" w:themeColor="text1"/>
          <w:sz w:val="20"/>
          <w:szCs w:val="20"/>
          <w:lang w:val="es-CO"/>
        </w:rPr>
        <w:t xml:space="preserve"> Estos sistemas tratan de emular el pensamiento humano; por </w:t>
      </w:r>
      <w:r w:rsidRPr="00B12002">
        <w:rPr>
          <w:rFonts w:ascii="Times New Roman" w:eastAsia="Times New Roman" w:hAnsi="Times New Roman" w:cs="Times New Roman"/>
          <w:color w:val="000000" w:themeColor="text1"/>
          <w:sz w:val="20"/>
          <w:szCs w:val="20"/>
          <w:lang w:val="es-CO"/>
        </w:rPr>
        <w:t>ejemplo,</w:t>
      </w:r>
      <w:r w:rsidRPr="00B12002">
        <w:rPr>
          <w:rFonts w:ascii="Times New Roman" w:eastAsia="Times New Roman" w:hAnsi="Times New Roman" w:cs="Times New Roman"/>
          <w:color w:val="000000" w:themeColor="text1"/>
          <w:sz w:val="20"/>
          <w:szCs w:val="20"/>
          <w:lang w:val="es-CO"/>
        </w:rPr>
        <w:t xml:space="preserve"> las redes neuronales artificiales. La automatización de actividades que vinculamos con procesos de pensamiento humano, actividades como la toma de decisiones, resolución de problemas y aprendizaje</w:t>
      </w:r>
      <w:r w:rsidRPr="00B12002">
        <w:rPr>
          <w:rFonts w:ascii="Times New Roman" w:eastAsia="Times New Roman" w:hAnsi="Times New Roman" w:cs="Times New Roman"/>
          <w:color w:val="000000" w:themeColor="text1"/>
          <w:sz w:val="20"/>
          <w:szCs w:val="20"/>
          <w:lang w:val="es-CO"/>
        </w:rPr>
        <w:t xml:space="preserve">. </w:t>
      </w:r>
    </w:p>
    <w:p w14:paraId="751C3678" w14:textId="70A91D0D" w:rsidR="00B12002" w:rsidRPr="00B12002" w:rsidRDefault="00B12002" w:rsidP="00B12002">
      <w:pPr>
        <w:numPr>
          <w:ilvl w:val="0"/>
          <w:numId w:val="6"/>
        </w:numPr>
        <w:shd w:val="clear" w:color="auto" w:fill="FFFFFF"/>
        <w:spacing w:before="100" w:beforeAutospacing="1" w:after="24" w:line="240" w:lineRule="auto"/>
        <w:ind w:left="1104"/>
        <w:rPr>
          <w:rFonts w:ascii="Times New Roman" w:eastAsia="Times New Roman" w:hAnsi="Times New Roman" w:cs="Times New Roman"/>
          <w:color w:val="000000" w:themeColor="text1"/>
          <w:sz w:val="20"/>
          <w:szCs w:val="20"/>
          <w:lang w:val="es-CO"/>
        </w:rPr>
      </w:pPr>
      <w:r w:rsidRPr="00B12002">
        <w:rPr>
          <w:rFonts w:ascii="Times New Roman" w:eastAsia="Times New Roman" w:hAnsi="Times New Roman" w:cs="Times New Roman"/>
          <w:b/>
          <w:bCs/>
          <w:color w:val="000000" w:themeColor="text1"/>
          <w:sz w:val="20"/>
          <w:szCs w:val="20"/>
          <w:lang w:val="es-CO"/>
        </w:rPr>
        <w:t xml:space="preserve">Sistemas que actúan como </w:t>
      </w:r>
      <w:r w:rsidRPr="00B12002">
        <w:rPr>
          <w:rFonts w:ascii="Times New Roman" w:eastAsia="Times New Roman" w:hAnsi="Times New Roman" w:cs="Times New Roman"/>
          <w:b/>
          <w:bCs/>
          <w:color w:val="000000" w:themeColor="text1"/>
          <w:sz w:val="20"/>
          <w:szCs w:val="20"/>
          <w:lang w:val="es-CO"/>
        </w:rPr>
        <w:t>humanos.</w:t>
      </w:r>
      <w:r w:rsidRPr="00B12002">
        <w:rPr>
          <w:rFonts w:ascii="Times New Roman" w:eastAsia="Times New Roman" w:hAnsi="Times New Roman" w:cs="Times New Roman"/>
          <w:color w:val="000000" w:themeColor="text1"/>
          <w:sz w:val="20"/>
          <w:szCs w:val="20"/>
          <w:lang w:val="es-CO"/>
        </w:rPr>
        <w:t xml:space="preserve"> -</w:t>
      </w:r>
      <w:r w:rsidRPr="00B12002">
        <w:rPr>
          <w:rFonts w:ascii="Times New Roman" w:eastAsia="Times New Roman" w:hAnsi="Times New Roman" w:cs="Times New Roman"/>
          <w:color w:val="000000" w:themeColor="text1"/>
          <w:sz w:val="20"/>
          <w:szCs w:val="20"/>
          <w:lang w:val="es-CO"/>
        </w:rPr>
        <w:t xml:space="preserve"> Estos sistemas tratan de actuar como humanos; es decir, imitan el comportamiento humano; por </w:t>
      </w:r>
      <w:r w:rsidRPr="00B12002">
        <w:rPr>
          <w:rFonts w:ascii="Times New Roman" w:eastAsia="Times New Roman" w:hAnsi="Times New Roman" w:cs="Times New Roman"/>
          <w:color w:val="000000" w:themeColor="text1"/>
          <w:sz w:val="20"/>
          <w:szCs w:val="20"/>
          <w:lang w:val="es-CO"/>
        </w:rPr>
        <w:t>ejemplo,</w:t>
      </w:r>
      <w:r w:rsidRPr="00B12002">
        <w:rPr>
          <w:rFonts w:ascii="Times New Roman" w:eastAsia="Times New Roman" w:hAnsi="Times New Roman" w:cs="Times New Roman"/>
          <w:color w:val="000000" w:themeColor="text1"/>
          <w:sz w:val="20"/>
          <w:szCs w:val="20"/>
          <w:lang w:val="es-CO"/>
        </w:rPr>
        <w:t xml:space="preserve"> la robótica (El estudio de cómo lograr que los computadores realicen tareas que, por el momento, los humanos hacen mejor).</w:t>
      </w:r>
      <w:r w:rsidRPr="00B12002">
        <w:rPr>
          <w:rFonts w:ascii="Times New Roman" w:eastAsia="Times New Roman" w:hAnsi="Times New Roman" w:cs="Times New Roman"/>
          <w:color w:val="000000" w:themeColor="text1"/>
          <w:sz w:val="20"/>
          <w:szCs w:val="20"/>
          <w:lang w:val="es-CO"/>
        </w:rPr>
        <w:t xml:space="preserve"> </w:t>
      </w:r>
    </w:p>
    <w:p w14:paraId="56628950" w14:textId="1745DE2A" w:rsidR="00B12002" w:rsidRPr="00B12002" w:rsidRDefault="00B12002" w:rsidP="00B12002">
      <w:pPr>
        <w:numPr>
          <w:ilvl w:val="0"/>
          <w:numId w:val="6"/>
        </w:numPr>
        <w:shd w:val="clear" w:color="auto" w:fill="FFFFFF"/>
        <w:spacing w:before="100" w:beforeAutospacing="1" w:after="24" w:line="240" w:lineRule="auto"/>
        <w:ind w:left="1104"/>
        <w:rPr>
          <w:rFonts w:ascii="Times New Roman" w:eastAsia="Times New Roman" w:hAnsi="Times New Roman" w:cs="Times New Roman"/>
          <w:color w:val="000000" w:themeColor="text1"/>
          <w:sz w:val="20"/>
          <w:szCs w:val="20"/>
          <w:lang w:val="es-CO"/>
        </w:rPr>
      </w:pPr>
      <w:r w:rsidRPr="00B12002">
        <w:rPr>
          <w:rFonts w:ascii="Times New Roman" w:eastAsia="Times New Roman" w:hAnsi="Times New Roman" w:cs="Times New Roman"/>
          <w:b/>
          <w:bCs/>
          <w:color w:val="000000" w:themeColor="text1"/>
          <w:sz w:val="20"/>
          <w:szCs w:val="20"/>
          <w:lang w:val="es-CO"/>
        </w:rPr>
        <w:t xml:space="preserve">Sistemas que piensan </w:t>
      </w:r>
      <w:r w:rsidRPr="00B12002">
        <w:rPr>
          <w:rFonts w:ascii="Times New Roman" w:eastAsia="Times New Roman" w:hAnsi="Times New Roman" w:cs="Times New Roman"/>
          <w:b/>
          <w:bCs/>
          <w:color w:val="000000" w:themeColor="text1"/>
          <w:sz w:val="20"/>
          <w:szCs w:val="20"/>
          <w:lang w:val="es-CO"/>
        </w:rPr>
        <w:t>racionalmente.</w:t>
      </w:r>
      <w:r w:rsidRPr="00B12002">
        <w:rPr>
          <w:rFonts w:ascii="Times New Roman" w:eastAsia="Times New Roman" w:hAnsi="Times New Roman" w:cs="Times New Roman"/>
          <w:color w:val="000000" w:themeColor="text1"/>
          <w:sz w:val="20"/>
          <w:szCs w:val="20"/>
          <w:lang w:val="es-CO"/>
        </w:rPr>
        <w:t xml:space="preserve"> -</w:t>
      </w:r>
      <w:r w:rsidRPr="00B12002">
        <w:rPr>
          <w:rFonts w:ascii="Times New Roman" w:eastAsia="Times New Roman" w:hAnsi="Times New Roman" w:cs="Times New Roman"/>
          <w:color w:val="000000" w:themeColor="text1"/>
          <w:sz w:val="20"/>
          <w:szCs w:val="20"/>
          <w:lang w:val="es-CO"/>
        </w:rPr>
        <w:t xml:space="preserve"> Es decir, con lógica (idealmente), tratan de imitar el pensamiento racional del ser humano; por ejemplo, los sistemas </w:t>
      </w:r>
      <w:r w:rsidRPr="00B12002">
        <w:rPr>
          <w:rFonts w:ascii="Times New Roman" w:eastAsia="Times New Roman" w:hAnsi="Times New Roman" w:cs="Times New Roman"/>
          <w:color w:val="000000" w:themeColor="text1"/>
          <w:sz w:val="20"/>
          <w:szCs w:val="20"/>
          <w:lang w:val="es-CO"/>
        </w:rPr>
        <w:t>expertos, (</w:t>
      </w:r>
      <w:r w:rsidRPr="00B12002">
        <w:rPr>
          <w:rFonts w:ascii="Times New Roman" w:eastAsia="Times New Roman" w:hAnsi="Times New Roman" w:cs="Times New Roman"/>
          <w:color w:val="000000" w:themeColor="text1"/>
          <w:sz w:val="20"/>
          <w:szCs w:val="20"/>
          <w:lang w:val="es-CO"/>
        </w:rPr>
        <w:t>el estudio de los cálculos que hacen posible percibir, razonar y actuar).</w:t>
      </w:r>
      <w:r w:rsidRPr="00B12002">
        <w:rPr>
          <w:rFonts w:ascii="Times New Roman" w:eastAsia="Times New Roman" w:hAnsi="Times New Roman" w:cs="Times New Roman"/>
          <w:color w:val="000000" w:themeColor="text1"/>
          <w:sz w:val="20"/>
          <w:szCs w:val="20"/>
          <w:lang w:val="es-CO"/>
        </w:rPr>
        <w:t xml:space="preserve"> </w:t>
      </w:r>
    </w:p>
    <w:p w14:paraId="1D3A954F" w14:textId="16465162" w:rsidR="00B12002" w:rsidRDefault="00B12002" w:rsidP="00B12002">
      <w:pPr>
        <w:numPr>
          <w:ilvl w:val="0"/>
          <w:numId w:val="6"/>
        </w:numPr>
        <w:shd w:val="clear" w:color="auto" w:fill="FFFFFF"/>
        <w:spacing w:before="100" w:beforeAutospacing="1" w:after="24" w:line="240" w:lineRule="auto"/>
        <w:ind w:left="1104"/>
        <w:rPr>
          <w:rFonts w:ascii="Times New Roman" w:eastAsia="Times New Roman" w:hAnsi="Times New Roman" w:cs="Times New Roman"/>
          <w:color w:val="000000" w:themeColor="text1"/>
          <w:sz w:val="20"/>
          <w:szCs w:val="20"/>
          <w:lang w:val="es-CO"/>
        </w:rPr>
      </w:pPr>
      <w:r w:rsidRPr="00B12002">
        <w:rPr>
          <w:rFonts w:ascii="Times New Roman" w:eastAsia="Times New Roman" w:hAnsi="Times New Roman" w:cs="Times New Roman"/>
          <w:b/>
          <w:bCs/>
          <w:color w:val="000000" w:themeColor="text1"/>
          <w:sz w:val="20"/>
          <w:szCs w:val="20"/>
          <w:lang w:val="es-CO"/>
        </w:rPr>
        <w:t xml:space="preserve">Sistemas que actúan </w:t>
      </w:r>
      <w:r w:rsidRPr="00B12002">
        <w:rPr>
          <w:rFonts w:ascii="Times New Roman" w:eastAsia="Times New Roman" w:hAnsi="Times New Roman" w:cs="Times New Roman"/>
          <w:b/>
          <w:bCs/>
          <w:color w:val="000000" w:themeColor="text1"/>
          <w:sz w:val="20"/>
          <w:szCs w:val="20"/>
          <w:lang w:val="es-CO"/>
        </w:rPr>
        <w:t>racionalmente.</w:t>
      </w:r>
      <w:r w:rsidRPr="00B12002">
        <w:rPr>
          <w:rFonts w:ascii="Times New Roman" w:eastAsia="Times New Roman" w:hAnsi="Times New Roman" w:cs="Times New Roman"/>
          <w:color w:val="000000" w:themeColor="text1"/>
          <w:sz w:val="20"/>
          <w:szCs w:val="20"/>
          <w:lang w:val="es-CO"/>
        </w:rPr>
        <w:t xml:space="preserve"> –</w:t>
      </w:r>
      <w:r w:rsidRPr="00B12002">
        <w:rPr>
          <w:rFonts w:ascii="Times New Roman" w:eastAsia="Times New Roman" w:hAnsi="Times New Roman" w:cs="Times New Roman"/>
          <w:color w:val="000000" w:themeColor="text1"/>
          <w:sz w:val="20"/>
          <w:szCs w:val="20"/>
          <w:lang w:val="es-CO"/>
        </w:rPr>
        <w:t xml:space="preserve"> Tratan de emular de forma racional el comportamiento humano; por </w:t>
      </w:r>
      <w:r w:rsidRPr="00B12002">
        <w:rPr>
          <w:rFonts w:ascii="Times New Roman" w:eastAsia="Times New Roman" w:hAnsi="Times New Roman" w:cs="Times New Roman"/>
          <w:color w:val="000000" w:themeColor="text1"/>
          <w:sz w:val="20"/>
          <w:szCs w:val="20"/>
          <w:lang w:val="es-CO"/>
        </w:rPr>
        <w:t>ejemplo,</w:t>
      </w:r>
      <w:r w:rsidRPr="00B12002">
        <w:rPr>
          <w:rFonts w:ascii="Times New Roman" w:eastAsia="Times New Roman" w:hAnsi="Times New Roman" w:cs="Times New Roman"/>
          <w:color w:val="000000" w:themeColor="text1"/>
          <w:sz w:val="20"/>
          <w:szCs w:val="20"/>
          <w:lang w:val="es-CO"/>
        </w:rPr>
        <w:t xml:space="preserve"> los agentes inteligentes, que está relacionado con conductas inteligentes en artefactos.</w:t>
      </w:r>
      <w:r w:rsidRPr="00B12002">
        <w:rPr>
          <w:rFonts w:ascii="Times New Roman" w:eastAsia="Times New Roman" w:hAnsi="Times New Roman" w:cs="Times New Roman"/>
          <w:color w:val="000000" w:themeColor="text1"/>
          <w:sz w:val="20"/>
          <w:szCs w:val="20"/>
          <w:lang w:val="es-CO"/>
        </w:rPr>
        <w:t xml:space="preserve"> </w:t>
      </w:r>
    </w:p>
    <w:p w14:paraId="22ACCD15" w14:textId="1830B2CC" w:rsidR="00B12002" w:rsidRDefault="00B12002" w:rsidP="00B12002">
      <w:pPr>
        <w:shd w:val="clear" w:color="auto" w:fill="FFFFFF"/>
        <w:spacing w:before="100" w:beforeAutospacing="1" w:after="24" w:line="240" w:lineRule="auto"/>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noProof/>
          <w:color w:val="000000" w:themeColor="text1"/>
          <w:sz w:val="20"/>
          <w:szCs w:val="20"/>
          <w:lang w:val="es-CO"/>
        </w:rPr>
        <w:drawing>
          <wp:inline distT="0" distB="0" distL="0" distR="0" wp14:anchorId="72AC63E1" wp14:editId="0406E94C">
            <wp:extent cx="3035300" cy="2023745"/>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35300" cy="2023745"/>
                    </a:xfrm>
                    <a:prstGeom prst="rect">
                      <a:avLst/>
                    </a:prstGeom>
                  </pic:spPr>
                </pic:pic>
              </a:graphicData>
            </a:graphic>
          </wp:inline>
        </w:drawing>
      </w:r>
    </w:p>
    <w:p w14:paraId="1F47F9B4" w14:textId="0CA31964" w:rsidR="00B12002" w:rsidRPr="00B12002" w:rsidRDefault="00B12002" w:rsidP="00B12002">
      <w:pPr>
        <w:shd w:val="clear" w:color="auto" w:fill="FFFFFF"/>
        <w:spacing w:before="100" w:beforeAutospacing="1" w:after="24" w:line="240" w:lineRule="auto"/>
        <w:rPr>
          <w:rFonts w:ascii="Times New Roman" w:eastAsia="Times New Roman" w:hAnsi="Times New Roman" w:cs="Times New Roman"/>
          <w:color w:val="000000" w:themeColor="text1"/>
          <w:sz w:val="20"/>
          <w:szCs w:val="20"/>
          <w:lang w:val="es-CO"/>
        </w:rPr>
      </w:pPr>
      <w:r>
        <w:rPr>
          <w:rFonts w:ascii="Times New Roman" w:eastAsia="Times New Roman" w:hAnsi="Times New Roman" w:cs="Times New Roman"/>
          <w:color w:val="000000" w:themeColor="text1"/>
          <w:sz w:val="20"/>
          <w:szCs w:val="20"/>
          <w:lang w:val="es-CO"/>
        </w:rPr>
        <w:t xml:space="preserve">Figura 10. Cerebro bajo el control de la inteligencia </w:t>
      </w:r>
      <w:r w:rsidR="00374A84">
        <w:rPr>
          <w:rFonts w:ascii="Times New Roman" w:eastAsia="Times New Roman" w:hAnsi="Times New Roman" w:cs="Times New Roman"/>
          <w:color w:val="000000" w:themeColor="text1"/>
          <w:sz w:val="20"/>
          <w:szCs w:val="20"/>
          <w:lang w:val="es-CO"/>
        </w:rPr>
        <w:t>artificial</w:t>
      </w:r>
      <w:r>
        <w:rPr>
          <w:rFonts w:ascii="Times New Roman" w:eastAsia="Times New Roman" w:hAnsi="Times New Roman" w:cs="Times New Roman"/>
          <w:color w:val="000000" w:themeColor="text1"/>
          <w:sz w:val="20"/>
          <w:szCs w:val="20"/>
          <w:lang w:val="es-CO"/>
        </w:rPr>
        <w:t>.</w:t>
      </w:r>
    </w:p>
    <w:p w14:paraId="557FDC77" w14:textId="77777777" w:rsidR="00B12002" w:rsidRPr="00B12002" w:rsidRDefault="00B12002" w:rsidP="00B12002">
      <w:pPr>
        <w:spacing w:line="240" w:lineRule="auto"/>
        <w:rPr>
          <w:rFonts w:ascii="Times New Roman" w:eastAsia="Times New Roman" w:hAnsi="Times New Roman" w:cs="Times New Roman"/>
          <w:sz w:val="20"/>
          <w:szCs w:val="20"/>
        </w:rPr>
      </w:pPr>
    </w:p>
    <w:p w14:paraId="00000071" w14:textId="77777777" w:rsidR="00BC7B20" w:rsidRDefault="00BC7B20">
      <w:pPr>
        <w:spacing w:line="240" w:lineRule="auto"/>
        <w:rPr>
          <w:rFonts w:ascii="Times New Roman" w:eastAsia="Times New Roman" w:hAnsi="Times New Roman" w:cs="Times New Roman"/>
          <w:sz w:val="20"/>
          <w:szCs w:val="20"/>
        </w:rPr>
      </w:pPr>
    </w:p>
    <w:p w14:paraId="00000072" w14:textId="77777777" w:rsidR="00BC7B20" w:rsidRDefault="00DF612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73" w14:textId="77777777" w:rsidR="00BC7B20" w:rsidRDefault="00BC7B20">
      <w:pPr>
        <w:spacing w:line="240" w:lineRule="auto"/>
        <w:rPr>
          <w:rFonts w:ascii="Times New Roman" w:eastAsia="Times New Roman" w:hAnsi="Times New Roman" w:cs="Times New Roman"/>
          <w:sz w:val="20"/>
          <w:szCs w:val="20"/>
        </w:rPr>
      </w:pPr>
    </w:p>
    <w:p w14:paraId="00000074" w14:textId="77777777" w:rsidR="00BC7B20" w:rsidRDefault="00DF6122">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75" w14:textId="77777777" w:rsidR="00BC7B20" w:rsidRDefault="00BC7B20">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76" w14:textId="77777777" w:rsidR="00BC7B20" w:rsidRPr="00B12002" w:rsidRDefault="00DF6122" w:rsidP="00374A8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B12002">
        <w:rPr>
          <w:rFonts w:ascii="Times New Roman" w:eastAsia="Times New Roman" w:hAnsi="Times New Roman" w:cs="Times New Roman"/>
          <w:color w:val="000000"/>
          <w:sz w:val="20"/>
          <w:szCs w:val="20"/>
        </w:rPr>
        <w:t>[1]</w:t>
      </w:r>
      <w:r w:rsidRPr="00B12002">
        <w:rPr>
          <w:rFonts w:ascii="Times New Roman" w:eastAsia="Times New Roman" w:hAnsi="Times New Roman" w:cs="Times New Roman"/>
          <w:color w:val="000000"/>
          <w:sz w:val="20"/>
          <w:szCs w:val="20"/>
        </w:rPr>
        <w:tab/>
      </w:r>
      <w:hyperlink r:id="rId23">
        <w:r w:rsidRPr="00B12002">
          <w:rPr>
            <w:rFonts w:ascii="Times New Roman" w:eastAsia="Times New Roman" w:hAnsi="Times New Roman" w:cs="Times New Roman"/>
            <w:color w:val="0000FF"/>
            <w:sz w:val="20"/>
            <w:szCs w:val="20"/>
            <w:u w:val="single"/>
          </w:rPr>
          <w:t>https://conceptodefinicion.de/programacion-informatica/</w:t>
        </w:r>
      </w:hyperlink>
    </w:p>
    <w:p w14:paraId="00000077" w14:textId="77777777" w:rsidR="00BC7B20" w:rsidRPr="00B12002" w:rsidRDefault="00BC7B20" w:rsidP="00374A8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000078" w14:textId="06060AB6" w:rsidR="00BC7B20" w:rsidRPr="00B12002" w:rsidRDefault="00DF6122" w:rsidP="00374A84">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sidRPr="00B12002">
        <w:rPr>
          <w:rFonts w:ascii="Times New Roman" w:eastAsia="Times New Roman" w:hAnsi="Times New Roman" w:cs="Times New Roman"/>
          <w:color w:val="000000"/>
          <w:sz w:val="20"/>
          <w:szCs w:val="20"/>
        </w:rPr>
        <w:t>[2]</w:t>
      </w:r>
      <w:r w:rsidRPr="00B12002">
        <w:rPr>
          <w:rFonts w:ascii="Times New Roman" w:eastAsia="Times New Roman" w:hAnsi="Times New Roman" w:cs="Times New Roman"/>
          <w:color w:val="000000"/>
          <w:sz w:val="20"/>
          <w:szCs w:val="20"/>
        </w:rPr>
        <w:tab/>
      </w:r>
      <w:hyperlink r:id="rId24" w:anchor=":~:text=Un%20paradigma%20de%20programaci%C3%B3n%20es,relaciones%2C%20funciones%2C%20instrucciones">
        <w:r w:rsidRPr="00B12002">
          <w:rPr>
            <w:rFonts w:ascii="Times New Roman" w:eastAsia="Times New Roman" w:hAnsi="Times New Roman" w:cs="Times New Roman"/>
            <w:color w:val="0000FF"/>
            <w:sz w:val="20"/>
            <w:szCs w:val="20"/>
            <w:u w:val="single"/>
          </w:rPr>
          <w:t>https://wiki.uqbar.org/wiki/articles/paradigma-de-programacion.html#:~:text=Un%20paradigma%20de%20programaci%C3%B3n%20es,relaciones%2C%20funciones%2C%20instrucciones</w:t>
        </w:r>
      </w:hyperlink>
      <w:r w:rsidRPr="00B12002">
        <w:rPr>
          <w:rFonts w:ascii="Times New Roman" w:eastAsia="Times New Roman" w:hAnsi="Times New Roman" w:cs="Times New Roman"/>
          <w:color w:val="0000FF"/>
          <w:sz w:val="20"/>
          <w:szCs w:val="20"/>
          <w:u w:val="single"/>
        </w:rPr>
        <w:t>).</w:t>
      </w:r>
    </w:p>
    <w:p w14:paraId="30D59FF1" w14:textId="77777777" w:rsidR="00C00381" w:rsidRPr="00B12002" w:rsidRDefault="00C00381" w:rsidP="00374A84">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37E53106" w14:textId="32346399" w:rsidR="00C00381" w:rsidRPr="00B12002" w:rsidRDefault="00EF738D" w:rsidP="00374A8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B12002">
        <w:rPr>
          <w:rFonts w:ascii="Times New Roman" w:eastAsia="Times New Roman" w:hAnsi="Times New Roman" w:cs="Times New Roman"/>
          <w:color w:val="000000"/>
          <w:sz w:val="20"/>
          <w:szCs w:val="20"/>
        </w:rPr>
        <w:t>[3]</w:t>
      </w:r>
      <w:r w:rsidR="00374A84">
        <w:rPr>
          <w:rFonts w:ascii="Times New Roman" w:eastAsia="Times New Roman" w:hAnsi="Times New Roman" w:cs="Times New Roman"/>
          <w:color w:val="000000"/>
          <w:sz w:val="20"/>
          <w:szCs w:val="20"/>
        </w:rPr>
        <w:t xml:space="preserve"> </w:t>
      </w:r>
      <w:r w:rsidRPr="00B12002">
        <w:rPr>
          <w:rFonts w:ascii="Times New Roman" w:eastAsia="Times New Roman" w:hAnsi="Times New Roman" w:cs="Times New Roman"/>
          <w:color w:val="000000"/>
          <w:sz w:val="20"/>
          <w:szCs w:val="20"/>
        </w:rPr>
        <w:t xml:space="preserve"> </w:t>
      </w:r>
      <w:hyperlink r:id="rId25" w:history="1">
        <w:r w:rsidRPr="00B12002">
          <w:rPr>
            <w:rStyle w:val="Hipervnculo"/>
            <w:rFonts w:ascii="Times New Roman" w:hAnsi="Times New Roman" w:cs="Times New Roman"/>
            <w:sz w:val="20"/>
            <w:szCs w:val="20"/>
          </w:rPr>
          <w:t>https://www.ibm.com/docs/es/aix/7.2?topic=management-network-communication-concepts</w:t>
        </w:r>
      </w:hyperlink>
    </w:p>
    <w:p w14:paraId="72A5668F" w14:textId="77777777" w:rsidR="00C00381" w:rsidRPr="00B12002" w:rsidRDefault="00C00381" w:rsidP="00374A84">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6782B16A" w14:textId="6E72913B" w:rsidR="00C00381" w:rsidRPr="00B12002" w:rsidRDefault="00EF738D" w:rsidP="00374A84">
      <w:pPr>
        <w:pBdr>
          <w:top w:val="nil"/>
          <w:left w:val="nil"/>
          <w:bottom w:val="nil"/>
          <w:right w:val="nil"/>
          <w:between w:val="nil"/>
        </w:pBdr>
        <w:spacing w:line="240" w:lineRule="auto"/>
        <w:rPr>
          <w:rFonts w:ascii="Times New Roman" w:hAnsi="Times New Roman" w:cs="Times New Roman"/>
          <w:sz w:val="20"/>
          <w:szCs w:val="20"/>
        </w:rPr>
      </w:pPr>
      <w:r w:rsidRPr="00B12002">
        <w:rPr>
          <w:rFonts w:ascii="Times New Roman" w:eastAsia="Times New Roman" w:hAnsi="Times New Roman" w:cs="Times New Roman"/>
          <w:color w:val="000000"/>
          <w:sz w:val="20"/>
          <w:szCs w:val="20"/>
        </w:rPr>
        <w:t xml:space="preserve">[4] </w:t>
      </w:r>
      <w:hyperlink r:id="rId26" w:history="1">
        <w:r w:rsidRPr="00B12002">
          <w:rPr>
            <w:rStyle w:val="Hipervnculo"/>
            <w:rFonts w:ascii="Times New Roman" w:hAnsi="Times New Roman" w:cs="Times New Roman"/>
            <w:sz w:val="20"/>
            <w:szCs w:val="20"/>
          </w:rPr>
          <w:t>https://es.wikipedia.org/wiki/Ingeniería_de_software</w:t>
        </w:r>
      </w:hyperlink>
    </w:p>
    <w:p w14:paraId="564BA59E" w14:textId="77777777" w:rsidR="00C00381" w:rsidRPr="00B12002" w:rsidRDefault="00C00381" w:rsidP="00374A8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17B6FF4" w14:textId="1BDD1E2E" w:rsidR="00C00381" w:rsidRPr="00B12002" w:rsidRDefault="00C00381" w:rsidP="00374A84">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0CDB890E" w14:textId="4BE1C68C" w:rsidR="00C00381" w:rsidRPr="00B12002" w:rsidRDefault="00EF738D" w:rsidP="00374A84">
      <w:pPr>
        <w:pBdr>
          <w:top w:val="nil"/>
          <w:left w:val="nil"/>
          <w:bottom w:val="nil"/>
          <w:right w:val="nil"/>
          <w:between w:val="nil"/>
        </w:pBdr>
        <w:spacing w:line="240" w:lineRule="auto"/>
        <w:rPr>
          <w:rFonts w:ascii="Times New Roman" w:hAnsi="Times New Roman" w:cs="Times New Roman"/>
          <w:sz w:val="20"/>
          <w:szCs w:val="20"/>
        </w:rPr>
      </w:pPr>
      <w:r w:rsidRPr="00B12002">
        <w:rPr>
          <w:rFonts w:ascii="Times New Roman" w:eastAsia="Times New Roman" w:hAnsi="Times New Roman" w:cs="Times New Roman"/>
          <w:color w:val="000000"/>
          <w:sz w:val="20"/>
          <w:szCs w:val="20"/>
        </w:rPr>
        <w:t xml:space="preserve">[5] </w:t>
      </w:r>
      <w:hyperlink r:id="rId27" w:history="1">
        <w:r w:rsidRPr="00B12002">
          <w:rPr>
            <w:rStyle w:val="Hipervnculo"/>
            <w:rFonts w:ascii="Times New Roman" w:hAnsi="Times New Roman" w:cs="Times New Roman"/>
            <w:sz w:val="20"/>
            <w:szCs w:val="20"/>
          </w:rPr>
          <w:t>https://es.wikipedia.org/wiki/Inteligencia_artificial</w:t>
        </w:r>
      </w:hyperlink>
    </w:p>
    <w:p w14:paraId="2AFDDEBD" w14:textId="77777777" w:rsidR="00EF738D" w:rsidRDefault="00EF738D">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00000079" w14:textId="792B6BA8" w:rsidR="00BC7B20" w:rsidRDefault="00BC7B20">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0000007A" w14:textId="77777777" w:rsidR="00BC7B20" w:rsidRDefault="00BC7B2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BC7B20">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AD86" w14:textId="77777777" w:rsidR="00DF6122" w:rsidRDefault="00DF6122">
      <w:pPr>
        <w:spacing w:line="240" w:lineRule="auto"/>
      </w:pPr>
      <w:r>
        <w:separator/>
      </w:r>
    </w:p>
  </w:endnote>
  <w:endnote w:type="continuationSeparator" w:id="0">
    <w:p w14:paraId="73C72C48" w14:textId="77777777" w:rsidR="00DF6122" w:rsidRDefault="00DF6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3" w14:textId="77777777" w:rsidR="00BC7B20" w:rsidRDefault="00DF612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w:t>
    </w:r>
    <w:r>
      <w:rPr>
        <w:rFonts w:ascii="Times New Roman" w:eastAsia="Times New Roman" w:hAnsi="Times New Roman" w:cs="Times New Roman"/>
        <w:color w:val="000000"/>
        <w:sz w:val="16"/>
        <w:szCs w:val="16"/>
      </w:rPr>
      <w:t>rto Vargas Cano.</w:t>
    </w:r>
  </w:p>
  <w:p w14:paraId="00000084" w14:textId="77777777" w:rsidR="00BC7B20" w:rsidRDefault="00BC7B2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BC7B20" w:rsidRDefault="00DF612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w:t>
    </w:r>
    <w:r>
      <w:rPr>
        <w:rFonts w:ascii="Times New Roman" w:eastAsia="Times New Roman" w:hAnsi="Times New Roman" w:cs="Times New Roman"/>
        <w:color w:val="000000"/>
        <w:sz w:val="16"/>
        <w:szCs w:val="16"/>
      </w:rPr>
      <w: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BC7B20" w:rsidRDefault="00DF612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4A54F" w14:textId="77777777" w:rsidR="00DF6122" w:rsidRDefault="00DF6122">
      <w:pPr>
        <w:spacing w:line="240" w:lineRule="auto"/>
      </w:pPr>
      <w:r>
        <w:separator/>
      </w:r>
    </w:p>
  </w:footnote>
  <w:footnote w:type="continuationSeparator" w:id="0">
    <w:p w14:paraId="48801382" w14:textId="77777777" w:rsidR="00DF6122" w:rsidRDefault="00DF6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B" w14:textId="070A030A" w:rsidR="00BC7B20" w:rsidRDefault="00DF612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F46D8">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7C" w14:textId="77777777" w:rsidR="00BC7B20" w:rsidRDefault="00DF612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F" w14:textId="6F1DDC0F" w:rsidR="00BC7B20" w:rsidRDefault="00DF612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0F46D8">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80" w14:textId="77777777" w:rsidR="00BC7B20" w:rsidRDefault="00DF612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77777777" w:rsidR="00BC7B20" w:rsidRDefault="00DF6122">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2021. Universidad Tecnológica de Pereira – Facultad de Ingenierías. Sistemas y Computación                  </w:t>
    </w:r>
    <w:r>
      <w:rPr>
        <w:rFonts w:ascii="Times New Roman" w:eastAsia="Times New Roman" w:hAnsi="Times New Roman" w:cs="Times New Roman"/>
        <w:color w:val="000000"/>
        <w:sz w:val="20"/>
        <w:szCs w:val="20"/>
      </w:rPr>
      <w:t>1</w:t>
    </w:r>
  </w:p>
  <w:p w14:paraId="0000007E" w14:textId="77777777" w:rsidR="00BC7B20" w:rsidRDefault="00BC7B20">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10"/>
    <w:multiLevelType w:val="multilevel"/>
    <w:tmpl w:val="A47EE66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15:restartNumberingAfterBreak="0">
    <w:nsid w:val="250A3599"/>
    <w:multiLevelType w:val="multilevel"/>
    <w:tmpl w:val="D98674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2145D6F"/>
    <w:multiLevelType w:val="multilevel"/>
    <w:tmpl w:val="5C8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324C0"/>
    <w:multiLevelType w:val="multilevel"/>
    <w:tmpl w:val="397A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A165F6"/>
    <w:multiLevelType w:val="multilevel"/>
    <w:tmpl w:val="A8F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64B1C"/>
    <w:multiLevelType w:val="hybridMultilevel"/>
    <w:tmpl w:val="78FE3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B20"/>
    <w:rsid w:val="000F46D8"/>
    <w:rsid w:val="00206F25"/>
    <w:rsid w:val="00374A84"/>
    <w:rsid w:val="00B12002"/>
    <w:rsid w:val="00BC7B20"/>
    <w:rsid w:val="00C00381"/>
    <w:rsid w:val="00DF6122"/>
    <w:rsid w:val="00EF73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69AE"/>
  <w15:docId w15:val="{1993CA63-98CB-4F16-94C6-84002543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hortdesc">
    <w:name w:val="shortdesc"/>
    <w:basedOn w:val="Normal"/>
    <w:rsid w:val="00206F25"/>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paragraph" w:styleId="NormalWeb">
    <w:name w:val="Normal (Web)"/>
    <w:basedOn w:val="Normal"/>
    <w:uiPriority w:val="99"/>
    <w:semiHidden/>
    <w:unhideWhenUsed/>
    <w:rsid w:val="00206F25"/>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nfasis">
    <w:name w:val="Emphasis"/>
    <w:basedOn w:val="Fuentedeprrafopredeter"/>
    <w:uiPriority w:val="20"/>
    <w:qFormat/>
    <w:rsid w:val="00206F25"/>
    <w:rPr>
      <w:i/>
      <w:iCs/>
    </w:rPr>
  </w:style>
  <w:style w:type="paragraph" w:customStyle="1" w:styleId="ulchildlink">
    <w:name w:val="ulchildlink"/>
    <w:basedOn w:val="Normal"/>
    <w:rsid w:val="00206F25"/>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206F25"/>
    <w:rPr>
      <w:b/>
      <w:bCs/>
    </w:rPr>
  </w:style>
  <w:style w:type="character" w:styleId="Hipervnculo">
    <w:name w:val="Hyperlink"/>
    <w:basedOn w:val="Fuentedeprrafopredeter"/>
    <w:uiPriority w:val="99"/>
    <w:unhideWhenUsed/>
    <w:rsid w:val="00206F25"/>
    <w:rPr>
      <w:color w:val="0000FF"/>
      <w:u w:val="single"/>
    </w:rPr>
  </w:style>
  <w:style w:type="paragraph" w:styleId="Prrafodelista">
    <w:name w:val="List Paragraph"/>
    <w:basedOn w:val="Normal"/>
    <w:uiPriority w:val="34"/>
    <w:qFormat/>
    <w:rsid w:val="00C00381"/>
    <w:pPr>
      <w:ind w:left="720"/>
      <w:contextualSpacing/>
    </w:pPr>
  </w:style>
  <w:style w:type="character" w:styleId="Mencinsinresolver">
    <w:name w:val="Unresolved Mention"/>
    <w:basedOn w:val="Fuentedeprrafopredeter"/>
    <w:uiPriority w:val="99"/>
    <w:semiHidden/>
    <w:unhideWhenUsed/>
    <w:rsid w:val="00C0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7841">
      <w:bodyDiv w:val="1"/>
      <w:marLeft w:val="0"/>
      <w:marRight w:val="0"/>
      <w:marTop w:val="0"/>
      <w:marBottom w:val="0"/>
      <w:divBdr>
        <w:top w:val="none" w:sz="0" w:space="0" w:color="auto"/>
        <w:left w:val="none" w:sz="0" w:space="0" w:color="auto"/>
        <w:bottom w:val="none" w:sz="0" w:space="0" w:color="auto"/>
        <w:right w:val="none" w:sz="0" w:space="0" w:color="auto"/>
      </w:divBdr>
    </w:div>
    <w:div w:id="264652290">
      <w:bodyDiv w:val="1"/>
      <w:marLeft w:val="0"/>
      <w:marRight w:val="0"/>
      <w:marTop w:val="0"/>
      <w:marBottom w:val="0"/>
      <w:divBdr>
        <w:top w:val="none" w:sz="0" w:space="0" w:color="auto"/>
        <w:left w:val="none" w:sz="0" w:space="0" w:color="auto"/>
        <w:bottom w:val="none" w:sz="0" w:space="0" w:color="auto"/>
        <w:right w:val="none" w:sz="0" w:space="0" w:color="auto"/>
      </w:divBdr>
    </w:div>
    <w:div w:id="270745007">
      <w:bodyDiv w:val="1"/>
      <w:marLeft w:val="0"/>
      <w:marRight w:val="0"/>
      <w:marTop w:val="0"/>
      <w:marBottom w:val="0"/>
      <w:divBdr>
        <w:top w:val="none" w:sz="0" w:space="0" w:color="auto"/>
        <w:left w:val="none" w:sz="0" w:space="0" w:color="auto"/>
        <w:bottom w:val="none" w:sz="0" w:space="0" w:color="auto"/>
        <w:right w:val="none" w:sz="0" w:space="0" w:color="auto"/>
      </w:divBdr>
    </w:div>
    <w:div w:id="521481641">
      <w:bodyDiv w:val="1"/>
      <w:marLeft w:val="0"/>
      <w:marRight w:val="0"/>
      <w:marTop w:val="0"/>
      <w:marBottom w:val="0"/>
      <w:divBdr>
        <w:top w:val="none" w:sz="0" w:space="0" w:color="auto"/>
        <w:left w:val="none" w:sz="0" w:space="0" w:color="auto"/>
        <w:bottom w:val="none" w:sz="0" w:space="0" w:color="auto"/>
        <w:right w:val="none" w:sz="0" w:space="0" w:color="auto"/>
      </w:divBdr>
    </w:div>
    <w:div w:id="877426408">
      <w:bodyDiv w:val="1"/>
      <w:marLeft w:val="0"/>
      <w:marRight w:val="0"/>
      <w:marTop w:val="0"/>
      <w:marBottom w:val="0"/>
      <w:divBdr>
        <w:top w:val="none" w:sz="0" w:space="0" w:color="auto"/>
        <w:left w:val="none" w:sz="0" w:space="0" w:color="auto"/>
        <w:bottom w:val="none" w:sz="0" w:space="0" w:color="auto"/>
        <w:right w:val="none" w:sz="0" w:space="0" w:color="auto"/>
      </w:divBdr>
    </w:div>
    <w:div w:id="1034116109">
      <w:bodyDiv w:val="1"/>
      <w:marLeft w:val="0"/>
      <w:marRight w:val="0"/>
      <w:marTop w:val="0"/>
      <w:marBottom w:val="0"/>
      <w:divBdr>
        <w:top w:val="none" w:sz="0" w:space="0" w:color="auto"/>
        <w:left w:val="none" w:sz="0" w:space="0" w:color="auto"/>
        <w:bottom w:val="none" w:sz="0" w:space="0" w:color="auto"/>
        <w:right w:val="none" w:sz="0" w:space="0" w:color="auto"/>
      </w:divBdr>
    </w:div>
    <w:div w:id="1109466683">
      <w:bodyDiv w:val="1"/>
      <w:marLeft w:val="0"/>
      <w:marRight w:val="0"/>
      <w:marTop w:val="0"/>
      <w:marBottom w:val="0"/>
      <w:divBdr>
        <w:top w:val="none" w:sz="0" w:space="0" w:color="auto"/>
        <w:left w:val="none" w:sz="0" w:space="0" w:color="auto"/>
        <w:bottom w:val="none" w:sz="0" w:space="0" w:color="auto"/>
        <w:right w:val="none" w:sz="0" w:space="0" w:color="auto"/>
      </w:divBdr>
    </w:div>
    <w:div w:id="1303776471">
      <w:bodyDiv w:val="1"/>
      <w:marLeft w:val="0"/>
      <w:marRight w:val="0"/>
      <w:marTop w:val="0"/>
      <w:marBottom w:val="0"/>
      <w:divBdr>
        <w:top w:val="none" w:sz="0" w:space="0" w:color="auto"/>
        <w:left w:val="none" w:sz="0" w:space="0" w:color="auto"/>
        <w:bottom w:val="none" w:sz="0" w:space="0" w:color="auto"/>
        <w:right w:val="none" w:sz="0" w:space="0" w:color="auto"/>
      </w:divBdr>
    </w:div>
    <w:div w:id="1326476898">
      <w:bodyDiv w:val="1"/>
      <w:marLeft w:val="0"/>
      <w:marRight w:val="0"/>
      <w:marTop w:val="0"/>
      <w:marBottom w:val="0"/>
      <w:divBdr>
        <w:top w:val="none" w:sz="0" w:space="0" w:color="auto"/>
        <w:left w:val="none" w:sz="0" w:space="0" w:color="auto"/>
        <w:bottom w:val="none" w:sz="0" w:space="0" w:color="auto"/>
        <w:right w:val="none" w:sz="0" w:space="0" w:color="auto"/>
      </w:divBdr>
    </w:div>
    <w:div w:id="1382632996">
      <w:bodyDiv w:val="1"/>
      <w:marLeft w:val="0"/>
      <w:marRight w:val="0"/>
      <w:marTop w:val="0"/>
      <w:marBottom w:val="0"/>
      <w:divBdr>
        <w:top w:val="none" w:sz="0" w:space="0" w:color="auto"/>
        <w:left w:val="none" w:sz="0" w:space="0" w:color="auto"/>
        <w:bottom w:val="none" w:sz="0" w:space="0" w:color="auto"/>
        <w:right w:val="none" w:sz="0" w:space="0" w:color="auto"/>
      </w:divBdr>
    </w:div>
    <w:div w:id="1573464794">
      <w:bodyDiv w:val="1"/>
      <w:marLeft w:val="0"/>
      <w:marRight w:val="0"/>
      <w:marTop w:val="0"/>
      <w:marBottom w:val="0"/>
      <w:divBdr>
        <w:top w:val="none" w:sz="0" w:space="0" w:color="auto"/>
        <w:left w:val="none" w:sz="0" w:space="0" w:color="auto"/>
        <w:bottom w:val="none" w:sz="0" w:space="0" w:color="auto"/>
        <w:right w:val="none" w:sz="0" w:space="0" w:color="auto"/>
      </w:divBdr>
    </w:div>
    <w:div w:id="1637711556">
      <w:bodyDiv w:val="1"/>
      <w:marLeft w:val="0"/>
      <w:marRight w:val="0"/>
      <w:marTop w:val="0"/>
      <w:marBottom w:val="0"/>
      <w:divBdr>
        <w:top w:val="none" w:sz="0" w:space="0" w:color="auto"/>
        <w:left w:val="none" w:sz="0" w:space="0" w:color="auto"/>
        <w:bottom w:val="none" w:sz="0" w:space="0" w:color="auto"/>
        <w:right w:val="none" w:sz="0" w:space="0" w:color="auto"/>
      </w:divBdr>
    </w:div>
    <w:div w:id="1748069377">
      <w:bodyDiv w:val="1"/>
      <w:marLeft w:val="0"/>
      <w:marRight w:val="0"/>
      <w:marTop w:val="0"/>
      <w:marBottom w:val="0"/>
      <w:divBdr>
        <w:top w:val="none" w:sz="0" w:space="0" w:color="auto"/>
        <w:left w:val="none" w:sz="0" w:space="0" w:color="auto"/>
        <w:bottom w:val="none" w:sz="0" w:space="0" w:color="auto"/>
        <w:right w:val="none" w:sz="0" w:space="0" w:color="auto"/>
      </w:divBdr>
    </w:div>
    <w:div w:id="1900557960">
      <w:bodyDiv w:val="1"/>
      <w:marLeft w:val="0"/>
      <w:marRight w:val="0"/>
      <w:marTop w:val="0"/>
      <w:marBottom w:val="0"/>
      <w:divBdr>
        <w:top w:val="none" w:sz="0" w:space="0" w:color="auto"/>
        <w:left w:val="none" w:sz="0" w:space="0" w:color="auto"/>
        <w:bottom w:val="none" w:sz="0" w:space="0" w:color="auto"/>
        <w:right w:val="none" w:sz="0" w:space="0" w:color="auto"/>
      </w:divBdr>
    </w:div>
    <w:div w:id="1900701900">
      <w:bodyDiv w:val="1"/>
      <w:marLeft w:val="0"/>
      <w:marRight w:val="0"/>
      <w:marTop w:val="0"/>
      <w:marBottom w:val="0"/>
      <w:divBdr>
        <w:top w:val="none" w:sz="0" w:space="0" w:color="auto"/>
        <w:left w:val="none" w:sz="0" w:space="0" w:color="auto"/>
        <w:bottom w:val="none" w:sz="0" w:space="0" w:color="auto"/>
        <w:right w:val="none" w:sz="0" w:space="0" w:color="auto"/>
      </w:divBdr>
    </w:div>
    <w:div w:id="211153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es.wikipedia.org/wiki/Ingenier&#237;a_de_software"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yperlink" Target="https://www.ibm.com/docs/es/aix/7.2?topic=management-network-communication-concept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wiki.uqbar.org/wiki/articles/paradigma-de-programacion.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onceptodefinicion.de/programacion-informatica/"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es.wikipedia.org/wiki/Inteligencia_artif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2334</Words>
  <Characters>12841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Yulian Salguero</cp:lastModifiedBy>
  <cp:revision>3</cp:revision>
  <dcterms:created xsi:type="dcterms:W3CDTF">2021-08-28T00:14:00Z</dcterms:created>
  <dcterms:modified xsi:type="dcterms:W3CDTF">2021-08-28T01:00:00Z</dcterms:modified>
</cp:coreProperties>
</file>