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169FA" w:rsidRPr="00A46DFD" w:rsidRDefault="00A46DFD" w:rsidP="00A46DFD">
      <w:pPr>
        <w:spacing w:after="0" w:line="240" w:lineRule="auto"/>
        <w:jc w:val="center"/>
        <w:rPr>
          <w:b/>
          <w:sz w:val="36"/>
          <w:szCs w:val="36"/>
          <w:lang w:val="uk-UA"/>
        </w:rPr>
      </w:pPr>
      <w:r w:rsidRPr="00A46DFD">
        <w:rPr>
          <w:b/>
          <w:sz w:val="36"/>
          <w:szCs w:val="36"/>
          <w:lang w:val="uk-UA"/>
        </w:rPr>
        <w:t>Міністерство освіти і науки України</w:t>
      </w:r>
    </w:p>
    <w:p w:rsidR="00A46DFD" w:rsidRPr="00A46DFD" w:rsidRDefault="00A46DFD" w:rsidP="00A46DFD">
      <w:pPr>
        <w:spacing w:after="0" w:line="240" w:lineRule="auto"/>
        <w:jc w:val="center"/>
        <w:rPr>
          <w:b/>
          <w:sz w:val="36"/>
          <w:szCs w:val="36"/>
          <w:lang w:val="uk-UA"/>
        </w:rPr>
      </w:pPr>
      <w:r w:rsidRPr="00A46DFD">
        <w:rPr>
          <w:b/>
          <w:sz w:val="36"/>
          <w:szCs w:val="36"/>
          <w:lang w:val="uk-UA"/>
        </w:rPr>
        <w:t>Національний технічний університет України</w:t>
      </w:r>
    </w:p>
    <w:p w:rsidR="00A46DFD" w:rsidRPr="00A46DFD" w:rsidRDefault="00A46DFD" w:rsidP="00A35F89">
      <w:pPr>
        <w:spacing w:after="0" w:line="240" w:lineRule="auto"/>
        <w:jc w:val="center"/>
        <w:rPr>
          <w:b/>
          <w:sz w:val="36"/>
          <w:szCs w:val="36"/>
          <w:lang w:val="uk-UA"/>
        </w:rPr>
      </w:pPr>
      <w:r w:rsidRPr="00A46DFD">
        <w:rPr>
          <w:b/>
          <w:sz w:val="36"/>
          <w:szCs w:val="36"/>
          <w:lang w:val="uk-UA"/>
        </w:rPr>
        <w:t>“Київський політехнічний інститут імені Ігоря Сікорського”</w:t>
      </w:r>
    </w:p>
    <w:p w:rsidR="00A46DFD" w:rsidRDefault="00A46DFD" w:rsidP="00A46DFD">
      <w:pPr>
        <w:spacing w:after="0" w:line="240" w:lineRule="auto"/>
        <w:jc w:val="center"/>
        <w:rPr>
          <w:b/>
          <w:sz w:val="36"/>
          <w:szCs w:val="36"/>
          <w:lang w:val="uk-UA"/>
        </w:rPr>
      </w:pPr>
      <w:r w:rsidRPr="00A46DFD">
        <w:rPr>
          <w:b/>
          <w:sz w:val="36"/>
          <w:szCs w:val="36"/>
          <w:lang w:val="uk-UA"/>
        </w:rPr>
        <w:t>Фізико-технічний інститут</w:t>
      </w:r>
    </w:p>
    <w:p w:rsidR="00A46DFD" w:rsidRDefault="00A46DFD" w:rsidP="00A46DFD">
      <w:pPr>
        <w:spacing w:after="0" w:line="240" w:lineRule="auto"/>
        <w:jc w:val="center"/>
        <w:rPr>
          <w:b/>
          <w:sz w:val="36"/>
          <w:szCs w:val="36"/>
          <w:lang w:val="uk-UA"/>
        </w:rPr>
      </w:pPr>
    </w:p>
    <w:p w:rsidR="00A46DFD" w:rsidRDefault="00A46DFD" w:rsidP="00A46DFD">
      <w:pPr>
        <w:spacing w:after="0" w:line="240" w:lineRule="auto"/>
        <w:jc w:val="center"/>
        <w:rPr>
          <w:b/>
          <w:sz w:val="36"/>
          <w:szCs w:val="36"/>
          <w:lang w:val="uk-UA"/>
        </w:rPr>
      </w:pPr>
    </w:p>
    <w:p w:rsidR="00A46DFD" w:rsidRDefault="00A46DFD" w:rsidP="00A46DFD">
      <w:pPr>
        <w:spacing w:after="0" w:line="240" w:lineRule="auto"/>
        <w:jc w:val="center"/>
        <w:rPr>
          <w:b/>
          <w:sz w:val="36"/>
          <w:szCs w:val="36"/>
          <w:lang w:val="uk-UA"/>
        </w:rPr>
      </w:pPr>
    </w:p>
    <w:p w:rsidR="00A46DFD" w:rsidRDefault="00A46DFD" w:rsidP="00A46DFD">
      <w:pPr>
        <w:spacing w:after="0" w:line="240" w:lineRule="auto"/>
        <w:jc w:val="center"/>
        <w:rPr>
          <w:b/>
          <w:sz w:val="36"/>
          <w:szCs w:val="36"/>
          <w:lang w:val="uk-UA"/>
        </w:rPr>
      </w:pPr>
    </w:p>
    <w:p w:rsidR="00A46DFD" w:rsidRDefault="00A46DFD" w:rsidP="00A46DFD">
      <w:pPr>
        <w:spacing w:after="0" w:line="240" w:lineRule="auto"/>
        <w:jc w:val="center"/>
        <w:rPr>
          <w:b/>
          <w:sz w:val="36"/>
          <w:szCs w:val="36"/>
          <w:lang w:val="uk-UA"/>
        </w:rPr>
      </w:pPr>
    </w:p>
    <w:p w:rsidR="00A46DFD" w:rsidRDefault="00A46DFD" w:rsidP="003A03B5">
      <w:pPr>
        <w:spacing w:after="0" w:line="240" w:lineRule="auto"/>
        <w:rPr>
          <w:b/>
          <w:sz w:val="36"/>
          <w:szCs w:val="36"/>
          <w:lang w:val="uk-UA"/>
        </w:rPr>
      </w:pPr>
    </w:p>
    <w:p w:rsidR="00A46DFD" w:rsidRDefault="00A46DFD" w:rsidP="00A46DFD">
      <w:pPr>
        <w:spacing w:after="0" w:line="240" w:lineRule="auto"/>
        <w:jc w:val="center"/>
        <w:rPr>
          <w:b/>
          <w:sz w:val="36"/>
          <w:szCs w:val="36"/>
          <w:lang w:val="uk-UA"/>
        </w:rPr>
      </w:pPr>
    </w:p>
    <w:p w:rsidR="00A46DFD" w:rsidRDefault="00A46DFD" w:rsidP="00A46DFD">
      <w:pPr>
        <w:spacing w:after="0" w:line="240" w:lineRule="auto"/>
        <w:jc w:val="center"/>
        <w:rPr>
          <w:b/>
          <w:sz w:val="36"/>
          <w:szCs w:val="36"/>
          <w:lang w:val="uk-UA"/>
        </w:rPr>
      </w:pPr>
    </w:p>
    <w:p w:rsidR="00A46DFD" w:rsidRDefault="00A46DFD" w:rsidP="00A46DFD">
      <w:pPr>
        <w:spacing w:after="0" w:line="240" w:lineRule="auto"/>
        <w:jc w:val="center"/>
        <w:rPr>
          <w:b/>
          <w:sz w:val="36"/>
          <w:szCs w:val="36"/>
          <w:lang w:val="uk-UA"/>
        </w:rPr>
      </w:pPr>
    </w:p>
    <w:p w:rsidR="00A46DFD" w:rsidRPr="003A03B5" w:rsidRDefault="004E24B0" w:rsidP="00A46DFD">
      <w:pPr>
        <w:spacing w:after="0" w:line="240" w:lineRule="auto"/>
        <w:jc w:val="center"/>
        <w:rPr>
          <w:b/>
          <w:sz w:val="44"/>
          <w:szCs w:val="44"/>
          <w:lang w:val="en-US"/>
        </w:rPr>
      </w:pPr>
      <w:r>
        <w:rPr>
          <w:b/>
          <w:sz w:val="44"/>
          <w:szCs w:val="44"/>
          <w:lang w:val="uk-UA"/>
        </w:rPr>
        <w:t xml:space="preserve">Методи </w:t>
      </w:r>
      <w:r w:rsidR="00A91150">
        <w:rPr>
          <w:b/>
          <w:sz w:val="44"/>
          <w:szCs w:val="44"/>
          <w:lang w:val="uk-UA"/>
        </w:rPr>
        <w:t>обробки та розпізнавання даних</w:t>
      </w:r>
    </w:p>
    <w:p w:rsidR="00A46DFD" w:rsidRPr="00963E78" w:rsidRDefault="00A46DFD" w:rsidP="00A46DFD">
      <w:pPr>
        <w:spacing w:after="0" w:line="240" w:lineRule="auto"/>
        <w:jc w:val="center"/>
        <w:rPr>
          <w:sz w:val="36"/>
          <w:szCs w:val="36"/>
          <w:lang w:val="uk-UA"/>
        </w:rPr>
      </w:pPr>
      <w:r w:rsidRPr="00963E78">
        <w:rPr>
          <w:sz w:val="36"/>
          <w:szCs w:val="36"/>
          <w:lang w:val="uk-UA"/>
        </w:rPr>
        <w:t>Лабораторна робота №1</w:t>
      </w:r>
    </w:p>
    <w:p w:rsidR="00A46DFD" w:rsidRPr="00963E78" w:rsidRDefault="00A46DFD" w:rsidP="00A46DFD">
      <w:pPr>
        <w:spacing w:after="0" w:line="240" w:lineRule="auto"/>
        <w:jc w:val="center"/>
        <w:rPr>
          <w:b/>
          <w:sz w:val="36"/>
          <w:szCs w:val="36"/>
          <w:lang w:val="uk-UA"/>
        </w:rPr>
      </w:pPr>
    </w:p>
    <w:p w:rsidR="00A46DFD" w:rsidRPr="00963E78" w:rsidRDefault="00A46DFD" w:rsidP="00A46DFD">
      <w:pPr>
        <w:spacing w:after="0" w:line="240" w:lineRule="auto"/>
        <w:jc w:val="center"/>
        <w:rPr>
          <w:b/>
          <w:sz w:val="36"/>
          <w:szCs w:val="36"/>
          <w:lang w:val="uk-UA"/>
        </w:rPr>
      </w:pPr>
    </w:p>
    <w:p w:rsidR="00A46DFD" w:rsidRPr="00963E78" w:rsidRDefault="00A46DFD" w:rsidP="00A46DFD">
      <w:pPr>
        <w:spacing w:after="0" w:line="240" w:lineRule="auto"/>
        <w:jc w:val="center"/>
        <w:rPr>
          <w:b/>
          <w:sz w:val="36"/>
          <w:szCs w:val="36"/>
          <w:lang w:val="uk-UA"/>
        </w:rPr>
      </w:pPr>
    </w:p>
    <w:p w:rsidR="00A46DFD" w:rsidRPr="00963E78" w:rsidRDefault="00A46DFD" w:rsidP="00A46DFD">
      <w:pPr>
        <w:spacing w:after="0" w:line="240" w:lineRule="auto"/>
        <w:jc w:val="center"/>
        <w:rPr>
          <w:b/>
          <w:sz w:val="36"/>
          <w:szCs w:val="36"/>
          <w:lang w:val="uk-UA"/>
        </w:rPr>
      </w:pPr>
    </w:p>
    <w:p w:rsidR="00A46DFD" w:rsidRPr="00963E78" w:rsidRDefault="00A46DFD" w:rsidP="00A46DFD">
      <w:pPr>
        <w:spacing w:after="0" w:line="240" w:lineRule="auto"/>
        <w:jc w:val="center"/>
        <w:rPr>
          <w:b/>
          <w:sz w:val="36"/>
          <w:szCs w:val="36"/>
          <w:lang w:val="uk-UA"/>
        </w:rPr>
      </w:pPr>
    </w:p>
    <w:p w:rsidR="00A46DFD" w:rsidRPr="00963E78" w:rsidRDefault="00A46DFD" w:rsidP="00A46DFD">
      <w:pPr>
        <w:spacing w:after="0" w:line="240" w:lineRule="auto"/>
        <w:jc w:val="right"/>
        <w:rPr>
          <w:b/>
          <w:sz w:val="36"/>
          <w:szCs w:val="36"/>
          <w:lang w:val="uk-UA"/>
        </w:rPr>
      </w:pPr>
    </w:p>
    <w:p w:rsidR="00A46DFD" w:rsidRPr="00963E78" w:rsidRDefault="00A46DFD" w:rsidP="00A46DFD">
      <w:pPr>
        <w:spacing w:after="0" w:line="240" w:lineRule="auto"/>
        <w:jc w:val="right"/>
        <w:rPr>
          <w:b/>
          <w:sz w:val="36"/>
          <w:szCs w:val="36"/>
          <w:lang w:val="uk-UA"/>
        </w:rPr>
      </w:pPr>
    </w:p>
    <w:p w:rsidR="00A46DFD" w:rsidRPr="00963E78" w:rsidRDefault="00A46DFD" w:rsidP="00A46DFD">
      <w:pPr>
        <w:spacing w:after="0" w:line="240" w:lineRule="auto"/>
        <w:jc w:val="right"/>
        <w:rPr>
          <w:b/>
          <w:sz w:val="36"/>
          <w:szCs w:val="36"/>
          <w:lang w:val="uk-UA"/>
        </w:rPr>
      </w:pPr>
    </w:p>
    <w:p w:rsidR="00A46DFD" w:rsidRPr="00963E78" w:rsidRDefault="00A91150" w:rsidP="00A46DFD">
      <w:pPr>
        <w:spacing w:after="0" w:line="240" w:lineRule="auto"/>
        <w:jc w:val="right"/>
        <w:rPr>
          <w:b/>
          <w:sz w:val="32"/>
          <w:szCs w:val="32"/>
          <w:lang w:val="uk-UA"/>
        </w:rPr>
      </w:pPr>
      <w:r>
        <w:rPr>
          <w:b/>
          <w:sz w:val="32"/>
          <w:szCs w:val="32"/>
          <w:lang w:val="uk-UA"/>
        </w:rPr>
        <w:t>Виконав</w:t>
      </w:r>
      <w:r w:rsidR="00A46DFD" w:rsidRPr="00963E78">
        <w:rPr>
          <w:b/>
          <w:sz w:val="32"/>
          <w:szCs w:val="32"/>
          <w:lang w:val="uk-UA"/>
        </w:rPr>
        <w:t>:</w:t>
      </w:r>
    </w:p>
    <w:p w:rsidR="00A46DFD" w:rsidRDefault="00A91150" w:rsidP="00A46DFD">
      <w:pPr>
        <w:spacing w:after="0" w:line="240" w:lineRule="auto"/>
        <w:jc w:val="right"/>
        <w:rPr>
          <w:sz w:val="32"/>
          <w:szCs w:val="32"/>
          <w:lang w:val="uk-UA"/>
        </w:rPr>
      </w:pPr>
      <w:r>
        <w:rPr>
          <w:sz w:val="32"/>
          <w:szCs w:val="32"/>
          <w:lang w:val="uk-UA"/>
        </w:rPr>
        <w:t>студент</w:t>
      </w:r>
      <w:r w:rsidR="00786000" w:rsidRPr="00963E78">
        <w:rPr>
          <w:sz w:val="32"/>
          <w:szCs w:val="32"/>
          <w:lang w:val="uk-UA"/>
        </w:rPr>
        <w:t xml:space="preserve"> ФІ-31мн</w:t>
      </w:r>
    </w:p>
    <w:p w:rsidR="00A46DFD" w:rsidRPr="00963E78" w:rsidRDefault="00A46DFD" w:rsidP="00A46DFD">
      <w:pPr>
        <w:spacing w:after="0" w:line="240" w:lineRule="auto"/>
        <w:jc w:val="right"/>
        <w:rPr>
          <w:sz w:val="32"/>
          <w:szCs w:val="32"/>
          <w:lang w:val="uk-UA"/>
        </w:rPr>
      </w:pPr>
      <w:r w:rsidRPr="00963E78">
        <w:rPr>
          <w:sz w:val="32"/>
          <w:szCs w:val="32"/>
          <w:lang w:val="uk-UA"/>
        </w:rPr>
        <w:t>Шевченко Ю.</w:t>
      </w:r>
    </w:p>
    <w:p w:rsidR="00A46DFD" w:rsidRPr="00963E78" w:rsidRDefault="00A91150" w:rsidP="00A46DFD">
      <w:pPr>
        <w:spacing w:after="0" w:line="240" w:lineRule="auto"/>
        <w:jc w:val="right"/>
        <w:rPr>
          <w:b/>
          <w:sz w:val="32"/>
          <w:szCs w:val="32"/>
          <w:lang w:val="uk-UA"/>
        </w:rPr>
      </w:pPr>
      <w:r>
        <w:rPr>
          <w:b/>
          <w:sz w:val="32"/>
          <w:szCs w:val="32"/>
          <w:lang w:val="uk-UA"/>
        </w:rPr>
        <w:t>Перевірив</w:t>
      </w:r>
      <w:r w:rsidR="00A46DFD" w:rsidRPr="00963E78">
        <w:rPr>
          <w:b/>
          <w:sz w:val="32"/>
          <w:szCs w:val="32"/>
          <w:lang w:val="uk-UA"/>
        </w:rPr>
        <w:t>:</w:t>
      </w:r>
    </w:p>
    <w:p w:rsidR="00A46DFD" w:rsidRPr="00963E78" w:rsidRDefault="00A91150" w:rsidP="00A46DFD">
      <w:pPr>
        <w:spacing w:after="0" w:line="240" w:lineRule="auto"/>
        <w:jc w:val="right"/>
        <w:rPr>
          <w:sz w:val="32"/>
          <w:szCs w:val="32"/>
          <w:lang w:val="uk-UA"/>
        </w:rPr>
      </w:pPr>
      <w:r>
        <w:rPr>
          <w:sz w:val="32"/>
          <w:szCs w:val="32"/>
          <w:lang w:val="uk-UA"/>
        </w:rPr>
        <w:t>Юзефович В. В.</w:t>
      </w:r>
    </w:p>
    <w:p w:rsidR="00A46DFD" w:rsidRPr="00963E78" w:rsidRDefault="00A46DFD" w:rsidP="00A46DFD">
      <w:pPr>
        <w:spacing w:after="0" w:line="240" w:lineRule="auto"/>
        <w:jc w:val="right"/>
        <w:rPr>
          <w:b/>
          <w:sz w:val="36"/>
          <w:szCs w:val="36"/>
          <w:lang w:val="uk-UA"/>
        </w:rPr>
      </w:pPr>
    </w:p>
    <w:p w:rsidR="00A46DFD" w:rsidRPr="00963E78" w:rsidRDefault="00A46DFD" w:rsidP="00A46DFD">
      <w:pPr>
        <w:spacing w:after="0" w:line="240" w:lineRule="auto"/>
        <w:jc w:val="right"/>
        <w:rPr>
          <w:b/>
          <w:sz w:val="36"/>
          <w:szCs w:val="36"/>
          <w:lang w:val="uk-UA"/>
        </w:rPr>
      </w:pPr>
    </w:p>
    <w:p w:rsidR="00A35F89" w:rsidRDefault="00A35F89" w:rsidP="00A46DFD">
      <w:pPr>
        <w:spacing w:after="0" w:line="240" w:lineRule="auto"/>
        <w:jc w:val="center"/>
        <w:rPr>
          <w:b/>
          <w:sz w:val="36"/>
          <w:szCs w:val="36"/>
          <w:lang w:val="uk-UA"/>
        </w:rPr>
      </w:pPr>
    </w:p>
    <w:p w:rsidR="00A91150" w:rsidRPr="00963E78" w:rsidRDefault="00A91150" w:rsidP="00A46DFD">
      <w:pPr>
        <w:spacing w:after="0" w:line="240" w:lineRule="auto"/>
        <w:jc w:val="center"/>
        <w:rPr>
          <w:b/>
          <w:sz w:val="36"/>
          <w:szCs w:val="36"/>
          <w:lang w:val="uk-UA"/>
        </w:rPr>
      </w:pPr>
    </w:p>
    <w:p w:rsidR="00A35F89" w:rsidRPr="00963E78" w:rsidRDefault="00A35F89" w:rsidP="00A46DFD">
      <w:pPr>
        <w:spacing w:after="0" w:line="240" w:lineRule="auto"/>
        <w:jc w:val="center"/>
        <w:rPr>
          <w:b/>
          <w:sz w:val="36"/>
          <w:szCs w:val="36"/>
          <w:lang w:val="uk-UA"/>
        </w:rPr>
      </w:pPr>
    </w:p>
    <w:p w:rsidR="00A35F89" w:rsidRPr="00963E78" w:rsidRDefault="00A35F89" w:rsidP="00A46DFD">
      <w:pPr>
        <w:spacing w:after="0" w:line="240" w:lineRule="auto"/>
        <w:jc w:val="center"/>
        <w:rPr>
          <w:b/>
          <w:sz w:val="36"/>
          <w:szCs w:val="36"/>
          <w:lang w:val="uk-UA"/>
        </w:rPr>
      </w:pPr>
    </w:p>
    <w:p w:rsidR="00A46DFD" w:rsidRPr="00963E78" w:rsidRDefault="00A46DFD" w:rsidP="00A46DFD">
      <w:pPr>
        <w:spacing w:after="0" w:line="240" w:lineRule="auto"/>
        <w:jc w:val="center"/>
        <w:rPr>
          <w:sz w:val="32"/>
          <w:szCs w:val="32"/>
          <w:lang w:val="uk-UA"/>
        </w:rPr>
      </w:pPr>
      <w:r w:rsidRPr="00963E78">
        <w:rPr>
          <w:sz w:val="32"/>
          <w:szCs w:val="32"/>
          <w:lang w:val="uk-UA"/>
        </w:rPr>
        <w:t>Київ –</w:t>
      </w:r>
      <w:r w:rsidR="00786000" w:rsidRPr="00963E78">
        <w:rPr>
          <w:sz w:val="32"/>
          <w:szCs w:val="32"/>
          <w:lang w:val="uk-UA"/>
        </w:rPr>
        <w:t xml:space="preserve"> 2024</w:t>
      </w:r>
    </w:p>
    <w:p w:rsidR="00A35F89" w:rsidRPr="00963E78" w:rsidRDefault="00A35F89" w:rsidP="00A46DFD">
      <w:pPr>
        <w:spacing w:after="0" w:line="240" w:lineRule="auto"/>
        <w:jc w:val="center"/>
        <w:rPr>
          <w:sz w:val="32"/>
          <w:szCs w:val="32"/>
          <w:lang w:val="uk-UA"/>
        </w:rPr>
      </w:pPr>
    </w:p>
    <w:p w:rsidR="00F259D0" w:rsidRPr="00D8285F" w:rsidRDefault="00A46DFD" w:rsidP="00D8285F">
      <w:pPr>
        <w:spacing w:after="0" w:line="240" w:lineRule="auto"/>
        <w:jc w:val="center"/>
        <w:rPr>
          <w:b/>
          <w:sz w:val="36"/>
          <w:szCs w:val="36"/>
          <w:lang w:val="uk-UA"/>
        </w:rPr>
      </w:pPr>
      <w:r w:rsidRPr="00963E78">
        <w:rPr>
          <w:b/>
          <w:sz w:val="36"/>
          <w:szCs w:val="36"/>
          <w:lang w:val="uk-UA"/>
        </w:rPr>
        <w:t xml:space="preserve">Лабораторна робота №1. </w:t>
      </w:r>
      <w:r w:rsidR="004104E3">
        <w:rPr>
          <w:b/>
          <w:sz w:val="36"/>
          <w:szCs w:val="36"/>
          <w:lang w:val="uk-UA"/>
        </w:rPr>
        <w:t>Формалізація, згладжування та прогнозування даних</w:t>
      </w:r>
    </w:p>
    <w:p w:rsidR="003A03B5" w:rsidRDefault="003A03B5" w:rsidP="003A03B5">
      <w:pPr>
        <w:spacing w:after="0" w:line="240" w:lineRule="auto"/>
        <w:jc w:val="both"/>
        <w:rPr>
          <w:b/>
          <w:sz w:val="32"/>
          <w:szCs w:val="28"/>
          <w:lang w:val="uk-UA"/>
        </w:rPr>
      </w:pPr>
      <w:r>
        <w:rPr>
          <w:b/>
          <w:sz w:val="32"/>
          <w:szCs w:val="28"/>
          <w:lang w:val="uk-UA"/>
        </w:rPr>
        <w:t>Хід роботи:</w:t>
      </w:r>
    </w:p>
    <w:p w:rsidR="00FB71E8" w:rsidRDefault="00FB71E8" w:rsidP="0065190E">
      <w:pPr>
        <w:spacing w:after="0" w:line="240" w:lineRule="auto"/>
        <w:jc w:val="both"/>
        <w:rPr>
          <w:sz w:val="28"/>
          <w:lang w:val="uk-UA"/>
        </w:rPr>
      </w:pPr>
      <w:r>
        <w:rPr>
          <w:sz w:val="28"/>
          <w:lang w:val="uk-UA"/>
        </w:rPr>
        <w:t>1.1</w:t>
      </w:r>
      <w:r w:rsidRPr="00FB71E8">
        <w:rPr>
          <w:sz w:val="28"/>
          <w:lang w:val="uk-UA"/>
        </w:rPr>
        <w:drawing>
          <wp:inline distT="0" distB="0" distL="0" distR="0" wp14:anchorId="34524135" wp14:editId="48675784">
            <wp:extent cx="6645910" cy="3714115"/>
            <wp:effectExtent l="0" t="0" r="2540" b="63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645910" cy="3714115"/>
                    </a:xfrm>
                    <a:prstGeom prst="rect">
                      <a:avLst/>
                    </a:prstGeom>
                  </pic:spPr>
                </pic:pic>
              </a:graphicData>
            </a:graphic>
          </wp:inline>
        </w:drawing>
      </w:r>
    </w:p>
    <w:p w:rsidR="00FB71E8" w:rsidRDefault="00FB71E8" w:rsidP="0065190E">
      <w:pPr>
        <w:spacing w:after="0" w:line="240" w:lineRule="auto"/>
        <w:jc w:val="both"/>
        <w:rPr>
          <w:sz w:val="28"/>
          <w:lang w:val="uk-UA"/>
        </w:rPr>
      </w:pPr>
      <w:r w:rsidRPr="00FB71E8">
        <w:rPr>
          <w:sz w:val="28"/>
          <w:lang w:val="uk-UA"/>
        </w:rPr>
        <w:drawing>
          <wp:inline distT="0" distB="0" distL="0" distR="0" wp14:anchorId="6075FC67" wp14:editId="7F78114C">
            <wp:extent cx="2475814" cy="2631882"/>
            <wp:effectExtent l="0" t="0" r="127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500730" cy="2658369"/>
                    </a:xfrm>
                    <a:prstGeom prst="rect">
                      <a:avLst/>
                    </a:prstGeom>
                  </pic:spPr>
                </pic:pic>
              </a:graphicData>
            </a:graphic>
          </wp:inline>
        </w:drawing>
      </w:r>
    </w:p>
    <w:p w:rsidR="00FB71E8" w:rsidRPr="00FB71E8" w:rsidRDefault="00C07768" w:rsidP="00FB71E8">
      <w:pPr>
        <w:spacing w:before="100" w:beforeAutospacing="1" w:after="100" w:afterAutospacing="1" w:line="240" w:lineRule="auto"/>
        <w:jc w:val="both"/>
        <w:rPr>
          <w:rFonts w:eastAsia="Times New Roman" w:cstheme="minorHAnsi"/>
          <w:sz w:val="28"/>
          <w:szCs w:val="24"/>
          <w:lang w:eastAsia="ru-RU"/>
        </w:rPr>
      </w:pPr>
      <w:r>
        <w:rPr>
          <w:rFonts w:eastAsia="Times New Roman" w:cstheme="minorHAnsi"/>
          <w:sz w:val="28"/>
          <w:szCs w:val="24"/>
          <w:lang w:eastAsia="ru-RU"/>
        </w:rPr>
        <w:t>У ход</w:t>
      </w:r>
      <w:r w:rsidR="00FB71E8" w:rsidRPr="00FB71E8">
        <w:rPr>
          <w:rFonts w:eastAsia="Times New Roman" w:cstheme="minorHAnsi"/>
          <w:sz w:val="28"/>
          <w:szCs w:val="24"/>
          <w:lang w:eastAsia="ru-RU"/>
        </w:rPr>
        <w:t>і виконання завдання було згенеровано множину даних із заданими параметрами: середнім значенням A≈</w:t>
      </w:r>
      <w:r w:rsidR="00FB71E8">
        <w:rPr>
          <w:rFonts w:eastAsia="Times New Roman" w:cstheme="minorHAnsi"/>
          <w:sz w:val="28"/>
          <w:szCs w:val="24"/>
          <w:lang w:val="uk-UA" w:eastAsia="ru-RU"/>
        </w:rPr>
        <w:t xml:space="preserve">50 </w:t>
      </w:r>
      <w:r w:rsidR="00FB71E8" w:rsidRPr="00FB71E8">
        <w:rPr>
          <w:rFonts w:eastAsia="Times New Roman" w:cstheme="minorHAnsi"/>
          <w:sz w:val="28"/>
          <w:szCs w:val="24"/>
          <w:lang w:eastAsia="ru-RU"/>
        </w:rPr>
        <w:t>та стандартним відхиленням σA=</w:t>
      </w:r>
      <w:r w:rsidR="00FB71E8">
        <w:rPr>
          <w:rFonts w:eastAsia="Times New Roman" w:cstheme="minorHAnsi"/>
          <w:sz w:val="28"/>
          <w:szCs w:val="24"/>
          <w:lang w:val="uk-UA" w:eastAsia="ru-RU"/>
        </w:rPr>
        <w:t>2</w:t>
      </w:r>
      <w:r w:rsidR="00FB71E8" w:rsidRPr="00FB71E8">
        <w:rPr>
          <w:rFonts w:eastAsia="Times New Roman" w:cstheme="minorHAnsi"/>
          <w:sz w:val="28"/>
          <w:szCs w:val="24"/>
          <w:lang w:eastAsia="ru-RU"/>
        </w:rPr>
        <w:t>, що розподілені за нормальним законом. Максимальну похибку вимірювань визначено за правилом «трьох сигм» як ΔA=6.43.</w:t>
      </w:r>
    </w:p>
    <w:p w:rsidR="00FB71E8" w:rsidRPr="00FB71E8" w:rsidRDefault="00FB71E8" w:rsidP="00FB71E8">
      <w:pPr>
        <w:spacing w:before="100" w:beforeAutospacing="1" w:after="100" w:afterAutospacing="1" w:line="240" w:lineRule="auto"/>
        <w:jc w:val="both"/>
        <w:rPr>
          <w:rFonts w:eastAsia="Times New Roman" w:cstheme="minorHAnsi"/>
          <w:sz w:val="28"/>
          <w:szCs w:val="24"/>
          <w:lang w:eastAsia="ru-RU"/>
        </w:rPr>
      </w:pPr>
      <w:r w:rsidRPr="00FB71E8">
        <w:rPr>
          <w:rFonts w:eastAsia="Times New Roman" w:cstheme="minorHAnsi"/>
          <w:sz w:val="28"/>
          <w:szCs w:val="24"/>
          <w:lang w:eastAsia="ru-RU"/>
        </w:rPr>
        <w:t xml:space="preserve">Результати оцінки параметрів для всієї вибірки (N = 30) свідчать, що вибіркове середнє значення </w:t>
      </w:r>
      <w:r>
        <w:rPr>
          <w:rFonts w:eastAsia="Times New Roman" w:cstheme="minorHAnsi"/>
          <w:sz w:val="28"/>
          <w:szCs w:val="24"/>
          <w:lang w:eastAsia="ru-RU"/>
        </w:rPr>
        <w:t>A</w:t>
      </w:r>
      <w:r w:rsidRPr="00FB71E8">
        <w:rPr>
          <w:rFonts w:eastAsia="Times New Roman" w:cstheme="minorHAnsi"/>
          <w:sz w:val="28"/>
          <w:szCs w:val="24"/>
          <w:lang w:eastAsia="ru-RU"/>
        </w:rPr>
        <w:t xml:space="preserve"> дорівнює 50.24, що є близьким до заданого, а вибіркова стандартна похибка складає 2.14, що підтверджує адекватність моделі. Абсолютна похибка для всієї вибірки дорівнює 1.61, що також узгоджується із допустимими межами.</w:t>
      </w:r>
    </w:p>
    <w:p w:rsidR="00C07768" w:rsidRDefault="00FB71E8" w:rsidP="00FB71E8">
      <w:pPr>
        <w:spacing w:before="100" w:beforeAutospacing="1" w:after="100" w:afterAutospacing="1" w:line="240" w:lineRule="auto"/>
        <w:jc w:val="both"/>
        <w:rPr>
          <w:rFonts w:eastAsia="Times New Roman" w:cstheme="minorHAnsi"/>
          <w:sz w:val="28"/>
          <w:szCs w:val="24"/>
          <w:lang w:eastAsia="ru-RU"/>
        </w:rPr>
      </w:pPr>
      <w:r w:rsidRPr="00FB71E8">
        <w:rPr>
          <w:rFonts w:eastAsia="Times New Roman" w:cstheme="minorHAnsi"/>
          <w:sz w:val="28"/>
          <w:szCs w:val="24"/>
          <w:lang w:eastAsia="ru-RU"/>
        </w:rPr>
        <w:lastRenderedPageBreak/>
        <w:t>Аналіз підвибірки, яка складає 1/5 від загальної вибірки (E(N/5) = 6), показав дещо знижене середнє значення (49.09) і підвищену вибіркову стандартну похибку (2.18). Абсолютна похибка в цьому випадку склала 1.53. Ці результати демонструють вплив меншого обсягу вибірки на точність оцінки.</w:t>
      </w:r>
    </w:p>
    <w:p w:rsidR="00C07768" w:rsidRPr="00FB71E8" w:rsidRDefault="00FB71E8" w:rsidP="00FB71E8">
      <w:pPr>
        <w:spacing w:before="100" w:beforeAutospacing="1" w:after="100" w:afterAutospacing="1" w:line="240" w:lineRule="auto"/>
        <w:jc w:val="both"/>
        <w:rPr>
          <w:rFonts w:eastAsia="Times New Roman" w:cstheme="minorHAnsi"/>
          <w:sz w:val="28"/>
          <w:szCs w:val="24"/>
          <w:lang w:eastAsia="ru-RU"/>
        </w:rPr>
      </w:pPr>
      <w:r w:rsidRPr="00FB71E8">
        <w:rPr>
          <w:rFonts w:eastAsia="Times New Roman" w:cstheme="minorHAnsi"/>
          <w:sz w:val="28"/>
          <w:szCs w:val="24"/>
          <w:lang w:eastAsia="ru-RU"/>
        </w:rPr>
        <w:t xml:space="preserve">Таким чином, результати для всієї вибірки краще відображають реальні характеристики ряду, ніж аналіз малої підвибірки, що підтверджує важливість використання достатнього обсягу даних для точного оцінювання параметрів. Всі отримані показники узгоджуються із заданими значеннями параметрів </w:t>
      </w:r>
      <w:r>
        <w:rPr>
          <w:rFonts w:eastAsia="Times New Roman" w:cstheme="minorHAnsi"/>
          <w:sz w:val="28"/>
          <w:szCs w:val="24"/>
          <w:lang w:eastAsia="ru-RU"/>
        </w:rPr>
        <w:t>A</w:t>
      </w:r>
      <w:r w:rsidRPr="00FB71E8">
        <w:rPr>
          <w:rFonts w:eastAsia="Times New Roman" w:cstheme="minorHAnsi"/>
          <w:sz w:val="28"/>
          <w:szCs w:val="24"/>
          <w:lang w:eastAsia="ru-RU"/>
        </w:rPr>
        <w:t>, σA</w:t>
      </w:r>
      <w:r>
        <w:rPr>
          <w:rFonts w:eastAsia="Times New Roman" w:cstheme="minorHAnsi"/>
          <w:sz w:val="28"/>
          <w:szCs w:val="24"/>
          <w:lang w:val="uk-UA" w:eastAsia="ru-RU"/>
        </w:rPr>
        <w:t xml:space="preserve"> </w:t>
      </w:r>
      <w:r w:rsidRPr="00FB71E8">
        <w:rPr>
          <w:rFonts w:eastAsia="Times New Roman" w:cstheme="minorHAnsi"/>
          <w:sz w:val="28"/>
          <w:szCs w:val="24"/>
          <w:lang w:eastAsia="ru-RU"/>
        </w:rPr>
        <w:t>та ΔA.</w:t>
      </w:r>
    </w:p>
    <w:p w:rsidR="00FB71E8" w:rsidRDefault="00C07768" w:rsidP="0065190E">
      <w:pPr>
        <w:spacing w:after="0" w:line="240" w:lineRule="auto"/>
        <w:jc w:val="both"/>
        <w:rPr>
          <w:sz w:val="28"/>
          <w:lang w:val="uk-UA"/>
        </w:rPr>
      </w:pPr>
      <w:r>
        <w:rPr>
          <w:sz w:val="28"/>
          <w:lang w:val="uk-UA"/>
        </w:rPr>
        <w:t>1.2.1</w:t>
      </w:r>
    </w:p>
    <w:p w:rsidR="00C07768" w:rsidRDefault="00C07768" w:rsidP="0065190E">
      <w:pPr>
        <w:spacing w:after="0" w:line="240" w:lineRule="auto"/>
        <w:jc w:val="both"/>
        <w:rPr>
          <w:sz w:val="28"/>
          <w:lang w:val="uk-UA"/>
        </w:rPr>
      </w:pPr>
      <w:r w:rsidRPr="00C07768">
        <w:rPr>
          <w:sz w:val="28"/>
          <w:lang w:val="uk-UA"/>
        </w:rPr>
        <w:drawing>
          <wp:inline distT="0" distB="0" distL="0" distR="0" wp14:anchorId="0ED0D63F" wp14:editId="668EC7DB">
            <wp:extent cx="6645910" cy="3674745"/>
            <wp:effectExtent l="0" t="0" r="2540" b="190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645910" cy="3674745"/>
                    </a:xfrm>
                    <a:prstGeom prst="rect">
                      <a:avLst/>
                    </a:prstGeom>
                  </pic:spPr>
                </pic:pic>
              </a:graphicData>
            </a:graphic>
          </wp:inline>
        </w:drawing>
      </w:r>
    </w:p>
    <w:p w:rsidR="00C07768" w:rsidRDefault="00C07768" w:rsidP="0065190E">
      <w:pPr>
        <w:spacing w:after="0" w:line="240" w:lineRule="auto"/>
        <w:jc w:val="both"/>
        <w:rPr>
          <w:sz w:val="28"/>
          <w:lang w:val="uk-UA"/>
        </w:rPr>
      </w:pPr>
      <w:r w:rsidRPr="00C07768">
        <w:rPr>
          <w:sz w:val="28"/>
          <w:lang w:val="uk-UA"/>
        </w:rPr>
        <w:drawing>
          <wp:inline distT="0" distB="0" distL="0" distR="0" wp14:anchorId="69F8A69D" wp14:editId="58EEE251">
            <wp:extent cx="6645910" cy="3674745"/>
            <wp:effectExtent l="0" t="0" r="2540" b="190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645910" cy="3674745"/>
                    </a:xfrm>
                    <a:prstGeom prst="rect">
                      <a:avLst/>
                    </a:prstGeom>
                  </pic:spPr>
                </pic:pic>
              </a:graphicData>
            </a:graphic>
          </wp:inline>
        </w:drawing>
      </w:r>
    </w:p>
    <w:p w:rsidR="00C07768" w:rsidRDefault="00C07768" w:rsidP="0065190E">
      <w:pPr>
        <w:spacing w:after="0" w:line="240" w:lineRule="auto"/>
        <w:jc w:val="both"/>
        <w:rPr>
          <w:sz w:val="28"/>
          <w:lang w:val="uk-UA"/>
        </w:rPr>
      </w:pPr>
      <w:r w:rsidRPr="00C07768">
        <w:rPr>
          <w:sz w:val="28"/>
          <w:lang w:val="uk-UA"/>
        </w:rPr>
        <w:lastRenderedPageBreak/>
        <w:drawing>
          <wp:inline distT="0" distB="0" distL="0" distR="0" wp14:anchorId="160C9345" wp14:editId="603E9140">
            <wp:extent cx="6645910" cy="3674745"/>
            <wp:effectExtent l="0" t="0" r="2540" b="190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645910" cy="3674745"/>
                    </a:xfrm>
                    <a:prstGeom prst="rect">
                      <a:avLst/>
                    </a:prstGeom>
                  </pic:spPr>
                </pic:pic>
              </a:graphicData>
            </a:graphic>
          </wp:inline>
        </w:drawing>
      </w:r>
    </w:p>
    <w:p w:rsidR="00C07768" w:rsidRDefault="00C07768" w:rsidP="0065190E">
      <w:pPr>
        <w:spacing w:after="0" w:line="240" w:lineRule="auto"/>
        <w:jc w:val="both"/>
        <w:rPr>
          <w:sz w:val="28"/>
          <w:lang w:val="uk-UA"/>
        </w:rPr>
      </w:pPr>
      <w:r w:rsidRPr="00C07768">
        <w:rPr>
          <w:sz w:val="28"/>
          <w:lang w:val="uk-UA"/>
        </w:rPr>
        <w:drawing>
          <wp:inline distT="0" distB="0" distL="0" distR="0" wp14:anchorId="1F00D5C2" wp14:editId="0C4E0135">
            <wp:extent cx="6645910" cy="584835"/>
            <wp:effectExtent l="0" t="0" r="2540" b="571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645910" cy="584835"/>
                    </a:xfrm>
                    <a:prstGeom prst="rect">
                      <a:avLst/>
                    </a:prstGeom>
                  </pic:spPr>
                </pic:pic>
              </a:graphicData>
            </a:graphic>
          </wp:inline>
        </w:drawing>
      </w:r>
    </w:p>
    <w:p w:rsidR="0070618C" w:rsidRDefault="0070618C" w:rsidP="0065190E">
      <w:pPr>
        <w:spacing w:after="0" w:line="240" w:lineRule="auto"/>
        <w:jc w:val="both"/>
        <w:rPr>
          <w:sz w:val="28"/>
          <w:lang w:val="uk-UA"/>
        </w:rPr>
      </w:pPr>
    </w:p>
    <w:p w:rsidR="0070618C" w:rsidRDefault="0070618C" w:rsidP="0065190E">
      <w:pPr>
        <w:spacing w:after="0" w:line="240" w:lineRule="auto"/>
        <w:jc w:val="both"/>
        <w:rPr>
          <w:sz w:val="28"/>
          <w:lang w:val="uk-UA"/>
        </w:rPr>
      </w:pPr>
      <w:r>
        <w:rPr>
          <w:sz w:val="28"/>
          <w:lang w:val="uk-UA"/>
        </w:rPr>
        <w:t>1.2.2</w:t>
      </w:r>
    </w:p>
    <w:p w:rsidR="0070618C" w:rsidRDefault="0070618C" w:rsidP="0065190E">
      <w:pPr>
        <w:spacing w:after="0" w:line="240" w:lineRule="auto"/>
        <w:jc w:val="both"/>
        <w:rPr>
          <w:sz w:val="28"/>
          <w:lang w:val="uk-UA"/>
        </w:rPr>
      </w:pPr>
      <w:r w:rsidRPr="0070618C">
        <w:rPr>
          <w:sz w:val="28"/>
          <w:lang w:val="uk-UA"/>
        </w:rPr>
        <w:drawing>
          <wp:inline distT="0" distB="0" distL="0" distR="0" wp14:anchorId="4E4B5141" wp14:editId="055DC886">
            <wp:extent cx="6645910" cy="3691890"/>
            <wp:effectExtent l="0" t="0" r="2540" b="381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645910" cy="3691890"/>
                    </a:xfrm>
                    <a:prstGeom prst="rect">
                      <a:avLst/>
                    </a:prstGeom>
                  </pic:spPr>
                </pic:pic>
              </a:graphicData>
            </a:graphic>
          </wp:inline>
        </w:drawing>
      </w:r>
    </w:p>
    <w:p w:rsidR="0070618C" w:rsidRDefault="0070618C" w:rsidP="0065190E">
      <w:pPr>
        <w:spacing w:after="0" w:line="240" w:lineRule="auto"/>
        <w:jc w:val="both"/>
        <w:rPr>
          <w:sz w:val="28"/>
          <w:lang w:val="uk-UA"/>
        </w:rPr>
      </w:pPr>
    </w:p>
    <w:p w:rsidR="0070618C" w:rsidRDefault="0070618C" w:rsidP="0065190E">
      <w:pPr>
        <w:spacing w:after="0" w:line="240" w:lineRule="auto"/>
        <w:jc w:val="both"/>
        <w:rPr>
          <w:sz w:val="28"/>
          <w:lang w:val="uk-UA"/>
        </w:rPr>
      </w:pPr>
    </w:p>
    <w:p w:rsidR="0070618C" w:rsidRDefault="0070618C" w:rsidP="0065190E">
      <w:pPr>
        <w:spacing w:after="0" w:line="240" w:lineRule="auto"/>
        <w:jc w:val="both"/>
        <w:rPr>
          <w:sz w:val="28"/>
          <w:lang w:val="uk-UA"/>
        </w:rPr>
      </w:pPr>
    </w:p>
    <w:p w:rsidR="0070618C" w:rsidRDefault="0070618C" w:rsidP="0065190E">
      <w:pPr>
        <w:spacing w:after="0" w:line="240" w:lineRule="auto"/>
        <w:jc w:val="both"/>
        <w:rPr>
          <w:sz w:val="28"/>
          <w:lang w:val="uk-UA"/>
        </w:rPr>
      </w:pPr>
    </w:p>
    <w:p w:rsidR="0070618C" w:rsidRDefault="0070618C" w:rsidP="0065190E">
      <w:pPr>
        <w:spacing w:after="0" w:line="240" w:lineRule="auto"/>
        <w:jc w:val="both"/>
        <w:rPr>
          <w:sz w:val="28"/>
          <w:lang w:val="uk-UA"/>
        </w:rPr>
      </w:pPr>
    </w:p>
    <w:p w:rsidR="0070618C" w:rsidRDefault="0070618C" w:rsidP="0065190E">
      <w:pPr>
        <w:spacing w:after="0" w:line="240" w:lineRule="auto"/>
        <w:jc w:val="both"/>
        <w:rPr>
          <w:sz w:val="28"/>
          <w:lang w:val="uk-UA"/>
        </w:rPr>
      </w:pPr>
    </w:p>
    <w:p w:rsidR="0070618C" w:rsidRDefault="0070618C" w:rsidP="0065190E">
      <w:pPr>
        <w:spacing w:after="0" w:line="240" w:lineRule="auto"/>
        <w:jc w:val="both"/>
        <w:rPr>
          <w:sz w:val="28"/>
          <w:lang w:val="uk-UA"/>
        </w:rPr>
      </w:pPr>
      <w:r>
        <w:rPr>
          <w:sz w:val="28"/>
          <w:lang w:val="uk-UA"/>
        </w:rPr>
        <w:lastRenderedPageBreak/>
        <w:t>1.2.3</w:t>
      </w:r>
    </w:p>
    <w:p w:rsidR="0070618C" w:rsidRDefault="0070618C" w:rsidP="0065190E">
      <w:pPr>
        <w:spacing w:after="0" w:line="240" w:lineRule="auto"/>
        <w:jc w:val="both"/>
        <w:rPr>
          <w:sz w:val="28"/>
          <w:lang w:val="uk-UA"/>
        </w:rPr>
      </w:pPr>
      <w:r w:rsidRPr="0070618C">
        <w:rPr>
          <w:sz w:val="28"/>
          <w:lang w:val="uk-UA"/>
        </w:rPr>
        <w:drawing>
          <wp:inline distT="0" distB="0" distL="0" distR="0" wp14:anchorId="2598C77B" wp14:editId="2587D99B">
            <wp:extent cx="6645910" cy="4322445"/>
            <wp:effectExtent l="0" t="0" r="2540" b="190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645910" cy="4322445"/>
                    </a:xfrm>
                    <a:prstGeom prst="rect">
                      <a:avLst/>
                    </a:prstGeom>
                  </pic:spPr>
                </pic:pic>
              </a:graphicData>
            </a:graphic>
          </wp:inline>
        </w:drawing>
      </w:r>
    </w:p>
    <w:p w:rsidR="0070618C" w:rsidRDefault="0070618C" w:rsidP="0065190E">
      <w:pPr>
        <w:spacing w:after="0" w:line="240" w:lineRule="auto"/>
        <w:jc w:val="both"/>
        <w:rPr>
          <w:sz w:val="28"/>
          <w:lang w:val="uk-UA"/>
        </w:rPr>
      </w:pPr>
      <w:r w:rsidRPr="0070618C">
        <w:rPr>
          <w:sz w:val="28"/>
          <w:lang w:val="uk-UA"/>
        </w:rPr>
        <w:drawing>
          <wp:inline distT="0" distB="0" distL="0" distR="0" wp14:anchorId="288EAED7" wp14:editId="6ED85CB9">
            <wp:extent cx="2051436" cy="819284"/>
            <wp:effectExtent l="0" t="0" r="635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083039" cy="831905"/>
                    </a:xfrm>
                    <a:prstGeom prst="rect">
                      <a:avLst/>
                    </a:prstGeom>
                  </pic:spPr>
                </pic:pic>
              </a:graphicData>
            </a:graphic>
          </wp:inline>
        </w:drawing>
      </w:r>
    </w:p>
    <w:p w:rsidR="0070618C" w:rsidRDefault="0070618C" w:rsidP="0065190E">
      <w:pPr>
        <w:spacing w:after="0" w:line="240" w:lineRule="auto"/>
        <w:jc w:val="both"/>
        <w:rPr>
          <w:sz w:val="28"/>
          <w:lang w:val="uk-UA"/>
        </w:rPr>
      </w:pPr>
      <w:r w:rsidRPr="0070618C">
        <w:rPr>
          <w:sz w:val="28"/>
          <w:lang w:val="uk-UA"/>
        </w:rPr>
        <w:drawing>
          <wp:inline distT="0" distB="0" distL="0" distR="0" wp14:anchorId="5586F0D1" wp14:editId="03B7DA4E">
            <wp:extent cx="6645910" cy="4322445"/>
            <wp:effectExtent l="0" t="0" r="2540" b="190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645910" cy="4322445"/>
                    </a:xfrm>
                    <a:prstGeom prst="rect">
                      <a:avLst/>
                    </a:prstGeom>
                  </pic:spPr>
                </pic:pic>
              </a:graphicData>
            </a:graphic>
          </wp:inline>
        </w:drawing>
      </w:r>
    </w:p>
    <w:p w:rsidR="0070618C" w:rsidRDefault="0070618C" w:rsidP="0065190E">
      <w:pPr>
        <w:spacing w:after="0" w:line="240" w:lineRule="auto"/>
        <w:jc w:val="both"/>
        <w:rPr>
          <w:sz w:val="28"/>
          <w:lang w:val="uk-UA"/>
        </w:rPr>
      </w:pPr>
      <w:r w:rsidRPr="0070618C">
        <w:rPr>
          <w:sz w:val="28"/>
          <w:lang w:val="uk-UA"/>
        </w:rPr>
        <w:lastRenderedPageBreak/>
        <w:drawing>
          <wp:inline distT="0" distB="0" distL="0" distR="0" wp14:anchorId="4C6E62F3" wp14:editId="5AA50CD4">
            <wp:extent cx="2107095" cy="808031"/>
            <wp:effectExtent l="0" t="0" r="762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160440" cy="828488"/>
                    </a:xfrm>
                    <a:prstGeom prst="rect">
                      <a:avLst/>
                    </a:prstGeom>
                  </pic:spPr>
                </pic:pic>
              </a:graphicData>
            </a:graphic>
          </wp:inline>
        </w:drawing>
      </w:r>
    </w:p>
    <w:p w:rsidR="0070618C" w:rsidRPr="0070618C" w:rsidRDefault="0070618C" w:rsidP="0070618C">
      <w:pPr>
        <w:spacing w:before="100" w:beforeAutospacing="1" w:after="100" w:afterAutospacing="1" w:line="240" w:lineRule="auto"/>
        <w:jc w:val="both"/>
        <w:rPr>
          <w:rFonts w:eastAsia="Times New Roman" w:cstheme="minorHAnsi"/>
          <w:sz w:val="28"/>
          <w:szCs w:val="24"/>
          <w:lang w:eastAsia="ru-RU"/>
        </w:rPr>
      </w:pPr>
      <w:r w:rsidRPr="0070618C">
        <w:rPr>
          <w:rFonts w:eastAsia="Times New Roman" w:cstheme="minorHAnsi"/>
          <w:sz w:val="28"/>
          <w:szCs w:val="24"/>
          <w:lang w:eastAsia="ru-RU"/>
        </w:rPr>
        <w:t xml:space="preserve">У результаті виконання завдання були згенеровані три серії вимірювань параметра </w:t>
      </w:r>
      <w:r>
        <w:rPr>
          <w:rFonts w:eastAsia="Times New Roman" w:cstheme="minorHAnsi"/>
          <w:sz w:val="28"/>
          <w:szCs w:val="24"/>
          <w:lang w:eastAsia="ru-RU"/>
        </w:rPr>
        <w:t>A</w:t>
      </w:r>
      <w:r w:rsidRPr="0070618C">
        <w:rPr>
          <w:rFonts w:eastAsia="Times New Roman" w:cstheme="minorHAnsi"/>
          <w:sz w:val="28"/>
          <w:szCs w:val="24"/>
          <w:lang w:eastAsia="ru-RU"/>
        </w:rPr>
        <w:t xml:space="preserve"> із різними значеннями середньоквадратичного відхилення (σA​) для аналізу впливу точності вимірювань. Для вибірки з N=</w:t>
      </w:r>
      <w:r>
        <w:rPr>
          <w:rFonts w:eastAsia="Times New Roman" w:cstheme="minorHAnsi"/>
          <w:sz w:val="28"/>
          <w:szCs w:val="24"/>
          <w:lang w:val="uk-UA" w:eastAsia="ru-RU"/>
        </w:rPr>
        <w:t>5</w:t>
      </w:r>
      <w:r w:rsidRPr="0070618C">
        <w:rPr>
          <w:rFonts w:eastAsia="Times New Roman" w:cstheme="minorHAnsi"/>
          <w:sz w:val="28"/>
          <w:szCs w:val="24"/>
          <w:lang w:eastAsia="ru-RU"/>
        </w:rPr>
        <w:t xml:space="preserve"> було отримано невиважені значення математичного сподівання </w:t>
      </w:r>
      <w:r>
        <w:rPr>
          <w:rFonts w:eastAsia="Times New Roman" w:cstheme="minorHAnsi"/>
          <w:sz w:val="28"/>
          <w:szCs w:val="24"/>
          <w:lang w:eastAsia="ru-RU"/>
        </w:rPr>
        <w:t>49.55</w:t>
      </w:r>
      <w:r>
        <w:rPr>
          <w:rFonts w:eastAsia="Times New Roman" w:cstheme="minorHAnsi"/>
          <w:sz w:val="28"/>
          <w:szCs w:val="24"/>
          <w:lang w:val="uk-UA" w:eastAsia="ru-RU"/>
        </w:rPr>
        <w:t xml:space="preserve"> </w:t>
      </w:r>
      <w:r w:rsidRPr="0070618C">
        <w:rPr>
          <w:rFonts w:eastAsia="Times New Roman" w:cstheme="minorHAnsi"/>
          <w:sz w:val="28"/>
          <w:szCs w:val="24"/>
          <w:lang w:eastAsia="ru-RU"/>
        </w:rPr>
        <w:t xml:space="preserve">і стандартного відхилення </w:t>
      </w:r>
      <w:r>
        <w:rPr>
          <w:rFonts w:eastAsia="Times New Roman" w:cstheme="minorHAnsi"/>
          <w:sz w:val="28"/>
          <w:szCs w:val="24"/>
          <w:lang w:eastAsia="ru-RU"/>
        </w:rPr>
        <w:t>1.82</w:t>
      </w:r>
      <w:r w:rsidRPr="0070618C">
        <w:rPr>
          <w:rFonts w:eastAsia="Times New Roman" w:cstheme="minorHAnsi"/>
          <w:sz w:val="28"/>
          <w:szCs w:val="24"/>
          <w:lang w:eastAsia="ru-RU"/>
        </w:rPr>
        <w:t>. Водночас виважені значення дали більш точні результати: математичне сподівання 49.</w:t>
      </w:r>
      <w:r>
        <w:rPr>
          <w:rFonts w:eastAsia="Times New Roman" w:cstheme="minorHAnsi"/>
          <w:sz w:val="28"/>
          <w:szCs w:val="24"/>
          <w:lang w:val="uk-UA" w:eastAsia="ru-RU"/>
        </w:rPr>
        <w:t>48</w:t>
      </w:r>
      <w:r w:rsidRPr="0070618C">
        <w:rPr>
          <w:rFonts w:eastAsia="Times New Roman" w:cstheme="minorHAnsi"/>
          <w:sz w:val="28"/>
          <w:szCs w:val="24"/>
          <w:lang w:eastAsia="ru-RU"/>
        </w:rPr>
        <w:t xml:space="preserve"> і стандартне відхилення 0.</w:t>
      </w:r>
      <w:r>
        <w:rPr>
          <w:rFonts w:eastAsia="Times New Roman" w:cstheme="minorHAnsi"/>
          <w:sz w:val="28"/>
          <w:szCs w:val="24"/>
          <w:lang w:val="uk-UA" w:eastAsia="ru-RU"/>
        </w:rPr>
        <w:t>38</w:t>
      </w:r>
      <w:r w:rsidRPr="0070618C">
        <w:rPr>
          <w:rFonts w:eastAsia="Times New Roman" w:cstheme="minorHAnsi"/>
          <w:sz w:val="28"/>
          <w:szCs w:val="24"/>
          <w:lang w:eastAsia="ru-RU"/>
        </w:rPr>
        <w:t>. Це підтверджує, що врахування точності окремих серій вимірювань суттєво знижує похибки.</w:t>
      </w:r>
    </w:p>
    <w:p w:rsidR="0070618C" w:rsidRPr="0070618C" w:rsidRDefault="0070618C" w:rsidP="0070618C">
      <w:pPr>
        <w:spacing w:before="100" w:beforeAutospacing="1" w:after="100" w:afterAutospacing="1" w:line="240" w:lineRule="auto"/>
        <w:jc w:val="both"/>
        <w:rPr>
          <w:rFonts w:eastAsia="Times New Roman" w:cstheme="minorHAnsi"/>
          <w:sz w:val="28"/>
          <w:szCs w:val="24"/>
          <w:lang w:eastAsia="ru-RU"/>
        </w:rPr>
      </w:pPr>
      <w:r w:rsidRPr="0070618C">
        <w:rPr>
          <w:rFonts w:eastAsia="Times New Roman" w:cstheme="minorHAnsi"/>
          <w:sz w:val="28"/>
          <w:szCs w:val="24"/>
          <w:lang w:eastAsia="ru-RU"/>
        </w:rPr>
        <w:t>При збільшенні вибірки до N=</w:t>
      </w:r>
      <w:r>
        <w:rPr>
          <w:rFonts w:eastAsia="Times New Roman" w:cstheme="minorHAnsi"/>
          <w:sz w:val="28"/>
          <w:szCs w:val="24"/>
          <w:lang w:val="uk-UA" w:eastAsia="ru-RU"/>
        </w:rPr>
        <w:t>15</w:t>
      </w:r>
      <w:r w:rsidRPr="0070618C">
        <w:rPr>
          <w:rFonts w:eastAsia="Times New Roman" w:cstheme="minorHAnsi"/>
          <w:sz w:val="28"/>
          <w:szCs w:val="24"/>
          <w:lang w:eastAsia="ru-RU"/>
        </w:rPr>
        <w:t xml:space="preserve"> невиважені результати також дещо відрізнялися: математичне сподівання становило 50.</w:t>
      </w:r>
      <w:r>
        <w:rPr>
          <w:rFonts w:eastAsia="Times New Roman" w:cstheme="minorHAnsi"/>
          <w:sz w:val="28"/>
          <w:szCs w:val="24"/>
          <w:lang w:val="uk-UA" w:eastAsia="ru-RU"/>
        </w:rPr>
        <w:t>35</w:t>
      </w:r>
      <w:r w:rsidRPr="0070618C">
        <w:rPr>
          <w:rFonts w:eastAsia="Times New Roman" w:cstheme="minorHAnsi"/>
          <w:sz w:val="28"/>
          <w:szCs w:val="24"/>
          <w:lang w:eastAsia="ru-RU"/>
        </w:rPr>
        <w:t>, а стандартне відхилення зросло до 2.</w:t>
      </w:r>
      <w:r>
        <w:rPr>
          <w:rFonts w:eastAsia="Times New Roman" w:cstheme="minorHAnsi"/>
          <w:sz w:val="28"/>
          <w:szCs w:val="24"/>
          <w:lang w:val="uk-UA" w:eastAsia="ru-RU"/>
        </w:rPr>
        <w:t>09</w:t>
      </w:r>
      <w:r w:rsidRPr="0070618C">
        <w:rPr>
          <w:rFonts w:eastAsia="Times New Roman" w:cstheme="minorHAnsi"/>
          <w:sz w:val="28"/>
          <w:szCs w:val="24"/>
          <w:lang w:eastAsia="ru-RU"/>
        </w:rPr>
        <w:t>. Водночас виважені результати знову демонстрували менші похибки: математичне сподівання 50.</w:t>
      </w:r>
      <w:r>
        <w:rPr>
          <w:rFonts w:eastAsia="Times New Roman" w:cstheme="minorHAnsi"/>
          <w:sz w:val="28"/>
          <w:szCs w:val="24"/>
          <w:lang w:val="uk-UA" w:eastAsia="ru-RU"/>
        </w:rPr>
        <w:t>47</w:t>
      </w:r>
      <w:r w:rsidRPr="0070618C">
        <w:rPr>
          <w:rFonts w:eastAsia="Times New Roman" w:cstheme="minorHAnsi"/>
          <w:sz w:val="28"/>
          <w:szCs w:val="24"/>
          <w:lang w:eastAsia="ru-RU"/>
        </w:rPr>
        <w:t>, а стандартне відхилення всього 0.</w:t>
      </w:r>
      <w:r>
        <w:rPr>
          <w:rFonts w:eastAsia="Times New Roman" w:cstheme="minorHAnsi"/>
          <w:sz w:val="28"/>
          <w:szCs w:val="24"/>
          <w:lang w:val="uk-UA" w:eastAsia="ru-RU"/>
        </w:rPr>
        <w:t>22</w:t>
      </w:r>
      <w:r w:rsidRPr="0070618C">
        <w:rPr>
          <w:rFonts w:eastAsia="Times New Roman" w:cstheme="minorHAnsi"/>
          <w:sz w:val="28"/>
          <w:szCs w:val="24"/>
          <w:lang w:eastAsia="ru-RU"/>
        </w:rPr>
        <w:t>. Це свідчить про підвищення точності оцінки при збільшенні обсягу даних.</w:t>
      </w:r>
    </w:p>
    <w:p w:rsidR="0070618C" w:rsidRDefault="0070618C" w:rsidP="0070618C">
      <w:pPr>
        <w:spacing w:before="100" w:beforeAutospacing="1" w:after="100" w:afterAutospacing="1" w:line="240" w:lineRule="auto"/>
        <w:jc w:val="both"/>
        <w:rPr>
          <w:rFonts w:eastAsia="Times New Roman" w:cstheme="minorHAnsi"/>
          <w:sz w:val="28"/>
          <w:szCs w:val="24"/>
          <w:lang w:eastAsia="ru-RU"/>
        </w:rPr>
      </w:pPr>
      <w:r w:rsidRPr="0070618C">
        <w:rPr>
          <w:rFonts w:eastAsia="Times New Roman" w:cstheme="minorHAnsi"/>
          <w:sz w:val="28"/>
          <w:szCs w:val="24"/>
          <w:lang w:eastAsia="ru-RU"/>
        </w:rPr>
        <w:t>Отримані результати підтверджують, що врахування різної точності вимірювань значно знижує стандартне відхилення, роблячи оцінки більш достовірними. Крім того, збільшення вибірки підвищує надійність результатів як для виважених, так і для невиважених даних.</w:t>
      </w:r>
    </w:p>
    <w:p w:rsidR="006724B6" w:rsidRDefault="006724B6" w:rsidP="0070618C">
      <w:pPr>
        <w:spacing w:before="100" w:beforeAutospacing="1" w:after="100" w:afterAutospacing="1" w:line="240" w:lineRule="auto"/>
        <w:jc w:val="both"/>
        <w:rPr>
          <w:rFonts w:eastAsia="Times New Roman" w:cstheme="minorHAnsi"/>
          <w:sz w:val="28"/>
          <w:szCs w:val="24"/>
          <w:lang w:eastAsia="ru-RU"/>
        </w:rPr>
      </w:pPr>
      <w:r>
        <w:rPr>
          <w:rFonts w:eastAsia="Times New Roman" w:cstheme="minorHAnsi"/>
          <w:sz w:val="28"/>
          <w:szCs w:val="24"/>
          <w:lang w:eastAsia="ru-RU"/>
        </w:rPr>
        <w:t>2.1.1</w:t>
      </w:r>
    </w:p>
    <w:p w:rsidR="006724B6" w:rsidRDefault="006724B6" w:rsidP="0070618C">
      <w:pPr>
        <w:spacing w:before="100" w:beforeAutospacing="1" w:after="100" w:afterAutospacing="1" w:line="240" w:lineRule="auto"/>
        <w:jc w:val="both"/>
        <w:rPr>
          <w:rFonts w:eastAsia="Times New Roman" w:cstheme="minorHAnsi"/>
          <w:sz w:val="28"/>
          <w:szCs w:val="24"/>
          <w:lang w:eastAsia="ru-RU"/>
        </w:rPr>
      </w:pPr>
      <w:r w:rsidRPr="006724B6">
        <w:rPr>
          <w:rFonts w:eastAsia="Times New Roman" w:cstheme="minorHAnsi"/>
          <w:sz w:val="28"/>
          <w:szCs w:val="24"/>
          <w:lang w:eastAsia="ru-RU"/>
        </w:rPr>
        <w:drawing>
          <wp:inline distT="0" distB="0" distL="0" distR="0" wp14:anchorId="376BD27B" wp14:editId="1E798694">
            <wp:extent cx="6645910" cy="3649980"/>
            <wp:effectExtent l="0" t="0" r="2540" b="762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645910" cy="3649980"/>
                    </a:xfrm>
                    <a:prstGeom prst="rect">
                      <a:avLst/>
                    </a:prstGeom>
                  </pic:spPr>
                </pic:pic>
              </a:graphicData>
            </a:graphic>
          </wp:inline>
        </w:drawing>
      </w:r>
    </w:p>
    <w:p w:rsidR="006724B6" w:rsidRDefault="006724B6" w:rsidP="0070618C">
      <w:pPr>
        <w:spacing w:before="100" w:beforeAutospacing="1" w:after="100" w:afterAutospacing="1" w:line="240" w:lineRule="auto"/>
        <w:jc w:val="both"/>
        <w:rPr>
          <w:rFonts w:eastAsia="Times New Roman" w:cstheme="minorHAnsi"/>
          <w:sz w:val="28"/>
          <w:szCs w:val="24"/>
          <w:lang w:eastAsia="ru-RU"/>
        </w:rPr>
      </w:pPr>
      <w:r w:rsidRPr="006724B6">
        <w:rPr>
          <w:rFonts w:eastAsia="Times New Roman" w:cstheme="minorHAnsi"/>
          <w:sz w:val="28"/>
          <w:szCs w:val="24"/>
          <w:lang w:eastAsia="ru-RU"/>
        </w:rPr>
        <w:lastRenderedPageBreak/>
        <w:drawing>
          <wp:inline distT="0" distB="0" distL="0" distR="0" wp14:anchorId="478DC817" wp14:editId="20353045">
            <wp:extent cx="6645910" cy="3649980"/>
            <wp:effectExtent l="0" t="0" r="2540" b="762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645910" cy="3649980"/>
                    </a:xfrm>
                    <a:prstGeom prst="rect">
                      <a:avLst/>
                    </a:prstGeom>
                  </pic:spPr>
                </pic:pic>
              </a:graphicData>
            </a:graphic>
          </wp:inline>
        </w:drawing>
      </w:r>
      <w:r w:rsidRPr="006724B6">
        <w:rPr>
          <w:rFonts w:eastAsia="Times New Roman" w:cstheme="minorHAnsi"/>
          <w:sz w:val="28"/>
          <w:szCs w:val="24"/>
          <w:lang w:eastAsia="ru-RU"/>
        </w:rPr>
        <w:drawing>
          <wp:inline distT="0" distB="0" distL="0" distR="0" wp14:anchorId="5AA031D3" wp14:editId="27928245">
            <wp:extent cx="6645910" cy="3649980"/>
            <wp:effectExtent l="0" t="0" r="2540" b="762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645910" cy="3649980"/>
                    </a:xfrm>
                    <a:prstGeom prst="rect">
                      <a:avLst/>
                    </a:prstGeom>
                  </pic:spPr>
                </pic:pic>
              </a:graphicData>
            </a:graphic>
          </wp:inline>
        </w:drawing>
      </w:r>
      <w:r w:rsidRPr="006724B6">
        <w:rPr>
          <w:rFonts w:eastAsia="Times New Roman" w:cstheme="minorHAnsi"/>
          <w:sz w:val="28"/>
          <w:szCs w:val="24"/>
          <w:lang w:eastAsia="ru-RU"/>
        </w:rPr>
        <w:lastRenderedPageBreak/>
        <w:drawing>
          <wp:inline distT="0" distB="0" distL="0" distR="0" wp14:anchorId="09BD004B" wp14:editId="3C5F1934">
            <wp:extent cx="6645910" cy="3649980"/>
            <wp:effectExtent l="0" t="0" r="2540" b="762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645910" cy="3649980"/>
                    </a:xfrm>
                    <a:prstGeom prst="rect">
                      <a:avLst/>
                    </a:prstGeom>
                  </pic:spPr>
                </pic:pic>
              </a:graphicData>
            </a:graphic>
          </wp:inline>
        </w:drawing>
      </w:r>
      <w:r w:rsidRPr="006724B6">
        <w:rPr>
          <w:rFonts w:eastAsia="Times New Roman" w:cstheme="minorHAnsi"/>
          <w:sz w:val="28"/>
          <w:szCs w:val="24"/>
          <w:lang w:eastAsia="ru-RU"/>
        </w:rPr>
        <w:drawing>
          <wp:inline distT="0" distB="0" distL="0" distR="0" wp14:anchorId="267D0AF7" wp14:editId="7EB9C621">
            <wp:extent cx="6645910" cy="3616960"/>
            <wp:effectExtent l="0" t="0" r="2540" b="254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645910" cy="3616960"/>
                    </a:xfrm>
                    <a:prstGeom prst="rect">
                      <a:avLst/>
                    </a:prstGeom>
                  </pic:spPr>
                </pic:pic>
              </a:graphicData>
            </a:graphic>
          </wp:inline>
        </w:drawing>
      </w:r>
    </w:p>
    <w:p w:rsidR="006724B6" w:rsidRPr="006724B6" w:rsidRDefault="006724B6" w:rsidP="006724B6">
      <w:pPr>
        <w:spacing w:before="100" w:beforeAutospacing="1" w:after="100" w:afterAutospacing="1" w:line="240" w:lineRule="auto"/>
        <w:jc w:val="both"/>
        <w:rPr>
          <w:rFonts w:eastAsia="Times New Roman" w:cstheme="minorHAnsi"/>
          <w:sz w:val="28"/>
          <w:szCs w:val="24"/>
          <w:lang w:eastAsia="ru-RU"/>
        </w:rPr>
      </w:pPr>
      <w:r w:rsidRPr="006724B6">
        <w:rPr>
          <w:rFonts w:eastAsia="Times New Roman" w:cstheme="minorHAnsi"/>
          <w:sz w:val="28"/>
          <w:szCs w:val="24"/>
          <w:lang w:eastAsia="ru-RU"/>
        </w:rPr>
        <w:t>У завданні А метод ковзного середнього добре згладжує коливання в даних, при цьому n=3 зберігає більше варіативності, а n=5 робить результат більш рівним, але втрачаються дрібні деталі. У завданні Б, де був лінійний тренд, метод ковзного середнього не порушує тренд, але з великою кількістю точок втрачаються важливі коливання.</w:t>
      </w:r>
    </w:p>
    <w:p w:rsidR="006724B6" w:rsidRPr="006724B6" w:rsidRDefault="006724B6" w:rsidP="006724B6">
      <w:pPr>
        <w:spacing w:before="100" w:beforeAutospacing="1" w:after="100" w:afterAutospacing="1" w:line="240" w:lineRule="auto"/>
        <w:jc w:val="both"/>
        <w:rPr>
          <w:rFonts w:eastAsia="Times New Roman" w:cstheme="minorHAnsi"/>
          <w:sz w:val="28"/>
          <w:szCs w:val="24"/>
          <w:lang w:eastAsia="ru-RU"/>
        </w:rPr>
      </w:pPr>
      <w:r w:rsidRPr="006724B6">
        <w:rPr>
          <w:rFonts w:eastAsia="Times New Roman" w:cstheme="minorHAnsi"/>
          <w:sz w:val="28"/>
          <w:szCs w:val="24"/>
          <w:lang w:eastAsia="ru-RU"/>
        </w:rPr>
        <w:t>У завданні В експоненціально зважене ковзне середнє чутливіше до останніх змін і дозволяє краще відображати актуальні зміни, зберігаючи більше деталей при високому значенні α. У завданні Г, де є лінійний тренд, EWM краще зберігає тренд, порівняно з ковзним середнім, ефективно згладжуючи шум.</w:t>
      </w:r>
    </w:p>
    <w:p w:rsidR="006724B6" w:rsidRDefault="006724B6" w:rsidP="006724B6">
      <w:pPr>
        <w:spacing w:before="100" w:beforeAutospacing="1" w:after="100" w:afterAutospacing="1" w:line="240" w:lineRule="auto"/>
        <w:jc w:val="both"/>
        <w:rPr>
          <w:rFonts w:eastAsia="Times New Roman" w:cstheme="minorHAnsi"/>
          <w:sz w:val="28"/>
          <w:szCs w:val="24"/>
          <w:lang w:eastAsia="ru-RU"/>
        </w:rPr>
      </w:pPr>
      <w:r w:rsidRPr="006724B6">
        <w:rPr>
          <w:rFonts w:eastAsia="Times New Roman" w:cstheme="minorHAnsi"/>
          <w:sz w:val="28"/>
          <w:szCs w:val="24"/>
          <w:lang w:eastAsia="ru-RU"/>
        </w:rPr>
        <w:lastRenderedPageBreak/>
        <w:t>Загалом, ковзне середнє підходить для згладжування простих даних, а EWM краще справляється з трендами та чутливими змінами.</w:t>
      </w:r>
    </w:p>
    <w:p w:rsidR="0009173E" w:rsidRDefault="0009173E" w:rsidP="006724B6">
      <w:pPr>
        <w:spacing w:before="100" w:beforeAutospacing="1" w:after="100" w:afterAutospacing="1" w:line="240" w:lineRule="auto"/>
        <w:jc w:val="both"/>
        <w:rPr>
          <w:rFonts w:eastAsia="Times New Roman" w:cstheme="minorHAnsi"/>
          <w:sz w:val="28"/>
          <w:szCs w:val="24"/>
          <w:lang w:eastAsia="ru-RU"/>
        </w:rPr>
      </w:pPr>
      <w:r>
        <w:rPr>
          <w:rFonts w:eastAsia="Times New Roman" w:cstheme="minorHAnsi"/>
          <w:sz w:val="28"/>
          <w:szCs w:val="24"/>
          <w:lang w:eastAsia="ru-RU"/>
        </w:rPr>
        <w:t>2.1.2</w:t>
      </w:r>
    </w:p>
    <w:p w:rsidR="0009173E" w:rsidRPr="006724B6" w:rsidRDefault="004423D2" w:rsidP="006724B6">
      <w:pPr>
        <w:spacing w:before="100" w:beforeAutospacing="1" w:after="100" w:afterAutospacing="1" w:line="240" w:lineRule="auto"/>
        <w:jc w:val="both"/>
        <w:rPr>
          <w:rFonts w:eastAsia="Times New Roman" w:cstheme="minorHAnsi"/>
          <w:sz w:val="28"/>
          <w:szCs w:val="24"/>
          <w:lang w:val="en-US" w:eastAsia="ru-RU"/>
        </w:rPr>
      </w:pPr>
      <w:r w:rsidRPr="004423D2">
        <w:rPr>
          <w:rFonts w:eastAsia="Times New Roman" w:cstheme="minorHAnsi"/>
          <w:sz w:val="28"/>
          <w:szCs w:val="24"/>
          <w:lang w:val="en-US" w:eastAsia="ru-RU"/>
        </w:rPr>
        <w:drawing>
          <wp:inline distT="0" distB="0" distL="0" distR="0" wp14:anchorId="66E58A68" wp14:editId="3FEB053C">
            <wp:extent cx="6645910" cy="4740275"/>
            <wp:effectExtent l="0" t="0" r="2540" b="317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645910" cy="4740275"/>
                    </a:xfrm>
                    <a:prstGeom prst="rect">
                      <a:avLst/>
                    </a:prstGeom>
                  </pic:spPr>
                </pic:pic>
              </a:graphicData>
            </a:graphic>
          </wp:inline>
        </w:drawing>
      </w:r>
    </w:p>
    <w:p w:rsidR="006724B6" w:rsidRDefault="004423D2" w:rsidP="0070618C">
      <w:pPr>
        <w:spacing w:before="100" w:beforeAutospacing="1" w:after="100" w:afterAutospacing="1" w:line="240" w:lineRule="auto"/>
        <w:jc w:val="both"/>
        <w:rPr>
          <w:rFonts w:cstheme="minorHAnsi"/>
          <w:sz w:val="28"/>
        </w:rPr>
      </w:pPr>
      <w:r w:rsidRPr="004423D2">
        <w:rPr>
          <w:rFonts w:cstheme="minorHAnsi"/>
          <w:sz w:val="28"/>
        </w:rPr>
        <w:t>Результати виконання коду показують, як експоненціальне згладжування працює з різними типами даних. У частині А, де застосовувалось експоненціальне згладжування до константного параметра A, метод ефективно згладжує шум. Для α=0.3 згладжування відбувається м'яко, а для α=0.7 – швидше, що робить його чутливішим до змін. У частині Б, де застосовувався лінійний тренд з малими змінами, метод згладжування зберігав тренд, причому для α=0.7 результат був ближчим до реального тренду, ніж для α=0.3. У частині В, де лінійний тренд мав великі коливання, для α=0.7 згладжування краще зберігало тренд, а для α=0.3 флуктуації були більше згладжені. Частина Д показала, як експоненціальне згладжування працює з нелінійним трендом: метод ефективно згладжує коливання і зберігає тенденцію, при цьому для α=0.7 результати були точнішими. Загалом, експоненціальне згладжування добре справляється з усуненням шуму та збереженням тенденцій, а параметр α дозволяє налаштувати чутливість до останніх змін.</w:t>
      </w:r>
    </w:p>
    <w:p w:rsidR="00701228" w:rsidRDefault="00701228" w:rsidP="0070618C">
      <w:pPr>
        <w:spacing w:before="100" w:beforeAutospacing="1" w:after="100" w:afterAutospacing="1" w:line="240" w:lineRule="auto"/>
        <w:jc w:val="both"/>
        <w:rPr>
          <w:rFonts w:cstheme="minorHAnsi"/>
          <w:sz w:val="28"/>
        </w:rPr>
      </w:pPr>
    </w:p>
    <w:p w:rsidR="00701228" w:rsidRDefault="00701228" w:rsidP="0070618C">
      <w:pPr>
        <w:spacing w:before="100" w:beforeAutospacing="1" w:after="100" w:afterAutospacing="1" w:line="240" w:lineRule="auto"/>
        <w:jc w:val="both"/>
        <w:rPr>
          <w:rFonts w:cstheme="minorHAnsi"/>
          <w:sz w:val="28"/>
        </w:rPr>
      </w:pPr>
    </w:p>
    <w:p w:rsidR="00701228" w:rsidRDefault="00701228" w:rsidP="0070618C">
      <w:pPr>
        <w:spacing w:before="100" w:beforeAutospacing="1" w:after="100" w:afterAutospacing="1" w:line="240" w:lineRule="auto"/>
        <w:jc w:val="both"/>
        <w:rPr>
          <w:rFonts w:cstheme="minorHAnsi"/>
          <w:sz w:val="28"/>
          <w:lang w:val="en-US"/>
        </w:rPr>
      </w:pPr>
      <w:r>
        <w:rPr>
          <w:rFonts w:cstheme="minorHAnsi"/>
          <w:sz w:val="28"/>
          <w:lang w:val="en-US"/>
        </w:rPr>
        <w:lastRenderedPageBreak/>
        <w:t>2.1.3</w:t>
      </w:r>
    </w:p>
    <w:p w:rsidR="00701228" w:rsidRDefault="00701228" w:rsidP="0070618C">
      <w:pPr>
        <w:spacing w:before="100" w:beforeAutospacing="1" w:after="100" w:afterAutospacing="1" w:line="240" w:lineRule="auto"/>
        <w:jc w:val="both"/>
        <w:rPr>
          <w:rFonts w:eastAsia="Times New Roman" w:cstheme="minorHAnsi"/>
          <w:sz w:val="36"/>
          <w:szCs w:val="24"/>
          <w:lang w:val="en-US" w:eastAsia="ru-RU"/>
        </w:rPr>
      </w:pPr>
      <w:r w:rsidRPr="00701228">
        <w:rPr>
          <w:rFonts w:eastAsia="Times New Roman" w:cstheme="minorHAnsi"/>
          <w:sz w:val="36"/>
          <w:szCs w:val="24"/>
          <w:lang w:val="en-US" w:eastAsia="ru-RU"/>
        </w:rPr>
        <w:drawing>
          <wp:inline distT="0" distB="0" distL="0" distR="0" wp14:anchorId="2E500569" wp14:editId="59C0895C">
            <wp:extent cx="6645910" cy="3599180"/>
            <wp:effectExtent l="0" t="0" r="2540" b="127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645910" cy="3599180"/>
                    </a:xfrm>
                    <a:prstGeom prst="rect">
                      <a:avLst/>
                    </a:prstGeom>
                  </pic:spPr>
                </pic:pic>
              </a:graphicData>
            </a:graphic>
          </wp:inline>
        </w:drawing>
      </w:r>
      <w:r w:rsidRPr="00701228">
        <w:rPr>
          <w:rFonts w:eastAsia="Times New Roman" w:cstheme="minorHAnsi"/>
          <w:sz w:val="36"/>
          <w:szCs w:val="24"/>
          <w:lang w:val="en-US" w:eastAsia="ru-RU"/>
        </w:rPr>
        <w:drawing>
          <wp:inline distT="0" distB="0" distL="0" distR="0" wp14:anchorId="65ADECCB" wp14:editId="41053D5B">
            <wp:extent cx="6645910" cy="3616960"/>
            <wp:effectExtent l="0" t="0" r="2540" b="254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645910" cy="3616960"/>
                    </a:xfrm>
                    <a:prstGeom prst="rect">
                      <a:avLst/>
                    </a:prstGeom>
                  </pic:spPr>
                </pic:pic>
              </a:graphicData>
            </a:graphic>
          </wp:inline>
        </w:drawing>
      </w:r>
    </w:p>
    <w:p w:rsidR="00856197" w:rsidRDefault="00856197" w:rsidP="0070618C">
      <w:pPr>
        <w:spacing w:before="100" w:beforeAutospacing="1" w:after="100" w:afterAutospacing="1" w:line="240" w:lineRule="auto"/>
        <w:jc w:val="both"/>
        <w:rPr>
          <w:rFonts w:eastAsia="Times New Roman" w:cstheme="minorHAnsi"/>
          <w:sz w:val="28"/>
          <w:szCs w:val="24"/>
          <w:lang w:val="uk-UA" w:eastAsia="ru-RU"/>
        </w:rPr>
      </w:pPr>
    </w:p>
    <w:p w:rsidR="00856197" w:rsidRDefault="00856197" w:rsidP="0070618C">
      <w:pPr>
        <w:spacing w:before="100" w:beforeAutospacing="1" w:after="100" w:afterAutospacing="1" w:line="240" w:lineRule="auto"/>
        <w:jc w:val="both"/>
        <w:rPr>
          <w:rFonts w:eastAsia="Times New Roman" w:cstheme="minorHAnsi"/>
          <w:sz w:val="28"/>
          <w:szCs w:val="24"/>
          <w:lang w:val="uk-UA" w:eastAsia="ru-RU"/>
        </w:rPr>
      </w:pPr>
    </w:p>
    <w:p w:rsidR="00856197" w:rsidRDefault="00856197" w:rsidP="0070618C">
      <w:pPr>
        <w:spacing w:before="100" w:beforeAutospacing="1" w:after="100" w:afterAutospacing="1" w:line="240" w:lineRule="auto"/>
        <w:jc w:val="both"/>
        <w:rPr>
          <w:rFonts w:eastAsia="Times New Roman" w:cstheme="minorHAnsi"/>
          <w:sz w:val="28"/>
          <w:szCs w:val="24"/>
          <w:lang w:val="uk-UA" w:eastAsia="ru-RU"/>
        </w:rPr>
      </w:pPr>
    </w:p>
    <w:p w:rsidR="00856197" w:rsidRDefault="00856197" w:rsidP="0070618C">
      <w:pPr>
        <w:spacing w:before="100" w:beforeAutospacing="1" w:after="100" w:afterAutospacing="1" w:line="240" w:lineRule="auto"/>
        <w:jc w:val="both"/>
        <w:rPr>
          <w:rFonts w:eastAsia="Times New Roman" w:cstheme="minorHAnsi"/>
          <w:sz w:val="28"/>
          <w:szCs w:val="24"/>
          <w:lang w:val="uk-UA" w:eastAsia="ru-RU"/>
        </w:rPr>
      </w:pPr>
    </w:p>
    <w:p w:rsidR="00856197" w:rsidRDefault="00856197" w:rsidP="0070618C">
      <w:pPr>
        <w:spacing w:before="100" w:beforeAutospacing="1" w:after="100" w:afterAutospacing="1" w:line="240" w:lineRule="auto"/>
        <w:jc w:val="both"/>
        <w:rPr>
          <w:rFonts w:eastAsia="Times New Roman" w:cstheme="minorHAnsi"/>
          <w:sz w:val="28"/>
          <w:szCs w:val="24"/>
          <w:lang w:val="uk-UA" w:eastAsia="ru-RU"/>
        </w:rPr>
      </w:pPr>
    </w:p>
    <w:p w:rsidR="00856197" w:rsidRDefault="00856197" w:rsidP="0070618C">
      <w:pPr>
        <w:spacing w:before="100" w:beforeAutospacing="1" w:after="100" w:afterAutospacing="1" w:line="240" w:lineRule="auto"/>
        <w:jc w:val="both"/>
        <w:rPr>
          <w:rFonts w:eastAsia="Times New Roman" w:cstheme="minorHAnsi"/>
          <w:sz w:val="28"/>
          <w:szCs w:val="24"/>
          <w:lang w:val="uk-UA" w:eastAsia="ru-RU"/>
        </w:rPr>
      </w:pPr>
      <w:r>
        <w:rPr>
          <w:rFonts w:eastAsia="Times New Roman" w:cstheme="minorHAnsi"/>
          <w:sz w:val="28"/>
          <w:szCs w:val="24"/>
          <w:lang w:val="uk-UA" w:eastAsia="ru-RU"/>
        </w:rPr>
        <w:lastRenderedPageBreak/>
        <w:t>2.2</w:t>
      </w:r>
    </w:p>
    <w:p w:rsidR="00856197" w:rsidRDefault="00856197" w:rsidP="0070618C">
      <w:pPr>
        <w:spacing w:before="100" w:beforeAutospacing="1" w:after="100" w:afterAutospacing="1" w:line="240" w:lineRule="auto"/>
        <w:jc w:val="both"/>
        <w:rPr>
          <w:rFonts w:eastAsia="Times New Roman" w:cstheme="minorHAnsi"/>
          <w:sz w:val="28"/>
          <w:szCs w:val="24"/>
          <w:lang w:val="uk-UA" w:eastAsia="ru-RU"/>
        </w:rPr>
      </w:pPr>
      <w:r w:rsidRPr="00856197">
        <w:rPr>
          <w:rFonts w:eastAsia="Times New Roman" w:cstheme="minorHAnsi"/>
          <w:sz w:val="28"/>
          <w:szCs w:val="24"/>
          <w:lang w:val="uk-UA" w:eastAsia="ru-RU"/>
        </w:rPr>
        <w:drawing>
          <wp:inline distT="0" distB="0" distL="0" distR="0" wp14:anchorId="0780FF0A" wp14:editId="386FF016">
            <wp:extent cx="6645910" cy="4297045"/>
            <wp:effectExtent l="0" t="0" r="2540" b="825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645910" cy="4297045"/>
                    </a:xfrm>
                    <a:prstGeom prst="rect">
                      <a:avLst/>
                    </a:prstGeom>
                  </pic:spPr>
                </pic:pic>
              </a:graphicData>
            </a:graphic>
          </wp:inline>
        </w:drawing>
      </w:r>
      <w:r w:rsidRPr="00856197">
        <w:rPr>
          <w:rFonts w:eastAsia="Times New Roman" w:cstheme="minorHAnsi"/>
          <w:sz w:val="28"/>
          <w:szCs w:val="24"/>
          <w:lang w:val="uk-UA" w:eastAsia="ru-RU"/>
        </w:rPr>
        <w:drawing>
          <wp:inline distT="0" distB="0" distL="0" distR="0" wp14:anchorId="6B18BC6D" wp14:editId="03402394">
            <wp:extent cx="6645910" cy="4297045"/>
            <wp:effectExtent l="0" t="0" r="2540" b="825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645910" cy="4297045"/>
                    </a:xfrm>
                    <a:prstGeom prst="rect">
                      <a:avLst/>
                    </a:prstGeom>
                  </pic:spPr>
                </pic:pic>
              </a:graphicData>
            </a:graphic>
          </wp:inline>
        </w:drawing>
      </w:r>
      <w:r w:rsidRPr="00856197">
        <w:rPr>
          <w:rFonts w:eastAsia="Times New Roman" w:cstheme="minorHAnsi"/>
          <w:sz w:val="28"/>
          <w:szCs w:val="24"/>
          <w:lang w:val="uk-UA" w:eastAsia="ru-RU"/>
        </w:rPr>
        <w:drawing>
          <wp:inline distT="0" distB="0" distL="0" distR="0" wp14:anchorId="21E0B707" wp14:editId="2BF707F3">
            <wp:extent cx="2886478" cy="762106"/>
            <wp:effectExtent l="0" t="0" r="952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886478" cy="762106"/>
                    </a:xfrm>
                    <a:prstGeom prst="rect">
                      <a:avLst/>
                    </a:prstGeom>
                  </pic:spPr>
                </pic:pic>
              </a:graphicData>
            </a:graphic>
          </wp:inline>
        </w:drawing>
      </w:r>
    </w:p>
    <w:p w:rsidR="00856197" w:rsidRPr="0070618C" w:rsidRDefault="00856197" w:rsidP="0070618C">
      <w:pPr>
        <w:spacing w:before="100" w:beforeAutospacing="1" w:after="100" w:afterAutospacing="1" w:line="240" w:lineRule="auto"/>
        <w:jc w:val="both"/>
        <w:rPr>
          <w:rFonts w:eastAsia="Times New Roman" w:cstheme="minorHAnsi"/>
          <w:sz w:val="28"/>
          <w:szCs w:val="24"/>
          <w:lang w:val="uk-UA" w:eastAsia="ru-RU"/>
        </w:rPr>
      </w:pPr>
      <w:r w:rsidRPr="00856197">
        <w:rPr>
          <w:rFonts w:eastAsia="Times New Roman" w:cstheme="minorHAnsi"/>
          <w:sz w:val="28"/>
          <w:szCs w:val="24"/>
          <w:lang w:val="uk-UA" w:eastAsia="ru-RU"/>
        </w:rPr>
        <w:lastRenderedPageBreak/>
        <w:drawing>
          <wp:inline distT="0" distB="0" distL="0" distR="0" wp14:anchorId="44392151" wp14:editId="76CD1C21">
            <wp:extent cx="5916219" cy="4683318"/>
            <wp:effectExtent l="0" t="0" r="8890" b="317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31872" cy="4695709"/>
                    </a:xfrm>
                    <a:prstGeom prst="rect">
                      <a:avLst/>
                    </a:prstGeom>
                  </pic:spPr>
                </pic:pic>
              </a:graphicData>
            </a:graphic>
          </wp:inline>
        </w:drawing>
      </w:r>
      <w:r w:rsidRPr="00856197">
        <w:rPr>
          <w:rFonts w:eastAsia="Times New Roman" w:cstheme="minorHAnsi"/>
          <w:sz w:val="28"/>
          <w:szCs w:val="24"/>
          <w:lang w:val="uk-UA" w:eastAsia="ru-RU"/>
        </w:rPr>
        <w:drawing>
          <wp:inline distT="0" distB="0" distL="0" distR="0" wp14:anchorId="73E387B0" wp14:editId="48FA107C">
            <wp:extent cx="5926265" cy="4691269"/>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8243" cy="4708667"/>
                    </a:xfrm>
                    <a:prstGeom prst="rect">
                      <a:avLst/>
                    </a:prstGeom>
                  </pic:spPr>
                </pic:pic>
              </a:graphicData>
            </a:graphic>
          </wp:inline>
        </w:drawing>
      </w:r>
      <w:r w:rsidRPr="00856197">
        <w:rPr>
          <w:rFonts w:eastAsia="Times New Roman" w:cstheme="minorHAnsi"/>
          <w:sz w:val="28"/>
          <w:szCs w:val="24"/>
          <w:lang w:val="uk-UA" w:eastAsia="ru-RU"/>
        </w:rPr>
        <w:drawing>
          <wp:inline distT="0" distB="0" distL="0" distR="0" wp14:anchorId="3B186063" wp14:editId="421FBEDC">
            <wp:extent cx="3486637" cy="371527"/>
            <wp:effectExtent l="0" t="0" r="0" b="952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486637" cy="371527"/>
                    </a:xfrm>
                    <a:prstGeom prst="rect">
                      <a:avLst/>
                    </a:prstGeom>
                  </pic:spPr>
                </pic:pic>
              </a:graphicData>
            </a:graphic>
          </wp:inline>
        </w:drawing>
      </w:r>
    </w:p>
    <w:p w:rsidR="0070618C" w:rsidRPr="002F0EC0" w:rsidRDefault="002F0EC0" w:rsidP="002F0EC0">
      <w:pPr>
        <w:spacing w:after="0" w:line="240" w:lineRule="auto"/>
        <w:jc w:val="both"/>
        <w:rPr>
          <w:rFonts w:cstheme="minorHAnsi"/>
          <w:sz w:val="28"/>
          <w:szCs w:val="28"/>
        </w:rPr>
      </w:pPr>
      <w:r w:rsidRPr="002F0EC0">
        <w:rPr>
          <w:rFonts w:cstheme="minorHAnsi"/>
          <w:sz w:val="28"/>
          <w:szCs w:val="28"/>
        </w:rPr>
        <w:lastRenderedPageBreak/>
        <w:t>У цьому завданні створено терм-множину з чотирьох лінгвістичних значень, що описують ступінь ураження об'єкта: «Неуражений», «Частково уражений/підлягає швидкому відновленню», «Частково уражений/не підлягає швидкому відновленню», «Знищений». Для кожного з цих значень побудована трикутна функція належності, яка визначає відповідність кожного значення показника певному класу. Графіки для цих функцій дозволяють візуалізувати, як вони перекриваються між собою, відображаючи ступінь належності кожного значення до класу.</w:t>
      </w:r>
    </w:p>
    <w:p w:rsidR="002F0EC0" w:rsidRPr="002F0EC0" w:rsidRDefault="002F0EC0" w:rsidP="002F0EC0">
      <w:pPr>
        <w:spacing w:before="100" w:beforeAutospacing="1" w:after="100" w:afterAutospacing="1" w:line="240" w:lineRule="auto"/>
        <w:jc w:val="both"/>
        <w:rPr>
          <w:rFonts w:eastAsia="Times New Roman" w:cstheme="minorHAnsi"/>
          <w:sz w:val="28"/>
          <w:szCs w:val="28"/>
          <w:lang w:eastAsia="ru-RU"/>
        </w:rPr>
      </w:pPr>
      <w:r w:rsidRPr="002F0EC0">
        <w:rPr>
          <w:rFonts w:eastAsia="Times New Roman" w:cstheme="minorHAnsi"/>
          <w:sz w:val="28"/>
          <w:szCs w:val="28"/>
          <w:lang w:eastAsia="ru-RU"/>
        </w:rPr>
        <w:t>Для частини 2.2.1 були сформовані два повідомлення з однаковим значенням показника, але з різною достовірністю: перше — «ймовірно», друге — «сумнівно». Для кожного повідомлення побудовані трикутні функції належності, які відображають ступінь належності до відповідного класу. Після їх об'єднання за допомогою операції нечіткого об'єднання отримано комбіновану достовірність, що дорівнює 2.99399. Це значення показує, що комбіноване повідомлення має високу достовірність, оскільки воно ближче до значення «достовірно». Оскільки значення достовірності для обох повідомлень були схожими, комбіноване значення відображає високий рівень впевненості.</w:t>
      </w:r>
    </w:p>
    <w:p w:rsidR="002F0EC0" w:rsidRDefault="002F0EC0" w:rsidP="002F0EC0">
      <w:pPr>
        <w:spacing w:before="100" w:beforeAutospacing="1" w:after="100" w:afterAutospacing="1" w:line="240" w:lineRule="auto"/>
        <w:jc w:val="both"/>
        <w:rPr>
          <w:rFonts w:eastAsia="Times New Roman" w:cstheme="minorHAnsi"/>
          <w:sz w:val="28"/>
          <w:szCs w:val="28"/>
          <w:lang w:eastAsia="ru-RU"/>
        </w:rPr>
      </w:pPr>
      <w:r w:rsidRPr="002F0EC0">
        <w:rPr>
          <w:rFonts w:eastAsia="Times New Roman" w:cstheme="minorHAnsi"/>
          <w:sz w:val="28"/>
          <w:szCs w:val="28"/>
          <w:lang w:eastAsia="ru-RU"/>
        </w:rPr>
        <w:t>Для частини 2.2.2 були сформовані два повідомлення з різними значеннями показника та різною достовірністю: перше — «достовірно», друге — «сумнівно». Комбіноване значення достовірності, після нормалізації до стандартного рівня K=3, становить 2.242. Це показує середній рівень достовірності для комбінованого значення, що свідчить про компроміс між різними рівнями достовірності для кожного з повідомлень.</w:t>
      </w:r>
    </w:p>
    <w:p w:rsidR="00710044" w:rsidRDefault="00710044" w:rsidP="002F0EC0">
      <w:pPr>
        <w:spacing w:before="100" w:beforeAutospacing="1" w:after="100" w:afterAutospacing="1" w:line="240" w:lineRule="auto"/>
        <w:jc w:val="both"/>
        <w:rPr>
          <w:rFonts w:eastAsia="Times New Roman" w:cstheme="minorHAnsi"/>
          <w:sz w:val="28"/>
          <w:szCs w:val="28"/>
          <w:lang w:val="uk-UA" w:eastAsia="ru-RU"/>
        </w:rPr>
      </w:pPr>
    </w:p>
    <w:p w:rsidR="00710044" w:rsidRDefault="00710044" w:rsidP="002F0EC0">
      <w:pPr>
        <w:spacing w:before="100" w:beforeAutospacing="1" w:after="100" w:afterAutospacing="1" w:line="240" w:lineRule="auto"/>
        <w:jc w:val="both"/>
        <w:rPr>
          <w:rFonts w:eastAsia="Times New Roman" w:cstheme="minorHAnsi"/>
          <w:sz w:val="28"/>
          <w:szCs w:val="28"/>
          <w:lang w:val="uk-UA" w:eastAsia="ru-RU"/>
        </w:rPr>
      </w:pPr>
    </w:p>
    <w:p w:rsidR="00710044" w:rsidRDefault="00710044" w:rsidP="002F0EC0">
      <w:pPr>
        <w:spacing w:before="100" w:beforeAutospacing="1" w:after="100" w:afterAutospacing="1" w:line="240" w:lineRule="auto"/>
        <w:jc w:val="both"/>
        <w:rPr>
          <w:rFonts w:eastAsia="Times New Roman" w:cstheme="minorHAnsi"/>
          <w:sz w:val="28"/>
          <w:szCs w:val="28"/>
          <w:lang w:val="uk-UA" w:eastAsia="ru-RU"/>
        </w:rPr>
      </w:pPr>
    </w:p>
    <w:p w:rsidR="00710044" w:rsidRDefault="00710044" w:rsidP="002F0EC0">
      <w:pPr>
        <w:spacing w:before="100" w:beforeAutospacing="1" w:after="100" w:afterAutospacing="1" w:line="240" w:lineRule="auto"/>
        <w:jc w:val="both"/>
        <w:rPr>
          <w:rFonts w:eastAsia="Times New Roman" w:cstheme="minorHAnsi"/>
          <w:sz w:val="28"/>
          <w:szCs w:val="28"/>
          <w:lang w:val="uk-UA" w:eastAsia="ru-RU"/>
        </w:rPr>
      </w:pPr>
    </w:p>
    <w:p w:rsidR="00710044" w:rsidRDefault="00710044" w:rsidP="002F0EC0">
      <w:pPr>
        <w:spacing w:before="100" w:beforeAutospacing="1" w:after="100" w:afterAutospacing="1" w:line="240" w:lineRule="auto"/>
        <w:jc w:val="both"/>
        <w:rPr>
          <w:rFonts w:eastAsia="Times New Roman" w:cstheme="minorHAnsi"/>
          <w:sz w:val="28"/>
          <w:szCs w:val="28"/>
          <w:lang w:val="uk-UA" w:eastAsia="ru-RU"/>
        </w:rPr>
      </w:pPr>
    </w:p>
    <w:p w:rsidR="00710044" w:rsidRDefault="00710044" w:rsidP="002F0EC0">
      <w:pPr>
        <w:spacing w:before="100" w:beforeAutospacing="1" w:after="100" w:afterAutospacing="1" w:line="240" w:lineRule="auto"/>
        <w:jc w:val="both"/>
        <w:rPr>
          <w:rFonts w:eastAsia="Times New Roman" w:cstheme="minorHAnsi"/>
          <w:sz w:val="28"/>
          <w:szCs w:val="28"/>
          <w:lang w:val="uk-UA" w:eastAsia="ru-RU"/>
        </w:rPr>
      </w:pPr>
    </w:p>
    <w:p w:rsidR="00710044" w:rsidRDefault="00710044" w:rsidP="002F0EC0">
      <w:pPr>
        <w:spacing w:before="100" w:beforeAutospacing="1" w:after="100" w:afterAutospacing="1" w:line="240" w:lineRule="auto"/>
        <w:jc w:val="both"/>
        <w:rPr>
          <w:rFonts w:eastAsia="Times New Roman" w:cstheme="minorHAnsi"/>
          <w:sz w:val="28"/>
          <w:szCs w:val="28"/>
          <w:lang w:val="uk-UA" w:eastAsia="ru-RU"/>
        </w:rPr>
      </w:pPr>
    </w:p>
    <w:p w:rsidR="00710044" w:rsidRDefault="00710044" w:rsidP="002F0EC0">
      <w:pPr>
        <w:spacing w:before="100" w:beforeAutospacing="1" w:after="100" w:afterAutospacing="1" w:line="240" w:lineRule="auto"/>
        <w:jc w:val="both"/>
        <w:rPr>
          <w:rFonts w:eastAsia="Times New Roman" w:cstheme="minorHAnsi"/>
          <w:sz w:val="28"/>
          <w:szCs w:val="28"/>
          <w:lang w:val="uk-UA" w:eastAsia="ru-RU"/>
        </w:rPr>
      </w:pPr>
    </w:p>
    <w:p w:rsidR="00710044" w:rsidRDefault="00710044" w:rsidP="002F0EC0">
      <w:pPr>
        <w:spacing w:before="100" w:beforeAutospacing="1" w:after="100" w:afterAutospacing="1" w:line="240" w:lineRule="auto"/>
        <w:jc w:val="both"/>
        <w:rPr>
          <w:rFonts w:eastAsia="Times New Roman" w:cstheme="minorHAnsi"/>
          <w:sz w:val="28"/>
          <w:szCs w:val="28"/>
          <w:lang w:val="uk-UA" w:eastAsia="ru-RU"/>
        </w:rPr>
      </w:pPr>
    </w:p>
    <w:p w:rsidR="00710044" w:rsidRDefault="00710044" w:rsidP="002F0EC0">
      <w:pPr>
        <w:spacing w:before="100" w:beforeAutospacing="1" w:after="100" w:afterAutospacing="1" w:line="240" w:lineRule="auto"/>
        <w:jc w:val="both"/>
        <w:rPr>
          <w:rFonts w:eastAsia="Times New Roman" w:cstheme="minorHAnsi"/>
          <w:sz w:val="28"/>
          <w:szCs w:val="28"/>
          <w:lang w:val="uk-UA" w:eastAsia="ru-RU"/>
        </w:rPr>
      </w:pPr>
    </w:p>
    <w:p w:rsidR="00710044" w:rsidRDefault="00710044" w:rsidP="002F0EC0">
      <w:pPr>
        <w:spacing w:before="100" w:beforeAutospacing="1" w:after="100" w:afterAutospacing="1" w:line="240" w:lineRule="auto"/>
        <w:jc w:val="both"/>
        <w:rPr>
          <w:rFonts w:eastAsia="Times New Roman" w:cstheme="minorHAnsi"/>
          <w:sz w:val="28"/>
          <w:szCs w:val="28"/>
          <w:lang w:val="uk-UA" w:eastAsia="ru-RU"/>
        </w:rPr>
      </w:pPr>
    </w:p>
    <w:p w:rsidR="00710044" w:rsidRDefault="00710044" w:rsidP="002F0EC0">
      <w:pPr>
        <w:spacing w:before="100" w:beforeAutospacing="1" w:after="100" w:afterAutospacing="1" w:line="240" w:lineRule="auto"/>
        <w:jc w:val="both"/>
        <w:rPr>
          <w:rFonts w:eastAsia="Times New Roman" w:cstheme="minorHAnsi"/>
          <w:sz w:val="28"/>
          <w:szCs w:val="28"/>
          <w:lang w:val="uk-UA" w:eastAsia="ru-RU"/>
        </w:rPr>
      </w:pPr>
    </w:p>
    <w:p w:rsidR="00710044" w:rsidRDefault="00710044" w:rsidP="002F0EC0">
      <w:pPr>
        <w:spacing w:before="100" w:beforeAutospacing="1" w:after="100" w:afterAutospacing="1" w:line="240" w:lineRule="auto"/>
        <w:jc w:val="both"/>
        <w:rPr>
          <w:rFonts w:eastAsia="Times New Roman" w:cstheme="minorHAnsi"/>
          <w:sz w:val="28"/>
          <w:szCs w:val="28"/>
          <w:lang w:val="uk-UA" w:eastAsia="ru-RU"/>
        </w:rPr>
      </w:pPr>
      <w:r>
        <w:rPr>
          <w:rFonts w:eastAsia="Times New Roman" w:cstheme="minorHAnsi"/>
          <w:sz w:val="28"/>
          <w:szCs w:val="28"/>
          <w:lang w:val="uk-UA" w:eastAsia="ru-RU"/>
        </w:rPr>
        <w:lastRenderedPageBreak/>
        <w:t>3.1</w:t>
      </w:r>
    </w:p>
    <w:p w:rsidR="00710044" w:rsidRDefault="00710044" w:rsidP="002F0EC0">
      <w:pPr>
        <w:spacing w:before="100" w:beforeAutospacing="1" w:after="100" w:afterAutospacing="1" w:line="240" w:lineRule="auto"/>
        <w:jc w:val="both"/>
        <w:rPr>
          <w:rFonts w:eastAsia="Times New Roman" w:cstheme="minorHAnsi"/>
          <w:sz w:val="28"/>
          <w:szCs w:val="28"/>
          <w:lang w:val="uk-UA" w:eastAsia="ru-RU"/>
        </w:rPr>
      </w:pPr>
      <w:r w:rsidRPr="00710044">
        <w:rPr>
          <w:rFonts w:eastAsia="Times New Roman" w:cstheme="minorHAnsi"/>
          <w:sz w:val="28"/>
          <w:szCs w:val="28"/>
          <w:lang w:val="uk-UA" w:eastAsia="ru-RU"/>
        </w:rPr>
        <w:drawing>
          <wp:inline distT="0" distB="0" distL="0" distR="0" wp14:anchorId="66ABDA54" wp14:editId="60F286C5">
            <wp:extent cx="6645910" cy="4364355"/>
            <wp:effectExtent l="0" t="0" r="254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645910" cy="4364355"/>
                    </a:xfrm>
                    <a:prstGeom prst="rect">
                      <a:avLst/>
                    </a:prstGeom>
                  </pic:spPr>
                </pic:pic>
              </a:graphicData>
            </a:graphic>
          </wp:inline>
        </w:drawing>
      </w:r>
      <w:r w:rsidRPr="00710044">
        <w:rPr>
          <w:rFonts w:eastAsia="Times New Roman" w:cstheme="minorHAnsi"/>
          <w:sz w:val="28"/>
          <w:szCs w:val="28"/>
          <w:lang w:val="uk-UA" w:eastAsia="ru-RU"/>
        </w:rPr>
        <w:drawing>
          <wp:inline distT="0" distB="0" distL="0" distR="0" wp14:anchorId="689AB5BA" wp14:editId="7696033E">
            <wp:extent cx="6645910" cy="4364355"/>
            <wp:effectExtent l="0" t="0" r="254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645910" cy="4364355"/>
                    </a:xfrm>
                    <a:prstGeom prst="rect">
                      <a:avLst/>
                    </a:prstGeom>
                  </pic:spPr>
                </pic:pic>
              </a:graphicData>
            </a:graphic>
          </wp:inline>
        </w:drawing>
      </w:r>
      <w:r w:rsidRPr="00710044">
        <w:rPr>
          <w:rFonts w:eastAsia="Times New Roman" w:cstheme="minorHAnsi"/>
          <w:sz w:val="28"/>
          <w:szCs w:val="28"/>
          <w:lang w:val="uk-UA" w:eastAsia="ru-RU"/>
        </w:rPr>
        <w:drawing>
          <wp:inline distT="0" distB="0" distL="0" distR="0" wp14:anchorId="50BC8D23" wp14:editId="19B64868">
            <wp:extent cx="5487166" cy="581106"/>
            <wp:effectExtent l="0" t="0" r="0" b="952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87166" cy="581106"/>
                    </a:xfrm>
                    <a:prstGeom prst="rect">
                      <a:avLst/>
                    </a:prstGeom>
                  </pic:spPr>
                </pic:pic>
              </a:graphicData>
            </a:graphic>
          </wp:inline>
        </w:drawing>
      </w:r>
    </w:p>
    <w:p w:rsidR="00710044" w:rsidRDefault="00710044" w:rsidP="002F0EC0">
      <w:pPr>
        <w:spacing w:before="100" w:beforeAutospacing="1" w:after="100" w:afterAutospacing="1" w:line="240" w:lineRule="auto"/>
        <w:jc w:val="both"/>
        <w:rPr>
          <w:rFonts w:eastAsia="Times New Roman" w:cstheme="minorHAnsi"/>
          <w:sz w:val="28"/>
          <w:szCs w:val="28"/>
          <w:lang w:val="uk-UA" w:eastAsia="ru-RU"/>
        </w:rPr>
      </w:pPr>
      <w:r w:rsidRPr="00710044">
        <w:rPr>
          <w:rFonts w:eastAsia="Times New Roman" w:cstheme="minorHAnsi"/>
          <w:sz w:val="28"/>
          <w:szCs w:val="28"/>
          <w:lang w:val="uk-UA" w:eastAsia="ru-RU"/>
        </w:rPr>
        <w:lastRenderedPageBreak/>
        <w:drawing>
          <wp:inline distT="0" distB="0" distL="0" distR="0" wp14:anchorId="379D5B41" wp14:editId="49589061">
            <wp:extent cx="6645910" cy="4322445"/>
            <wp:effectExtent l="0" t="0" r="2540" b="190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645910" cy="4322445"/>
                    </a:xfrm>
                    <a:prstGeom prst="rect">
                      <a:avLst/>
                    </a:prstGeom>
                  </pic:spPr>
                </pic:pic>
              </a:graphicData>
            </a:graphic>
          </wp:inline>
        </w:drawing>
      </w:r>
      <w:r w:rsidRPr="00710044">
        <w:rPr>
          <w:rFonts w:eastAsia="Times New Roman" w:cstheme="minorHAnsi"/>
          <w:sz w:val="28"/>
          <w:szCs w:val="28"/>
          <w:lang w:val="uk-UA" w:eastAsia="ru-RU"/>
        </w:rPr>
        <w:drawing>
          <wp:inline distT="0" distB="0" distL="0" distR="0" wp14:anchorId="63EF1BD6" wp14:editId="0E27DB43">
            <wp:extent cx="6645910" cy="4322445"/>
            <wp:effectExtent l="0" t="0" r="2540" b="190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645910" cy="4322445"/>
                    </a:xfrm>
                    <a:prstGeom prst="rect">
                      <a:avLst/>
                    </a:prstGeom>
                  </pic:spPr>
                </pic:pic>
              </a:graphicData>
            </a:graphic>
          </wp:inline>
        </w:drawing>
      </w:r>
      <w:r w:rsidRPr="00710044">
        <w:rPr>
          <w:rFonts w:eastAsia="Times New Roman" w:cstheme="minorHAnsi"/>
          <w:sz w:val="28"/>
          <w:szCs w:val="28"/>
          <w:lang w:val="uk-UA" w:eastAsia="ru-RU"/>
        </w:rPr>
        <w:drawing>
          <wp:inline distT="0" distB="0" distL="0" distR="0" wp14:anchorId="5ECC6C2E" wp14:editId="20B492F1">
            <wp:extent cx="5601482" cy="485843"/>
            <wp:effectExtent l="0" t="0" r="0" b="952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01482" cy="485843"/>
                    </a:xfrm>
                    <a:prstGeom prst="rect">
                      <a:avLst/>
                    </a:prstGeom>
                  </pic:spPr>
                </pic:pic>
              </a:graphicData>
            </a:graphic>
          </wp:inline>
        </w:drawing>
      </w:r>
    </w:p>
    <w:p w:rsidR="00710044" w:rsidRPr="00710044" w:rsidRDefault="00710044" w:rsidP="00710044">
      <w:pPr>
        <w:spacing w:before="100" w:beforeAutospacing="1" w:after="100" w:afterAutospacing="1" w:line="240" w:lineRule="auto"/>
        <w:jc w:val="both"/>
        <w:rPr>
          <w:rFonts w:eastAsia="Times New Roman" w:cstheme="minorHAnsi"/>
          <w:sz w:val="28"/>
          <w:szCs w:val="24"/>
          <w:lang w:eastAsia="ru-RU"/>
        </w:rPr>
      </w:pPr>
      <w:r w:rsidRPr="00710044">
        <w:rPr>
          <w:rFonts w:eastAsia="Times New Roman" w:cstheme="minorHAnsi"/>
          <w:sz w:val="28"/>
          <w:szCs w:val="24"/>
          <w:lang w:eastAsia="ru-RU"/>
        </w:rPr>
        <w:t xml:space="preserve">Для частини 3.1.1, де була згенерована стаціонарна серія з N вимірювань, ми отримали прогноз на наступні 5 спостережень за допомогою методу найменших квадратів. </w:t>
      </w:r>
      <w:r w:rsidRPr="00710044">
        <w:rPr>
          <w:rFonts w:eastAsia="Times New Roman" w:cstheme="minorHAnsi"/>
          <w:sz w:val="28"/>
          <w:szCs w:val="24"/>
          <w:lang w:eastAsia="ru-RU"/>
        </w:rPr>
        <w:lastRenderedPageBreak/>
        <w:t>Прогнозовані значення показують стабільний тренд, що характерно для стаціонарних рядів, де зміни в даних є мінімальними і варіації знаходяться в межах похибки вимірювань. Результати прогнозу: 5.701, 5.738, 5.775, 5.813 та 5.850, що свідчить про відсутність значних змін у даних за цей період.</w:t>
      </w:r>
    </w:p>
    <w:p w:rsidR="00710044" w:rsidRPr="00710044" w:rsidRDefault="00710044" w:rsidP="00710044">
      <w:pPr>
        <w:spacing w:before="100" w:beforeAutospacing="1" w:after="100" w:afterAutospacing="1" w:line="240" w:lineRule="auto"/>
        <w:jc w:val="both"/>
        <w:rPr>
          <w:rFonts w:eastAsia="Times New Roman" w:cstheme="minorHAnsi"/>
          <w:sz w:val="28"/>
          <w:szCs w:val="24"/>
          <w:lang w:eastAsia="ru-RU"/>
        </w:rPr>
      </w:pPr>
      <w:r w:rsidRPr="00710044">
        <w:rPr>
          <w:rFonts w:eastAsia="Times New Roman" w:cstheme="minorHAnsi"/>
          <w:sz w:val="28"/>
          <w:szCs w:val="24"/>
          <w:lang w:eastAsia="ru-RU"/>
        </w:rPr>
        <w:t>Для частини 3.1.2, де до ряду був доданий нелінійний тренд, прогноз на наступні 5 спостережень показав значне збільшення значень: 46.685, 48.126, 49.566, 51.007 та 52.447. Це підтверджує, що доданий тренд значно впливає на динаміку даних, роблячи їх нестаціонарними. Прогнозування за допомогою лінійної авторегресійної моделі виявилося менш точним через нелінійний характер змін у даних.</w:t>
      </w:r>
    </w:p>
    <w:p w:rsidR="00710044" w:rsidRDefault="00710044" w:rsidP="00710044">
      <w:pPr>
        <w:spacing w:before="100" w:beforeAutospacing="1" w:after="100" w:afterAutospacing="1" w:line="240" w:lineRule="auto"/>
        <w:jc w:val="both"/>
        <w:rPr>
          <w:rFonts w:eastAsia="Times New Roman" w:cstheme="minorHAnsi"/>
          <w:sz w:val="28"/>
          <w:szCs w:val="24"/>
          <w:lang w:eastAsia="ru-RU"/>
        </w:rPr>
      </w:pPr>
      <w:r w:rsidRPr="00710044">
        <w:rPr>
          <w:rFonts w:eastAsia="Times New Roman" w:cstheme="minorHAnsi"/>
          <w:sz w:val="28"/>
          <w:szCs w:val="24"/>
          <w:lang w:eastAsia="ru-RU"/>
        </w:rPr>
        <w:t>Візуально порівнюючи ці два результати, можна побачити, що для стаціонарного ряду прогнози зберігають постійний тренд, тоді як для нестаціонарного ряду значення прогнозу суттєво зростають. Це демонструє важливість врахування тренду при прогнозуванні нестабільних серій.</w:t>
      </w:r>
    </w:p>
    <w:p w:rsidR="00420FB1" w:rsidRDefault="00420FB1" w:rsidP="00710044">
      <w:pPr>
        <w:spacing w:before="100" w:beforeAutospacing="1" w:after="100" w:afterAutospacing="1" w:line="240" w:lineRule="auto"/>
        <w:jc w:val="both"/>
        <w:rPr>
          <w:rFonts w:eastAsia="Times New Roman" w:cstheme="minorHAnsi"/>
          <w:sz w:val="28"/>
          <w:szCs w:val="24"/>
          <w:lang w:val="uk-UA" w:eastAsia="ru-RU"/>
        </w:rPr>
      </w:pPr>
      <w:r>
        <w:rPr>
          <w:rFonts w:eastAsia="Times New Roman" w:cstheme="minorHAnsi"/>
          <w:sz w:val="28"/>
          <w:szCs w:val="24"/>
          <w:lang w:val="uk-UA" w:eastAsia="ru-RU"/>
        </w:rPr>
        <w:t>3.2</w:t>
      </w:r>
    </w:p>
    <w:p w:rsidR="00420FB1" w:rsidRDefault="00420FB1" w:rsidP="00710044">
      <w:pPr>
        <w:spacing w:before="100" w:beforeAutospacing="1" w:after="100" w:afterAutospacing="1" w:line="240" w:lineRule="auto"/>
        <w:jc w:val="both"/>
        <w:rPr>
          <w:rFonts w:eastAsia="Times New Roman" w:cstheme="minorHAnsi"/>
          <w:sz w:val="28"/>
          <w:szCs w:val="24"/>
          <w:lang w:val="uk-UA" w:eastAsia="ru-RU"/>
        </w:rPr>
      </w:pPr>
      <w:r w:rsidRPr="00420FB1">
        <w:rPr>
          <w:rFonts w:eastAsia="Times New Roman" w:cstheme="minorHAnsi"/>
          <w:sz w:val="28"/>
          <w:szCs w:val="24"/>
          <w:lang w:val="uk-UA" w:eastAsia="ru-RU"/>
        </w:rPr>
        <w:drawing>
          <wp:inline distT="0" distB="0" distL="0" distR="0" wp14:anchorId="022B8E2B" wp14:editId="2467FAED">
            <wp:extent cx="6645910" cy="4364355"/>
            <wp:effectExtent l="0" t="0" r="254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645910" cy="4364355"/>
                    </a:xfrm>
                    <a:prstGeom prst="rect">
                      <a:avLst/>
                    </a:prstGeom>
                  </pic:spPr>
                </pic:pic>
              </a:graphicData>
            </a:graphic>
          </wp:inline>
        </w:drawing>
      </w:r>
    </w:p>
    <w:p w:rsidR="00420FB1" w:rsidRDefault="00420FB1" w:rsidP="00710044">
      <w:pPr>
        <w:spacing w:before="100" w:beforeAutospacing="1" w:after="100" w:afterAutospacing="1" w:line="240" w:lineRule="auto"/>
        <w:jc w:val="both"/>
        <w:rPr>
          <w:rFonts w:eastAsia="Times New Roman" w:cstheme="minorHAnsi"/>
          <w:sz w:val="28"/>
          <w:szCs w:val="24"/>
          <w:lang w:val="uk-UA" w:eastAsia="ru-RU"/>
        </w:rPr>
      </w:pPr>
      <w:r w:rsidRPr="00420FB1">
        <w:rPr>
          <w:rFonts w:eastAsia="Times New Roman" w:cstheme="minorHAnsi"/>
          <w:sz w:val="28"/>
          <w:szCs w:val="24"/>
          <w:lang w:val="uk-UA" w:eastAsia="ru-RU"/>
        </w:rPr>
        <w:lastRenderedPageBreak/>
        <w:drawing>
          <wp:inline distT="0" distB="0" distL="0" distR="0" wp14:anchorId="39996CA6" wp14:editId="7C13CEA2">
            <wp:extent cx="6645910" cy="4364355"/>
            <wp:effectExtent l="0" t="0" r="254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645910" cy="4364355"/>
                    </a:xfrm>
                    <a:prstGeom prst="rect">
                      <a:avLst/>
                    </a:prstGeom>
                  </pic:spPr>
                </pic:pic>
              </a:graphicData>
            </a:graphic>
          </wp:inline>
        </w:drawing>
      </w:r>
      <w:r w:rsidRPr="00420FB1">
        <w:rPr>
          <w:rFonts w:eastAsia="Times New Roman" w:cstheme="minorHAnsi"/>
          <w:sz w:val="28"/>
          <w:szCs w:val="24"/>
          <w:lang w:val="uk-UA" w:eastAsia="ru-RU"/>
        </w:rPr>
        <w:drawing>
          <wp:inline distT="0" distB="0" distL="0" distR="0" wp14:anchorId="441650DE" wp14:editId="544F70D6">
            <wp:extent cx="5306165" cy="504895"/>
            <wp:effectExtent l="0" t="0" r="8890" b="9525"/>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306165" cy="504895"/>
                    </a:xfrm>
                    <a:prstGeom prst="rect">
                      <a:avLst/>
                    </a:prstGeom>
                  </pic:spPr>
                </pic:pic>
              </a:graphicData>
            </a:graphic>
          </wp:inline>
        </w:drawing>
      </w:r>
      <w:r w:rsidRPr="00420FB1">
        <w:rPr>
          <w:rFonts w:eastAsia="Times New Roman" w:cstheme="minorHAnsi"/>
          <w:sz w:val="28"/>
          <w:szCs w:val="24"/>
          <w:lang w:val="uk-UA" w:eastAsia="ru-RU"/>
        </w:rPr>
        <w:drawing>
          <wp:inline distT="0" distB="0" distL="0" distR="0" wp14:anchorId="1AC15FCD" wp14:editId="4C77708F">
            <wp:extent cx="6645910" cy="4322445"/>
            <wp:effectExtent l="0" t="0" r="2540" b="1905"/>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645910" cy="4322445"/>
                    </a:xfrm>
                    <a:prstGeom prst="rect">
                      <a:avLst/>
                    </a:prstGeom>
                  </pic:spPr>
                </pic:pic>
              </a:graphicData>
            </a:graphic>
          </wp:inline>
        </w:drawing>
      </w:r>
    </w:p>
    <w:p w:rsidR="00420FB1" w:rsidRDefault="00420FB1" w:rsidP="00710044">
      <w:pPr>
        <w:spacing w:before="100" w:beforeAutospacing="1" w:after="100" w:afterAutospacing="1" w:line="240" w:lineRule="auto"/>
        <w:jc w:val="both"/>
        <w:rPr>
          <w:rFonts w:eastAsia="Times New Roman" w:cstheme="minorHAnsi"/>
          <w:sz w:val="28"/>
          <w:szCs w:val="24"/>
          <w:lang w:val="uk-UA" w:eastAsia="ru-RU"/>
        </w:rPr>
      </w:pPr>
      <w:r w:rsidRPr="00420FB1">
        <w:rPr>
          <w:rFonts w:eastAsia="Times New Roman" w:cstheme="minorHAnsi"/>
          <w:sz w:val="28"/>
          <w:szCs w:val="24"/>
          <w:lang w:val="uk-UA" w:eastAsia="ru-RU"/>
        </w:rPr>
        <w:lastRenderedPageBreak/>
        <w:drawing>
          <wp:inline distT="0" distB="0" distL="0" distR="0" wp14:anchorId="71EAD591" wp14:editId="353BB8F4">
            <wp:extent cx="6645910" cy="4322445"/>
            <wp:effectExtent l="0" t="0" r="2540" b="1905"/>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645910" cy="4322445"/>
                    </a:xfrm>
                    <a:prstGeom prst="rect">
                      <a:avLst/>
                    </a:prstGeom>
                  </pic:spPr>
                </pic:pic>
              </a:graphicData>
            </a:graphic>
          </wp:inline>
        </w:drawing>
      </w:r>
      <w:r w:rsidRPr="00420FB1">
        <w:rPr>
          <w:rFonts w:eastAsia="Times New Roman" w:cstheme="minorHAnsi"/>
          <w:sz w:val="28"/>
          <w:szCs w:val="24"/>
          <w:lang w:val="uk-UA" w:eastAsia="ru-RU"/>
        </w:rPr>
        <w:drawing>
          <wp:inline distT="0" distB="0" distL="0" distR="0" wp14:anchorId="3C7F052F" wp14:editId="32D67D57">
            <wp:extent cx="5591955" cy="543001"/>
            <wp:effectExtent l="0" t="0" r="0" b="9525"/>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591955" cy="543001"/>
                    </a:xfrm>
                    <a:prstGeom prst="rect">
                      <a:avLst/>
                    </a:prstGeom>
                  </pic:spPr>
                </pic:pic>
              </a:graphicData>
            </a:graphic>
          </wp:inline>
        </w:drawing>
      </w:r>
    </w:p>
    <w:p w:rsidR="00420FB1" w:rsidRPr="00420FB1" w:rsidRDefault="00420FB1" w:rsidP="00420FB1">
      <w:pPr>
        <w:spacing w:before="100" w:beforeAutospacing="1" w:after="100" w:afterAutospacing="1" w:line="240" w:lineRule="auto"/>
        <w:jc w:val="both"/>
        <w:rPr>
          <w:rFonts w:eastAsia="Times New Roman" w:cstheme="minorHAnsi"/>
          <w:sz w:val="28"/>
          <w:szCs w:val="24"/>
          <w:lang w:eastAsia="ru-RU"/>
        </w:rPr>
      </w:pPr>
      <w:r w:rsidRPr="00420FB1">
        <w:rPr>
          <w:rFonts w:eastAsia="Times New Roman" w:cstheme="minorHAnsi"/>
          <w:sz w:val="28"/>
          <w:szCs w:val="24"/>
          <w:lang w:eastAsia="ru-RU"/>
        </w:rPr>
        <w:t>Для частини 3.2.1, де було здійснено прогноз для стаціонарного ряду за допомогою авторегресійної моделі Брауна, ми отримали прогнозовані значення для наступних 5 відліків, які відповідають таким самим трендам, як і в попередньому завданні. Це свідчить про те, що модель Брауна добре справляється з прогнозуванням стаціонарних рядів, де зміни в даних є мінімальними та стабільними. Прогнозовані значення: 5.701, 5.738, 5.776, 5.813 і 5.851 не виявляють істотних змін.</w:t>
      </w:r>
    </w:p>
    <w:p w:rsidR="00420FB1" w:rsidRPr="00420FB1" w:rsidRDefault="00420FB1" w:rsidP="00420FB1">
      <w:pPr>
        <w:spacing w:before="100" w:beforeAutospacing="1" w:after="100" w:afterAutospacing="1" w:line="240" w:lineRule="auto"/>
        <w:jc w:val="both"/>
        <w:rPr>
          <w:rFonts w:eastAsia="Times New Roman" w:cstheme="minorHAnsi"/>
          <w:sz w:val="28"/>
          <w:szCs w:val="24"/>
          <w:lang w:eastAsia="ru-RU"/>
        </w:rPr>
      </w:pPr>
      <w:r w:rsidRPr="00420FB1">
        <w:rPr>
          <w:rFonts w:eastAsia="Times New Roman" w:cstheme="minorHAnsi"/>
          <w:sz w:val="28"/>
          <w:szCs w:val="24"/>
          <w:lang w:eastAsia="ru-RU"/>
        </w:rPr>
        <w:t>Для частини 3.2.2, де був використаний нестаціонарний ряд із доданим нелінійним трендом, результат прогнозування показав таке ж збільшення значень, як і в попередньому завданні: 46.685, 48.126, 49.566, 51.007 і 52.447. Модель Брауна намагається передбачити тренд, але через нелінійність даних точність прогнозу є меншою, порівняно з прогнозами для стаціонарного ряду.</w:t>
      </w:r>
    </w:p>
    <w:p w:rsidR="00420FB1" w:rsidRDefault="00420FB1" w:rsidP="00420FB1">
      <w:pPr>
        <w:spacing w:before="100" w:beforeAutospacing="1" w:after="100" w:afterAutospacing="1" w:line="240" w:lineRule="auto"/>
        <w:jc w:val="both"/>
        <w:rPr>
          <w:rFonts w:eastAsia="Times New Roman" w:cstheme="minorHAnsi"/>
          <w:sz w:val="28"/>
          <w:szCs w:val="24"/>
          <w:lang w:eastAsia="ru-RU"/>
        </w:rPr>
      </w:pPr>
      <w:r w:rsidRPr="00420FB1">
        <w:rPr>
          <w:rFonts w:eastAsia="Times New Roman" w:cstheme="minorHAnsi"/>
          <w:sz w:val="28"/>
          <w:szCs w:val="24"/>
          <w:lang w:eastAsia="ru-RU"/>
        </w:rPr>
        <w:t>Візуальне порівняння показує, що модель Брауна більш точно прогнозує стаціонарні ряди, де зміни незначні, тоді як для нестаціонарного ряду точність прогнозу знижується через доданий тренд. Це підтверджує важливість вибору відповідної моделі для типу ряду.</w:t>
      </w:r>
    </w:p>
    <w:p w:rsidR="009E3E68" w:rsidRDefault="009E3E68" w:rsidP="00420FB1">
      <w:pPr>
        <w:spacing w:before="100" w:beforeAutospacing="1" w:after="100" w:afterAutospacing="1" w:line="240" w:lineRule="auto"/>
        <w:jc w:val="both"/>
        <w:rPr>
          <w:rFonts w:eastAsia="Times New Roman" w:cstheme="minorHAnsi"/>
          <w:sz w:val="28"/>
          <w:szCs w:val="24"/>
          <w:lang w:eastAsia="ru-RU"/>
        </w:rPr>
      </w:pPr>
    </w:p>
    <w:p w:rsidR="009E3E68" w:rsidRDefault="009E3E68" w:rsidP="00420FB1">
      <w:pPr>
        <w:spacing w:before="100" w:beforeAutospacing="1" w:after="100" w:afterAutospacing="1" w:line="240" w:lineRule="auto"/>
        <w:jc w:val="both"/>
        <w:rPr>
          <w:rFonts w:eastAsia="Times New Roman" w:cstheme="minorHAnsi"/>
          <w:sz w:val="28"/>
          <w:szCs w:val="24"/>
          <w:lang w:eastAsia="ru-RU"/>
        </w:rPr>
      </w:pPr>
    </w:p>
    <w:p w:rsidR="009E3E68" w:rsidRDefault="009E3E68" w:rsidP="00420FB1">
      <w:pPr>
        <w:spacing w:before="100" w:beforeAutospacing="1" w:after="100" w:afterAutospacing="1" w:line="240" w:lineRule="auto"/>
        <w:jc w:val="both"/>
        <w:rPr>
          <w:rFonts w:eastAsia="Times New Roman" w:cstheme="minorHAnsi"/>
          <w:sz w:val="28"/>
          <w:szCs w:val="24"/>
          <w:lang w:val="uk-UA" w:eastAsia="ru-RU"/>
        </w:rPr>
      </w:pPr>
      <w:r>
        <w:rPr>
          <w:rFonts w:eastAsia="Times New Roman" w:cstheme="minorHAnsi"/>
          <w:sz w:val="28"/>
          <w:szCs w:val="24"/>
          <w:lang w:val="uk-UA" w:eastAsia="ru-RU"/>
        </w:rPr>
        <w:lastRenderedPageBreak/>
        <w:t>3.3</w:t>
      </w:r>
    </w:p>
    <w:p w:rsidR="009E3E68" w:rsidRDefault="009E3E68" w:rsidP="00420FB1">
      <w:pPr>
        <w:spacing w:before="100" w:beforeAutospacing="1" w:after="100" w:afterAutospacing="1" w:line="240" w:lineRule="auto"/>
        <w:jc w:val="both"/>
        <w:rPr>
          <w:rFonts w:eastAsia="Times New Roman" w:cstheme="minorHAnsi"/>
          <w:sz w:val="28"/>
          <w:szCs w:val="24"/>
          <w:lang w:val="uk-UA" w:eastAsia="ru-RU"/>
        </w:rPr>
      </w:pPr>
      <w:r w:rsidRPr="009E3E68">
        <w:rPr>
          <w:rFonts w:eastAsia="Times New Roman" w:cstheme="minorHAnsi"/>
          <w:sz w:val="28"/>
          <w:szCs w:val="24"/>
          <w:lang w:val="uk-UA" w:eastAsia="ru-RU"/>
        </w:rPr>
        <w:drawing>
          <wp:inline distT="0" distB="0" distL="0" distR="0" wp14:anchorId="2F3957BB" wp14:editId="03BA1A52">
            <wp:extent cx="6645910" cy="4251960"/>
            <wp:effectExtent l="0" t="0" r="254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645910" cy="4251960"/>
                    </a:xfrm>
                    <a:prstGeom prst="rect">
                      <a:avLst/>
                    </a:prstGeom>
                  </pic:spPr>
                </pic:pic>
              </a:graphicData>
            </a:graphic>
          </wp:inline>
        </w:drawing>
      </w:r>
      <w:r w:rsidRPr="009E3E68">
        <w:rPr>
          <w:rFonts w:eastAsia="Times New Roman" w:cstheme="minorHAnsi"/>
          <w:sz w:val="28"/>
          <w:szCs w:val="24"/>
          <w:lang w:val="uk-UA" w:eastAsia="ru-RU"/>
        </w:rPr>
        <w:drawing>
          <wp:inline distT="0" distB="0" distL="0" distR="0" wp14:anchorId="5D289E90" wp14:editId="66A73D69">
            <wp:extent cx="6645910" cy="4322445"/>
            <wp:effectExtent l="0" t="0" r="2540" b="1905"/>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645910" cy="4322445"/>
                    </a:xfrm>
                    <a:prstGeom prst="rect">
                      <a:avLst/>
                    </a:prstGeom>
                  </pic:spPr>
                </pic:pic>
              </a:graphicData>
            </a:graphic>
          </wp:inline>
        </w:drawing>
      </w:r>
      <w:r w:rsidRPr="009E3E68">
        <w:rPr>
          <w:rFonts w:eastAsia="Times New Roman" w:cstheme="minorHAnsi"/>
          <w:sz w:val="28"/>
          <w:szCs w:val="24"/>
          <w:lang w:val="uk-UA" w:eastAsia="ru-RU"/>
        </w:rPr>
        <w:drawing>
          <wp:inline distT="0" distB="0" distL="0" distR="0" wp14:anchorId="542D6D45" wp14:editId="1ED41890">
            <wp:extent cx="2915057" cy="543001"/>
            <wp:effectExtent l="0" t="0" r="0" b="9525"/>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915057" cy="543001"/>
                    </a:xfrm>
                    <a:prstGeom prst="rect">
                      <a:avLst/>
                    </a:prstGeom>
                  </pic:spPr>
                </pic:pic>
              </a:graphicData>
            </a:graphic>
          </wp:inline>
        </w:drawing>
      </w:r>
    </w:p>
    <w:p w:rsidR="009E3E68" w:rsidRPr="009E3E68" w:rsidRDefault="009E3E68" w:rsidP="009E3E68">
      <w:pPr>
        <w:spacing w:before="100" w:beforeAutospacing="1" w:after="100" w:afterAutospacing="1" w:line="240" w:lineRule="auto"/>
        <w:jc w:val="both"/>
        <w:rPr>
          <w:rFonts w:eastAsia="Times New Roman" w:cstheme="minorHAnsi"/>
          <w:sz w:val="28"/>
          <w:szCs w:val="24"/>
          <w:lang w:eastAsia="ru-RU"/>
        </w:rPr>
      </w:pPr>
      <w:r w:rsidRPr="009E3E68">
        <w:rPr>
          <w:rFonts w:eastAsia="Times New Roman" w:cstheme="minorHAnsi"/>
          <w:sz w:val="28"/>
          <w:szCs w:val="24"/>
          <w:lang w:eastAsia="ru-RU"/>
        </w:rPr>
        <w:lastRenderedPageBreak/>
        <w:t>У завданні 3.3.1, де використано авторегресійну модель Хольта для прогнозування ряду з лінійним трендом, результати показали, що модель добре справляється з прогнозуванням даних із малими випадковими коливаннями. Можна спостерігати значення середньоквадратичної помилки (MSE) на рівні 6.404, що свідчить про адекватність прогнозу при наявності лінійного тренду, де різниця між початковими та кінцевими значеннями значна, а випадкова складова незначна.</w:t>
      </w:r>
    </w:p>
    <w:p w:rsidR="009E3E68" w:rsidRPr="009E3E68" w:rsidRDefault="009E3E68" w:rsidP="009E3E68">
      <w:pPr>
        <w:spacing w:before="100" w:beforeAutospacing="1" w:after="100" w:afterAutospacing="1" w:line="240" w:lineRule="auto"/>
        <w:jc w:val="both"/>
        <w:rPr>
          <w:rFonts w:eastAsia="Times New Roman" w:cstheme="minorHAnsi"/>
          <w:sz w:val="28"/>
          <w:szCs w:val="24"/>
          <w:lang w:eastAsia="ru-RU"/>
        </w:rPr>
      </w:pPr>
      <w:r w:rsidRPr="009E3E68">
        <w:rPr>
          <w:rFonts w:eastAsia="Times New Roman" w:cstheme="minorHAnsi"/>
          <w:sz w:val="28"/>
          <w:szCs w:val="24"/>
          <w:lang w:eastAsia="ru-RU"/>
        </w:rPr>
        <w:t>У завданні 3.3.2, де дані містять нелінійний тренд, модель Хольта дала значно вищу середньоквадратичну помилку — 161.918. Це підтверджує, що модель не є оптимальною для прогнозування рядів з нелінійними трендами, де зміни є більш складними і непередбачуваними. Візуальне порівняння результатів прогнозування для лінійного та нелінійного рядів показує, що для лінійного тренду модель працює краще, а для нелінійного — прогноз має більшу похибку.</w:t>
      </w:r>
    </w:p>
    <w:p w:rsidR="00FB71E8" w:rsidRDefault="00FB71E8" w:rsidP="0065190E">
      <w:pPr>
        <w:spacing w:after="0" w:line="240" w:lineRule="auto"/>
        <w:jc w:val="both"/>
        <w:rPr>
          <w:sz w:val="28"/>
          <w:szCs w:val="28"/>
          <w:lang w:val="uk-UA"/>
        </w:rPr>
      </w:pPr>
    </w:p>
    <w:p w:rsidR="00526252" w:rsidRDefault="00526252" w:rsidP="00526252">
      <w:pPr>
        <w:spacing w:after="0" w:line="240" w:lineRule="auto"/>
        <w:jc w:val="both"/>
        <w:rPr>
          <w:b/>
          <w:sz w:val="32"/>
          <w:szCs w:val="28"/>
          <w:lang w:val="uk-UA"/>
        </w:rPr>
      </w:pPr>
      <w:r>
        <w:rPr>
          <w:b/>
          <w:sz w:val="32"/>
          <w:szCs w:val="28"/>
          <w:lang w:val="uk-UA"/>
        </w:rPr>
        <w:t>Висновки:</w:t>
      </w:r>
    </w:p>
    <w:p w:rsidR="0065190E" w:rsidRPr="009E3E68" w:rsidRDefault="009E3E68" w:rsidP="009E3E68">
      <w:pPr>
        <w:spacing w:after="0" w:line="240" w:lineRule="auto"/>
        <w:jc w:val="both"/>
        <w:rPr>
          <w:sz w:val="36"/>
          <w:szCs w:val="28"/>
          <w:lang w:val="uk-UA"/>
        </w:rPr>
      </w:pPr>
      <w:r w:rsidRPr="009E3E68">
        <w:rPr>
          <w:sz w:val="28"/>
        </w:rPr>
        <w:t>У ході виконання лабораторної роботи були досліджені різні моделі прогнозування, зокрема метод найменших квадратів, модель Брауна та модель Хольта. Для стаціонарних рядів, де зміни невеликі, метод найменших квадратів та модель Брауна продемонстрували хороші результати з низь</w:t>
      </w:r>
      <w:bookmarkStart w:id="0" w:name="_GoBack"/>
      <w:bookmarkEnd w:id="0"/>
      <w:r w:rsidRPr="009E3E68">
        <w:rPr>
          <w:sz w:val="28"/>
        </w:rPr>
        <w:t>кою похибкою при короткостроковому прогнозуванні. У випадку рядів з нелінійними трендами моделі не змогли адекватно передбачити зміни, що призвело до значно більшої похибки, що показує необхідність застосування спеціалізованих методів для таких даних. Модель Хольта продемонструвала кращі результати для лінійних трендів, однак для даних з нелінійним трендом вона дала значну помилку, що підтверджує її обмеження для складніших залежностей. Загалом, різні моделі вимагають належного підбору залежно від типу даних та характеру їх змін.</w:t>
      </w:r>
    </w:p>
    <w:sectPr w:rsidR="0065190E" w:rsidRPr="009E3E68" w:rsidSect="00A35F89">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B0697" w:rsidRDefault="007B0697" w:rsidP="00A35F89">
      <w:pPr>
        <w:spacing w:after="0" w:line="240" w:lineRule="auto"/>
      </w:pPr>
      <w:r>
        <w:separator/>
      </w:r>
    </w:p>
  </w:endnote>
  <w:endnote w:type="continuationSeparator" w:id="0">
    <w:p w:rsidR="007B0697" w:rsidRDefault="007B0697" w:rsidP="00A35F8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B0697" w:rsidRDefault="007B0697" w:rsidP="00A35F89">
      <w:pPr>
        <w:spacing w:after="0" w:line="240" w:lineRule="auto"/>
      </w:pPr>
      <w:r>
        <w:separator/>
      </w:r>
    </w:p>
  </w:footnote>
  <w:footnote w:type="continuationSeparator" w:id="0">
    <w:p w:rsidR="007B0697" w:rsidRDefault="007B0697" w:rsidP="00A35F8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557E25"/>
    <w:multiLevelType w:val="hybridMultilevel"/>
    <w:tmpl w:val="2634074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D745B66"/>
    <w:multiLevelType w:val="hybridMultilevel"/>
    <w:tmpl w:val="3732D0AE"/>
    <w:lvl w:ilvl="0" w:tplc="0419000F">
      <w:start w:val="1"/>
      <w:numFmt w:val="decimal"/>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1D962A79"/>
    <w:multiLevelType w:val="hybridMultilevel"/>
    <w:tmpl w:val="3C84DE8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2BE6451F"/>
    <w:multiLevelType w:val="hybridMultilevel"/>
    <w:tmpl w:val="34922C2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38F83BE3"/>
    <w:multiLevelType w:val="hybridMultilevel"/>
    <w:tmpl w:val="618486E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3912207C"/>
    <w:multiLevelType w:val="hybridMultilevel"/>
    <w:tmpl w:val="E29E6342"/>
    <w:lvl w:ilvl="0" w:tplc="04190013">
      <w:start w:val="1"/>
      <w:numFmt w:val="upperRoman"/>
      <w:lvlText w:val="%1."/>
      <w:lvlJc w:val="right"/>
      <w:pPr>
        <w:ind w:left="1800" w:hanging="360"/>
      </w:pPr>
    </w:lvl>
    <w:lvl w:ilvl="1" w:tplc="04190019" w:tentative="1">
      <w:start w:val="1"/>
      <w:numFmt w:val="lowerLetter"/>
      <w:lvlText w:val="%2."/>
      <w:lvlJc w:val="left"/>
      <w:pPr>
        <w:ind w:left="2520" w:hanging="360"/>
      </w:pPr>
    </w:lvl>
    <w:lvl w:ilvl="2" w:tplc="0419001B" w:tentative="1">
      <w:start w:val="1"/>
      <w:numFmt w:val="lowerRoman"/>
      <w:lvlText w:val="%3."/>
      <w:lvlJc w:val="right"/>
      <w:pPr>
        <w:ind w:left="3240" w:hanging="180"/>
      </w:pPr>
    </w:lvl>
    <w:lvl w:ilvl="3" w:tplc="0419000F" w:tentative="1">
      <w:start w:val="1"/>
      <w:numFmt w:val="decimal"/>
      <w:lvlText w:val="%4."/>
      <w:lvlJc w:val="left"/>
      <w:pPr>
        <w:ind w:left="3960" w:hanging="360"/>
      </w:pPr>
    </w:lvl>
    <w:lvl w:ilvl="4" w:tplc="04190019" w:tentative="1">
      <w:start w:val="1"/>
      <w:numFmt w:val="lowerLetter"/>
      <w:lvlText w:val="%5."/>
      <w:lvlJc w:val="left"/>
      <w:pPr>
        <w:ind w:left="4680" w:hanging="360"/>
      </w:pPr>
    </w:lvl>
    <w:lvl w:ilvl="5" w:tplc="0419001B" w:tentative="1">
      <w:start w:val="1"/>
      <w:numFmt w:val="lowerRoman"/>
      <w:lvlText w:val="%6."/>
      <w:lvlJc w:val="right"/>
      <w:pPr>
        <w:ind w:left="5400" w:hanging="180"/>
      </w:pPr>
    </w:lvl>
    <w:lvl w:ilvl="6" w:tplc="0419000F" w:tentative="1">
      <w:start w:val="1"/>
      <w:numFmt w:val="decimal"/>
      <w:lvlText w:val="%7."/>
      <w:lvlJc w:val="left"/>
      <w:pPr>
        <w:ind w:left="6120" w:hanging="360"/>
      </w:pPr>
    </w:lvl>
    <w:lvl w:ilvl="7" w:tplc="04190019" w:tentative="1">
      <w:start w:val="1"/>
      <w:numFmt w:val="lowerLetter"/>
      <w:lvlText w:val="%8."/>
      <w:lvlJc w:val="left"/>
      <w:pPr>
        <w:ind w:left="6840" w:hanging="360"/>
      </w:pPr>
    </w:lvl>
    <w:lvl w:ilvl="8" w:tplc="0419001B" w:tentative="1">
      <w:start w:val="1"/>
      <w:numFmt w:val="lowerRoman"/>
      <w:lvlText w:val="%9."/>
      <w:lvlJc w:val="right"/>
      <w:pPr>
        <w:ind w:left="7560" w:hanging="180"/>
      </w:pPr>
    </w:lvl>
  </w:abstractNum>
  <w:abstractNum w:abstractNumId="6" w15:restartNumberingAfterBreak="0">
    <w:nsid w:val="4A612430"/>
    <w:multiLevelType w:val="hybridMultilevel"/>
    <w:tmpl w:val="B620779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4B281060"/>
    <w:multiLevelType w:val="hybridMultilevel"/>
    <w:tmpl w:val="51C0ABC2"/>
    <w:lvl w:ilvl="0" w:tplc="0419000F">
      <w:start w:val="1"/>
      <w:numFmt w:val="decimal"/>
      <w:lvlText w:val="%1."/>
      <w:lvlJc w:val="left"/>
      <w:pPr>
        <w:ind w:left="720" w:hanging="360"/>
      </w:pPr>
      <w:rPr>
        <w:rFonts w:hint="default"/>
      </w:rPr>
    </w:lvl>
    <w:lvl w:ilvl="1" w:tplc="0419000F">
      <w:start w:val="1"/>
      <w:numFmt w:val="decimal"/>
      <w:lvlText w:val="%2."/>
      <w:lvlJc w:val="left"/>
      <w:pPr>
        <w:ind w:left="1440" w:hanging="360"/>
      </w:pPr>
      <w:rPr>
        <w:rFonts w:hint="default"/>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50726F27"/>
    <w:multiLevelType w:val="hybridMultilevel"/>
    <w:tmpl w:val="708870A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595C6413"/>
    <w:multiLevelType w:val="hybridMultilevel"/>
    <w:tmpl w:val="00F887D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5A3148F7"/>
    <w:multiLevelType w:val="hybridMultilevel"/>
    <w:tmpl w:val="CBE220A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5E1D4DCB"/>
    <w:multiLevelType w:val="hybridMultilevel"/>
    <w:tmpl w:val="727A334C"/>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2" w15:restartNumberingAfterBreak="0">
    <w:nsid w:val="633A0539"/>
    <w:multiLevelType w:val="hybridMultilevel"/>
    <w:tmpl w:val="06E0422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6BB545C2"/>
    <w:multiLevelType w:val="hybridMultilevel"/>
    <w:tmpl w:val="AD3A2A0C"/>
    <w:lvl w:ilvl="0" w:tplc="04190001">
      <w:start w:val="1"/>
      <w:numFmt w:val="bullet"/>
      <w:lvlText w:val=""/>
      <w:lvlJc w:val="left"/>
      <w:pPr>
        <w:ind w:left="1068" w:hanging="360"/>
      </w:pPr>
      <w:rPr>
        <w:rFonts w:ascii="Symbol" w:hAnsi="Symbol" w:hint="default"/>
      </w:rPr>
    </w:lvl>
    <w:lvl w:ilvl="1" w:tplc="04190003">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4" w15:restartNumberingAfterBreak="0">
    <w:nsid w:val="6E6869DA"/>
    <w:multiLevelType w:val="hybridMultilevel"/>
    <w:tmpl w:val="1ADCC082"/>
    <w:lvl w:ilvl="0" w:tplc="0419000F">
      <w:start w:val="1"/>
      <w:numFmt w:val="decimal"/>
      <w:lvlText w:val="%1."/>
      <w:lvlJc w:val="left"/>
      <w:pPr>
        <w:ind w:left="1434" w:hanging="360"/>
      </w:pPr>
    </w:lvl>
    <w:lvl w:ilvl="1" w:tplc="04190019">
      <w:start w:val="1"/>
      <w:numFmt w:val="lowerLetter"/>
      <w:lvlText w:val="%2."/>
      <w:lvlJc w:val="left"/>
      <w:pPr>
        <w:ind w:left="2154" w:hanging="360"/>
      </w:pPr>
    </w:lvl>
    <w:lvl w:ilvl="2" w:tplc="0419001B" w:tentative="1">
      <w:start w:val="1"/>
      <w:numFmt w:val="lowerRoman"/>
      <w:lvlText w:val="%3."/>
      <w:lvlJc w:val="right"/>
      <w:pPr>
        <w:ind w:left="2874" w:hanging="180"/>
      </w:pPr>
    </w:lvl>
    <w:lvl w:ilvl="3" w:tplc="0419000F" w:tentative="1">
      <w:start w:val="1"/>
      <w:numFmt w:val="decimal"/>
      <w:lvlText w:val="%4."/>
      <w:lvlJc w:val="left"/>
      <w:pPr>
        <w:ind w:left="3594" w:hanging="360"/>
      </w:pPr>
    </w:lvl>
    <w:lvl w:ilvl="4" w:tplc="04190019" w:tentative="1">
      <w:start w:val="1"/>
      <w:numFmt w:val="lowerLetter"/>
      <w:lvlText w:val="%5."/>
      <w:lvlJc w:val="left"/>
      <w:pPr>
        <w:ind w:left="4314" w:hanging="360"/>
      </w:pPr>
    </w:lvl>
    <w:lvl w:ilvl="5" w:tplc="0419001B" w:tentative="1">
      <w:start w:val="1"/>
      <w:numFmt w:val="lowerRoman"/>
      <w:lvlText w:val="%6."/>
      <w:lvlJc w:val="right"/>
      <w:pPr>
        <w:ind w:left="5034" w:hanging="180"/>
      </w:pPr>
    </w:lvl>
    <w:lvl w:ilvl="6" w:tplc="0419000F" w:tentative="1">
      <w:start w:val="1"/>
      <w:numFmt w:val="decimal"/>
      <w:lvlText w:val="%7."/>
      <w:lvlJc w:val="left"/>
      <w:pPr>
        <w:ind w:left="5754" w:hanging="360"/>
      </w:pPr>
    </w:lvl>
    <w:lvl w:ilvl="7" w:tplc="04190019" w:tentative="1">
      <w:start w:val="1"/>
      <w:numFmt w:val="lowerLetter"/>
      <w:lvlText w:val="%8."/>
      <w:lvlJc w:val="left"/>
      <w:pPr>
        <w:ind w:left="6474" w:hanging="360"/>
      </w:pPr>
    </w:lvl>
    <w:lvl w:ilvl="8" w:tplc="0419001B" w:tentative="1">
      <w:start w:val="1"/>
      <w:numFmt w:val="lowerRoman"/>
      <w:lvlText w:val="%9."/>
      <w:lvlJc w:val="right"/>
      <w:pPr>
        <w:ind w:left="7194" w:hanging="180"/>
      </w:pPr>
    </w:lvl>
  </w:abstractNum>
  <w:abstractNum w:abstractNumId="15" w15:restartNumberingAfterBreak="0">
    <w:nsid w:val="71076253"/>
    <w:multiLevelType w:val="hybridMultilevel"/>
    <w:tmpl w:val="7D1622D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738929A8"/>
    <w:multiLevelType w:val="hybridMultilevel"/>
    <w:tmpl w:val="7A72E43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75C14209"/>
    <w:multiLevelType w:val="hybridMultilevel"/>
    <w:tmpl w:val="3372F24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76FA16C6"/>
    <w:multiLevelType w:val="hybridMultilevel"/>
    <w:tmpl w:val="132CEB0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7E63705E"/>
    <w:multiLevelType w:val="hybridMultilevel"/>
    <w:tmpl w:val="20001E8A"/>
    <w:lvl w:ilvl="0" w:tplc="0419000F">
      <w:start w:val="1"/>
      <w:numFmt w:val="decimal"/>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11"/>
  </w:num>
  <w:num w:numId="2">
    <w:abstractNumId w:val="8"/>
  </w:num>
  <w:num w:numId="3">
    <w:abstractNumId w:val="7"/>
  </w:num>
  <w:num w:numId="4">
    <w:abstractNumId w:val="5"/>
  </w:num>
  <w:num w:numId="5">
    <w:abstractNumId w:val="15"/>
  </w:num>
  <w:num w:numId="6">
    <w:abstractNumId w:val="10"/>
  </w:num>
  <w:num w:numId="7">
    <w:abstractNumId w:val="16"/>
  </w:num>
  <w:num w:numId="8">
    <w:abstractNumId w:val="12"/>
  </w:num>
  <w:num w:numId="9">
    <w:abstractNumId w:val="3"/>
  </w:num>
  <w:num w:numId="10">
    <w:abstractNumId w:val="0"/>
  </w:num>
  <w:num w:numId="11">
    <w:abstractNumId w:val="18"/>
  </w:num>
  <w:num w:numId="12">
    <w:abstractNumId w:val="4"/>
  </w:num>
  <w:num w:numId="13">
    <w:abstractNumId w:val="19"/>
  </w:num>
  <w:num w:numId="14">
    <w:abstractNumId w:val="1"/>
  </w:num>
  <w:num w:numId="15">
    <w:abstractNumId w:val="9"/>
  </w:num>
  <w:num w:numId="16">
    <w:abstractNumId w:val="2"/>
  </w:num>
  <w:num w:numId="17">
    <w:abstractNumId w:val="6"/>
  </w:num>
  <w:num w:numId="18">
    <w:abstractNumId w:val="17"/>
  </w:num>
  <w:num w:numId="19">
    <w:abstractNumId w:val="14"/>
  </w:num>
  <w:num w:numId="2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46DFD"/>
    <w:rsid w:val="00002A27"/>
    <w:rsid w:val="00043416"/>
    <w:rsid w:val="000465E6"/>
    <w:rsid w:val="0005405F"/>
    <w:rsid w:val="0009173E"/>
    <w:rsid w:val="000C074F"/>
    <w:rsid w:val="000E5A8C"/>
    <w:rsid w:val="00127DDF"/>
    <w:rsid w:val="001364E0"/>
    <w:rsid w:val="00162833"/>
    <w:rsid w:val="001838DB"/>
    <w:rsid w:val="00195DAC"/>
    <w:rsid w:val="001B393A"/>
    <w:rsid w:val="001E23A7"/>
    <w:rsid w:val="002222B9"/>
    <w:rsid w:val="00223FB2"/>
    <w:rsid w:val="0023297F"/>
    <w:rsid w:val="00250071"/>
    <w:rsid w:val="00273AF3"/>
    <w:rsid w:val="002824EA"/>
    <w:rsid w:val="002B114C"/>
    <w:rsid w:val="002E785E"/>
    <w:rsid w:val="002F0EC0"/>
    <w:rsid w:val="003216B1"/>
    <w:rsid w:val="00324F36"/>
    <w:rsid w:val="003320B0"/>
    <w:rsid w:val="00340427"/>
    <w:rsid w:val="003A03B5"/>
    <w:rsid w:val="003D2E12"/>
    <w:rsid w:val="004010E1"/>
    <w:rsid w:val="004104E3"/>
    <w:rsid w:val="00410BC6"/>
    <w:rsid w:val="00415EA2"/>
    <w:rsid w:val="004169FA"/>
    <w:rsid w:val="00420FB1"/>
    <w:rsid w:val="0043309D"/>
    <w:rsid w:val="004423D2"/>
    <w:rsid w:val="004461C1"/>
    <w:rsid w:val="00472E70"/>
    <w:rsid w:val="00477FE3"/>
    <w:rsid w:val="004976EC"/>
    <w:rsid w:val="004B70A1"/>
    <w:rsid w:val="004E24B0"/>
    <w:rsid w:val="004E5DBA"/>
    <w:rsid w:val="004F433C"/>
    <w:rsid w:val="00513445"/>
    <w:rsid w:val="00526252"/>
    <w:rsid w:val="00561AC3"/>
    <w:rsid w:val="005B6A4F"/>
    <w:rsid w:val="005C3138"/>
    <w:rsid w:val="005C71EE"/>
    <w:rsid w:val="00615E89"/>
    <w:rsid w:val="006164EE"/>
    <w:rsid w:val="00616575"/>
    <w:rsid w:val="00632C60"/>
    <w:rsid w:val="00644A6F"/>
    <w:rsid w:val="0065190E"/>
    <w:rsid w:val="006724B6"/>
    <w:rsid w:val="006B3E42"/>
    <w:rsid w:val="00701228"/>
    <w:rsid w:val="0070618C"/>
    <w:rsid w:val="00710044"/>
    <w:rsid w:val="007423CA"/>
    <w:rsid w:val="0075758A"/>
    <w:rsid w:val="00763D38"/>
    <w:rsid w:val="00786000"/>
    <w:rsid w:val="007A1F53"/>
    <w:rsid w:val="007B0697"/>
    <w:rsid w:val="007B4E8B"/>
    <w:rsid w:val="007B5550"/>
    <w:rsid w:val="007F2E38"/>
    <w:rsid w:val="00815BDE"/>
    <w:rsid w:val="00840011"/>
    <w:rsid w:val="008541D2"/>
    <w:rsid w:val="00856197"/>
    <w:rsid w:val="008A3E1C"/>
    <w:rsid w:val="008C585E"/>
    <w:rsid w:val="008F1F93"/>
    <w:rsid w:val="008F2233"/>
    <w:rsid w:val="009038C9"/>
    <w:rsid w:val="0090641C"/>
    <w:rsid w:val="00952BEC"/>
    <w:rsid w:val="00955745"/>
    <w:rsid w:val="009615D5"/>
    <w:rsid w:val="00963E78"/>
    <w:rsid w:val="009C1000"/>
    <w:rsid w:val="009E3E68"/>
    <w:rsid w:val="009F718E"/>
    <w:rsid w:val="00A17792"/>
    <w:rsid w:val="00A23618"/>
    <w:rsid w:val="00A35F89"/>
    <w:rsid w:val="00A367D5"/>
    <w:rsid w:val="00A46DFD"/>
    <w:rsid w:val="00A53512"/>
    <w:rsid w:val="00A5686E"/>
    <w:rsid w:val="00A664C5"/>
    <w:rsid w:val="00A705AB"/>
    <w:rsid w:val="00A81D83"/>
    <w:rsid w:val="00A85C8C"/>
    <w:rsid w:val="00A86ED6"/>
    <w:rsid w:val="00A91150"/>
    <w:rsid w:val="00AC3611"/>
    <w:rsid w:val="00AD54CE"/>
    <w:rsid w:val="00B526A5"/>
    <w:rsid w:val="00B57A8F"/>
    <w:rsid w:val="00B7315D"/>
    <w:rsid w:val="00B77624"/>
    <w:rsid w:val="00BB5992"/>
    <w:rsid w:val="00BE6B11"/>
    <w:rsid w:val="00C07768"/>
    <w:rsid w:val="00C903C6"/>
    <w:rsid w:val="00D03C43"/>
    <w:rsid w:val="00D1281C"/>
    <w:rsid w:val="00D341D5"/>
    <w:rsid w:val="00D526F0"/>
    <w:rsid w:val="00D60A3C"/>
    <w:rsid w:val="00D67FCD"/>
    <w:rsid w:val="00D75A81"/>
    <w:rsid w:val="00D75D02"/>
    <w:rsid w:val="00D8285F"/>
    <w:rsid w:val="00DA2D8F"/>
    <w:rsid w:val="00DA595E"/>
    <w:rsid w:val="00DD5A55"/>
    <w:rsid w:val="00DF4AB5"/>
    <w:rsid w:val="00EC6317"/>
    <w:rsid w:val="00ED0410"/>
    <w:rsid w:val="00ED45B0"/>
    <w:rsid w:val="00F036E4"/>
    <w:rsid w:val="00F24B2B"/>
    <w:rsid w:val="00F259D0"/>
    <w:rsid w:val="00F64240"/>
    <w:rsid w:val="00F731D7"/>
    <w:rsid w:val="00FB71E8"/>
    <w:rsid w:val="00FC1CD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D54E73"/>
  <w15:chartTrackingRefBased/>
  <w15:docId w15:val="{5FE980F3-1363-4BDC-8648-35A4478424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526252"/>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A35F89"/>
    <w:pPr>
      <w:tabs>
        <w:tab w:val="center" w:pos="4677"/>
        <w:tab w:val="right" w:pos="9355"/>
      </w:tabs>
      <w:spacing w:after="0" w:line="240" w:lineRule="auto"/>
    </w:pPr>
  </w:style>
  <w:style w:type="character" w:customStyle="1" w:styleId="a4">
    <w:name w:val="Верхний колонтитул Знак"/>
    <w:basedOn w:val="a0"/>
    <w:link w:val="a3"/>
    <w:uiPriority w:val="99"/>
    <w:rsid w:val="00A35F89"/>
  </w:style>
  <w:style w:type="paragraph" w:styleId="a5">
    <w:name w:val="footer"/>
    <w:basedOn w:val="a"/>
    <w:link w:val="a6"/>
    <w:uiPriority w:val="99"/>
    <w:unhideWhenUsed/>
    <w:rsid w:val="00A35F89"/>
    <w:pPr>
      <w:tabs>
        <w:tab w:val="center" w:pos="4677"/>
        <w:tab w:val="right" w:pos="9355"/>
      </w:tabs>
      <w:spacing w:after="0" w:line="240" w:lineRule="auto"/>
    </w:pPr>
  </w:style>
  <w:style w:type="character" w:customStyle="1" w:styleId="a6">
    <w:name w:val="Нижний колонтитул Знак"/>
    <w:basedOn w:val="a0"/>
    <w:link w:val="a5"/>
    <w:uiPriority w:val="99"/>
    <w:rsid w:val="00A35F89"/>
  </w:style>
  <w:style w:type="paragraph" w:styleId="a7">
    <w:name w:val="Normal (Web)"/>
    <w:basedOn w:val="a"/>
    <w:uiPriority w:val="99"/>
    <w:semiHidden/>
    <w:unhideWhenUsed/>
    <w:rsid w:val="00A35F89"/>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8">
    <w:name w:val="List Paragraph"/>
    <w:basedOn w:val="a"/>
    <w:uiPriority w:val="34"/>
    <w:qFormat/>
    <w:rsid w:val="00A35F89"/>
    <w:pPr>
      <w:ind w:left="720"/>
      <w:contextualSpacing/>
    </w:pPr>
  </w:style>
  <w:style w:type="character" w:styleId="a9">
    <w:name w:val="Hyperlink"/>
    <w:basedOn w:val="a0"/>
    <w:uiPriority w:val="99"/>
    <w:unhideWhenUsed/>
    <w:rsid w:val="00A35F89"/>
    <w:rPr>
      <w:color w:val="0563C1" w:themeColor="hyperlink"/>
      <w:u w:val="single"/>
    </w:rPr>
  </w:style>
  <w:style w:type="character" w:styleId="aa">
    <w:name w:val="Placeholder Text"/>
    <w:basedOn w:val="a0"/>
    <w:uiPriority w:val="99"/>
    <w:semiHidden/>
    <w:rsid w:val="00AD54CE"/>
    <w:rPr>
      <w:color w:val="808080"/>
    </w:rPr>
  </w:style>
  <w:style w:type="table" w:styleId="ab">
    <w:name w:val="Table Grid"/>
    <w:basedOn w:val="a1"/>
    <w:uiPriority w:val="39"/>
    <w:rsid w:val="0043309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5">
    <w:name w:val="Plain Table 5"/>
    <w:basedOn w:val="a1"/>
    <w:uiPriority w:val="45"/>
    <w:rsid w:val="00A85C8C"/>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1">
    <w:name w:val="Grid Table 1 Light"/>
    <w:basedOn w:val="a1"/>
    <w:uiPriority w:val="46"/>
    <w:rsid w:val="00A85C8C"/>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HTML">
    <w:name w:val="HTML Code"/>
    <w:basedOn w:val="a0"/>
    <w:uiPriority w:val="99"/>
    <w:semiHidden/>
    <w:unhideWhenUsed/>
    <w:rsid w:val="00340427"/>
    <w:rPr>
      <w:rFonts w:ascii="Courier New" w:eastAsia="Times New Roman" w:hAnsi="Courier New" w:cs="Courier New"/>
      <w:sz w:val="20"/>
      <w:szCs w:val="20"/>
    </w:rPr>
  </w:style>
  <w:style w:type="paragraph" w:styleId="HTML0">
    <w:name w:val="HTML Preformatted"/>
    <w:basedOn w:val="a"/>
    <w:link w:val="HTML1"/>
    <w:uiPriority w:val="99"/>
    <w:semiHidden/>
    <w:unhideWhenUsed/>
    <w:rsid w:val="006519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1">
    <w:name w:val="Стандартный HTML Знак"/>
    <w:basedOn w:val="a0"/>
    <w:link w:val="HTML0"/>
    <w:uiPriority w:val="99"/>
    <w:semiHidden/>
    <w:rsid w:val="0065190E"/>
    <w:rPr>
      <w:rFonts w:ascii="Courier New" w:eastAsia="Times New Roman" w:hAnsi="Courier New" w:cs="Courier New"/>
      <w:sz w:val="20"/>
      <w:szCs w:val="20"/>
      <w:lang w:eastAsia="ru-RU"/>
    </w:rPr>
  </w:style>
  <w:style w:type="character" w:customStyle="1" w:styleId="katex-mathml">
    <w:name w:val="katex-mathml"/>
    <w:basedOn w:val="a0"/>
    <w:rsid w:val="00FB71E8"/>
  </w:style>
  <w:style w:type="character" w:customStyle="1" w:styleId="mord">
    <w:name w:val="mord"/>
    <w:basedOn w:val="a0"/>
    <w:rsid w:val="00FB71E8"/>
  </w:style>
  <w:style w:type="character" w:customStyle="1" w:styleId="mrel">
    <w:name w:val="mrel"/>
    <w:basedOn w:val="a0"/>
    <w:rsid w:val="00FB71E8"/>
  </w:style>
  <w:style w:type="character" w:customStyle="1" w:styleId="vlist-s">
    <w:name w:val="vlist-s"/>
    <w:basedOn w:val="a0"/>
    <w:rsid w:val="00FB71E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588377">
      <w:bodyDiv w:val="1"/>
      <w:marLeft w:val="0"/>
      <w:marRight w:val="0"/>
      <w:marTop w:val="0"/>
      <w:marBottom w:val="0"/>
      <w:divBdr>
        <w:top w:val="none" w:sz="0" w:space="0" w:color="auto"/>
        <w:left w:val="none" w:sz="0" w:space="0" w:color="auto"/>
        <w:bottom w:val="none" w:sz="0" w:space="0" w:color="auto"/>
        <w:right w:val="none" w:sz="0" w:space="0" w:color="auto"/>
      </w:divBdr>
    </w:div>
    <w:div w:id="168839955">
      <w:bodyDiv w:val="1"/>
      <w:marLeft w:val="0"/>
      <w:marRight w:val="0"/>
      <w:marTop w:val="0"/>
      <w:marBottom w:val="0"/>
      <w:divBdr>
        <w:top w:val="none" w:sz="0" w:space="0" w:color="auto"/>
        <w:left w:val="none" w:sz="0" w:space="0" w:color="auto"/>
        <w:bottom w:val="none" w:sz="0" w:space="0" w:color="auto"/>
        <w:right w:val="none" w:sz="0" w:space="0" w:color="auto"/>
      </w:divBdr>
    </w:div>
    <w:div w:id="299649556">
      <w:bodyDiv w:val="1"/>
      <w:marLeft w:val="0"/>
      <w:marRight w:val="0"/>
      <w:marTop w:val="0"/>
      <w:marBottom w:val="0"/>
      <w:divBdr>
        <w:top w:val="none" w:sz="0" w:space="0" w:color="auto"/>
        <w:left w:val="none" w:sz="0" w:space="0" w:color="auto"/>
        <w:bottom w:val="none" w:sz="0" w:space="0" w:color="auto"/>
        <w:right w:val="none" w:sz="0" w:space="0" w:color="auto"/>
      </w:divBdr>
    </w:div>
    <w:div w:id="327682410">
      <w:bodyDiv w:val="1"/>
      <w:marLeft w:val="0"/>
      <w:marRight w:val="0"/>
      <w:marTop w:val="0"/>
      <w:marBottom w:val="0"/>
      <w:divBdr>
        <w:top w:val="none" w:sz="0" w:space="0" w:color="auto"/>
        <w:left w:val="none" w:sz="0" w:space="0" w:color="auto"/>
        <w:bottom w:val="none" w:sz="0" w:space="0" w:color="auto"/>
        <w:right w:val="none" w:sz="0" w:space="0" w:color="auto"/>
      </w:divBdr>
    </w:div>
    <w:div w:id="609046165">
      <w:bodyDiv w:val="1"/>
      <w:marLeft w:val="0"/>
      <w:marRight w:val="0"/>
      <w:marTop w:val="0"/>
      <w:marBottom w:val="0"/>
      <w:divBdr>
        <w:top w:val="none" w:sz="0" w:space="0" w:color="auto"/>
        <w:left w:val="none" w:sz="0" w:space="0" w:color="auto"/>
        <w:bottom w:val="none" w:sz="0" w:space="0" w:color="auto"/>
        <w:right w:val="none" w:sz="0" w:space="0" w:color="auto"/>
      </w:divBdr>
    </w:div>
    <w:div w:id="733816732">
      <w:bodyDiv w:val="1"/>
      <w:marLeft w:val="0"/>
      <w:marRight w:val="0"/>
      <w:marTop w:val="0"/>
      <w:marBottom w:val="0"/>
      <w:divBdr>
        <w:top w:val="none" w:sz="0" w:space="0" w:color="auto"/>
        <w:left w:val="none" w:sz="0" w:space="0" w:color="auto"/>
        <w:bottom w:val="none" w:sz="0" w:space="0" w:color="auto"/>
        <w:right w:val="none" w:sz="0" w:space="0" w:color="auto"/>
      </w:divBdr>
    </w:div>
    <w:div w:id="922571396">
      <w:bodyDiv w:val="1"/>
      <w:marLeft w:val="0"/>
      <w:marRight w:val="0"/>
      <w:marTop w:val="0"/>
      <w:marBottom w:val="0"/>
      <w:divBdr>
        <w:top w:val="none" w:sz="0" w:space="0" w:color="auto"/>
        <w:left w:val="none" w:sz="0" w:space="0" w:color="auto"/>
        <w:bottom w:val="none" w:sz="0" w:space="0" w:color="auto"/>
        <w:right w:val="none" w:sz="0" w:space="0" w:color="auto"/>
      </w:divBdr>
    </w:div>
    <w:div w:id="933325930">
      <w:bodyDiv w:val="1"/>
      <w:marLeft w:val="0"/>
      <w:marRight w:val="0"/>
      <w:marTop w:val="0"/>
      <w:marBottom w:val="0"/>
      <w:divBdr>
        <w:top w:val="none" w:sz="0" w:space="0" w:color="auto"/>
        <w:left w:val="none" w:sz="0" w:space="0" w:color="auto"/>
        <w:bottom w:val="none" w:sz="0" w:space="0" w:color="auto"/>
        <w:right w:val="none" w:sz="0" w:space="0" w:color="auto"/>
      </w:divBdr>
    </w:div>
    <w:div w:id="1380277605">
      <w:bodyDiv w:val="1"/>
      <w:marLeft w:val="0"/>
      <w:marRight w:val="0"/>
      <w:marTop w:val="0"/>
      <w:marBottom w:val="0"/>
      <w:divBdr>
        <w:top w:val="none" w:sz="0" w:space="0" w:color="auto"/>
        <w:left w:val="none" w:sz="0" w:space="0" w:color="auto"/>
        <w:bottom w:val="none" w:sz="0" w:space="0" w:color="auto"/>
        <w:right w:val="none" w:sz="0" w:space="0" w:color="auto"/>
      </w:divBdr>
    </w:div>
    <w:div w:id="1546722855">
      <w:bodyDiv w:val="1"/>
      <w:marLeft w:val="0"/>
      <w:marRight w:val="0"/>
      <w:marTop w:val="0"/>
      <w:marBottom w:val="0"/>
      <w:divBdr>
        <w:top w:val="none" w:sz="0" w:space="0" w:color="auto"/>
        <w:left w:val="none" w:sz="0" w:space="0" w:color="auto"/>
        <w:bottom w:val="none" w:sz="0" w:space="0" w:color="auto"/>
        <w:right w:val="none" w:sz="0" w:space="0" w:color="auto"/>
      </w:divBdr>
    </w:div>
    <w:div w:id="1595091275">
      <w:bodyDiv w:val="1"/>
      <w:marLeft w:val="0"/>
      <w:marRight w:val="0"/>
      <w:marTop w:val="0"/>
      <w:marBottom w:val="0"/>
      <w:divBdr>
        <w:top w:val="none" w:sz="0" w:space="0" w:color="auto"/>
        <w:left w:val="none" w:sz="0" w:space="0" w:color="auto"/>
        <w:bottom w:val="none" w:sz="0" w:space="0" w:color="auto"/>
        <w:right w:val="none" w:sz="0" w:space="0" w:color="auto"/>
      </w:divBdr>
      <w:divsChild>
        <w:div w:id="791050644">
          <w:marLeft w:val="0"/>
          <w:marRight w:val="0"/>
          <w:marTop w:val="0"/>
          <w:marBottom w:val="0"/>
          <w:divBdr>
            <w:top w:val="none" w:sz="0" w:space="0" w:color="auto"/>
            <w:left w:val="none" w:sz="0" w:space="0" w:color="auto"/>
            <w:bottom w:val="none" w:sz="0" w:space="0" w:color="auto"/>
            <w:right w:val="none" w:sz="0" w:space="0" w:color="auto"/>
          </w:divBdr>
          <w:divsChild>
            <w:div w:id="1547643117">
              <w:marLeft w:val="0"/>
              <w:marRight w:val="0"/>
              <w:marTop w:val="0"/>
              <w:marBottom w:val="0"/>
              <w:divBdr>
                <w:top w:val="none" w:sz="0" w:space="0" w:color="auto"/>
                <w:left w:val="none" w:sz="0" w:space="0" w:color="auto"/>
                <w:bottom w:val="none" w:sz="0" w:space="0" w:color="auto"/>
                <w:right w:val="none" w:sz="0" w:space="0" w:color="auto"/>
              </w:divBdr>
              <w:divsChild>
                <w:div w:id="1903252081">
                  <w:marLeft w:val="0"/>
                  <w:marRight w:val="0"/>
                  <w:marTop w:val="0"/>
                  <w:marBottom w:val="0"/>
                  <w:divBdr>
                    <w:top w:val="none" w:sz="0" w:space="0" w:color="auto"/>
                    <w:left w:val="none" w:sz="0" w:space="0" w:color="auto"/>
                    <w:bottom w:val="none" w:sz="0" w:space="0" w:color="auto"/>
                    <w:right w:val="none" w:sz="0" w:space="0" w:color="auto"/>
                  </w:divBdr>
                  <w:divsChild>
                    <w:div w:id="887762520">
                      <w:marLeft w:val="0"/>
                      <w:marRight w:val="0"/>
                      <w:marTop w:val="0"/>
                      <w:marBottom w:val="0"/>
                      <w:divBdr>
                        <w:top w:val="none" w:sz="0" w:space="0" w:color="auto"/>
                        <w:left w:val="none" w:sz="0" w:space="0" w:color="auto"/>
                        <w:bottom w:val="none" w:sz="0" w:space="0" w:color="auto"/>
                        <w:right w:val="none" w:sz="0" w:space="0" w:color="auto"/>
                      </w:divBdr>
                      <w:divsChild>
                        <w:div w:id="1894462869">
                          <w:marLeft w:val="0"/>
                          <w:marRight w:val="0"/>
                          <w:marTop w:val="0"/>
                          <w:marBottom w:val="0"/>
                          <w:divBdr>
                            <w:top w:val="none" w:sz="0" w:space="0" w:color="auto"/>
                            <w:left w:val="none" w:sz="0" w:space="0" w:color="auto"/>
                            <w:bottom w:val="none" w:sz="0" w:space="0" w:color="auto"/>
                            <w:right w:val="none" w:sz="0" w:space="0" w:color="auto"/>
                          </w:divBdr>
                          <w:divsChild>
                            <w:div w:id="1188912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01911303">
      <w:bodyDiv w:val="1"/>
      <w:marLeft w:val="0"/>
      <w:marRight w:val="0"/>
      <w:marTop w:val="0"/>
      <w:marBottom w:val="0"/>
      <w:divBdr>
        <w:top w:val="none" w:sz="0" w:space="0" w:color="auto"/>
        <w:left w:val="none" w:sz="0" w:space="0" w:color="auto"/>
        <w:bottom w:val="none" w:sz="0" w:space="0" w:color="auto"/>
        <w:right w:val="none" w:sz="0" w:space="0" w:color="auto"/>
      </w:divBdr>
    </w:div>
    <w:div w:id="1812097133">
      <w:bodyDiv w:val="1"/>
      <w:marLeft w:val="0"/>
      <w:marRight w:val="0"/>
      <w:marTop w:val="0"/>
      <w:marBottom w:val="0"/>
      <w:divBdr>
        <w:top w:val="none" w:sz="0" w:space="0" w:color="auto"/>
        <w:left w:val="none" w:sz="0" w:space="0" w:color="auto"/>
        <w:bottom w:val="none" w:sz="0" w:space="0" w:color="auto"/>
        <w:right w:val="none" w:sz="0" w:space="0" w:color="auto"/>
      </w:divBdr>
    </w:div>
    <w:div w:id="1931233572">
      <w:bodyDiv w:val="1"/>
      <w:marLeft w:val="0"/>
      <w:marRight w:val="0"/>
      <w:marTop w:val="0"/>
      <w:marBottom w:val="0"/>
      <w:divBdr>
        <w:top w:val="none" w:sz="0" w:space="0" w:color="auto"/>
        <w:left w:val="none" w:sz="0" w:space="0" w:color="auto"/>
        <w:bottom w:val="none" w:sz="0" w:space="0" w:color="auto"/>
        <w:right w:val="none" w:sz="0" w:space="0" w:color="auto"/>
      </w:divBdr>
    </w:div>
    <w:div w:id="2042976981">
      <w:bodyDiv w:val="1"/>
      <w:marLeft w:val="0"/>
      <w:marRight w:val="0"/>
      <w:marTop w:val="0"/>
      <w:marBottom w:val="0"/>
      <w:divBdr>
        <w:top w:val="none" w:sz="0" w:space="0" w:color="auto"/>
        <w:left w:val="none" w:sz="0" w:space="0" w:color="auto"/>
        <w:bottom w:val="none" w:sz="0" w:space="0" w:color="auto"/>
        <w:right w:val="none" w:sz="0" w:space="0" w:color="auto"/>
      </w:divBdr>
    </w:div>
    <w:div w:id="2144807174">
      <w:bodyDiv w:val="1"/>
      <w:marLeft w:val="0"/>
      <w:marRight w:val="0"/>
      <w:marTop w:val="0"/>
      <w:marBottom w:val="0"/>
      <w:divBdr>
        <w:top w:val="none" w:sz="0" w:space="0" w:color="auto"/>
        <w:left w:val="none" w:sz="0" w:space="0" w:color="auto"/>
        <w:bottom w:val="none" w:sz="0" w:space="0" w:color="auto"/>
        <w:right w:val="none" w:sz="0" w:space="0" w:color="auto"/>
      </w:divBdr>
      <w:divsChild>
        <w:div w:id="140649018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3BD7649-ECC5-4AD3-8AE1-B758664899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1109</TotalTime>
  <Pages>20</Pages>
  <Words>1501</Words>
  <Characters>8559</Characters>
  <Application>Microsoft Office Word</Application>
  <DocSecurity>0</DocSecurity>
  <Lines>71</Lines>
  <Paragraphs>20</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10040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Yuliia</dc:creator>
  <cp:keywords/>
  <dc:description/>
  <cp:lastModifiedBy>Yuliia</cp:lastModifiedBy>
  <cp:revision>66</cp:revision>
  <dcterms:created xsi:type="dcterms:W3CDTF">2024-05-29T19:29:00Z</dcterms:created>
  <dcterms:modified xsi:type="dcterms:W3CDTF">2025-01-04T12:47:00Z</dcterms:modified>
</cp:coreProperties>
</file>