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5D" w:rsidRDefault="00041804" w:rsidP="00EF69BC">
      <w:pPr>
        <w:pStyle w:val="1"/>
        <w:shd w:val="clear" w:color="auto" w:fill="FFFFFF"/>
        <w:spacing w:before="0" w:after="45"/>
        <w:jc w:val="center"/>
        <w:rPr>
          <w:rStyle w:val="notranslate"/>
          <w:rFonts w:ascii="Georgia" w:hAnsi="Georgia"/>
          <w:color w:val="383838"/>
        </w:rPr>
      </w:pPr>
      <w:r w:rsidRPr="00041804">
        <w:rPr>
          <w:rFonts w:ascii="Arial" w:eastAsia="Times New Roman" w:hAnsi="Arial" w:cs="Arial"/>
          <w:color w:val="4A5A65"/>
          <w:spacing w:val="-15"/>
          <w:sz w:val="36"/>
          <w:szCs w:val="36"/>
          <w:lang w:val="ru-RU" w:eastAsia="ru-RU"/>
        </w:rPr>
        <w:br/>
      </w:r>
      <w:r w:rsidR="00164F5D">
        <w:rPr>
          <w:rStyle w:val="notranslate"/>
          <w:rFonts w:ascii="Georgia" w:hAnsi="Georgia"/>
          <w:color w:val="383838"/>
        </w:rPr>
        <w:t>Бібліотека jQuery</w:t>
      </w:r>
    </w:p>
    <w:p w:rsidR="009C57AA" w:rsidRDefault="00753A1B" w:rsidP="009C57AA">
      <w:hyperlink r:id="rId7" w:history="1">
        <w:r w:rsidR="009C57AA" w:rsidRPr="00C33C7B">
          <w:rPr>
            <w:rStyle w:val="a5"/>
          </w:rPr>
          <w:t>https://html5book.ru/vvedenie-v-jquery/</w:t>
        </w:r>
      </w:hyperlink>
    </w:p>
    <w:p w:rsidR="009C57AA" w:rsidRDefault="009C57AA" w:rsidP="009C57AA">
      <w:pPr>
        <w:pStyle w:val="1"/>
        <w:spacing w:before="0"/>
        <w:rPr>
          <w:rFonts w:ascii="Trebuchet MS" w:hAnsi="Trebuchet MS"/>
          <w:b w:val="0"/>
          <w:bCs w:val="0"/>
          <w:color w:val="252525"/>
        </w:rPr>
      </w:pPr>
      <w:r>
        <w:rPr>
          <w:rStyle w:val="notranslate"/>
          <w:rFonts w:ascii="Trebuchet MS" w:hAnsi="Trebuchet MS"/>
          <w:b w:val="0"/>
          <w:bCs w:val="0"/>
          <w:color w:val="252525"/>
        </w:rPr>
        <w:t>Введення в jQuery</w:t>
      </w:r>
    </w:p>
    <w:p w:rsidR="009C57AA" w:rsidRPr="0082617B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  <w:lang w:val="uk-UA"/>
        </w:rPr>
      </w:pPr>
      <w:r>
        <w:rPr>
          <w:rStyle w:val="a4"/>
          <w:rFonts w:ascii="Trebuchet MS" w:hAnsi="Trebuchet MS"/>
          <w:color w:val="303030"/>
        </w:rPr>
        <w:t>jQuery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- бібліотека </w:t>
      </w:r>
      <w:r>
        <w:rPr>
          <w:rStyle w:val="notranslate"/>
          <w:rFonts w:ascii="Trebuchet MS" w:hAnsi="Trebuchet MS"/>
          <w:color w:val="303030"/>
        </w:rPr>
        <w:t>JavaScript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, що </w:t>
      </w:r>
      <w:proofErr w:type="gramStart"/>
      <w:r w:rsidRPr="0082617B">
        <w:rPr>
          <w:rStyle w:val="notranslate"/>
          <w:rFonts w:ascii="Trebuchet MS" w:hAnsi="Trebuchet MS"/>
          <w:color w:val="303030"/>
          <w:lang w:val="uk-UA"/>
        </w:rPr>
        <w:t>містить</w:t>
      </w:r>
      <w:proofErr w:type="gramEnd"/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 в собі готові функції мови </w:t>
      </w:r>
      <w:r>
        <w:rPr>
          <w:rStyle w:val="notranslate"/>
          <w:rFonts w:ascii="Trebuchet MS" w:hAnsi="Trebuchet MS"/>
          <w:color w:val="303030"/>
        </w:rPr>
        <w:t>JavaScript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, всі операції </w:t>
      </w:r>
      <w:r>
        <w:rPr>
          <w:rStyle w:val="notranslate"/>
          <w:rFonts w:ascii="Trebuchet MS" w:hAnsi="Trebuchet MS"/>
          <w:color w:val="303030"/>
        </w:rPr>
        <w:t>jQuery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 виконуються з коду </w:t>
      </w:r>
      <w:r>
        <w:rPr>
          <w:rStyle w:val="notranslate"/>
          <w:rFonts w:ascii="Trebuchet MS" w:hAnsi="Trebuchet MS"/>
          <w:color w:val="303030"/>
        </w:rPr>
        <w:t>JavaScript</w:t>
      </w:r>
      <w:r w:rsidRPr="0082617B">
        <w:rPr>
          <w:rStyle w:val="notranslate"/>
          <w:rFonts w:ascii="Trebuchet MS" w:hAnsi="Trebuchet MS"/>
          <w:color w:val="303030"/>
          <w:lang w:val="uk-UA"/>
        </w:rPr>
        <w:t>.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 w:rsidRPr="0085103C">
        <w:rPr>
          <w:rStyle w:val="notranslate"/>
          <w:rFonts w:ascii="Trebuchet MS" w:hAnsi="Trebuchet MS"/>
          <w:color w:val="303030"/>
          <w:lang w:val="uk-UA"/>
        </w:rPr>
        <w:t xml:space="preserve">Бібліотека </w:t>
      </w:r>
      <w:r>
        <w:rPr>
          <w:rStyle w:val="notranslate"/>
          <w:rFonts w:ascii="Trebuchet MS" w:hAnsi="Trebuchet MS"/>
          <w:color w:val="303030"/>
        </w:rPr>
        <w:t>jQuery</w:t>
      </w:r>
      <w:r w:rsidRPr="0085103C">
        <w:rPr>
          <w:rStyle w:val="notranslate"/>
          <w:rFonts w:ascii="Trebuchet MS" w:hAnsi="Trebuchet MS"/>
          <w:color w:val="303030"/>
          <w:lang w:val="uk-UA"/>
        </w:rPr>
        <w:t xml:space="preserve"> проводить маніпуляції з </w:t>
      </w:r>
      <w:r>
        <w:rPr>
          <w:rStyle w:val="notranslate"/>
          <w:rFonts w:ascii="Trebuchet MS" w:hAnsi="Trebuchet MS"/>
          <w:color w:val="303030"/>
        </w:rPr>
        <w:t>html</w:t>
      </w:r>
      <w:r w:rsidRPr="0085103C">
        <w:rPr>
          <w:rStyle w:val="notranslate"/>
          <w:rFonts w:ascii="Trebuchet MS" w:hAnsi="Trebuchet MS"/>
          <w:color w:val="303030"/>
          <w:lang w:val="uk-UA"/>
        </w:rPr>
        <w:t xml:space="preserve">-елементами, керуючи їх поведінкою і використовуючи </w:t>
      </w:r>
      <w:r>
        <w:rPr>
          <w:rStyle w:val="notranslate"/>
          <w:rFonts w:ascii="Trebuchet MS" w:hAnsi="Trebuchet MS"/>
          <w:color w:val="303030"/>
        </w:rPr>
        <w:t>DOM</w:t>
      </w:r>
      <w:r w:rsidRPr="0085103C">
        <w:rPr>
          <w:rStyle w:val="notranslate"/>
          <w:rFonts w:ascii="Trebuchet MS" w:hAnsi="Trebuchet MS"/>
          <w:color w:val="303030"/>
          <w:lang w:val="uk-UA"/>
        </w:rPr>
        <w:t xml:space="preserve"> для зміни структури веб-сторінки.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При цьому вихідні файли HTML і CSS не змінюються, зміни вносяться лише в відображення сторінки для користувача.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Для вибору елементів використовуються селектори CSS.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Вибір здійснюється за допомогою функції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$().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При виклику функція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$()</w:t>
      </w:r>
      <w:r>
        <w:rPr>
          <w:rStyle w:val="notranslate"/>
          <w:rFonts w:ascii="Trebuchet MS" w:hAnsi="Trebuchet MS"/>
          <w:color w:val="303030"/>
        </w:rPr>
        <w:t> повертає новий екземпляр об'єкта JQuery, який повертає нуль або більше елементів DOM і дозволяє взаємодіяти з ними різними способами.</w:t>
      </w:r>
    </w:p>
    <w:p w:rsidR="009C57AA" w:rsidRDefault="009C57AA" w:rsidP="009C57AA">
      <w:pPr>
        <w:pStyle w:val="a3"/>
        <w:spacing w:before="0" w:beforeAutospacing="0" w:after="0" w:afterAutospacing="0"/>
        <w:rPr>
          <w:rStyle w:val="notranslate"/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Виконання різних сценаріїв можлив</w:t>
      </w:r>
      <w:r>
        <w:rPr>
          <w:rStyle w:val="notranslate"/>
          <w:rFonts w:ascii="Trebuchet MS" w:hAnsi="Trebuchet MS"/>
          <w:color w:val="303030"/>
          <w:lang w:val="uk-UA"/>
        </w:rPr>
        <w:t>е</w:t>
      </w:r>
      <w:r>
        <w:rPr>
          <w:rStyle w:val="notranslate"/>
          <w:rFonts w:ascii="Trebuchet MS" w:hAnsi="Trebuchet MS"/>
          <w:color w:val="303030"/>
        </w:rPr>
        <w:t xml:space="preserve"> тільки після закінчення завантаження структури документа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document,</w:t>
      </w:r>
      <w:r>
        <w:rPr>
          <w:rStyle w:val="notranslate"/>
          <w:rFonts w:ascii="Trebuchet MS" w:hAnsi="Trebuchet MS"/>
          <w:color w:val="303030"/>
        </w:rPr>
        <w:t> коли браузер перетворює html-код сторінки в дерево DOM.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Управління процесом завантаження забезпечує конструкція</w:t>
      </w:r>
    </w:p>
    <w:p w:rsidR="00EF69BC" w:rsidRPr="0082617B" w:rsidRDefault="00EF69BC" w:rsidP="00EF69BC">
      <w:pPr>
        <w:rPr>
          <w:rFonts w:ascii="Trebuchet MS" w:hAnsi="Trebuchet MS" w:cs="Times New Roman"/>
          <w:color w:val="303030"/>
          <w:sz w:val="24"/>
          <w:szCs w:val="24"/>
          <w:lang w:val="ru-RU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JavaScript</w:t>
      </w:r>
      <w:r w:rsidRPr="0082617B"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ru-RU"/>
        </w:rPr>
        <w:t>:</w:t>
      </w:r>
    </w:p>
    <w:p w:rsidR="009C57AA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 w:cs="Consolas"/>
          <w:color w:val="303030"/>
          <w:sz w:val="21"/>
          <w:szCs w:val="21"/>
        </w:rPr>
      </w:pPr>
      <w:r>
        <w:rPr>
          <w:rFonts w:ascii="Consolas" w:hAnsi="Consolas" w:cs="Consolas"/>
          <w:color w:val="30303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jQuery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>document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).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ready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 w:cs="Consolas"/>
          <w:color w:val="0077AA"/>
          <w:sz w:val="18"/>
          <w:szCs w:val="18"/>
        </w:rPr>
        <w:t>function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()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A6E3A"/>
          <w:sz w:val="18"/>
          <w:szCs w:val="18"/>
        </w:rPr>
        <w:t>...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});</w:t>
      </w:r>
      <w:r>
        <w:rPr>
          <w:rFonts w:ascii="Consolas" w:hAnsi="Consolas" w:cs="Consolas"/>
          <w:color w:val="303030"/>
          <w:sz w:val="21"/>
          <w:szCs w:val="21"/>
        </w:rPr>
        <w:t xml:space="preserve"> </w:t>
      </w:r>
    </w:p>
    <w:p w:rsidR="009C57AA" w:rsidRPr="0082617B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  <w:lang w:val="uk-UA"/>
        </w:rPr>
      </w:pP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Спочатку проводиться </w:t>
      </w:r>
      <w:r w:rsidR="007C4834">
        <w:rPr>
          <w:rStyle w:val="notranslate"/>
          <w:rFonts w:ascii="Trebuchet MS" w:hAnsi="Trebuchet MS"/>
          <w:color w:val="303030"/>
          <w:lang w:val="uk-UA"/>
        </w:rPr>
        <w:t>вкладення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 примірника</w:t>
      </w:r>
      <w:r>
        <w:rPr>
          <w:rStyle w:val="notranslate"/>
          <w:rFonts w:ascii="Trebuchet MS" w:hAnsi="Trebuchet MS"/>
          <w:color w:val="303030"/>
        </w:rPr>
        <w:t>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document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notranslate"/>
          <w:rFonts w:ascii="Trebuchet MS" w:hAnsi="Trebuchet MS"/>
          <w:color w:val="303030"/>
          <w:lang w:val="uk-UA"/>
        </w:rPr>
        <w:t>в функцію</w:t>
      </w:r>
      <w:r w:rsidR="007C4834" w:rsidRPr="0082617B">
        <w:rPr>
          <w:rStyle w:val="notranslate"/>
          <w:rFonts w:ascii="Trebuchet MS" w:hAnsi="Trebuchet MS"/>
          <w:color w:val="303030"/>
          <w:lang w:val="uk-UA"/>
        </w:rPr>
        <w:t xml:space="preserve"> 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jQuery</w:t>
      </w:r>
      <w:r w:rsidRPr="0082617B"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  <w:lang w:val="uk-UA"/>
        </w:rPr>
        <w:t>(),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notranslate"/>
          <w:rFonts w:ascii="Trebuchet MS" w:hAnsi="Trebuchet MS"/>
          <w:color w:val="303030"/>
          <w:lang w:val="uk-UA"/>
        </w:rPr>
        <w:t>після застосовується метод</w:t>
      </w:r>
      <w:r>
        <w:rPr>
          <w:rStyle w:val="notranslate"/>
          <w:rFonts w:ascii="Trebuchet MS" w:hAnsi="Trebuchet MS"/>
          <w:color w:val="303030"/>
        </w:rPr>
        <w:t>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ready</w:t>
      </w:r>
      <w:r w:rsidRPr="0082617B"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  <w:lang w:val="uk-UA"/>
        </w:rPr>
        <w:t>(),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notranslate"/>
          <w:rFonts w:ascii="Trebuchet MS" w:hAnsi="Trebuchet MS"/>
          <w:color w:val="303030"/>
          <w:lang w:val="uk-UA"/>
        </w:rPr>
        <w:t>якому передається функція</w:t>
      </w:r>
      <w:r>
        <w:rPr>
          <w:rStyle w:val="notranslate"/>
          <w:rFonts w:ascii="Trebuchet MS" w:hAnsi="Trebuchet MS"/>
          <w:color w:val="303030"/>
        </w:rPr>
        <w:t>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function</w:t>
      </w:r>
      <w:r w:rsidRPr="0082617B"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  <w:lang w:val="uk-UA"/>
        </w:rPr>
        <w:t>(){...},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notranslate"/>
          <w:rFonts w:ascii="Trebuchet MS" w:hAnsi="Trebuchet MS"/>
          <w:color w:val="303030"/>
          <w:lang w:val="uk-UA"/>
        </w:rPr>
        <w:t>що виконується після завантаження документа.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На практиці зазвичай використовується скорочена форма такого запису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jQuery(function(){...});</w:t>
      </w:r>
      <w:r>
        <w:rPr>
          <w:rStyle w:val="notranslate"/>
          <w:rFonts w:ascii="Trebuchet MS" w:hAnsi="Trebuchet MS"/>
          <w:color w:val="303030"/>
        </w:rPr>
        <w:t>, Або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$(function(){...});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.</w:t>
      </w:r>
    </w:p>
    <w:p w:rsidR="009C57AA" w:rsidRDefault="009C57AA" w:rsidP="009C57AA">
      <w:pPr>
        <w:pStyle w:val="a3"/>
        <w:spacing w:before="0" w:beforeAutospacing="0" w:after="0" w:afterAutospacing="0"/>
        <w:rPr>
          <w:rStyle w:val="notranslate"/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Для зберігання інформації при роботі з бібліотекою jQuery використовуються змінні JavaScript.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У змінних можуть зберігатися елементи.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 xml:space="preserve">Імена змінних, </w:t>
      </w:r>
      <w:r w:rsidR="007C4834">
        <w:rPr>
          <w:rStyle w:val="notranslate"/>
          <w:rFonts w:ascii="Trebuchet MS" w:hAnsi="Trebuchet MS"/>
          <w:color w:val="303030"/>
          <w:lang w:val="uk-UA"/>
        </w:rPr>
        <w:t xml:space="preserve">які </w:t>
      </w:r>
      <w:r>
        <w:rPr>
          <w:rStyle w:val="notranslate"/>
          <w:rFonts w:ascii="Trebuchet MS" w:hAnsi="Trebuchet MS"/>
          <w:color w:val="303030"/>
        </w:rPr>
        <w:t>призначен</w:t>
      </w:r>
      <w:r w:rsidR="007C4834">
        <w:rPr>
          <w:rStyle w:val="notranslate"/>
          <w:rFonts w:ascii="Trebuchet MS" w:hAnsi="Trebuchet MS"/>
          <w:color w:val="303030"/>
          <w:lang w:val="uk-UA"/>
        </w:rPr>
        <w:t>і</w:t>
      </w:r>
      <w:r>
        <w:rPr>
          <w:rStyle w:val="notranslate"/>
          <w:rFonts w:ascii="Trebuchet MS" w:hAnsi="Trebuchet MS"/>
          <w:color w:val="303030"/>
        </w:rPr>
        <w:t xml:space="preserve"> для зберігання </w:t>
      </w:r>
      <w:r w:rsidR="00612F7C">
        <w:rPr>
          <w:rStyle w:val="notranslate"/>
          <w:rFonts w:ascii="Trebuchet MS" w:hAnsi="Trebuchet MS"/>
          <w:color w:val="303030"/>
        </w:rPr>
        <w:t>повер</w:t>
      </w:r>
      <w:r w:rsidR="00612F7C">
        <w:rPr>
          <w:rStyle w:val="notranslate"/>
          <w:rFonts w:ascii="Trebuchet MS" w:hAnsi="Trebuchet MS"/>
          <w:color w:val="303030"/>
          <w:lang w:val="uk-UA"/>
        </w:rPr>
        <w:t>нутих</w:t>
      </w:r>
      <w:r w:rsidR="00612F7C" w:rsidRPr="00612F7C">
        <w:rPr>
          <w:rStyle w:val="notranslate"/>
          <w:rFonts w:ascii="Trebuchet MS" w:hAnsi="Trebuchet MS"/>
          <w:color w:val="303030"/>
        </w:rPr>
        <w:t xml:space="preserve"> </w:t>
      </w:r>
      <w:r w:rsidR="00612F7C">
        <w:rPr>
          <w:rStyle w:val="notranslate"/>
          <w:rFonts w:ascii="Trebuchet MS" w:hAnsi="Trebuchet MS"/>
          <w:color w:val="303030"/>
          <w:lang w:val="uk-UA"/>
        </w:rPr>
        <w:t xml:space="preserve"> </w:t>
      </w:r>
      <w:r w:rsidR="00612F7C" w:rsidRPr="00612F7C">
        <w:rPr>
          <w:rStyle w:val="notranslate"/>
          <w:rFonts w:ascii="Trebuchet MS" w:hAnsi="Trebuchet MS"/>
          <w:color w:val="303030"/>
        </w:rPr>
        <w:t>jQuery-об'єкт</w:t>
      </w:r>
      <w:r w:rsidR="00612F7C">
        <w:rPr>
          <w:rStyle w:val="notranslate"/>
          <w:rFonts w:ascii="Trebuchet MS" w:hAnsi="Trebuchet MS"/>
          <w:color w:val="303030"/>
          <w:lang w:val="uk-UA"/>
        </w:rPr>
        <w:t>ів</w:t>
      </w:r>
      <w:r>
        <w:rPr>
          <w:rStyle w:val="notranslate"/>
          <w:rFonts w:ascii="Trebuchet MS" w:hAnsi="Trebuchet MS"/>
          <w:color w:val="303030"/>
        </w:rPr>
        <w:t>, починаються зі знака</w:t>
      </w:r>
      <w:r w:rsidR="007C4834">
        <w:rPr>
          <w:rStyle w:val="notranslate"/>
          <w:rFonts w:ascii="Trebuchet MS" w:hAnsi="Trebuchet MS"/>
          <w:color w:val="303030"/>
          <w:lang w:val="uk-UA"/>
        </w:rPr>
        <w:t xml:space="preserve"> 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$,</w:t>
      </w:r>
      <w:r w:rsidR="0082617B" w:rsidRPr="0082617B"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 xml:space="preserve"> </w:t>
      </w:r>
      <w:r>
        <w:rPr>
          <w:rStyle w:val="notranslate"/>
          <w:rFonts w:ascii="Trebuchet MS" w:hAnsi="Trebuchet MS"/>
          <w:color w:val="303030"/>
        </w:rPr>
        <w:t>наприклад:</w:t>
      </w:r>
    </w:p>
    <w:p w:rsidR="00EF69BC" w:rsidRPr="00EF69BC" w:rsidRDefault="00EF69BC" w:rsidP="00EF69BC">
      <w:pPr>
        <w:rPr>
          <w:rFonts w:ascii="Trebuchet MS" w:hAnsi="Trebuchet MS" w:cs="Times New Roman"/>
          <w:color w:val="303030"/>
          <w:sz w:val="24"/>
          <w:szCs w:val="24"/>
          <w:lang w:val="en-US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JavaScript</w:t>
      </w: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en-US"/>
        </w:rPr>
        <w:t>:</w:t>
      </w:r>
    </w:p>
    <w:p w:rsidR="009C57AA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 w:cs="Consolas"/>
          <w:color w:val="303030"/>
          <w:sz w:val="21"/>
          <w:szCs w:val="21"/>
        </w:rPr>
      </w:pPr>
      <w:r>
        <w:rPr>
          <w:rFonts w:ascii="Consolas" w:hAnsi="Consolas" w:cs="Consolas"/>
          <w:color w:val="30303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$h </w:t>
      </w:r>
      <w:r>
        <w:rPr>
          <w:rStyle w:val="token"/>
          <w:rFonts w:ascii="Consolas" w:hAnsi="Consolas" w:cs="Consolas"/>
          <w:color w:val="9A6E3A"/>
          <w:sz w:val="18"/>
          <w:szCs w:val="18"/>
        </w:rPr>
        <w:t>=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$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".list"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).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parent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().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parent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().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detach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();</w:t>
      </w:r>
      <w:r>
        <w:rPr>
          <w:rFonts w:ascii="Consolas" w:hAnsi="Consolas" w:cs="Consolas"/>
          <w:color w:val="303030"/>
          <w:sz w:val="21"/>
          <w:szCs w:val="21"/>
        </w:rPr>
        <w:t xml:space="preserve"> 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Для зберігання декількох елементів використовуються масиви JavaScript:</w:t>
      </w:r>
    </w:p>
    <w:p w:rsidR="00EF69BC" w:rsidRPr="0082617B" w:rsidRDefault="00EF69BC" w:rsidP="00EF69BC">
      <w:pPr>
        <w:rPr>
          <w:rFonts w:ascii="Trebuchet MS" w:hAnsi="Trebuchet MS" w:cs="Times New Roman"/>
          <w:color w:val="303030"/>
          <w:sz w:val="24"/>
          <w:szCs w:val="24"/>
          <w:lang w:val="ru-RU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JavaScript</w:t>
      </w:r>
      <w:r w:rsidRPr="0082617B"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ru-RU"/>
        </w:rPr>
        <w:t>:</w:t>
      </w:r>
    </w:p>
    <w:p w:rsidR="009C57AA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 w:cs="Consolas"/>
          <w:color w:val="303030"/>
          <w:sz w:val="21"/>
          <w:szCs w:val="21"/>
        </w:rPr>
      </w:pPr>
      <w:r>
        <w:rPr>
          <w:rFonts w:ascii="Consolas" w:hAnsi="Consolas" w:cs="Consolas"/>
          <w:color w:val="30303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>$k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[</w:t>
      </w:r>
      <w:r>
        <w:rPr>
          <w:rStyle w:val="token"/>
          <w:rFonts w:ascii="Consolas" w:hAnsi="Consolas" w:cs="Consolas"/>
          <w:color w:val="990055"/>
          <w:sz w:val="18"/>
          <w:szCs w:val="18"/>
        </w:rPr>
        <w:t>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]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A6E3A"/>
          <w:sz w:val="18"/>
          <w:szCs w:val="18"/>
        </w:rPr>
        <w:t>=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</w:rPr>
        <w:t>15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;</w:t>
      </w:r>
      <w:r>
        <w:rPr>
          <w:rFonts w:ascii="Consolas" w:hAnsi="Consolas" w:cs="Consolas"/>
          <w:color w:val="303030"/>
          <w:sz w:val="21"/>
          <w:szCs w:val="21"/>
        </w:rPr>
        <w:t xml:space="preserve"> </w:t>
      </w:r>
      <w:r w:rsidR="00EF69BC">
        <w:rPr>
          <w:rFonts w:ascii="Consolas" w:hAnsi="Consolas" w:cs="Consolas"/>
          <w:color w:val="303030"/>
          <w:sz w:val="21"/>
          <w:szCs w:val="21"/>
        </w:rPr>
        <w:tab/>
      </w:r>
    </w:p>
    <w:p w:rsidR="00612F7C" w:rsidRPr="00296955" w:rsidRDefault="00612F7C" w:rsidP="00612F7C">
      <w:pPr>
        <w:ind w:firstLine="284"/>
        <w:rPr>
          <w:rStyle w:val="notranslate"/>
          <w:rFonts w:ascii="Trebuchet MS" w:hAnsi="Trebuchet MS"/>
          <w:color w:val="303030"/>
        </w:rPr>
      </w:pPr>
      <w:r w:rsidRPr="00296955">
        <w:rPr>
          <w:rStyle w:val="notranslate"/>
          <w:rFonts w:ascii="Trebuchet MS" w:hAnsi="Trebuchet MS"/>
          <w:color w:val="303030"/>
        </w:rPr>
        <w:t xml:space="preserve">Знак </w:t>
      </w:r>
      <w:r w:rsidR="00463F0E" w:rsidRPr="00380D69">
        <w:rPr>
          <w:rStyle w:val="notranslate"/>
          <w:rFonts w:ascii="Trebuchet MS" w:hAnsi="Trebuchet MS"/>
          <w:color w:val="303030"/>
        </w:rPr>
        <w:t xml:space="preserve">$ </w:t>
      </w:r>
      <w:r w:rsidRPr="00296955">
        <w:rPr>
          <w:rStyle w:val="notranslate"/>
          <w:rFonts w:ascii="Trebuchet MS" w:hAnsi="Trebuchet MS"/>
          <w:color w:val="303030"/>
        </w:rPr>
        <w:t xml:space="preserve">є дозволеним символом </w:t>
      </w:r>
      <w:r w:rsidR="00463F0E">
        <w:rPr>
          <w:rStyle w:val="notranslate"/>
          <w:rFonts w:ascii="Trebuchet MS" w:hAnsi="Trebuchet MS"/>
          <w:color w:val="303030"/>
        </w:rPr>
        <w:t xml:space="preserve">в </w:t>
      </w:r>
      <w:r w:rsidR="00296955" w:rsidRPr="00296955">
        <w:rPr>
          <w:rStyle w:val="notranslate"/>
          <w:rFonts w:ascii="Trebuchet MS" w:hAnsi="Trebuchet MS"/>
          <w:color w:val="303030"/>
        </w:rPr>
        <w:t>імені</w:t>
      </w:r>
      <w:r w:rsidRPr="00296955">
        <w:rPr>
          <w:rStyle w:val="notranslate"/>
          <w:rFonts w:ascii="Trebuchet MS" w:hAnsi="Trebuchet MS"/>
          <w:color w:val="303030"/>
        </w:rPr>
        <w:t xml:space="preserve"> змінної на мові </w:t>
      </w:r>
      <w:r w:rsidRPr="00612F7C">
        <w:rPr>
          <w:rStyle w:val="notranslate"/>
          <w:rFonts w:ascii="Trebuchet MS" w:hAnsi="Trebuchet MS"/>
          <w:color w:val="303030"/>
          <w:lang w:val="en-US"/>
        </w:rPr>
        <w:t>Javascript</w:t>
      </w:r>
      <w:r w:rsidR="00380D69">
        <w:rPr>
          <w:rStyle w:val="notranslate"/>
          <w:rFonts w:ascii="Trebuchet MS" w:hAnsi="Trebuchet MS"/>
          <w:color w:val="303030"/>
        </w:rPr>
        <w:t xml:space="preserve">, але його не </w:t>
      </w:r>
      <w:r w:rsidR="00143893">
        <w:rPr>
          <w:rStyle w:val="notranslate"/>
          <w:rFonts w:ascii="Trebuchet MS" w:hAnsi="Trebuchet MS"/>
          <w:color w:val="303030"/>
        </w:rPr>
        <w:t>прийнято</w:t>
      </w:r>
      <w:r w:rsidR="00380D69">
        <w:rPr>
          <w:rStyle w:val="notranslate"/>
          <w:rFonts w:ascii="Trebuchet MS" w:hAnsi="Trebuchet MS"/>
          <w:color w:val="303030"/>
        </w:rPr>
        <w:t xml:space="preserve">  ставити на початку імені</w:t>
      </w:r>
      <w:r w:rsidR="00D36544" w:rsidRPr="00D36544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 xml:space="preserve"> </w:t>
      </w:r>
      <w:r w:rsidR="00D36544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>змінних</w:t>
      </w:r>
      <w:r w:rsidR="00380D69">
        <w:rPr>
          <w:rStyle w:val="notranslate"/>
          <w:rFonts w:ascii="Trebuchet MS" w:hAnsi="Trebuchet MS"/>
          <w:color w:val="303030"/>
        </w:rPr>
        <w:t>,</w:t>
      </w:r>
      <w:r w:rsidR="00D36544">
        <w:rPr>
          <w:rStyle w:val="notranslate"/>
          <w:rFonts w:ascii="Trebuchet MS" w:hAnsi="Trebuchet MS"/>
          <w:color w:val="303030"/>
        </w:rPr>
        <w:t xml:space="preserve"> які не містять </w:t>
      </w:r>
      <w:r w:rsidR="00D36544"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jQuery</w:t>
      </w:r>
      <w:r w:rsidR="00D36544"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>-об'єкт</w:t>
      </w:r>
      <w:r w:rsidR="00D36544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 xml:space="preserve">, </w:t>
      </w:r>
      <w:r w:rsidR="00380D69">
        <w:rPr>
          <w:rStyle w:val="notranslate"/>
          <w:rFonts w:ascii="Trebuchet MS" w:hAnsi="Trebuchet MS"/>
          <w:color w:val="303030"/>
        </w:rPr>
        <w:t>щоб чітк</w:t>
      </w:r>
      <w:r w:rsidR="00D36544">
        <w:rPr>
          <w:rStyle w:val="notranslate"/>
          <w:rFonts w:ascii="Trebuchet MS" w:hAnsi="Trebuchet MS"/>
          <w:color w:val="303030"/>
        </w:rPr>
        <w:t>о</w:t>
      </w:r>
      <w:r w:rsidR="00380D69">
        <w:rPr>
          <w:rStyle w:val="notranslate"/>
          <w:rFonts w:ascii="Trebuchet MS" w:hAnsi="Trebuchet MS"/>
          <w:color w:val="303030"/>
        </w:rPr>
        <w:t xml:space="preserve"> відрізняти змінні, які</w:t>
      </w:r>
      <w:r w:rsidR="00380D69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 xml:space="preserve"> </w:t>
      </w:r>
      <w:r w:rsidR="00143893">
        <w:rPr>
          <w:rStyle w:val="notranslate"/>
          <w:rFonts w:ascii="Trebuchet MS" w:hAnsi="Trebuchet MS"/>
          <w:color w:val="303030"/>
        </w:rPr>
        <w:t xml:space="preserve">містять </w:t>
      </w:r>
      <w:r w:rsidR="00143893"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jQuery</w:t>
      </w:r>
      <w:r w:rsidR="00143893"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>-об'єкт</w:t>
      </w:r>
      <w:r w:rsidR="00143893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>.</w:t>
      </w:r>
    </w:p>
    <w:p w:rsidR="00612F7C" w:rsidRPr="00D36544" w:rsidRDefault="00612F7C" w:rsidP="00612F7C">
      <w:pPr>
        <w:ind w:firstLine="284"/>
        <w:rPr>
          <w:rStyle w:val="notranslate"/>
          <w:rFonts w:ascii="Trebuchet MS" w:hAnsi="Trebuchet MS"/>
          <w:color w:val="303030"/>
        </w:rPr>
      </w:pPr>
      <w:proofErr w:type="gramStart"/>
      <w:r w:rsidRPr="00612F7C">
        <w:rPr>
          <w:rStyle w:val="notranslate"/>
          <w:rFonts w:ascii="Trebuchet MS" w:hAnsi="Trebuchet MS"/>
          <w:color w:val="303030"/>
          <w:lang w:val="en-US"/>
        </w:rPr>
        <w:lastRenderedPageBreak/>
        <w:t>jQuery</w:t>
      </w:r>
      <w:proofErr w:type="gramEnd"/>
      <w:r w:rsidRPr="00D36544">
        <w:rPr>
          <w:rStyle w:val="notranslate"/>
          <w:rFonts w:ascii="Trebuchet MS" w:hAnsi="Trebuchet MS"/>
          <w:color w:val="303030"/>
        </w:rPr>
        <w:t xml:space="preserve"> використовує знак $ як псевдонім (скорочення) для ідентіфіктора </w:t>
      </w:r>
      <w:r w:rsidRPr="00612F7C">
        <w:rPr>
          <w:rStyle w:val="notranslate"/>
          <w:rFonts w:ascii="Trebuchet MS" w:hAnsi="Trebuchet MS"/>
          <w:color w:val="303030"/>
          <w:lang w:val="en-US"/>
        </w:rPr>
        <w:t>jQuery</w:t>
      </w:r>
      <w:r w:rsidR="00143893"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>-об'єкт</w:t>
      </w:r>
      <w:r w:rsidR="00143893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>у</w:t>
      </w:r>
      <w:r w:rsidRPr="00D36544">
        <w:rPr>
          <w:rStyle w:val="notranslate"/>
          <w:rFonts w:ascii="Trebuchet MS" w:hAnsi="Trebuchet MS"/>
          <w:color w:val="303030"/>
        </w:rPr>
        <w:t>.</w:t>
      </w:r>
    </w:p>
    <w:p w:rsidR="00612F7C" w:rsidRPr="00143893" w:rsidRDefault="00296955" w:rsidP="00612F7C">
      <w:pPr>
        <w:ind w:firstLine="284"/>
        <w:rPr>
          <w:rStyle w:val="notranslate"/>
          <w:rFonts w:ascii="Trebuchet MS" w:hAnsi="Trebuchet MS"/>
          <w:color w:val="303030"/>
        </w:rPr>
      </w:pPr>
      <w:r w:rsidRPr="00143893">
        <w:rPr>
          <w:rStyle w:val="notranslate"/>
          <w:rFonts w:ascii="Trebuchet MS" w:hAnsi="Trebuchet MS"/>
          <w:color w:val="303030"/>
        </w:rPr>
        <w:t>Наприклад:</w:t>
      </w:r>
    </w:p>
    <w:p w:rsidR="00612F7C" w:rsidRPr="00143893" w:rsidRDefault="00612F7C" w:rsidP="00612F7C">
      <w:pPr>
        <w:ind w:firstLine="284"/>
        <w:rPr>
          <w:rStyle w:val="notranslate"/>
          <w:rFonts w:ascii="Trebuchet MS" w:hAnsi="Trebuchet MS"/>
          <w:color w:val="303030"/>
        </w:rPr>
      </w:pPr>
      <w:r w:rsidRPr="00143893">
        <w:rPr>
          <w:rStyle w:val="notranslate"/>
          <w:rFonts w:ascii="Trebuchet MS" w:hAnsi="Trebuchet MS"/>
          <w:color w:val="303030"/>
        </w:rPr>
        <w:t>$</w:t>
      </w:r>
      <w:r>
        <w:rPr>
          <w:rStyle w:val="notranslate"/>
          <w:rFonts w:ascii="Trebuchet MS" w:hAnsi="Trebuchet MS"/>
          <w:color w:val="303030"/>
          <w:lang w:val="en-US"/>
        </w:rPr>
        <w:t>t</w:t>
      </w:r>
      <w:r w:rsidRPr="00612F7C">
        <w:rPr>
          <w:rStyle w:val="notranslate"/>
          <w:rFonts w:ascii="Trebuchet MS" w:hAnsi="Trebuchet MS"/>
          <w:color w:val="303030"/>
          <w:lang w:val="en-US"/>
        </w:rPr>
        <w:t>ab</w:t>
      </w:r>
      <w:r w:rsidRPr="00143893">
        <w:rPr>
          <w:rStyle w:val="notranslate"/>
          <w:rFonts w:ascii="Trebuchet MS" w:hAnsi="Trebuchet MS"/>
          <w:color w:val="303030"/>
        </w:rPr>
        <w:t>_</w:t>
      </w:r>
      <w:r w:rsidRPr="00612F7C">
        <w:rPr>
          <w:rStyle w:val="notranslate"/>
          <w:rFonts w:ascii="Trebuchet MS" w:hAnsi="Trebuchet MS"/>
          <w:color w:val="303030"/>
          <w:lang w:val="en-US"/>
        </w:rPr>
        <w:t>title</w:t>
      </w:r>
      <w:r w:rsidRPr="00143893">
        <w:rPr>
          <w:rStyle w:val="notranslate"/>
          <w:rFonts w:ascii="Trebuchet MS" w:hAnsi="Trebuchet MS"/>
          <w:color w:val="303030"/>
        </w:rPr>
        <w:t>_</w:t>
      </w:r>
      <w:r w:rsidRPr="00612F7C">
        <w:rPr>
          <w:rStyle w:val="notranslate"/>
          <w:rFonts w:ascii="Trebuchet MS" w:hAnsi="Trebuchet MS"/>
          <w:color w:val="303030"/>
          <w:lang w:val="en-US"/>
        </w:rPr>
        <w:t>input</w:t>
      </w:r>
      <w:r w:rsidRPr="00143893">
        <w:rPr>
          <w:rStyle w:val="notranslate"/>
          <w:rFonts w:ascii="Trebuchet MS" w:hAnsi="Trebuchet MS"/>
          <w:color w:val="303030"/>
        </w:rPr>
        <w:t xml:space="preserve"> - просто ім'я, яке включає знак долара,</w:t>
      </w:r>
    </w:p>
    <w:p w:rsidR="00612F7C" w:rsidRPr="0085103C" w:rsidRDefault="00612F7C" w:rsidP="00612F7C">
      <w:pPr>
        <w:ind w:firstLine="284"/>
        <w:rPr>
          <w:rStyle w:val="notranslate"/>
          <w:rFonts w:ascii="Trebuchet MS" w:hAnsi="Trebuchet MS"/>
          <w:color w:val="303030"/>
        </w:rPr>
      </w:pPr>
      <w:r w:rsidRPr="0085103C">
        <w:rPr>
          <w:rStyle w:val="notranslate"/>
          <w:rFonts w:ascii="Trebuchet MS" w:hAnsi="Trebuchet MS"/>
          <w:color w:val="303030"/>
        </w:rPr>
        <w:t>$ ("#</w:t>
      </w:r>
      <w:r>
        <w:rPr>
          <w:rStyle w:val="notranslate"/>
          <w:rFonts w:ascii="Trebuchet MS" w:hAnsi="Trebuchet MS"/>
          <w:color w:val="303030"/>
          <w:lang w:val="en-US"/>
        </w:rPr>
        <w:t>t</w:t>
      </w:r>
      <w:r w:rsidRPr="00612F7C">
        <w:rPr>
          <w:rStyle w:val="notranslate"/>
          <w:rFonts w:ascii="Trebuchet MS" w:hAnsi="Trebuchet MS"/>
          <w:color w:val="303030"/>
          <w:lang w:val="en-US"/>
        </w:rPr>
        <w:t>ab</w:t>
      </w:r>
      <w:r w:rsidRPr="0085103C">
        <w:rPr>
          <w:rStyle w:val="notranslate"/>
          <w:rFonts w:ascii="Trebuchet MS" w:hAnsi="Trebuchet MS"/>
          <w:color w:val="303030"/>
        </w:rPr>
        <w:t>_</w:t>
      </w:r>
      <w:r w:rsidRPr="00612F7C">
        <w:rPr>
          <w:rStyle w:val="notranslate"/>
          <w:rFonts w:ascii="Trebuchet MS" w:hAnsi="Trebuchet MS"/>
          <w:color w:val="303030"/>
          <w:lang w:val="en-US"/>
        </w:rPr>
        <w:t>title</w:t>
      </w:r>
      <w:r w:rsidRPr="0085103C">
        <w:rPr>
          <w:rStyle w:val="notranslate"/>
          <w:rFonts w:ascii="Trebuchet MS" w:hAnsi="Trebuchet MS"/>
          <w:color w:val="303030"/>
        </w:rPr>
        <w:t xml:space="preserve">") - виклик функції </w:t>
      </w:r>
      <w:r w:rsidRPr="00612F7C">
        <w:rPr>
          <w:rStyle w:val="notranslate"/>
          <w:rFonts w:ascii="Trebuchet MS" w:hAnsi="Trebuchet MS"/>
          <w:color w:val="303030"/>
          <w:lang w:val="en-US"/>
        </w:rPr>
        <w:t>jQuery</w:t>
      </w:r>
      <w:r w:rsidRPr="0085103C">
        <w:rPr>
          <w:rStyle w:val="notranslate"/>
          <w:rFonts w:ascii="Trebuchet MS" w:hAnsi="Trebuchet MS"/>
          <w:color w:val="303030"/>
        </w:rPr>
        <w:t>.</w:t>
      </w:r>
    </w:p>
    <w:p w:rsidR="0082617B" w:rsidRPr="00143893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</w:pPr>
      <w:r w:rsidRPr="0085103C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 xml:space="preserve">// </w:t>
      </w:r>
      <w:proofErr w:type="gramStart"/>
      <w:r w:rsidRPr="0085103C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погано</w:t>
      </w:r>
      <w:proofErr w:type="gramEnd"/>
      <w:r w:rsidR="00143893">
        <w:rPr>
          <w:rStyle w:val="notranslate"/>
          <w:rFonts w:ascii="Trebuchet MS" w:hAnsi="Trebuchet MS" w:cs="Times New Roman"/>
          <w:bCs/>
          <w:color w:val="252525"/>
          <w:sz w:val="24"/>
          <w:szCs w:val="24"/>
        </w:rPr>
        <w:t>, але синтаксично все вірно:</w:t>
      </w:r>
    </w:p>
    <w:p w:rsidR="0082617B" w:rsidRPr="0082617B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  <w:proofErr w:type="gramStart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var</w:t>
      </w:r>
      <w:proofErr w:type="gramEnd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first = $('# first');</w:t>
      </w:r>
    </w:p>
    <w:p w:rsidR="0082617B" w:rsidRPr="0082617B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  <w:proofErr w:type="gramStart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var</w:t>
      </w:r>
      <w:proofErr w:type="gramEnd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second = $('# second');</w:t>
      </w:r>
    </w:p>
    <w:p w:rsidR="0082617B" w:rsidRPr="002B7646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  <w:proofErr w:type="gramStart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var</w:t>
      </w:r>
      <w:proofErr w:type="gramEnd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value = first.</w:t>
      </w:r>
      <w:r w:rsidR="0085103C" w:rsidRPr="0085103C">
        <w:t xml:space="preserve"> </w:t>
      </w:r>
      <w:proofErr w:type="gramStart"/>
      <w:r w:rsidR="0085103C" w:rsidRPr="0085103C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text</w:t>
      </w:r>
      <w:proofErr w:type="gramEnd"/>
      <w:r w:rsidR="0085103C" w:rsidRPr="0085103C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();</w:t>
      </w:r>
    </w:p>
    <w:p w:rsidR="0082617B" w:rsidRPr="002B7646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</w:p>
    <w:p w:rsidR="0082617B" w:rsidRPr="002B7646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//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добре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-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перед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об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'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єктами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,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які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управляються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jQuery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,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ми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ставимо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ru-RU"/>
        </w:rPr>
        <w:t>символ</w:t>
      </w:r>
      <w:r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$</w:t>
      </w:r>
      <w:r w:rsidR="00143893" w:rsidRPr="002B7646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:</w:t>
      </w:r>
    </w:p>
    <w:p w:rsidR="0082617B" w:rsidRPr="0082617B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  <w:proofErr w:type="gramStart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var</w:t>
      </w:r>
      <w:proofErr w:type="gramEnd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$first = $('# first');</w:t>
      </w:r>
    </w:p>
    <w:p w:rsidR="0082617B" w:rsidRPr="0082617B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  <w:proofErr w:type="gramStart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var</w:t>
      </w:r>
      <w:proofErr w:type="gramEnd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$second = $('# second'),</w:t>
      </w:r>
    </w:p>
    <w:p w:rsidR="0082617B" w:rsidRPr="0082617B" w:rsidRDefault="0082617B" w:rsidP="0082617B">
      <w:pPr>
        <w:ind w:firstLine="284"/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</w:pPr>
      <w:proofErr w:type="gramStart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var</w:t>
      </w:r>
      <w:proofErr w:type="gramEnd"/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 xml:space="preserve"> value = $first.</w:t>
      </w:r>
      <w:r w:rsidR="0085103C" w:rsidRPr="0085103C">
        <w:t xml:space="preserve"> </w:t>
      </w:r>
      <w:r w:rsidR="0085103C" w:rsidRPr="0085103C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text</w:t>
      </w:r>
      <w:r w:rsidRPr="0082617B">
        <w:rPr>
          <w:rStyle w:val="notranslate"/>
          <w:rFonts w:ascii="Trebuchet MS" w:hAnsi="Trebuchet MS" w:cs="Times New Roman"/>
          <w:bCs/>
          <w:color w:val="252525"/>
          <w:sz w:val="24"/>
          <w:szCs w:val="24"/>
          <w:lang w:val="en-US"/>
        </w:rPr>
        <w:t>();</w:t>
      </w:r>
    </w:p>
    <w:p w:rsidR="009C57AA" w:rsidRPr="0085103C" w:rsidRDefault="009C57AA" w:rsidP="009C57AA">
      <w:pPr>
        <w:pStyle w:val="2"/>
        <w:spacing w:before="0" w:beforeAutospacing="0" w:after="0" w:afterAutospacing="0"/>
        <w:rPr>
          <w:rFonts w:ascii="Trebuchet MS" w:hAnsi="Trebuchet MS"/>
          <w:b w:val="0"/>
          <w:bCs w:val="0"/>
          <w:color w:val="252525"/>
          <w:sz w:val="42"/>
          <w:szCs w:val="42"/>
          <w:lang w:val="en-US"/>
        </w:rPr>
      </w:pPr>
      <w:r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</w:rPr>
        <w:t>Правила</w:t>
      </w:r>
      <w:r w:rsidRPr="0085103C"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  <w:lang w:val="en-US"/>
        </w:rPr>
        <w:t xml:space="preserve"> </w:t>
      </w:r>
      <w:r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</w:rPr>
        <w:t>роботи</w:t>
      </w:r>
      <w:r w:rsidRPr="0085103C"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  <w:lang w:val="en-US"/>
        </w:rPr>
        <w:t xml:space="preserve"> </w:t>
      </w:r>
      <w:r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</w:rPr>
        <w:t>з</w:t>
      </w:r>
      <w:r w:rsidRPr="0085103C"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  <w:lang w:val="en-US"/>
        </w:rPr>
        <w:t xml:space="preserve"> </w:t>
      </w:r>
      <w:r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</w:rPr>
        <w:t>бібліотекою</w:t>
      </w:r>
      <w:r w:rsidRPr="0085103C"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  <w:lang w:val="en-US"/>
        </w:rPr>
        <w:t xml:space="preserve"> </w:t>
      </w:r>
      <w:r w:rsidRPr="0082617B">
        <w:rPr>
          <w:rStyle w:val="notranslate"/>
          <w:rFonts w:ascii="Trebuchet MS" w:hAnsi="Trebuchet MS"/>
          <w:b w:val="0"/>
          <w:bCs w:val="0"/>
          <w:color w:val="252525"/>
          <w:sz w:val="42"/>
          <w:szCs w:val="42"/>
          <w:lang w:val="en-US"/>
        </w:rPr>
        <w:t>jQuery</w:t>
      </w:r>
    </w:p>
    <w:p w:rsidR="009C57AA" w:rsidRDefault="009C57AA" w:rsidP="009C57AA">
      <w:pPr>
        <w:pStyle w:val="3"/>
        <w:spacing w:before="0" w:beforeAutospacing="0" w:after="0" w:afterAutospacing="0"/>
        <w:rPr>
          <w:rFonts w:ascii="Trebuchet MS" w:hAnsi="Trebuchet MS"/>
          <w:b w:val="0"/>
          <w:bCs w:val="0"/>
          <w:color w:val="252525"/>
          <w:sz w:val="36"/>
          <w:szCs w:val="36"/>
        </w:rPr>
      </w:pPr>
      <w:r>
        <w:rPr>
          <w:rStyle w:val="notranslate"/>
          <w:rFonts w:ascii="Trebuchet MS" w:hAnsi="Trebuchet MS"/>
          <w:b w:val="0"/>
          <w:bCs w:val="0"/>
          <w:color w:val="252525"/>
          <w:sz w:val="36"/>
          <w:szCs w:val="36"/>
        </w:rPr>
        <w:t>1. Як додати jQuery на веб-сторінку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Додати бібліотеку jQuery на свою веб-сторінку можна двома способами: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first"/>
          <w:rFonts w:ascii="Trebuchet MS" w:hAnsi="Trebuchet MS"/>
          <w:color w:val="303030"/>
        </w:rPr>
        <w:t>Використовувати</w:t>
      </w:r>
      <w:r>
        <w:rPr>
          <w:rStyle w:val="notranslate"/>
          <w:rFonts w:ascii="Trebuchet MS" w:hAnsi="Trebuchet MS"/>
          <w:color w:val="303030"/>
        </w:rPr>
        <w:t> версію файлу jQuery, розміщену на ресурсах </w:t>
      </w:r>
      <w:r>
        <w:rPr>
          <w:rStyle w:val="a4"/>
          <w:rFonts w:ascii="Trebuchet MS" w:hAnsi="Trebuchet MS"/>
          <w:color w:val="303030"/>
        </w:rPr>
        <w:t>Google,</w:t>
      </w:r>
      <w:r>
        <w:rPr>
          <w:rStyle w:val="notranslate"/>
          <w:rFonts w:ascii="Trebuchet MS" w:hAnsi="Trebuchet MS"/>
          <w:color w:val="303030"/>
        </w:rPr>
        <w:t> </w:t>
      </w:r>
      <w:r>
        <w:rPr>
          <w:rStyle w:val="a4"/>
          <w:rFonts w:ascii="Trebuchet MS" w:hAnsi="Trebuchet MS"/>
          <w:color w:val="303030"/>
        </w:rPr>
        <w:t>Microsoft</w:t>
      </w:r>
      <w:r>
        <w:rPr>
          <w:rStyle w:val="notranslate"/>
          <w:rFonts w:ascii="Trebuchet MS" w:hAnsi="Trebuchet MS"/>
          <w:color w:val="303030"/>
        </w:rPr>
        <w:t> або </w:t>
      </w:r>
      <w:r>
        <w:rPr>
          <w:rStyle w:val="a4"/>
          <w:rFonts w:ascii="Trebuchet MS" w:hAnsi="Trebuchet MS"/>
          <w:color w:val="303030"/>
        </w:rPr>
        <w:t>jQuery.com.</w:t>
      </w:r>
      <w:r>
        <w:rPr>
          <w:rFonts w:ascii="Trebuchet MS" w:hAnsi="Trebuchet MS"/>
          <w:color w:val="303030"/>
        </w:rPr>
        <w:br/>
      </w:r>
      <w:r>
        <w:rPr>
          <w:rStyle w:val="notranslate"/>
          <w:rFonts w:ascii="Trebuchet MS" w:hAnsi="Trebuchet MS"/>
          <w:color w:val="303030"/>
        </w:rPr>
        <w:t>Даний метод використовує </w:t>
      </w:r>
      <w:r>
        <w:rPr>
          <w:rStyle w:val="a4"/>
          <w:rFonts w:ascii="Trebuchet MS" w:hAnsi="Trebuchet MS"/>
          <w:color w:val="303030"/>
        </w:rPr>
        <w:t>«Мережа дистрибуції контенту» (CDN, content distribution network),</w:t>
      </w:r>
      <w:r>
        <w:rPr>
          <w:rStyle w:val="notranslate"/>
          <w:rFonts w:ascii="Trebuchet MS" w:hAnsi="Trebuchet MS"/>
          <w:color w:val="303030"/>
        </w:rPr>
        <w:t> тобто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файл jQuery розташований на іншому веб-сайті, який при запиті користувачем відправляє даний файл на його комп'ютер.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Очевидні переваги даного способу - зниження навантаження на власний веб-сервер і прискорення завантаження файлу в силу розгалуженості мережі серверів дистриб'ютора.</w:t>
      </w:r>
    </w:p>
    <w:p w:rsidR="009C57AA" w:rsidRDefault="009C57AA" w:rsidP="009C57AA">
      <w:pPr>
        <w:pStyle w:val="a3"/>
        <w:spacing w:before="0" w:beforeAutospacing="0" w:after="0" w:afterAutospacing="0"/>
        <w:rPr>
          <w:rStyle w:val="notranslate"/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Щоб скористатися таким способом, необхідно перейти по одній з посилань:</w:t>
      </w:r>
      <w:r>
        <w:rPr>
          <w:rFonts w:ascii="Trebuchet MS" w:hAnsi="Trebuchet MS"/>
          <w:color w:val="303030"/>
        </w:rPr>
        <w:br/>
      </w:r>
      <w:hyperlink r:id="rId8" w:anchor="jquery" w:tgtFrame="_blank" w:history="1">
        <w:r>
          <w:rPr>
            <w:rStyle w:val="a5"/>
            <w:rFonts w:ascii="Trebuchet MS" w:hAnsi="Trebuchet MS"/>
            <w:color w:val="303030"/>
          </w:rPr>
          <w:t>Google CDN</w:t>
        </w:r>
      </w:hyperlink>
      <w:r>
        <w:rPr>
          <w:rFonts w:ascii="Trebuchet MS" w:hAnsi="Trebuchet MS"/>
          <w:color w:val="303030"/>
        </w:rPr>
        <w:br/>
      </w:r>
      <w:hyperlink r:id="rId9" w:anchor="jQuery_Releases_on_the_CDN_0" w:tgtFrame="_blank" w:history="1">
        <w:r>
          <w:rPr>
            <w:rStyle w:val="a5"/>
            <w:rFonts w:ascii="Trebuchet MS" w:hAnsi="Trebuchet MS"/>
            <w:color w:val="303030"/>
          </w:rPr>
          <w:t>Microsoft CDN</w:t>
        </w:r>
      </w:hyperlink>
      <w:r>
        <w:rPr>
          <w:rFonts w:ascii="Trebuchet MS" w:hAnsi="Trebuchet MS"/>
          <w:color w:val="303030"/>
        </w:rPr>
        <w:br/>
      </w:r>
      <w:hyperlink r:id="rId10" w:tgtFrame="_blank" w:history="1">
        <w:r>
          <w:rPr>
            <w:rStyle w:val="a5"/>
            <w:rFonts w:ascii="Trebuchet MS" w:hAnsi="Trebuchet MS"/>
            <w:color w:val="303030"/>
          </w:rPr>
          <w:t>CDNJS CDN</w:t>
        </w:r>
      </w:hyperlink>
      <w:r>
        <w:rPr>
          <w:rFonts w:ascii="Trebuchet MS" w:hAnsi="Trebuchet MS"/>
          <w:color w:val="303030"/>
        </w:rPr>
        <w:br/>
      </w:r>
      <w:r>
        <w:rPr>
          <w:rStyle w:val="notranslate"/>
          <w:rFonts w:ascii="Trebuchet MS" w:hAnsi="Trebuchet MS"/>
          <w:color w:val="303030"/>
        </w:rPr>
        <w:t>Після переходу на сайт ресурсу вам буде потрібно всього лише скопіювати посилання на jQuery-файл і додати її на свою веб-сторінку між тегами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&lt;script&gt; ... &lt;/ script&gt;.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В результаті у вас повинно вийти, наприклад,</w:t>
      </w:r>
    </w:p>
    <w:p w:rsidR="00EF69BC" w:rsidRPr="0082617B" w:rsidRDefault="00EF69BC" w:rsidP="00EF69BC">
      <w:pPr>
        <w:rPr>
          <w:rFonts w:ascii="Trebuchet MS" w:hAnsi="Trebuchet MS" w:cs="Times New Roman"/>
          <w:color w:val="303030"/>
          <w:sz w:val="24"/>
          <w:szCs w:val="24"/>
          <w:lang w:val="ru-RU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  <w:r w:rsidRPr="0082617B"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ru-RU"/>
        </w:rPr>
        <w:t>:</w:t>
      </w:r>
    </w:p>
    <w:p w:rsidR="009C57AA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 w:cs="Consolas"/>
          <w:color w:val="303030"/>
          <w:sz w:val="21"/>
          <w:szCs w:val="21"/>
        </w:rPr>
      </w:pPr>
      <w:r>
        <w:rPr>
          <w:rFonts w:ascii="Consolas" w:hAnsi="Consolas" w:cs="Consolas"/>
          <w:color w:val="30303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 w:cs="Consolas"/>
          <w:color w:val="990055"/>
          <w:sz w:val="18"/>
          <w:szCs w:val="18"/>
        </w:rPr>
        <w:t xml:space="preserve">script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src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 w:cs="Consolas"/>
          <w:color w:val="0077AA"/>
          <w:sz w:val="18"/>
          <w:szCs w:val="18"/>
        </w:rPr>
        <w:t>//ajax.googleapis.com/ajax/libs/jquery/1.11.0/jquery.min.js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"&gt;&lt;/</w:t>
      </w:r>
      <w:r>
        <w:rPr>
          <w:rStyle w:val="token"/>
          <w:rFonts w:ascii="Consolas" w:hAnsi="Consolas" w:cs="Consolas"/>
          <w:color w:val="990055"/>
          <w:sz w:val="18"/>
          <w:szCs w:val="18"/>
        </w:rPr>
        <w:t>script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  <w:r>
        <w:rPr>
          <w:rFonts w:ascii="Consolas" w:hAnsi="Consolas" w:cs="Consolas"/>
          <w:color w:val="303030"/>
          <w:sz w:val="21"/>
          <w:szCs w:val="21"/>
        </w:rPr>
        <w:t xml:space="preserve"> 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 w:rsidRPr="0082617B">
        <w:rPr>
          <w:rStyle w:val="first"/>
          <w:rFonts w:ascii="Trebuchet MS" w:hAnsi="Trebuchet MS"/>
          <w:color w:val="303030"/>
          <w:lang w:val="uk-UA"/>
        </w:rPr>
        <w:t>Завантажити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останню версію бібліотеки </w:t>
      </w:r>
      <w:r>
        <w:rPr>
          <w:rStyle w:val="notranslate"/>
          <w:rFonts w:ascii="Trebuchet MS" w:hAnsi="Trebuchet MS"/>
          <w:color w:val="303030"/>
        </w:rPr>
        <w:t>jQuery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 з офіційного сайту.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Для цього вам необхідно перейти за адресою </w:t>
      </w:r>
      <w:hyperlink r:id="rId11" w:history="1">
        <w:r>
          <w:rPr>
            <w:rStyle w:val="a5"/>
            <w:rFonts w:ascii="Trebuchet MS" w:hAnsi="Trebuchet MS"/>
            <w:color w:val="303030"/>
          </w:rPr>
          <w:t>jQuery.com</w:t>
        </w:r>
      </w:hyperlink>
      <w:r>
        <w:rPr>
          <w:rStyle w:val="notranslate"/>
          <w:rFonts w:ascii="Trebuchet MS" w:hAnsi="Trebuchet MS"/>
          <w:color w:val="303030"/>
        </w:rPr>
        <w:t xml:space="preserve"> і вибрати цікаву для вас версію </w:t>
      </w:r>
      <w:r>
        <w:rPr>
          <w:rStyle w:val="notranslate"/>
          <w:rFonts w:ascii="Trebuchet MS" w:hAnsi="Trebuchet MS"/>
          <w:color w:val="303030"/>
        </w:rPr>
        <w:lastRenderedPageBreak/>
        <w:t>бібліотеки.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Для завантаження пропонується дві версії jQuery-файлу - мінімізований і нестислий.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Розмір нестислого файлу близько 300 Кб, він містить коментарі, тому його краще використовувати з метою розробки і налагодження коду.</w:t>
      </w:r>
      <w:r>
        <w:rPr>
          <w:rFonts w:ascii="Trebuchet MS" w:hAnsi="Trebuchet MS"/>
          <w:color w:val="303030"/>
        </w:rPr>
        <w:br/>
      </w:r>
      <w:r>
        <w:rPr>
          <w:rStyle w:val="notranslate"/>
          <w:rFonts w:ascii="Trebuchet MS" w:hAnsi="Trebuchet MS"/>
          <w:color w:val="303030"/>
        </w:rPr>
        <w:t>Мінімізована версія файлу важить близько 100 Кб, в ній видалені всі коментарі і непотрібні пропуски, що прискорює завантаження файлу браузером.</w:t>
      </w:r>
    </w:p>
    <w:p w:rsidR="009C57AA" w:rsidRDefault="009C57AA" w:rsidP="009C57AA">
      <w:pPr>
        <w:pStyle w:val="a3"/>
        <w:spacing w:before="0" w:beforeAutospacing="0" w:after="0" w:afterAutospacing="0"/>
        <w:rPr>
          <w:rStyle w:val="notranslate"/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Для завантаження потрібно перейти за посиланням, і у вікні, натиснути правою кнопкою миші і вибрати «Зберегти як ...».</w:t>
      </w:r>
      <w:r>
        <w:rPr>
          <w:rFonts w:ascii="Trebuchet MS" w:hAnsi="Trebuchet MS"/>
          <w:color w:val="303030"/>
        </w:rPr>
        <w:t> </w:t>
      </w:r>
      <w:r>
        <w:rPr>
          <w:rStyle w:val="notranslate"/>
          <w:rFonts w:ascii="Trebuchet MS" w:hAnsi="Trebuchet MS"/>
          <w:color w:val="303030"/>
        </w:rPr>
        <w:t>Після цього помістити файл в потрібну папку (зазвичай для цього використовується папка «scripts») і додати його на вашу сторінку:</w:t>
      </w:r>
    </w:p>
    <w:p w:rsidR="00EF69BC" w:rsidRPr="00EF69BC" w:rsidRDefault="00EF69BC" w:rsidP="00EF69BC">
      <w:pPr>
        <w:rPr>
          <w:rFonts w:ascii="Trebuchet MS" w:hAnsi="Trebuchet MS" w:cs="Times New Roman"/>
          <w:color w:val="303030"/>
          <w:sz w:val="24"/>
          <w:szCs w:val="24"/>
          <w:lang w:val="en-US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en-US"/>
        </w:rPr>
        <w:t>:</w:t>
      </w:r>
    </w:p>
    <w:p w:rsidR="009C57AA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 w:cs="Consolas"/>
          <w:color w:val="303030"/>
          <w:sz w:val="21"/>
          <w:szCs w:val="21"/>
        </w:rPr>
      </w:pPr>
      <w:r>
        <w:rPr>
          <w:rFonts w:ascii="Consolas" w:hAnsi="Consolas" w:cs="Consolas"/>
          <w:color w:val="30303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 w:cs="Consolas"/>
          <w:color w:val="990055"/>
          <w:sz w:val="18"/>
          <w:szCs w:val="18"/>
        </w:rPr>
        <w:t xml:space="preserve">script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src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 w:cs="Consolas"/>
          <w:color w:val="0077AA"/>
          <w:sz w:val="18"/>
          <w:szCs w:val="18"/>
        </w:rPr>
        <w:t>scripts/jquery-2.0.0.min.js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"&gt;&lt;/</w:t>
      </w:r>
      <w:r>
        <w:rPr>
          <w:rStyle w:val="token"/>
          <w:rFonts w:ascii="Consolas" w:hAnsi="Consolas" w:cs="Consolas"/>
          <w:color w:val="990055"/>
          <w:sz w:val="18"/>
          <w:szCs w:val="18"/>
        </w:rPr>
        <w:t>script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  <w:r>
        <w:rPr>
          <w:rFonts w:ascii="Consolas" w:hAnsi="Consolas" w:cs="Consolas"/>
          <w:color w:val="303030"/>
          <w:sz w:val="21"/>
          <w:szCs w:val="21"/>
        </w:rPr>
        <w:t xml:space="preserve"> </w:t>
      </w:r>
    </w:p>
    <w:p w:rsidR="009C57AA" w:rsidRDefault="009C57AA" w:rsidP="009C57AA">
      <w:pPr>
        <w:pStyle w:val="3"/>
        <w:spacing w:before="0" w:beforeAutospacing="0" w:after="0" w:afterAutospacing="0"/>
        <w:rPr>
          <w:rFonts w:ascii="Trebuchet MS" w:hAnsi="Trebuchet MS"/>
          <w:b w:val="0"/>
          <w:bCs w:val="0"/>
          <w:color w:val="252525"/>
          <w:sz w:val="36"/>
          <w:szCs w:val="36"/>
        </w:rPr>
      </w:pPr>
      <w:r>
        <w:rPr>
          <w:rStyle w:val="notranslate"/>
          <w:rFonts w:ascii="Trebuchet MS" w:hAnsi="Trebuchet MS"/>
          <w:b w:val="0"/>
          <w:bCs w:val="0"/>
          <w:color w:val="252525"/>
          <w:sz w:val="36"/>
          <w:szCs w:val="36"/>
        </w:rPr>
        <w:t>2. Правила додавання jQuery на сторінку</w:t>
      </w:r>
    </w:p>
    <w:p w:rsidR="00110B60" w:rsidRPr="00110B60" w:rsidRDefault="009C57AA" w:rsidP="00110B60">
      <w:pPr>
        <w:pStyle w:val="a3"/>
        <w:numPr>
          <w:ilvl w:val="0"/>
          <w:numId w:val="3"/>
        </w:numPr>
        <w:spacing w:before="0" w:beforeAutospacing="0" w:after="0" w:afterAutospacing="0"/>
        <w:rPr>
          <w:rStyle w:val="HTML0"/>
          <w:rFonts w:ascii="Trebuchet MS" w:hAnsi="Trebuchet MS" w:cs="Times New Roman"/>
          <w:color w:val="303030"/>
          <w:sz w:val="24"/>
          <w:szCs w:val="24"/>
        </w:rPr>
      </w:pPr>
      <w:r>
        <w:rPr>
          <w:rStyle w:val="first"/>
          <w:rFonts w:ascii="Trebuchet MS" w:hAnsi="Trebuchet MS"/>
          <w:color w:val="303030"/>
        </w:rPr>
        <w:t>Розміщуйте</w:t>
      </w:r>
      <w:r>
        <w:rPr>
          <w:rStyle w:val="notranslate"/>
          <w:rFonts w:ascii="Trebuchet MS" w:hAnsi="Trebuchet MS"/>
          <w:color w:val="303030"/>
        </w:rPr>
        <w:t> посилання на jQuery-файл всередині тега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&lt;head&gt;.</w:t>
      </w:r>
    </w:p>
    <w:p w:rsidR="00110B60" w:rsidRDefault="009C57AA" w:rsidP="00110B60">
      <w:pPr>
        <w:pStyle w:val="a3"/>
        <w:numPr>
          <w:ilvl w:val="0"/>
          <w:numId w:val="3"/>
        </w:numPr>
        <w:spacing w:before="0" w:beforeAutospacing="0" w:after="0" w:afterAutospacing="0"/>
        <w:rPr>
          <w:rStyle w:val="notranslate"/>
          <w:rFonts w:ascii="Trebuchet MS" w:hAnsi="Trebuchet MS"/>
          <w:color w:val="303030"/>
        </w:rPr>
      </w:pPr>
      <w:r>
        <w:rPr>
          <w:rStyle w:val="first"/>
          <w:rFonts w:ascii="Trebuchet MS" w:hAnsi="Trebuchet MS"/>
          <w:color w:val="303030"/>
        </w:rPr>
        <w:t>Розміщуйте</w:t>
      </w:r>
      <w:r>
        <w:rPr>
          <w:rStyle w:val="notranslate"/>
          <w:rFonts w:ascii="Trebuchet MS" w:hAnsi="Trebuchet MS"/>
          <w:color w:val="303030"/>
        </w:rPr>
        <w:t> посилання на jQuery-файл після посилань на стилі CSS, так як часто бібліотека jQuery проводить маніпуляції зі стилями елементів веб-сторінки.</w:t>
      </w:r>
    </w:p>
    <w:p w:rsidR="009C57AA" w:rsidRDefault="009C57AA" w:rsidP="00110B60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first"/>
          <w:rFonts w:ascii="Trebuchet MS" w:hAnsi="Trebuchet MS"/>
          <w:color w:val="303030"/>
        </w:rPr>
        <w:t>Розміщуйте</w:t>
      </w:r>
      <w:r>
        <w:rPr>
          <w:rStyle w:val="notranslate"/>
          <w:rFonts w:ascii="Trebuchet MS" w:hAnsi="Trebuchet MS"/>
          <w:color w:val="303030"/>
        </w:rPr>
        <w:t> інші теги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&lt;script&gt; ... &lt;/ script&gt;</w:t>
      </w:r>
      <w:r>
        <w:rPr>
          <w:rStyle w:val="notranslate"/>
          <w:rFonts w:ascii="Trebuchet MS" w:hAnsi="Trebuchet MS"/>
          <w:color w:val="303030"/>
        </w:rPr>
        <w:t> тільки після посилання на файл jQuery, якщо даний скрипт використовує бібліотеку jQuery.</w:t>
      </w:r>
    </w:p>
    <w:p w:rsidR="009C57AA" w:rsidRDefault="009C57AA" w:rsidP="009C57AA">
      <w:pPr>
        <w:pStyle w:val="3"/>
        <w:spacing w:before="0" w:beforeAutospacing="0" w:after="0" w:afterAutospacing="0"/>
        <w:rPr>
          <w:rFonts w:ascii="Trebuchet MS" w:hAnsi="Trebuchet MS"/>
          <w:b w:val="0"/>
          <w:bCs w:val="0"/>
          <w:color w:val="252525"/>
          <w:sz w:val="36"/>
          <w:szCs w:val="36"/>
        </w:rPr>
      </w:pPr>
      <w:r>
        <w:rPr>
          <w:rStyle w:val="notranslate"/>
          <w:rFonts w:ascii="Trebuchet MS" w:hAnsi="Trebuchet MS"/>
          <w:b w:val="0"/>
          <w:bCs w:val="0"/>
          <w:color w:val="252525"/>
          <w:sz w:val="36"/>
          <w:szCs w:val="36"/>
        </w:rPr>
        <w:t>3. Як створити новий html-елемент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Створити порожній html-елемент, наприклад, блок, можна кількома способами: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1) за допомогою короткої форми запису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$("&lt;div&gt;")</w:t>
      </w:r>
      <w:r>
        <w:rPr>
          <w:rFonts w:ascii="Trebuchet MS" w:hAnsi="Trebuchet MS"/>
          <w:color w:val="303030"/>
        </w:rPr>
        <w:br/>
      </w:r>
      <w:r>
        <w:rPr>
          <w:rStyle w:val="notranslate"/>
          <w:rFonts w:ascii="Trebuchet MS" w:hAnsi="Trebuchet MS"/>
          <w:color w:val="303030"/>
        </w:rPr>
        <w:t>2) за допомогою інструкції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$( "&lt;div&gt; &lt;/div&gt;")</w:t>
      </w:r>
      <w:r>
        <w:rPr>
          <w:rFonts w:ascii="Trebuchet MS" w:hAnsi="Trebuchet MS"/>
          <w:color w:val="303030"/>
        </w:rPr>
        <w:br/>
      </w:r>
      <w:r>
        <w:rPr>
          <w:rStyle w:val="notranslate"/>
          <w:rFonts w:ascii="Trebuchet MS" w:hAnsi="Trebuchet MS"/>
          <w:color w:val="303030"/>
        </w:rPr>
        <w:t>3) за допомогою інструкції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$( "&lt;div/&gt;")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Всі три способи робочі, але, тим не менш, рекомендується включати відкривають та закривають теги, щоб показати, що даний елемент може містити інші елементи.</w:t>
      </w:r>
    </w:p>
    <w:p w:rsidR="009C57AA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notranslate"/>
          <w:rFonts w:ascii="Trebuchet MS" w:hAnsi="Trebuchet MS"/>
          <w:color w:val="303030"/>
        </w:rPr>
        <w:t>При створенні нового елемента методу 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$()</w:t>
      </w:r>
      <w:r>
        <w:rPr>
          <w:rStyle w:val="notranslate"/>
          <w:rFonts w:ascii="Trebuchet MS" w:hAnsi="Trebuchet MS"/>
          <w:color w:val="303030"/>
        </w:rPr>
        <w:t> можна передати другий параметр у вигляді об'єкта JavaScript, що визначає додаткові атрибути елемента:</w:t>
      </w:r>
    </w:p>
    <w:p w:rsidR="00110B60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token"/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30303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$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"&lt;img/&gt;"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110B60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token"/>
          <w:rFonts w:ascii="Consolas" w:hAnsi="Consolas" w:cs="Consolas"/>
          <w:color w:val="999999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>src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"images/flower.jpg"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110B60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token"/>
          <w:rFonts w:ascii="Consolas" w:hAnsi="Consolas" w:cs="Consolas"/>
          <w:color w:val="999999"/>
          <w:sz w:val="18"/>
          <w:szCs w:val="18"/>
        </w:rPr>
      </w:pPr>
      <w:r>
        <w:rPr>
          <w:rStyle w:val="HTML"/>
          <w:rFonts w:ascii="Consolas" w:hAnsi="Consolas" w:cs="Consolas"/>
          <w:color w:val="303030"/>
          <w:sz w:val="18"/>
          <w:szCs w:val="18"/>
        </w:rPr>
        <w:t>title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"Rose_in_garden"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110B60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token"/>
          <w:rFonts w:ascii="Consolas" w:hAnsi="Consolas" w:cs="Consolas"/>
          <w:color w:val="999999"/>
          <w:sz w:val="18"/>
          <w:szCs w:val="18"/>
        </w:rPr>
      </w:pPr>
      <w:r>
        <w:rPr>
          <w:rStyle w:val="token"/>
          <w:rFonts w:ascii="Consolas" w:hAnsi="Consolas" w:cs="Consolas"/>
          <w:color w:val="DD4A68"/>
          <w:sz w:val="18"/>
          <w:szCs w:val="18"/>
        </w:rPr>
        <w:t>click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0077AA"/>
          <w:sz w:val="18"/>
          <w:szCs w:val="18"/>
        </w:rPr>
        <w:t>function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()</w:t>
      </w:r>
      <w:r>
        <w:rPr>
          <w:rStyle w:val="HTML"/>
          <w:rFonts w:ascii="Consolas" w:hAnsi="Consolas" w:cs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  <w:r>
        <w:rPr>
          <w:rStyle w:val="token"/>
          <w:rFonts w:ascii="Consolas" w:hAnsi="Consolas" w:cs="Consolas"/>
          <w:color w:val="9A6E3A"/>
          <w:sz w:val="18"/>
          <w:szCs w:val="18"/>
        </w:rPr>
        <w:t>...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}</w:t>
      </w:r>
    </w:p>
    <w:p w:rsidR="009C57AA" w:rsidRDefault="009C57AA" w:rsidP="009C57AA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 w:cs="Consolas"/>
          <w:color w:val="30303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</w:rPr>
        <w:t>}).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appendTo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"body"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  <w:r>
        <w:rPr>
          <w:rFonts w:ascii="Consolas" w:hAnsi="Consolas" w:cs="Consolas"/>
          <w:color w:val="303030"/>
          <w:sz w:val="21"/>
          <w:szCs w:val="21"/>
        </w:rPr>
        <w:t xml:space="preserve"> </w:t>
      </w:r>
    </w:p>
    <w:p w:rsidR="009C57AA" w:rsidRDefault="009C57AA" w:rsidP="009C57AA">
      <w:pPr>
        <w:rPr>
          <w:rFonts w:ascii="Trebuchet MS" w:hAnsi="Trebuchet MS" w:cs="Times New Roman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JavaScript</w:t>
      </w:r>
    </w:p>
    <w:p w:rsidR="00110B60" w:rsidRPr="0082617B" w:rsidRDefault="00110B60" w:rsidP="009C57AA">
      <w:pPr>
        <w:pStyle w:val="a3"/>
        <w:spacing w:before="0" w:beforeAutospacing="0" w:after="0" w:afterAutospacing="0"/>
        <w:rPr>
          <w:rStyle w:val="notranslate"/>
          <w:rFonts w:ascii="Trebuchet MS" w:hAnsi="Trebuchet MS"/>
          <w:color w:val="303030"/>
          <w:lang w:val="uk-UA"/>
        </w:rPr>
      </w:pPr>
    </w:p>
    <w:p w:rsidR="009C57AA" w:rsidRPr="0082617B" w:rsidRDefault="009C57AA" w:rsidP="009C57AA">
      <w:pPr>
        <w:pStyle w:val="a3"/>
        <w:spacing w:before="0" w:beforeAutospacing="0" w:after="0" w:afterAutospacing="0"/>
        <w:rPr>
          <w:rFonts w:ascii="Trebuchet MS" w:hAnsi="Trebuchet MS"/>
          <w:color w:val="303030"/>
          <w:lang w:val="uk-UA"/>
        </w:rPr>
      </w:pPr>
      <w:r w:rsidRPr="0082617B">
        <w:rPr>
          <w:rStyle w:val="notranslate"/>
          <w:rFonts w:ascii="Trebuchet MS" w:hAnsi="Trebuchet MS"/>
          <w:color w:val="303030"/>
          <w:lang w:val="uk-UA"/>
        </w:rPr>
        <w:t>Таким чином створюється елемент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  <w:lang w:val="uk-UA"/>
        </w:rPr>
        <w:t>&lt;</w:t>
      </w:r>
      <w:r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</w:rPr>
        <w:t>img</w:t>
      </w:r>
      <w:r w:rsidRPr="0082617B">
        <w:rPr>
          <w:rStyle w:val="HTML0"/>
          <w:color w:val="303030"/>
          <w:sz w:val="21"/>
          <w:szCs w:val="21"/>
          <w:bdr w:val="single" w:sz="6" w:space="2" w:color="E6E6E6" w:frame="1"/>
          <w:shd w:val="clear" w:color="auto" w:fill="F5F5F5"/>
          <w:lang w:val="uk-UA"/>
        </w:rPr>
        <w:t>&gt;</w:t>
      </w:r>
      <w:r>
        <w:rPr>
          <w:rStyle w:val="notranslate"/>
          <w:rFonts w:ascii="Trebuchet MS" w:hAnsi="Trebuchet MS"/>
          <w:color w:val="303030"/>
        </w:rPr>
        <w:t> </w:t>
      </w:r>
      <w:r w:rsidRPr="0082617B">
        <w:rPr>
          <w:rStyle w:val="notranslate"/>
          <w:rFonts w:ascii="Trebuchet MS" w:hAnsi="Trebuchet MS"/>
          <w:color w:val="303030"/>
          <w:lang w:val="uk-UA"/>
        </w:rPr>
        <w:t xml:space="preserve">з заданими атрибутами і включається в дерево </w:t>
      </w:r>
      <w:r>
        <w:rPr>
          <w:rStyle w:val="notranslate"/>
          <w:rFonts w:ascii="Trebuchet MS" w:hAnsi="Trebuchet MS"/>
          <w:color w:val="303030"/>
        </w:rPr>
        <w:t>DOM</w:t>
      </w:r>
      <w:r w:rsidRPr="0082617B">
        <w:rPr>
          <w:rStyle w:val="notranslate"/>
          <w:rFonts w:ascii="Trebuchet MS" w:hAnsi="Trebuchet MS"/>
          <w:color w:val="303030"/>
          <w:lang w:val="uk-UA"/>
        </w:rPr>
        <w:t>.</w:t>
      </w:r>
    </w:p>
    <w:p w:rsidR="00164F5D" w:rsidRDefault="00164F5D" w:rsidP="00164F5D">
      <w:pPr>
        <w:pStyle w:val="a3"/>
        <w:shd w:val="clear" w:color="auto" w:fill="FFFFFF"/>
        <w:spacing w:before="0" w:beforeAutospacing="0" w:after="180" w:afterAutospacing="0" w:line="270" w:lineRule="atLeast"/>
        <w:ind w:firstLine="225"/>
        <w:jc w:val="both"/>
        <w:rPr>
          <w:rFonts w:ascii="Verdana" w:hAnsi="Verdana"/>
          <w:color w:val="383838"/>
          <w:sz w:val="18"/>
          <w:szCs w:val="18"/>
        </w:rPr>
      </w:pPr>
      <w:r>
        <w:rPr>
          <w:rStyle w:val="notranslate"/>
          <w:rFonts w:ascii="Verdana" w:hAnsi="Verdana"/>
          <w:color w:val="383838"/>
          <w:sz w:val="18"/>
          <w:szCs w:val="18"/>
        </w:rPr>
        <w:t xml:space="preserve">Завантажити </w:t>
      </w:r>
      <w:r w:rsidR="009C57AA">
        <w:rPr>
          <w:rStyle w:val="notranslate"/>
          <w:rFonts w:ascii="Verdana" w:hAnsi="Verdana"/>
          <w:color w:val="383838"/>
          <w:sz w:val="18"/>
          <w:szCs w:val="18"/>
          <w:lang w:val="uk-UA"/>
        </w:rPr>
        <w:t>актуальну</w:t>
      </w:r>
      <w:r>
        <w:rPr>
          <w:rStyle w:val="notranslate"/>
          <w:rFonts w:ascii="Verdana" w:hAnsi="Verdana"/>
          <w:color w:val="383838"/>
          <w:sz w:val="18"/>
          <w:szCs w:val="18"/>
        </w:rPr>
        <w:t xml:space="preserve"> версію бібліотеки можна на</w:t>
      </w:r>
      <w:r>
        <w:rPr>
          <w:rStyle w:val="apple-converted-space"/>
          <w:rFonts w:ascii="Verdana" w:hAnsi="Verdana"/>
          <w:color w:val="383838"/>
          <w:sz w:val="18"/>
          <w:szCs w:val="18"/>
        </w:rPr>
        <w:t> </w:t>
      </w:r>
      <w:hyperlink r:id="rId12" w:tgtFrame="_blank" w:history="1">
        <w:r>
          <w:rPr>
            <w:rStyle w:val="a5"/>
            <w:rFonts w:ascii="Verdana" w:hAnsi="Verdana"/>
            <w:color w:val="477D92"/>
            <w:sz w:val="18"/>
            <w:szCs w:val="18"/>
          </w:rPr>
          <w:t>офіційному сайті</w:t>
        </w:r>
      </w:hyperlink>
      <w:r w:rsidR="00F41B08">
        <w:rPr>
          <w:rStyle w:val="notranslate"/>
          <w:rFonts w:ascii="Verdana" w:hAnsi="Verdana"/>
          <w:color w:val="383838"/>
          <w:sz w:val="18"/>
          <w:szCs w:val="18"/>
          <w:lang w:val="uk-UA"/>
        </w:rPr>
        <w:t xml:space="preserve"> </w:t>
      </w:r>
      <w:hyperlink r:id="rId13" w:history="1">
        <w:r w:rsidR="00F41B08">
          <w:rPr>
            <w:rStyle w:val="a5"/>
          </w:rPr>
          <w:t>http://jquery.com/</w:t>
        </w:r>
      </w:hyperlink>
      <w:r w:rsidR="00F41B08">
        <w:rPr>
          <w:lang w:val="uk-UA"/>
        </w:rPr>
        <w:t xml:space="preserve"> </w:t>
      </w:r>
      <w:r>
        <w:rPr>
          <w:rStyle w:val="notranslate"/>
          <w:rFonts w:ascii="Verdana" w:hAnsi="Verdana"/>
          <w:color w:val="383838"/>
          <w:sz w:val="18"/>
          <w:szCs w:val="18"/>
        </w:rPr>
        <w:t>абсолютно безкоштовно.</w:t>
      </w:r>
    </w:p>
    <w:bookmarkStart w:id="0" w:name="_GoBack"/>
    <w:p w:rsidR="002B7646" w:rsidRPr="002B7646" w:rsidRDefault="002B7646" w:rsidP="002B7646">
      <w:pPr>
        <w:pStyle w:val="1"/>
        <w:spacing w:before="0" w:after="225"/>
        <w:rPr>
          <w:rStyle w:val="a5"/>
          <w:rFonts w:ascii="Trebuchet MS" w:hAnsi="Trebuchet MS"/>
          <w:b w:val="0"/>
          <w:bCs w:val="0"/>
          <w:lang w:val="ru-RU"/>
        </w:rPr>
      </w:pPr>
      <w:r>
        <w:rPr>
          <w:rFonts w:ascii="Trebuchet MS" w:hAnsi="Trebuchet MS"/>
          <w:b w:val="0"/>
          <w:bCs w:val="0"/>
        </w:rPr>
        <w:lastRenderedPageBreak/>
        <w:fldChar w:fldCharType="begin"/>
      </w:r>
      <w:r>
        <w:rPr>
          <w:rFonts w:ascii="Trebuchet MS" w:hAnsi="Trebuchet MS"/>
          <w:b w:val="0"/>
          <w:bCs w:val="0"/>
        </w:rPr>
        <w:instrText xml:space="preserve"> HYPERLINK "https://basicweb.ru/jquery/jquery_selectors.php" </w:instrText>
      </w:r>
      <w:r>
        <w:rPr>
          <w:rFonts w:ascii="Trebuchet MS" w:hAnsi="Trebuchet MS"/>
          <w:b w:val="0"/>
          <w:bCs w:val="0"/>
        </w:rPr>
      </w:r>
      <w:r>
        <w:rPr>
          <w:rFonts w:ascii="Trebuchet MS" w:hAnsi="Trebuchet MS"/>
          <w:b w:val="0"/>
          <w:bCs w:val="0"/>
        </w:rPr>
        <w:fldChar w:fldCharType="separate"/>
      </w:r>
      <w:r w:rsidRPr="002B7646">
        <w:rPr>
          <w:rStyle w:val="a5"/>
          <w:rFonts w:ascii="Trebuchet MS" w:hAnsi="Trebuchet MS"/>
          <w:b w:val="0"/>
          <w:bCs w:val="0"/>
        </w:rPr>
        <w:t>Селектори jQuery</w:t>
      </w:r>
    </w:p>
    <w:p w:rsidR="002B7646" w:rsidRPr="002B7646" w:rsidRDefault="002B7646" w:rsidP="002B7646">
      <w:pPr>
        <w:pStyle w:val="1"/>
        <w:spacing w:before="0" w:after="225"/>
        <w:rPr>
          <w:rFonts w:ascii="Trebuchet MS" w:hAnsi="Trebuchet MS"/>
          <w:b w:val="0"/>
          <w:bCs w:val="0"/>
        </w:rPr>
      </w:pPr>
      <w:r>
        <w:rPr>
          <w:rFonts w:ascii="Trebuchet MS" w:hAnsi="Trebuchet MS"/>
          <w:b w:val="0"/>
          <w:bCs w:val="0"/>
        </w:rPr>
        <w:fldChar w:fldCharType="end"/>
      </w:r>
      <w:hyperlink r:id="rId14" w:history="1">
        <w:r>
          <w:rPr>
            <w:rStyle w:val="a5"/>
            <w:rFonts w:ascii="Trebuchet MS" w:hAnsi="Trebuchet MS"/>
            <w:b w:val="0"/>
            <w:bCs w:val="0"/>
          </w:rPr>
          <w:t>П</w:t>
        </w:r>
        <w:r w:rsidRPr="00691CF8">
          <w:rPr>
            <w:rStyle w:val="a5"/>
            <w:rFonts w:ascii="Trebuchet MS" w:hAnsi="Trebuchet MS"/>
            <w:b w:val="0"/>
            <w:bCs w:val="0"/>
            <w:lang w:val="ru-RU"/>
          </w:rPr>
          <w:t xml:space="preserve">одії </w:t>
        </w:r>
        <w:r>
          <w:rPr>
            <w:rStyle w:val="a5"/>
            <w:rFonts w:ascii="Trebuchet MS" w:hAnsi="Trebuchet MS"/>
            <w:b w:val="0"/>
            <w:bCs w:val="0"/>
            <w:lang w:val="en-US"/>
          </w:rPr>
          <w:t>j</w:t>
        </w:r>
        <w:r w:rsidRPr="002B7646">
          <w:rPr>
            <w:rStyle w:val="a5"/>
            <w:rFonts w:ascii="Trebuchet MS" w:hAnsi="Trebuchet MS"/>
            <w:b w:val="0"/>
            <w:bCs w:val="0"/>
            <w:lang w:val="en-US"/>
          </w:rPr>
          <w:t>Query</w:t>
        </w:r>
        <w:r w:rsidRPr="002B7646">
          <w:rPr>
            <w:rStyle w:val="a5"/>
            <w:rFonts w:ascii="Trebuchet MS" w:hAnsi="Trebuchet MS"/>
            <w:b w:val="0"/>
            <w:bCs w:val="0"/>
            <w:lang w:val="ru-RU"/>
          </w:rPr>
          <w:t xml:space="preserve"> </w:t>
        </w:r>
      </w:hyperlink>
    </w:p>
    <w:p w:rsidR="00110B60" w:rsidRPr="002B7646" w:rsidRDefault="002B7646" w:rsidP="00110B60">
      <w:pPr>
        <w:pStyle w:val="1"/>
        <w:spacing w:before="0" w:after="225"/>
        <w:rPr>
          <w:rStyle w:val="a5"/>
          <w:rFonts w:ascii="Trebuchet MS" w:hAnsi="Trebuchet MS"/>
          <w:b w:val="0"/>
          <w:bCs w:val="0"/>
        </w:rPr>
      </w:pPr>
      <w:r>
        <w:rPr>
          <w:rFonts w:ascii="Trebuchet MS" w:hAnsi="Trebuchet MS"/>
          <w:b w:val="0"/>
          <w:bCs w:val="0"/>
        </w:rPr>
        <w:fldChar w:fldCharType="begin"/>
      </w:r>
      <w:r>
        <w:rPr>
          <w:rFonts w:ascii="Trebuchet MS" w:hAnsi="Trebuchet MS"/>
          <w:b w:val="0"/>
          <w:bCs w:val="0"/>
        </w:rPr>
        <w:instrText xml:space="preserve"> HYPERLINK "https://basicweb.ru/jquery/jquery_dom_methods.php" </w:instrText>
      </w:r>
      <w:r>
        <w:rPr>
          <w:rFonts w:ascii="Trebuchet MS" w:hAnsi="Trebuchet MS"/>
          <w:b w:val="0"/>
          <w:bCs w:val="0"/>
        </w:rPr>
      </w:r>
      <w:r>
        <w:rPr>
          <w:rFonts w:ascii="Trebuchet MS" w:hAnsi="Trebuchet MS"/>
          <w:b w:val="0"/>
          <w:bCs w:val="0"/>
        </w:rPr>
        <w:fldChar w:fldCharType="separate"/>
      </w:r>
      <w:r w:rsidR="00110B60" w:rsidRPr="002B7646">
        <w:rPr>
          <w:rStyle w:val="a5"/>
          <w:rFonts w:ascii="Trebuchet MS" w:hAnsi="Trebuchet MS"/>
          <w:b w:val="0"/>
          <w:bCs w:val="0"/>
        </w:rPr>
        <w:t>Метод</w:t>
      </w:r>
      <w:r w:rsidR="00EF69BC" w:rsidRPr="002B7646">
        <w:rPr>
          <w:rStyle w:val="a5"/>
          <w:rFonts w:ascii="Trebuchet MS" w:hAnsi="Trebuchet MS"/>
          <w:b w:val="0"/>
          <w:bCs w:val="0"/>
        </w:rPr>
        <w:t>и</w:t>
      </w:r>
      <w:r w:rsidR="00110B60" w:rsidRPr="002B7646">
        <w:rPr>
          <w:rStyle w:val="a5"/>
          <w:rFonts w:ascii="Trebuchet MS" w:hAnsi="Trebuchet MS"/>
          <w:b w:val="0"/>
          <w:bCs w:val="0"/>
        </w:rPr>
        <w:t xml:space="preserve"> jQuery</w:t>
      </w:r>
    </w:p>
    <w:p w:rsidR="00041804" w:rsidRDefault="002B7646" w:rsidP="00691CF8">
      <w:pPr>
        <w:pStyle w:val="1"/>
        <w:spacing w:before="0" w:after="225"/>
        <w:rPr>
          <w:rFonts w:ascii="Verdana" w:eastAsia="Times New Roman" w:hAnsi="Verdana" w:cs="Times New Roman"/>
          <w:color w:val="35383D"/>
          <w:sz w:val="18"/>
          <w:lang w:val="ru-RU" w:eastAsia="ru-RU"/>
        </w:rPr>
      </w:pPr>
      <w:r>
        <w:rPr>
          <w:rFonts w:ascii="Trebuchet MS" w:hAnsi="Trebuchet MS"/>
          <w:b w:val="0"/>
          <w:bCs w:val="0"/>
        </w:rPr>
        <w:fldChar w:fldCharType="end"/>
      </w:r>
      <w:bookmarkEnd w:id="0"/>
      <w:r w:rsidRPr="002B7646">
        <w:rPr>
          <w:rFonts w:ascii="Trebuchet MS" w:hAnsi="Trebuchet MS"/>
          <w:b w:val="0"/>
          <w:bCs w:val="0"/>
        </w:rPr>
        <w:t xml:space="preserve"> </w:t>
      </w:r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У документації </w:t>
      </w:r>
      <w:proofErr w:type="gramStart"/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до</w:t>
      </w:r>
      <w:proofErr w:type="gramEnd"/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біблі</w:t>
      </w:r>
      <w:proofErr w:type="gramStart"/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отеки</w:t>
      </w:r>
      <w:proofErr w:type="gramEnd"/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jQuery тема подій і їх обробки займає значне місце. </w:t>
      </w:r>
      <w:r w:rsid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Нище наведені «основні» </w:t>
      </w:r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(умовно звичайно) методи - ready, bind, one, t</w:t>
      </w:r>
      <w:r w:rsid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rigger і triggerHandler, unbind, а у другій половині</w:t>
      </w:r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хелпер</w:t>
      </w:r>
      <w:r w:rsid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и</w:t>
      </w:r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- так</w:t>
      </w:r>
      <w:r w:rsid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і</w:t>
      </w:r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собі помічниками, використовуючи як</w:t>
      </w:r>
      <w:r w:rsid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і</w:t>
      </w:r>
      <w:r w:rsidR="00041804"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, Ви зможете як викликати певні події, так і пов'язувати з ними деякі дії ...</w:t>
      </w:r>
    </w:p>
    <w:p w:rsidR="00041804" w:rsidRPr="00785399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1"/>
        <w:rPr>
          <w:rFonts w:ascii="Trebuchet MS" w:eastAsia="Times New Roman" w:hAnsi="Trebuchet MS" w:cs="Times New Roman"/>
          <w:color w:val="CC6600"/>
          <w:sz w:val="36"/>
          <w:szCs w:val="36"/>
          <w:lang w:val="en-US" w:eastAsia="ru-RU"/>
        </w:rPr>
      </w:pPr>
      <w:r w:rsidRPr="00785399">
        <w:rPr>
          <w:rFonts w:ascii="Trebuchet MS" w:eastAsia="Times New Roman" w:hAnsi="Trebuchet MS" w:cs="Times New Roman"/>
          <w:color w:val="CC6600"/>
          <w:sz w:val="36"/>
          <w:szCs w:val="36"/>
          <w:lang w:val="en-US" w:eastAsia="ru-RU"/>
        </w:rPr>
        <w:t>Page Load: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041804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ready (fn)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041804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Призначає функції, які будуть виконуватися щоразу, коли об'єктна модель документа (DOM) готова до використання. Це мабуть найважливіша функція, включена в розділ «Події», оскільки вона може поліпшити час реакції веб-додатків, і хороша альтернатива використанню події window.onload, оскільки при використанні цього методу, Ваші функції будуть викликані вже в той момент, коли об'єктна модель документа (DOM) готова </w:t>
      </w:r>
      <w:proofErr w:type="gramStart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до</w:t>
      </w:r>
      <w:proofErr w:type="gramEnd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роботи. Тут не потрібно чекати, коли сторінка буде повністю завантажена.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Аргумент, що передається обробнику події, є посиланням на функцію jQuery. Можна використовувати jQuery або $ без ризику виникнення колізій у просторі імен. Однак необхідно переконатися в тому, що не має обробника події onload, в іншому випадку $ (document). Ready () може не виконатися.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На сторінці можна мати як завгодно багато $ (document). Ready подій. У цьому випадку функції, </w:t>
      </w:r>
      <w:proofErr w:type="gramStart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пов'язан</w:t>
      </w:r>
      <w:proofErr w:type="gramEnd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і з ними, будуть виконуватися в порядку їх слідування.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У цьому прикладі ми покажемо повідомлення про те, що DOM завантажена і готова до роботи.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5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$(document).ready(function(){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$("p:first")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9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  .text("DOM загружена и готова к работе!");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59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// еще раз тоже самое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5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jQuery(document).ready(function(){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23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jQuery("p:last")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  .text("Объектная модель документа готова!");</w:t>
            </w:r>
          </w:p>
        </w:tc>
      </w:tr>
    </w:tbl>
    <w:p w:rsidR="00EB1B6D" w:rsidRPr="00EB1B6D" w:rsidRDefault="00EB1B6D" w:rsidP="00EB1B6D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EB1B6D" w:rsidRPr="00EB1B6D" w:rsidTr="00EB1B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B1B6D" w:rsidRPr="00EB1B6D" w:rsidRDefault="00EB1B6D" w:rsidP="00EB1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B1B6D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041804" w:rsidRPr="00041804" w:rsidRDefault="00041804" w:rsidP="00041804">
      <w:pPr>
        <w:shd w:val="clear" w:color="auto" w:fill="E9F8FF"/>
        <w:spacing w:before="75" w:after="75" w:line="225" w:lineRule="atLeast"/>
        <w:rPr>
          <w:rFonts w:ascii="Verdana" w:eastAsia="Times New Roman" w:hAnsi="Verdana" w:cs="Times New Roman"/>
          <w:color w:val="336699"/>
          <w:sz w:val="17"/>
          <w:szCs w:val="17"/>
          <w:lang w:val="ru-RU" w:eastAsia="ru-RU"/>
        </w:rPr>
      </w:pPr>
      <w:r w:rsidRPr="00041804">
        <w:rPr>
          <w:rFonts w:ascii="Verdana" w:eastAsia="Times New Roman" w:hAnsi="Verdana" w:cs="Times New Roman"/>
          <w:color w:val="336699"/>
          <w:sz w:val="17"/>
          <w:lang w:val="ru-RU" w:eastAsia="ru-RU"/>
        </w:rPr>
        <w:t>Відкрийте </w:t>
      </w:r>
      <w:hyperlink r:id="rId15" w:tgtFrame="_blank" w:history="1">
        <w:r w:rsidRPr="00041804">
          <w:rPr>
            <w:rFonts w:ascii="Verdana" w:eastAsia="Times New Roman" w:hAnsi="Verdana" w:cs="Times New Roman"/>
            <w:color w:val="0080CA"/>
            <w:sz w:val="17"/>
            <w:u w:val="single"/>
            <w:lang w:val="ru-RU" w:eastAsia="ru-RU"/>
          </w:rPr>
          <w:t>приклад</w:t>
        </w:r>
      </w:hyperlink>
      <w:r w:rsidRPr="00041804">
        <w:rPr>
          <w:rFonts w:ascii="Verdana" w:eastAsia="Times New Roman" w:hAnsi="Verdana" w:cs="Times New Roman"/>
          <w:color w:val="336699"/>
          <w:sz w:val="17"/>
          <w:lang w:val="ru-RU" w:eastAsia="ru-RU"/>
        </w:rPr>
        <w:t> в окремому вікні і подивіться вихідний код.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1"/>
        <w:rPr>
          <w:rFonts w:ascii="Trebuchet MS" w:eastAsia="Times New Roman" w:hAnsi="Trebuchet MS" w:cs="Times New Roman"/>
          <w:color w:val="CC6600"/>
          <w:sz w:val="36"/>
          <w:szCs w:val="36"/>
          <w:lang w:val="en-US" w:eastAsia="ru-RU"/>
        </w:rPr>
      </w:pPr>
      <w:r w:rsidRPr="00041804">
        <w:rPr>
          <w:rFonts w:ascii="Trebuchet MS" w:eastAsia="Times New Roman" w:hAnsi="Trebuchet MS" w:cs="Times New Roman"/>
          <w:color w:val="CC6600"/>
          <w:sz w:val="36"/>
          <w:szCs w:val="36"/>
          <w:lang w:val="en-US" w:eastAsia="ru-RU"/>
        </w:rPr>
        <w:t>Event Handling: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</w:pPr>
      <w:r w:rsidRPr="00041804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bind (type, [data], fn)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</w:t>
      </w:r>
      <w:proofErr w:type="gramStart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є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>:</w:t>
      </w:r>
      <w:proofErr w:type="gramEnd"/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>jQuery </w:t>
      </w:r>
      <w:r w:rsidRPr="0082617B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>'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язує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обробник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одним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або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більше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подіями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(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наприклад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>click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)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кожного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елемента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lastRenderedPageBreak/>
        <w:t>набору</w:t>
      </w:r>
      <w:r w:rsidRPr="0082617B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> 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Може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також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>'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язувати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користувальницькі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події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>. 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Можливі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події</w:t>
      </w:r>
      <w:r w:rsidRPr="00785399">
        <w:rPr>
          <w:rFonts w:ascii="Verdana" w:eastAsia="Times New Roman" w:hAnsi="Verdana" w:cs="Times New Roman"/>
          <w:color w:val="35383D"/>
          <w:sz w:val="18"/>
          <w:lang w:val="en-US" w:eastAsia="ru-RU"/>
        </w:rPr>
        <w:t>: blur, focus, load, resize, scroll, unload, click, dblclick, mousedown, mouseup, mousemove, mouseover, mouseout, mouseenter, mouseleave, change, select, submit, keydown, keypress, keyup, error. 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Обробник події приймає об'єкт подія, що робить можливим запобігання поведінки за замовчуванням. Щоб запобігти і поведінку за замовчуванням і «спливання» події (тобто передачу події від одного елемента іншому), обробник повинен повертати false.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У більшості випадків можна визначити обробники події як анонімні функції, як показано в наступному прикладі. Всякий раз, коли здійснений клік на параграфі, в alert виводиться текст цього параграфа.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1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$("p").bind("click", function(){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9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alert( $(this).text() 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У разі, якщо це неможливо, слід передавати додаткові дані в другому параметрі [data] (див. приклад).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1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function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handler(event) {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alert(event.data.foo);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$("p").bind("click", {foo: "bar"}, handler);</w:t>
            </w:r>
          </w:p>
        </w:tc>
      </w:tr>
    </w:tbl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Щоб скасувати дію за замовчуванням і запобігти «спливання», повертаємо false: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15"/>
      </w:tblGrid>
      <w:tr w:rsidR="00631A97" w:rsidRPr="00631A97" w:rsidTr="00041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Default="00631A97">
            <w:pPr>
              <w:spacing w:line="198" w:lineRule="atLeast"/>
              <w:rPr>
                <w:rFonts w:ascii="Consolas" w:hAnsi="Consolas" w:cs="Consolas"/>
                <w:color w:val="35383D"/>
                <w:sz w:val="18"/>
                <w:szCs w:val="18"/>
              </w:rPr>
            </w:pPr>
            <w:r>
              <w:rPr>
                <w:rStyle w:val="HTML"/>
                <w:rFonts w:eastAsiaTheme="minorHAnsi"/>
                <w:color w:val="35383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1A97" w:rsidRDefault="00631A97">
            <w:pPr>
              <w:spacing w:line="198" w:lineRule="atLeast"/>
              <w:rPr>
                <w:rFonts w:ascii="Consolas" w:hAnsi="Consolas" w:cs="Consolas"/>
                <w:color w:val="35383D"/>
                <w:sz w:val="18"/>
                <w:szCs w:val="18"/>
              </w:rPr>
            </w:pPr>
            <w:r>
              <w:rPr>
                <w:rStyle w:val="HTML"/>
                <w:rFonts w:eastAsiaTheme="minorHAnsi"/>
                <w:color w:val="35383D"/>
              </w:rPr>
              <w:t>$("form").bind("submit", function() { return</w:t>
            </w:r>
            <w:r>
              <w:rPr>
                <w:rFonts w:ascii="Consolas" w:hAnsi="Consolas" w:cs="Consolas"/>
                <w:color w:val="35383D"/>
                <w:sz w:val="18"/>
                <w:szCs w:val="18"/>
              </w:rPr>
              <w:t xml:space="preserve"> </w:t>
            </w:r>
            <w:r>
              <w:rPr>
                <w:rStyle w:val="HTML"/>
                <w:rFonts w:eastAsiaTheme="minorHAnsi"/>
                <w:color w:val="35383D"/>
              </w:rPr>
              <w:t>false; }</w:t>
            </w:r>
          </w:p>
        </w:tc>
      </w:tr>
    </w:tbl>
    <w:p w:rsidR="00041804" w:rsidRPr="00785399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eastAsia="ru-RU"/>
        </w:rPr>
      </w:pPr>
      <w:r w:rsidRPr="00785399">
        <w:rPr>
          <w:rFonts w:ascii="Verdana" w:eastAsia="Times New Roman" w:hAnsi="Verdana" w:cs="Times New Roman"/>
          <w:color w:val="35383D"/>
          <w:sz w:val="18"/>
          <w:lang w:eastAsia="ru-RU"/>
        </w:rPr>
        <w:t xml:space="preserve">Щоб скасувати тільки дія за замовчуванням використовується метод </w:t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preventDefault</w:t>
      </w:r>
      <w:r w:rsidRPr="00785399">
        <w:rPr>
          <w:rFonts w:ascii="Verdana" w:eastAsia="Times New Roman" w:hAnsi="Verdana" w:cs="Times New Roman"/>
          <w:color w:val="35383D"/>
          <w:sz w:val="18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$("form").bind("submit", function(event){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7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event.preventDefault();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 запобігання «спливання» події використовується метод stopPropagation.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$("form").bind("submit", function(event){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9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event.stopPropagation();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Також можна пов'язати деякі користувальницькі події.</w:t>
      </w:r>
    </w:p>
    <w:p w:rsidR="00631A97" w:rsidRPr="00631A97" w:rsidRDefault="00631A97" w:rsidP="00631A97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631A97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t>Также можно связать некие пользовательские события.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52"/>
        <w:gridCol w:w="45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$("p").bind("myCustomEvent", function(e,myName,myValue){</w:t>
            </w:r>
          </w:p>
        </w:tc>
      </w:tr>
      <w:tr w:rsidR="00631A97" w:rsidRPr="00631A97" w:rsidTr="00631A9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$(this).text(myName + ", hi there!");</w:t>
            </w:r>
          </w:p>
        </w:tc>
      </w:tr>
    </w:tbl>
    <w:p w:rsidR="00631A97" w:rsidRPr="00631A97" w:rsidRDefault="00631A97" w:rsidP="00631A97">
      <w:pPr>
        <w:spacing w:after="0" w:line="240" w:lineRule="auto"/>
        <w:rPr>
          <w:rFonts w:ascii="Times New Roman" w:eastAsia="Times New Roman" w:hAnsi="Times New Roman" w:cs="Times New Roman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51"/>
        <w:gridCol w:w="45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$("span").stop().css("opacity", 1)</w:t>
            </w:r>
          </w:p>
        </w:tc>
      </w:tr>
      <w:tr w:rsidR="00631A97" w:rsidRPr="00631A97" w:rsidTr="00631A9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  .text("myName = "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+ myName)</w:t>
            </w:r>
          </w:p>
        </w:tc>
      </w:tr>
    </w:tbl>
    <w:p w:rsidR="00631A97" w:rsidRPr="00631A97" w:rsidRDefault="00631A97" w:rsidP="00631A97">
      <w:pPr>
        <w:spacing w:after="0" w:line="240" w:lineRule="auto"/>
        <w:rPr>
          <w:rFonts w:ascii="Times New Roman" w:eastAsia="Times New Roman" w:hAnsi="Times New Roman" w:cs="Times New Roman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631"/>
        <w:gridCol w:w="45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  .fadeIn(30).fadeOut(1000);</w:t>
            </w:r>
          </w:p>
        </w:tc>
      </w:tr>
      <w:tr w:rsidR="00631A97" w:rsidRPr="00631A97" w:rsidTr="00631A9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631A97" w:rsidRPr="00631A97" w:rsidRDefault="00631A97" w:rsidP="00631A97">
      <w:pPr>
        <w:spacing w:after="0" w:line="240" w:lineRule="auto"/>
        <w:rPr>
          <w:rFonts w:ascii="Times New Roman" w:eastAsia="Times New Roman" w:hAnsi="Times New Roman" w:cs="Times New Roman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91"/>
        <w:gridCol w:w="45"/>
      </w:tblGrid>
      <w:tr w:rsidR="00631A97" w:rsidRPr="00631A97" w:rsidTr="00631A9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$("button").click(function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() {</w:t>
            </w:r>
          </w:p>
        </w:tc>
      </w:tr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lastRenderedPageBreak/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$("p").trigger("myCustomEvent", [ "John"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]);</w:t>
            </w:r>
          </w:p>
        </w:tc>
      </w:tr>
    </w:tbl>
    <w:p w:rsidR="00631A97" w:rsidRPr="00631A97" w:rsidRDefault="00631A97" w:rsidP="00631A97">
      <w:pPr>
        <w:spacing w:after="0" w:line="240" w:lineRule="auto"/>
        <w:rPr>
          <w:rFonts w:ascii="Times New Roman" w:eastAsia="Times New Roman" w:hAnsi="Times New Roman" w:cs="Times New Roman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041804" w:rsidRPr="00041804" w:rsidRDefault="00041804" w:rsidP="00041804">
      <w:pPr>
        <w:shd w:val="clear" w:color="auto" w:fill="E9F8FF"/>
        <w:spacing w:before="75" w:after="75" w:line="225" w:lineRule="atLeast"/>
        <w:rPr>
          <w:rFonts w:ascii="Verdana" w:eastAsia="Times New Roman" w:hAnsi="Verdana" w:cs="Times New Roman"/>
          <w:color w:val="336699"/>
          <w:sz w:val="17"/>
          <w:szCs w:val="17"/>
          <w:lang w:val="ru-RU" w:eastAsia="ru-RU"/>
        </w:rPr>
      </w:pPr>
      <w:r w:rsidRPr="00041804">
        <w:rPr>
          <w:rFonts w:ascii="Verdana" w:eastAsia="Times New Roman" w:hAnsi="Verdana" w:cs="Times New Roman"/>
          <w:color w:val="336699"/>
          <w:sz w:val="17"/>
          <w:lang w:val="ru-RU" w:eastAsia="ru-RU"/>
        </w:rPr>
        <w:t>Відкрийте </w:t>
      </w:r>
      <w:hyperlink r:id="rId16" w:tgtFrame="_blank" w:history="1">
        <w:r w:rsidRPr="00041804">
          <w:rPr>
            <w:rFonts w:ascii="Verdana" w:eastAsia="Times New Roman" w:hAnsi="Verdana" w:cs="Times New Roman"/>
            <w:color w:val="0080CA"/>
            <w:sz w:val="17"/>
            <w:u w:val="single"/>
            <w:lang w:val="ru-RU" w:eastAsia="ru-RU"/>
          </w:rPr>
          <w:t>приклад</w:t>
        </w:r>
      </w:hyperlink>
      <w:r w:rsidRPr="00041804">
        <w:rPr>
          <w:rFonts w:ascii="Verdana" w:eastAsia="Times New Roman" w:hAnsi="Verdana" w:cs="Times New Roman"/>
          <w:color w:val="336699"/>
          <w:sz w:val="17"/>
          <w:lang w:val="ru-RU" w:eastAsia="ru-RU"/>
        </w:rPr>
        <w:t> в окремому вікні і подивіться вихідний код.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У наступному прикладі демонструється обробка подій click і double-click на параграфі.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$("p").bind("click", function(e){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1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var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 = "( "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e.pageX + ", "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e.pageY + " )";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5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$("span").text("Кликнуто! "</w:t>
            </w:r>
            <w:r w:rsidRPr="00631A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+ str);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$("p").bind("dblclick", function(){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$("span").text("Двойной клик сделан на "+this.tagName);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5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$("p").bind("mouseenter mouseleave", function(e){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7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  $(this).toggleClass("over");</w:t>
            </w:r>
          </w:p>
        </w:tc>
      </w:tr>
    </w:tbl>
    <w:p w:rsidR="00631A97" w:rsidRPr="00631A97" w:rsidRDefault="00631A97" w:rsidP="00631A97">
      <w:pPr>
        <w:spacing w:after="0" w:line="198" w:lineRule="atLeast"/>
        <w:rPr>
          <w:rFonts w:ascii="Consolas" w:eastAsia="Times New Roman" w:hAnsi="Consolas" w:cs="Consolas"/>
          <w:vanish/>
          <w:color w:val="35383D"/>
          <w:sz w:val="18"/>
          <w:szCs w:val="1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6"/>
      </w:tblGrid>
      <w:tr w:rsidR="00631A97" w:rsidRPr="00631A97" w:rsidTr="00631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31A97" w:rsidRPr="00631A97" w:rsidRDefault="00631A97" w:rsidP="00631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1A97">
              <w:rPr>
                <w:rFonts w:ascii="Courier New" w:eastAsia="Times New Roman" w:hAnsi="Courier New" w:cs="Courier New"/>
                <w:sz w:val="20"/>
                <w:lang w:val="ru-RU" w:eastAsia="ru-RU"/>
              </w:rPr>
              <w:t>});</w:t>
            </w:r>
          </w:p>
        </w:tc>
      </w:tr>
    </w:tbl>
    <w:p w:rsidR="00041804" w:rsidRPr="00041804" w:rsidRDefault="00041804" w:rsidP="00041804">
      <w:pPr>
        <w:shd w:val="clear" w:color="auto" w:fill="E9F8FF"/>
        <w:spacing w:before="75" w:after="75" w:line="225" w:lineRule="atLeast"/>
        <w:rPr>
          <w:rFonts w:ascii="Verdana" w:eastAsia="Times New Roman" w:hAnsi="Verdana" w:cs="Times New Roman"/>
          <w:color w:val="336699"/>
          <w:sz w:val="17"/>
          <w:szCs w:val="17"/>
          <w:lang w:val="ru-RU" w:eastAsia="ru-RU"/>
        </w:rPr>
      </w:pPr>
      <w:r w:rsidRPr="00041804">
        <w:rPr>
          <w:rFonts w:ascii="Verdana" w:eastAsia="Times New Roman" w:hAnsi="Verdana" w:cs="Times New Roman"/>
          <w:color w:val="336699"/>
          <w:sz w:val="17"/>
          <w:lang w:val="ru-RU" w:eastAsia="ru-RU"/>
        </w:rPr>
        <w:t>Відкрийте </w:t>
      </w:r>
      <w:hyperlink r:id="rId17" w:tgtFrame="_blank" w:history="1">
        <w:r w:rsidRPr="00041804">
          <w:rPr>
            <w:rFonts w:ascii="Verdana" w:eastAsia="Times New Roman" w:hAnsi="Verdana" w:cs="Times New Roman"/>
            <w:color w:val="0080CA"/>
            <w:sz w:val="17"/>
            <w:u w:val="single"/>
            <w:lang w:val="ru-RU" w:eastAsia="ru-RU"/>
          </w:rPr>
          <w:t>приклад</w:t>
        </w:r>
      </w:hyperlink>
      <w:r w:rsidRPr="00041804">
        <w:rPr>
          <w:rFonts w:ascii="Verdana" w:eastAsia="Times New Roman" w:hAnsi="Verdana" w:cs="Times New Roman"/>
          <w:color w:val="336699"/>
          <w:sz w:val="17"/>
          <w:lang w:val="ru-RU" w:eastAsia="ru-RU"/>
        </w:rPr>
        <w:t> в окремому вікні і подивіться вихідний код.</w:t>
      </w:r>
    </w:p>
    <w:p w:rsidR="00041804" w:rsidRPr="00041804" w:rsidRDefault="00041804" w:rsidP="00041804">
      <w:pPr>
        <w:shd w:val="clear" w:color="auto" w:fill="E9F8FF"/>
        <w:spacing w:before="75" w:after="75" w:line="225" w:lineRule="atLeast"/>
        <w:rPr>
          <w:rFonts w:ascii="Verdana" w:eastAsia="Times New Roman" w:hAnsi="Verdana" w:cs="Times New Roman"/>
          <w:color w:val="336699"/>
          <w:sz w:val="17"/>
          <w:szCs w:val="17"/>
          <w:lang w:val="ru-RU" w:eastAsia="ru-RU"/>
        </w:rPr>
      </w:pPr>
      <w:r w:rsidRPr="00041804">
        <w:rPr>
          <w:rFonts w:ascii="Verdana" w:eastAsia="Times New Roman" w:hAnsi="Verdana" w:cs="Times New Roman"/>
          <w:color w:val="336699"/>
          <w:sz w:val="17"/>
          <w:lang w:val="ru-RU" w:eastAsia="ru-RU"/>
        </w:rPr>
        <w:t>Візьміть до уваги, що приклад демонструється у фреймі, відповідно і координати обчислюються щодо кадру.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041804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one (type, [data], fn)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041804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обробник з одним або більше подіями, які будуть виконані тільки один раз, для кожного елемента в наборі.Оброблювач виповнюється тільки один раз для кожного елемента. В іншому діють ті ж правила, описані при застосуванні bind (). Обробник події приймає об'єкт подія, що робить можливим запобігання поведінки за замовчуванням</w:t>
      </w:r>
      <w:proofErr w:type="gramStart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.Щ</w:t>
      </w:r>
      <w:proofErr w:type="gramEnd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об запобігти і поведінку за замовчуванням і «спливання» події (тобто передачу події від одного елемента іншому), обробник повинен повертати false.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041804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trigger (type, [data])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041804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(передане в type) для кожного елемента набору. Проте це також викличе виконання браузером дій за замовчуванням для цієї події. Наприклад, передаючи 'submit' у функцію trigger () Ви змусите браузер відправити форму. Дії браузера за замовчуванням можна запобігти, повертаючи false для однієї з функцій, пов'язаних з подією.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041804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triggerHandler (type, [data])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041804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Це особливий метод виклику всіх пов'язаних з елементом обробників подій БЕЗ виконання браузером дій за замовчуванням. Подія викликається тільки для першого елемента, включеного в набір. Якщо набір елементів порожній, цей метод поверне 'undefined'.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041804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unbind ([type], [data])</w:t>
      </w:r>
    </w:p>
    <w:p w:rsidR="00041804" w:rsidRPr="00041804" w:rsidRDefault="00041804" w:rsidP="0004180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041804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Це метод - протилежність bind, він видаляє всі події пов'язані з елементом для кожного елемента набору. Можна також видалити користувальницькі </w:t>
      </w:r>
      <w:proofErr w:type="gramStart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</w:t>
      </w:r>
      <w:proofErr w:type="gramEnd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ії, </w:t>
      </w:r>
      <w:proofErr w:type="gramStart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заре</w:t>
      </w:r>
      <w:proofErr w:type="gramEnd"/>
      <w:r w:rsidRPr="00041804">
        <w:rPr>
          <w:rFonts w:ascii="Verdana" w:eastAsia="Times New Roman" w:hAnsi="Verdana" w:cs="Times New Roman"/>
          <w:color w:val="35383D"/>
          <w:sz w:val="18"/>
          <w:lang w:val="ru-RU" w:eastAsia="ru-RU"/>
        </w:rPr>
        <w:t>єстровані в bind ().Якщо переданий аргумент type - видалені будуть всі події цього типу.</w:t>
      </w:r>
    </w:p>
    <w:p w:rsidR="00041804" w:rsidRPr="00041804" w:rsidRDefault="00041804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35383D"/>
          <w:sz w:val="24"/>
          <w:szCs w:val="24"/>
          <w:lang w:eastAsia="ru-RU"/>
        </w:rPr>
      </w:pPr>
      <w:r w:rsidRPr="00041804">
        <w:rPr>
          <w:rFonts w:ascii="Verdana" w:eastAsia="Times New Roman" w:hAnsi="Verdana" w:cs="Times New Roman"/>
          <w:b/>
          <w:color w:val="35383D"/>
          <w:sz w:val="24"/>
          <w:szCs w:val="24"/>
          <w:lang w:eastAsia="ru-RU"/>
        </w:rPr>
        <w:lastRenderedPageBreak/>
        <w:t>Хелпери.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 Використовуючи хелпер</w:t>
      </w:r>
      <w:r>
        <w:rPr>
          <w:rFonts w:ascii="Verdana" w:eastAsia="Times New Roman" w:hAnsi="Verdana" w:cs="Times New Roman"/>
          <w:color w:val="35383D"/>
          <w:sz w:val="18"/>
          <w:lang w:val="ru-RU" w:eastAsia="ru-RU"/>
        </w:rPr>
        <w:t>и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, мож</w:t>
      </w:r>
      <w:r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на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як викликати певні події, так і пов'язувати з ними деякі дії ...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1"/>
        <w:rPr>
          <w:rFonts w:ascii="Trebuchet MS" w:eastAsia="Times New Roman" w:hAnsi="Trebuchet MS" w:cs="Times New Roman"/>
          <w:color w:val="CC6600"/>
          <w:sz w:val="36"/>
          <w:szCs w:val="36"/>
          <w:lang w:val="en-US" w:eastAsia="ru-RU"/>
        </w:rPr>
      </w:pPr>
      <w:r w:rsidRPr="00C71DB8">
        <w:rPr>
          <w:rFonts w:ascii="Trebuchet MS" w:eastAsia="Times New Roman" w:hAnsi="Trebuchet MS" w:cs="Times New Roman"/>
          <w:color w:val="CC6600"/>
          <w:sz w:val="36"/>
          <w:szCs w:val="36"/>
          <w:lang w:val="en-US" w:eastAsia="ru-RU"/>
        </w:rPr>
        <w:t>Interaction Helpers: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hover (over, out)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en-US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Симулює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hovering -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відстеження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входу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покажчика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миші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межі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об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єкта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виходу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його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межі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. 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Всякий раз, коли покажчик миші виявляється поверх об'єкту, викликається функція, передана в якості першого аргументу. Аналогічно, коли покажчик миші виходить за межі об'єкта - викликається функція, яка є другим аргументом.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toggle (fn, fn1)</w:t>
      </w:r>
      <w:r w:rsidR="007416A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(відсутній починаючи з версії 1.8.)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Перемикається між двома функціями, які по черзі викликаються кожним наступним кліком. Кожен раз, коли клік здійснений на обраному елементі, спрацьовує перша функція. Якщо на тому ж елементі здійснений ще один клік - спрацьовує друга функція. Кожен наступний клік продовжує перемикання між цими двома функціями. Можна використовувати unbind («click»), щоб скасувати дію toggle ().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1"/>
        <w:rPr>
          <w:rFonts w:ascii="Trebuchet MS" w:eastAsia="Times New Roman" w:hAnsi="Trebuchet MS" w:cs="Times New Roman"/>
          <w:color w:val="CC6600"/>
          <w:sz w:val="36"/>
          <w:szCs w:val="36"/>
          <w:lang w:val="ru-RU" w:eastAsia="ru-RU"/>
        </w:rPr>
      </w:pPr>
      <w:r w:rsidRPr="00C71DB8">
        <w:rPr>
          <w:rFonts w:ascii="Trebuchet MS" w:eastAsia="Times New Roman" w:hAnsi="Trebuchet MS" w:cs="Times New Roman"/>
          <w:color w:val="CC6600"/>
          <w:sz w:val="36"/>
          <w:szCs w:val="36"/>
          <w:lang w:val="ru-RU" w:eastAsia="ru-RU"/>
        </w:rPr>
        <w:t>Event Helpers: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blur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Викликає подія blur для всіх елементів набору. У цьому випадку будуть викликані всі функції, </w:t>
      </w:r>
      <w:proofErr w:type="gramStart"/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пов'язан</w:t>
      </w:r>
      <w:proofErr w:type="gramEnd"/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і з цією подією blur і також викличе дію браузера за замовчуванням для цієї події.Поведінка браузера за замовчуванням можна попередити, повертаючи false з однієї або декількох функцій, пов'язаних з цією подією blur. Подія blur зазвичай викликається, коли елемент втрачає фокус через дію вказівного пристрою або клавіші Tab.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blur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blur для всіх елементів набору.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change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change для кожного елемента набору. У цьому випадку будуть викликані всі функції, пов'язані з цією подією change і також викличе дію браузера за замовчуванням для цієї події. Поведінка браузера за замовчуванням можна попередити, повертаючи false з однієї або декількох функцій, пов'язаних з цією подією change. Подія change зазвичай викликається, коли елемент управління втрачає фокус і його значення було змінено з моменту отримання ним фокусу.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change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lastRenderedPageBreak/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change для всіх елементів набору.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click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click для кожного елемента набору. У цьому випадку будуть викликані всі функції, пов'язані з ц</w:t>
      </w:r>
      <w:r>
        <w:rPr>
          <w:rFonts w:ascii="Verdana" w:eastAsia="Times New Roman" w:hAnsi="Verdana" w:cs="Times New Roman"/>
          <w:color w:val="35383D"/>
          <w:sz w:val="18"/>
          <w:lang w:val="ru-RU" w:eastAsia="ru-RU"/>
        </w:rPr>
        <w:t>ією подією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click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click для всіх елементів набору. Подія click настає, коли кнопка вказівного пристрою (наприклад миша) клікнути на елементі. Клік визначається як mousedown + mouseup в деякому місці екрана.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dblclick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dblclick для кожного елемента набору. У цьому випадку будуть викликані всі функції, пов'язані з цією подією dblclick і також викличе дію браузера за замовчуванням для цієї події. Поведінка браузера за замовчуванням можна попередити, повертаючи false з однієї або декількох функцій, пов'язаних з цією подією dblclick.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dblclick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dblclick для кожного елемента набору. Подія dblclick зазвичай викликається, коли кнопка вказівного пристрою двічі швидко клікнути на елементі.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error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error для кожного елемента набору. У цьому випадку будуть викликані всі функції, пов'язані з цією подією error і також викличе дію браузера за замовчуванням для цієї події. Поведінка браузера за замовчуванням можна попередити, повертаючи false з однієї або декількох функцій, пов'язаних з цією подією error. Подія error зазвичай викликається, коли елемент втрачає фокус через дію вказівного пристрою або клавіші Tab.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error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error для кожного елемента набору.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Для події error немає загальних стандартів. У більшості браузерів, подія error об'єкта window викликається, коли на сторінці виявлена </w:t>
      </w:r>
      <w:r w:rsidRPr="00C71DB8">
        <w:rPr>
          <w:rFonts w:ascii="Arial" w:eastAsia="Times New Roman" w:hAnsi="Arial" w:cs="Arial"/>
          <w:color w:val="35383D"/>
          <w:sz w:val="18"/>
          <w:lang w:val="ru-RU" w:eastAsia="ru-RU"/>
        </w:rPr>
        <w:t>​​</w:t>
      </w:r>
      <w:r w:rsidRPr="00C71DB8">
        <w:rPr>
          <w:rFonts w:ascii="Verdana" w:eastAsia="Times New Roman" w:hAnsi="Verdana" w:cs="Verdana"/>
          <w:color w:val="35383D"/>
          <w:sz w:val="18"/>
          <w:lang w:val="ru-RU" w:eastAsia="ru-RU"/>
        </w:rPr>
        <w:t>помилка JavaScript.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 Для об'єкта image подія error викликається при некоректному вмісті атрибуту src - наприклад, неіснуючий файл.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Якщо подія відбулася в об'єкті window, обробник події передає три параметри:</w:t>
      </w:r>
    </w:p>
    <w:p w:rsidR="00C71DB8" w:rsidRPr="00C71DB8" w:rsidRDefault="00C71DB8" w:rsidP="00C7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ind w:left="0"/>
        <w:rPr>
          <w:rFonts w:ascii="Verdana" w:eastAsia="Times New Roman" w:hAnsi="Verdana" w:cs="Times New Roman"/>
          <w:color w:val="4C4C4C"/>
          <w:sz w:val="17"/>
          <w:szCs w:val="17"/>
          <w:lang w:val="en-US" w:eastAsia="ru-RU"/>
        </w:rPr>
      </w:pP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повідомлення</w:t>
      </w:r>
      <w:r w:rsidRPr="00C71DB8">
        <w:rPr>
          <w:rFonts w:ascii="Verdana" w:eastAsia="Times New Roman" w:hAnsi="Verdana" w:cs="Times New Roman"/>
          <w:color w:val="4C4C4C"/>
          <w:sz w:val="17"/>
          <w:lang w:val="en-US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яке</w:t>
      </w:r>
      <w:r w:rsidRPr="00C71DB8">
        <w:rPr>
          <w:rFonts w:ascii="Verdana" w:eastAsia="Times New Roman" w:hAnsi="Verdana" w:cs="Times New Roman"/>
          <w:color w:val="4C4C4C"/>
          <w:sz w:val="17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описує</w:t>
      </w:r>
      <w:r w:rsidRPr="00C71DB8">
        <w:rPr>
          <w:rFonts w:ascii="Verdana" w:eastAsia="Times New Roman" w:hAnsi="Verdana" w:cs="Times New Roman"/>
          <w:color w:val="4C4C4C"/>
          <w:sz w:val="17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подію</w:t>
      </w:r>
      <w:r w:rsidRPr="00C71DB8">
        <w:rPr>
          <w:rFonts w:ascii="Verdana" w:eastAsia="Times New Roman" w:hAnsi="Verdana" w:cs="Times New Roman"/>
          <w:color w:val="4C4C4C"/>
          <w:sz w:val="17"/>
          <w:lang w:val="en-US" w:eastAsia="ru-RU"/>
        </w:rPr>
        <w:t xml:space="preserve"> («varName is not defined», «missing operator in expression», </w:t>
      </w: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і</w:t>
      </w:r>
      <w:r w:rsidRPr="00C71DB8">
        <w:rPr>
          <w:rFonts w:ascii="Verdana" w:eastAsia="Times New Roman" w:hAnsi="Verdana" w:cs="Times New Roman"/>
          <w:color w:val="4C4C4C"/>
          <w:sz w:val="17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т</w:t>
      </w:r>
      <w:r w:rsidRPr="00C71DB8">
        <w:rPr>
          <w:rFonts w:ascii="Verdana" w:eastAsia="Times New Roman" w:hAnsi="Verdana" w:cs="Times New Roman"/>
          <w:color w:val="4C4C4C"/>
          <w:sz w:val="17"/>
          <w:lang w:val="en-US" w:eastAsia="ru-RU"/>
        </w:rPr>
        <w:t>.</w:t>
      </w: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д</w:t>
      </w:r>
      <w:r w:rsidRPr="00C71DB8">
        <w:rPr>
          <w:rFonts w:ascii="Verdana" w:eastAsia="Times New Roman" w:hAnsi="Verdana" w:cs="Times New Roman"/>
          <w:color w:val="4C4C4C"/>
          <w:sz w:val="17"/>
          <w:lang w:val="en-US" w:eastAsia="ru-RU"/>
        </w:rPr>
        <w:t>.);</w:t>
      </w:r>
    </w:p>
    <w:p w:rsidR="00C71DB8" w:rsidRPr="00C71DB8" w:rsidRDefault="00C71DB8" w:rsidP="00C7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ind w:left="0"/>
        <w:rPr>
          <w:rFonts w:ascii="Verdana" w:eastAsia="Times New Roman" w:hAnsi="Verdana" w:cs="Times New Roman"/>
          <w:color w:val="4C4C4C"/>
          <w:sz w:val="17"/>
          <w:szCs w:val="17"/>
          <w:lang w:val="ru-RU" w:eastAsia="ru-RU"/>
        </w:rPr>
      </w:pP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повний URL документа, який містить помилку;</w:t>
      </w:r>
    </w:p>
    <w:p w:rsidR="00C71DB8" w:rsidRPr="00C71DB8" w:rsidRDefault="00C71DB8" w:rsidP="00C7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ind w:left="0"/>
        <w:rPr>
          <w:rFonts w:ascii="Verdana" w:eastAsia="Times New Roman" w:hAnsi="Verdana" w:cs="Times New Roman"/>
          <w:color w:val="4C4C4C"/>
          <w:sz w:val="17"/>
          <w:szCs w:val="17"/>
          <w:lang w:val="ru-RU" w:eastAsia="ru-RU"/>
        </w:rPr>
      </w:pPr>
      <w:r w:rsidRPr="00C71DB8">
        <w:rPr>
          <w:rFonts w:ascii="Verdana" w:eastAsia="Times New Roman" w:hAnsi="Verdana" w:cs="Times New Roman"/>
          <w:color w:val="4C4C4C"/>
          <w:sz w:val="17"/>
          <w:lang w:val="ru-RU" w:eastAsia="ru-RU"/>
        </w:rPr>
        <w:t>номер рядка, в якій сталася помилка;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lastRenderedPageBreak/>
        <w:t>Якщо обробник події поверне true, це означає, що подія було оброблено і браузер не показує ніяких помилок.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focus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focus для кожного елемента набору. У цьому випадку будуть викликані всі функції, пов'язані з цією подією focus.</w:t>
      </w:r>
    </w:p>
    <w:p w:rsidR="00C71DB8" w:rsidRPr="00785399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focus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 xml:space="preserve"> (</w:t>
      </w: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fn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)</w:t>
      </w:r>
    </w:p>
    <w:p w:rsidR="00C71DB8" w:rsidRPr="00785399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: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jQuery </w:t>
      </w:r>
      <w:r w:rsidRPr="00785399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язує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функцію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подією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focus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кожного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елемента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набору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focus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викликається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коли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елемент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отримує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фокус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через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вказівник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миші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або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клавішу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Tab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keydown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keydown для всіх елементів набору. У цьому випадку будуть викликані всі функції, пов'язані з цією подією keydown і також викличе дію браузера за замовчуванням для цієї події. Поведінка браузера за замовчуванням можна попередити, повертаючи false з однієї або декількох функцій, пов'язаних з цією подією keydown.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keydown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keydown для кожного елемента набору. Подія keydown зазвичай викликається, коли на клавіатурі натиснута яка-небудь клавіша.</w:t>
      </w:r>
    </w:p>
    <w:p w:rsidR="00C71DB8" w:rsidRPr="00785399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keypress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 xml:space="preserve">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: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jQuery </w:t>
      </w:r>
      <w:r w:rsidRPr="00785399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keypress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всіх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елементів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набору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 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У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цьому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випадку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будуть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викликані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всі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функції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язані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цією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подією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keypress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і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також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викличе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дію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браузера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замовчуванням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цієї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події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. 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Поведінка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браузера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замовчуванням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можна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попередити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повертаючи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false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однієї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або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декількох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функцій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язаних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цією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подією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 xml:space="preserve"> keypress. 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Подія keypress зазвичай викликається, коли на клавіатурі була натиснута яка-небудь клавіша.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keypress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keypress для кожного елемента набору. Подія keypress зазвичай викликається, коли на клавіатурі була натиснута яка-небудь клавіша. Подія keypress визначається як keydown + keyup на який-небудь клавіші.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keyup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keyup для всіх елементів набору. У цьому випадку будуть викликані всі функції, пов'язані з цією подією keyup і також викличе дію браузера за замовчуванням для цієї події. Поведінка браузера за замовчуванням можна попередити, повертаючи false з однієї або декількох функцій, пов'язаних з цією подією keyup.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lastRenderedPageBreak/>
        <w:t>keyup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keyup для кожного елемента набору. Подія keyup зазвичай викликається, коли на клавіатурі була відпущена небудь клавіша.</w:t>
      </w:r>
    </w:p>
    <w:p w:rsidR="00C71DB8" w:rsidRPr="00785399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load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 xml:space="preserve"> (</w:t>
      </w: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fn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)</w:t>
      </w:r>
    </w:p>
    <w:p w:rsidR="001E0603" w:rsidRDefault="00C71DB8" w:rsidP="001E0603">
      <w:pP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: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jQuery </w:t>
      </w:r>
      <w:r w:rsidRPr="00785399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язує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функцію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подією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load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кожного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елемента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набору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Будучи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язаним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елементом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window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це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викликається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тільки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тоді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коли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агент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користувача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завершить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завантаження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всього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вмісту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документа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(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фрейми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об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єкти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графіком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).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 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 елементів це викликається, коли цільової елемент і весь його вміст повністю завантажено.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Необхідно пам'ятати, що load буде працювати тільки в тому випадку, якщо він визначений перед елементом, повного завантаження якого ми очікуємо. Якщо ж його визначити після такого елемента - нічого не відбудеться.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</w:p>
    <w:p w:rsidR="00C71DB8" w:rsidRPr="00785399" w:rsidRDefault="00C71DB8" w:rsidP="001E0603">
      <w:pPr>
        <w:shd w:val="clear" w:color="auto" w:fill="FFFFFF"/>
        <w:spacing w:before="100" w:beforeAutospacing="1" w:after="100" w:afterAutospacing="1" w:line="255" w:lineRule="atLeast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mousedown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eastAsia="ru-RU"/>
        </w:rPr>
        <w:t xml:space="preserve"> (</w:t>
      </w: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fn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eastAsia="ru-RU"/>
        </w:rPr>
        <w:t>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785399">
        <w:rPr>
          <w:rFonts w:ascii="Verdana" w:eastAsia="Times New Roman" w:hAnsi="Verdana" w:cs="Times New Roman"/>
          <w:color w:val="35383D"/>
          <w:sz w:val="18"/>
          <w:lang w:eastAsia="ru-RU"/>
        </w:rPr>
        <w:t xml:space="preserve">повертає: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jQuery </w:t>
      </w:r>
      <w:r w:rsidRPr="00785399">
        <w:rPr>
          <w:rFonts w:ascii="Verdana" w:eastAsia="Times New Roman" w:hAnsi="Verdana" w:cs="Times New Roman"/>
          <w:color w:val="35383D"/>
          <w:sz w:val="18"/>
          <w:szCs w:val="18"/>
          <w:lang w:eastAsia="ru-RU"/>
        </w:rPr>
        <w:br/>
      </w:r>
      <w:r w:rsidRPr="00785399">
        <w:rPr>
          <w:rFonts w:ascii="Verdana" w:eastAsia="Times New Roman" w:hAnsi="Verdana" w:cs="Times New Roman"/>
          <w:color w:val="35383D"/>
          <w:sz w:val="18"/>
          <w:lang w:eastAsia="ru-RU"/>
        </w:rPr>
        <w:t xml:space="preserve">Пов'язує функцію з подією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mousedown</w:t>
      </w:r>
      <w:r w:rsidRPr="00785399">
        <w:rPr>
          <w:rFonts w:ascii="Verdana" w:eastAsia="Times New Roman" w:hAnsi="Verdana" w:cs="Times New Roman"/>
          <w:color w:val="35383D"/>
          <w:sz w:val="18"/>
          <w:lang w:eastAsia="ru-RU"/>
        </w:rPr>
        <w:t xml:space="preserve"> для кожного елемента набору.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 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Подія mousedown зазвичай викликається, коли клавіша вказівного пристрою (миші) була натиснута на елементі.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mousemove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mousemove для кожного елемента набору. Подія mousemove зазвичай викликається, коли покажчик миші переміщається поверх елемента. Обробник події приймає один аргумент - об'єкт події, у властивостях clientX і clientY якого представлені координати покажчика миші.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mouseout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mouseout для кожного елемента набору. Подія mouseout зазвичай викликається, коли покажчик миші виходить за межі елемента.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mouseover (fn)</w:t>
      </w:r>
    </w:p>
    <w:p w:rsidR="00C71DB8" w:rsidRPr="00C71DB8" w:rsidRDefault="00C71DB8" w:rsidP="001E0603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36699"/>
          <w:sz w:val="17"/>
          <w:szCs w:val="17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mouseover для кожного елемента набору. Подія mouseover зазвичай викликається, коли покажчик миші знаходиться в межах елемента.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mouseup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mouseup для кожного елемента набору. Подія mouseup зазвичай викликається, коли клавіша вказівного пристрою (миші) була відпущена на елементі.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resize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lastRenderedPageBreak/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resize для кожного елемента набору. Подія resize зазвичай викликається, коли змінюються розміри області перегляду документа.</w:t>
      </w:r>
    </w:p>
    <w:p w:rsidR="00C71DB8" w:rsidRPr="00785399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scroll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 xml:space="preserve"> (</w:t>
      </w: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en-US" w:eastAsia="ru-RU"/>
        </w:rPr>
        <w:t>fn</w:t>
      </w:r>
      <w:r w:rsidRPr="00785399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)</w:t>
      </w:r>
    </w:p>
    <w:p w:rsidR="00C71DB8" w:rsidRPr="00785399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: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jQuery </w:t>
      </w:r>
      <w:r w:rsidRPr="00785399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'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язує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функцію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подією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scroll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для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кожного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елемента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набору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Подія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en-US" w:eastAsia="ru-RU"/>
        </w:rPr>
        <w:t>scroll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зазвичай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викликається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,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коли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прокручується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область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перегляду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 xml:space="preserve"> </w:t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документа</w:t>
      </w:r>
      <w:r w:rsidRPr="00785399">
        <w:rPr>
          <w:rFonts w:ascii="Verdana" w:eastAsia="Times New Roman" w:hAnsi="Verdana" w:cs="Times New Roman"/>
          <w:color w:val="35383D"/>
          <w:sz w:val="18"/>
          <w:lang w:val="ru-RU" w:eastAsia="ru-RU"/>
        </w:rPr>
        <w:t>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select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select для всіх елементів набору. У цьому випадку будуть викликані всі функції, пов'язані з цією подією select і також викличе дію браузера за замовчуванням для цієї події. Поведінка браузера за замовчуванням можна попередити, повертаючи false з однієї або декількох функцій, пов'язаних з цією подією select.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Не варто плутати подія «select» з подією «change», яке викликається, коли HTML-елемент select використовується для вибору який (їх)-або опцій.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select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select для кожного елемента набору. Подія select зазвичай викликається, коли користувач виділяє небудь текст у текстовому полі, наприклад input і textarea.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submit ()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Викликає подія submit для всіх елементів набору. У цьому випадку будуть викликані всі функції, пов'язані з цією подією submit і також викличе дію браузера за замовчуванням для цієї події. Поведінка браузера за замовчуванням можна попередити, повертаючи false з однієї або декількох функцій, пов'язаних з цією подією submit.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submit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submit для кожного елемента набору. Подія submit зазвичай викликається, коли форма відправляється.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outlineLvl w:val="2"/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</w:pPr>
      <w:r w:rsidRPr="00C71DB8">
        <w:rPr>
          <w:rFonts w:ascii="Trebuchet MS" w:eastAsia="Times New Roman" w:hAnsi="Trebuchet MS" w:cs="Times New Roman"/>
          <w:b/>
          <w:bCs/>
          <w:color w:val="35383D"/>
          <w:sz w:val="27"/>
          <w:szCs w:val="27"/>
          <w:lang w:val="ru-RU" w:eastAsia="ru-RU"/>
        </w:rPr>
        <w:t>unload (fn)</w:t>
      </w:r>
    </w:p>
    <w:p w:rsidR="00C71DB8" w:rsidRPr="00C71DB8" w:rsidRDefault="00C71DB8" w:rsidP="00C71DB8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</w:pP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повертає: jQuery </w:t>
      </w:r>
      <w:r w:rsidRPr="00C71DB8">
        <w:rPr>
          <w:rFonts w:ascii="Verdana" w:eastAsia="Times New Roman" w:hAnsi="Verdana" w:cs="Times New Roman"/>
          <w:color w:val="35383D"/>
          <w:sz w:val="18"/>
          <w:szCs w:val="18"/>
          <w:lang w:val="ru-RU" w:eastAsia="ru-RU"/>
        </w:rPr>
        <w:br/>
      </w:r>
      <w:r w:rsidRPr="00C71DB8">
        <w:rPr>
          <w:rFonts w:ascii="Verdana" w:eastAsia="Times New Roman" w:hAnsi="Verdana" w:cs="Times New Roman"/>
          <w:color w:val="35383D"/>
          <w:sz w:val="18"/>
          <w:lang w:val="ru-RU" w:eastAsia="ru-RU"/>
        </w:rPr>
        <w:t>Пов'язує функцію з подією unload для кожного елемента набору.</w:t>
      </w:r>
    </w:p>
    <w:sectPr w:rsidR="00C71DB8" w:rsidRPr="00C71DB8" w:rsidSect="0023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6FA6"/>
    <w:multiLevelType w:val="multilevel"/>
    <w:tmpl w:val="770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5E14"/>
    <w:multiLevelType w:val="multilevel"/>
    <w:tmpl w:val="C0E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A01C19"/>
    <w:multiLevelType w:val="hybridMultilevel"/>
    <w:tmpl w:val="436E2A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1DB8"/>
    <w:rsid w:val="000000B6"/>
    <w:rsid w:val="00000677"/>
    <w:rsid w:val="0000178D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676"/>
    <w:rsid w:val="0002681E"/>
    <w:rsid w:val="00026BF0"/>
    <w:rsid w:val="00026C74"/>
    <w:rsid w:val="00027519"/>
    <w:rsid w:val="00027669"/>
    <w:rsid w:val="00027675"/>
    <w:rsid w:val="0002772C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804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40FE"/>
    <w:rsid w:val="000D4411"/>
    <w:rsid w:val="000D456E"/>
    <w:rsid w:val="000D4B49"/>
    <w:rsid w:val="000D4C41"/>
    <w:rsid w:val="000D4E9C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B60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893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4F5D"/>
    <w:rsid w:val="00165C53"/>
    <w:rsid w:val="00166AF0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84A"/>
    <w:rsid w:val="001B7D21"/>
    <w:rsid w:val="001C0076"/>
    <w:rsid w:val="001C0C3F"/>
    <w:rsid w:val="001C1A40"/>
    <w:rsid w:val="001C2165"/>
    <w:rsid w:val="001C2C10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E17"/>
    <w:rsid w:val="001D659D"/>
    <w:rsid w:val="001D66CA"/>
    <w:rsid w:val="001D6861"/>
    <w:rsid w:val="001D69A7"/>
    <w:rsid w:val="001D7F49"/>
    <w:rsid w:val="001E011C"/>
    <w:rsid w:val="001E04D4"/>
    <w:rsid w:val="001E0603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A65"/>
    <w:rsid w:val="00227713"/>
    <w:rsid w:val="00231543"/>
    <w:rsid w:val="00232825"/>
    <w:rsid w:val="0023361F"/>
    <w:rsid w:val="00234A82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AF9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955"/>
    <w:rsid w:val="00296A5D"/>
    <w:rsid w:val="00296F7D"/>
    <w:rsid w:val="00297346"/>
    <w:rsid w:val="00297381"/>
    <w:rsid w:val="002976E6"/>
    <w:rsid w:val="002979D2"/>
    <w:rsid w:val="00297CEF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B7646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7465"/>
    <w:rsid w:val="00310EF2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43A"/>
    <w:rsid w:val="00371A67"/>
    <w:rsid w:val="00371BE7"/>
    <w:rsid w:val="003720B4"/>
    <w:rsid w:val="00372242"/>
    <w:rsid w:val="003733E6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0D69"/>
    <w:rsid w:val="00381951"/>
    <w:rsid w:val="00381971"/>
    <w:rsid w:val="00381DA2"/>
    <w:rsid w:val="0038247F"/>
    <w:rsid w:val="0038253F"/>
    <w:rsid w:val="003833C1"/>
    <w:rsid w:val="003842F6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306"/>
    <w:rsid w:val="003C780A"/>
    <w:rsid w:val="003D11C9"/>
    <w:rsid w:val="003D18C2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3F0E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E41"/>
    <w:rsid w:val="004B3B40"/>
    <w:rsid w:val="004B4BF2"/>
    <w:rsid w:val="004B562F"/>
    <w:rsid w:val="004B56A1"/>
    <w:rsid w:val="004B5BCD"/>
    <w:rsid w:val="004B5D29"/>
    <w:rsid w:val="004C0DF9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8A6"/>
    <w:rsid w:val="004D09F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C5F"/>
    <w:rsid w:val="005A3D0B"/>
    <w:rsid w:val="005A517A"/>
    <w:rsid w:val="005A5296"/>
    <w:rsid w:val="005A5BB3"/>
    <w:rsid w:val="005A5F4D"/>
    <w:rsid w:val="005A679F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6FF0"/>
    <w:rsid w:val="00607F2F"/>
    <w:rsid w:val="0061045E"/>
    <w:rsid w:val="0061070E"/>
    <w:rsid w:val="006107E5"/>
    <w:rsid w:val="00610AD1"/>
    <w:rsid w:val="006111BA"/>
    <w:rsid w:val="00612F7C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549E"/>
    <w:rsid w:val="006258EF"/>
    <w:rsid w:val="006264FD"/>
    <w:rsid w:val="0062677A"/>
    <w:rsid w:val="00630CD8"/>
    <w:rsid w:val="006313DC"/>
    <w:rsid w:val="00631A97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4061C"/>
    <w:rsid w:val="0064076E"/>
    <w:rsid w:val="00641B1A"/>
    <w:rsid w:val="00642CB3"/>
    <w:rsid w:val="00642FC4"/>
    <w:rsid w:val="00643843"/>
    <w:rsid w:val="00643EB2"/>
    <w:rsid w:val="00644540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CFD"/>
    <w:rsid w:val="0068519E"/>
    <w:rsid w:val="0068606F"/>
    <w:rsid w:val="00686F53"/>
    <w:rsid w:val="0069071F"/>
    <w:rsid w:val="0069114E"/>
    <w:rsid w:val="00691CF8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21D8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16A8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1B"/>
    <w:rsid w:val="00753ADD"/>
    <w:rsid w:val="00753AFD"/>
    <w:rsid w:val="00753FA5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5399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296A"/>
    <w:rsid w:val="007C3513"/>
    <w:rsid w:val="007C3DCA"/>
    <w:rsid w:val="007C3F27"/>
    <w:rsid w:val="007C41C6"/>
    <w:rsid w:val="007C44ED"/>
    <w:rsid w:val="007C4834"/>
    <w:rsid w:val="007C6641"/>
    <w:rsid w:val="007C679F"/>
    <w:rsid w:val="007C7EF2"/>
    <w:rsid w:val="007D0D2B"/>
    <w:rsid w:val="007D0E8B"/>
    <w:rsid w:val="007D1A08"/>
    <w:rsid w:val="007D1E39"/>
    <w:rsid w:val="007D45B9"/>
    <w:rsid w:val="007D4D84"/>
    <w:rsid w:val="007D4F2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2F91"/>
    <w:rsid w:val="007F4AA0"/>
    <w:rsid w:val="007F4D6A"/>
    <w:rsid w:val="007F4ED4"/>
    <w:rsid w:val="007F5056"/>
    <w:rsid w:val="007F5125"/>
    <w:rsid w:val="007F523E"/>
    <w:rsid w:val="007F5371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1008"/>
    <w:rsid w:val="00821259"/>
    <w:rsid w:val="008219CD"/>
    <w:rsid w:val="00821B38"/>
    <w:rsid w:val="0082235C"/>
    <w:rsid w:val="008229BE"/>
    <w:rsid w:val="00822CDD"/>
    <w:rsid w:val="00822EFA"/>
    <w:rsid w:val="0082371B"/>
    <w:rsid w:val="0082387E"/>
    <w:rsid w:val="008245B4"/>
    <w:rsid w:val="00824A72"/>
    <w:rsid w:val="00824B69"/>
    <w:rsid w:val="00824C15"/>
    <w:rsid w:val="0082592C"/>
    <w:rsid w:val="00825BDD"/>
    <w:rsid w:val="0082617B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103C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B2A18"/>
    <w:rsid w:val="008B3B2D"/>
    <w:rsid w:val="008B51A2"/>
    <w:rsid w:val="008B569D"/>
    <w:rsid w:val="008B7C38"/>
    <w:rsid w:val="008B7D70"/>
    <w:rsid w:val="008C0216"/>
    <w:rsid w:val="008C0DE2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838"/>
    <w:rsid w:val="00945B8C"/>
    <w:rsid w:val="00946A8B"/>
    <w:rsid w:val="00946F33"/>
    <w:rsid w:val="009470C6"/>
    <w:rsid w:val="00947664"/>
    <w:rsid w:val="00950288"/>
    <w:rsid w:val="009528EE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57AA"/>
    <w:rsid w:val="009C617D"/>
    <w:rsid w:val="009C6885"/>
    <w:rsid w:val="009C6C1B"/>
    <w:rsid w:val="009C7254"/>
    <w:rsid w:val="009C7F1C"/>
    <w:rsid w:val="009C7FBD"/>
    <w:rsid w:val="009D0033"/>
    <w:rsid w:val="009D1840"/>
    <w:rsid w:val="009D1F21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24CD"/>
    <w:rsid w:val="00B0257B"/>
    <w:rsid w:val="00B02860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519C"/>
    <w:rsid w:val="00B2529B"/>
    <w:rsid w:val="00B269F7"/>
    <w:rsid w:val="00B26C7F"/>
    <w:rsid w:val="00B31374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5F3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5FA4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158C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7815"/>
    <w:rsid w:val="00B90083"/>
    <w:rsid w:val="00B908F1"/>
    <w:rsid w:val="00B90AB7"/>
    <w:rsid w:val="00B91218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1DB8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BA0"/>
    <w:rsid w:val="00CA083D"/>
    <w:rsid w:val="00CA1B37"/>
    <w:rsid w:val="00CA22C9"/>
    <w:rsid w:val="00CA2B72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3668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6B1C"/>
    <w:rsid w:val="00D17724"/>
    <w:rsid w:val="00D20C4A"/>
    <w:rsid w:val="00D2120E"/>
    <w:rsid w:val="00D21C8F"/>
    <w:rsid w:val="00D23905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501F"/>
    <w:rsid w:val="00D351F3"/>
    <w:rsid w:val="00D35EC8"/>
    <w:rsid w:val="00D36222"/>
    <w:rsid w:val="00D36406"/>
    <w:rsid w:val="00D36544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FCE"/>
    <w:rsid w:val="00E87326"/>
    <w:rsid w:val="00E902B9"/>
    <w:rsid w:val="00E9066C"/>
    <w:rsid w:val="00E9071D"/>
    <w:rsid w:val="00E907E8"/>
    <w:rsid w:val="00E92A2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1B6D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9BC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E48"/>
    <w:rsid w:val="00F13027"/>
    <w:rsid w:val="00F1335F"/>
    <w:rsid w:val="00F143C9"/>
    <w:rsid w:val="00F149D0"/>
    <w:rsid w:val="00F14BE1"/>
    <w:rsid w:val="00F150AC"/>
    <w:rsid w:val="00F15338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1B08"/>
    <w:rsid w:val="00F42C83"/>
    <w:rsid w:val="00F44C20"/>
    <w:rsid w:val="00F44DB2"/>
    <w:rsid w:val="00F50038"/>
    <w:rsid w:val="00F5024C"/>
    <w:rsid w:val="00F50CBA"/>
    <w:rsid w:val="00F511A4"/>
    <w:rsid w:val="00F5147B"/>
    <w:rsid w:val="00F51BA2"/>
    <w:rsid w:val="00F5258C"/>
    <w:rsid w:val="00F52EAC"/>
    <w:rsid w:val="00F53406"/>
    <w:rsid w:val="00F53CD6"/>
    <w:rsid w:val="00F53E4D"/>
    <w:rsid w:val="00F55B16"/>
    <w:rsid w:val="00F55B74"/>
    <w:rsid w:val="00F563D2"/>
    <w:rsid w:val="00F568BB"/>
    <w:rsid w:val="00F56F78"/>
    <w:rsid w:val="00F57B86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5ED2"/>
    <w:rsid w:val="00F85FBF"/>
    <w:rsid w:val="00F86149"/>
    <w:rsid w:val="00F865CF"/>
    <w:rsid w:val="00F86E8E"/>
    <w:rsid w:val="00F902EF"/>
    <w:rsid w:val="00F90D69"/>
    <w:rsid w:val="00F91122"/>
    <w:rsid w:val="00F918C9"/>
    <w:rsid w:val="00F91AC5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EF3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6509"/>
    <w:rsid w:val="00FE10E4"/>
    <w:rsid w:val="00FE16FE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BC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6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71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C71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1D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D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date">
    <w:name w:val="postdate"/>
    <w:basedOn w:val="a"/>
    <w:rsid w:val="00C7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translate">
    <w:name w:val="notranslate"/>
    <w:basedOn w:val="a0"/>
    <w:rsid w:val="00C71DB8"/>
  </w:style>
  <w:style w:type="paragraph" w:styleId="a3">
    <w:name w:val="Normal (Web)"/>
    <w:basedOn w:val="a"/>
    <w:uiPriority w:val="99"/>
    <w:semiHidden/>
    <w:unhideWhenUsed/>
    <w:rsid w:val="00C7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71DB8"/>
  </w:style>
  <w:style w:type="character" w:styleId="a4">
    <w:name w:val="Strong"/>
    <w:basedOn w:val="a0"/>
    <w:uiPriority w:val="22"/>
    <w:qFormat/>
    <w:rsid w:val="00C71DB8"/>
    <w:rPr>
      <w:b/>
      <w:bCs/>
    </w:rPr>
  </w:style>
  <w:style w:type="character" w:styleId="HTML">
    <w:name w:val="HTML Code"/>
    <w:basedOn w:val="a0"/>
    <w:uiPriority w:val="99"/>
    <w:semiHidden/>
    <w:unhideWhenUsed/>
    <w:rsid w:val="00C71DB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71DB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1DB8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16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styleId="a7">
    <w:name w:val="Emphasis"/>
    <w:basedOn w:val="a0"/>
    <w:uiPriority w:val="20"/>
    <w:qFormat/>
    <w:rsid w:val="00164F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16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4F5D"/>
    <w:rPr>
      <w:rFonts w:ascii="Tahoma" w:hAnsi="Tahoma" w:cs="Tahoma"/>
      <w:sz w:val="16"/>
      <w:szCs w:val="16"/>
      <w:lang w:val="uk-UA"/>
    </w:rPr>
  </w:style>
  <w:style w:type="character" w:customStyle="1" w:styleId="post-date">
    <w:name w:val="post-date"/>
    <w:basedOn w:val="a0"/>
    <w:rsid w:val="009C57AA"/>
  </w:style>
  <w:style w:type="character" w:styleId="HTML0">
    <w:name w:val="HTML Keyboard"/>
    <w:basedOn w:val="a0"/>
    <w:uiPriority w:val="99"/>
    <w:semiHidden/>
    <w:unhideWhenUsed/>
    <w:rsid w:val="009C57AA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9C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C57A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a0"/>
    <w:rsid w:val="009C57AA"/>
  </w:style>
  <w:style w:type="character" w:customStyle="1" w:styleId="first">
    <w:name w:val="first"/>
    <w:basedOn w:val="a0"/>
    <w:rsid w:val="009C5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68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25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90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205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3040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56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494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7291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84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07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6280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85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8083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376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68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5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7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87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3409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88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30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5526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2301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23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248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19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76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29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3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7461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uk&amp;rurl=translate.google.com&amp;sl=auto&amp;sp=nmt4&amp;tl=uk&amp;u=https://html5book.ru/goto/https://developers.google.com/speed/libraries/devguide&amp;usg=ALkJrhgLofeBogJSpLHRriPAeM1CYRL74g" TargetMode="External"/><Relationship Id="rId13" Type="http://schemas.openxmlformats.org/officeDocument/2006/relationships/hyperlink" Target="http://jquery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tml5book.ru/vvedenie-v-jquery/" TargetMode="External"/><Relationship Id="rId12" Type="http://schemas.openxmlformats.org/officeDocument/2006/relationships/hyperlink" Target="http://jquery.com/" TargetMode="External"/><Relationship Id="rId17" Type="http://schemas.openxmlformats.org/officeDocument/2006/relationships/hyperlink" Target="http://translate.googleusercontent.com/translate_c?depth=1&amp;hl=ru&amp;rurl=translate.google.com.ua&amp;sl=ru&amp;tl=uk&amp;u=http://www.linkexchanger.su/jquery_events/bind.html&amp;usg=ALkJrhhtqYXlJ9Lw9TM6zbKs3JoaR2Xjv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anslate.googleusercontent.com/translate_c?depth=1&amp;hl=ru&amp;rurl=translate.google.com.ua&amp;sl=ru&amp;tl=uk&amp;u=http://www.linkexchanger.su/jquery_events/bind_custom.html&amp;usg=ALkJrhjvWQb666i1YFAuxbNts_M214KDh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uk&amp;rurl=translate.google.com&amp;sl=auto&amp;sp=nmt4&amp;tl=uk&amp;u=http://jquery.com/download/&amp;usg=ALkJrhg3TlfTcAKGYcEI2qCfTUdl7Aj79w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ranslate.googleusercontent.com/translate_c?depth=1&amp;hl=ru&amp;rurl=translate.google.com.ua&amp;sl=ru&amp;tl=uk&amp;u=http://www.linkexchanger.su/jquery_events/ready_fn.html&amp;usg=ALkJrhjkM9tNW9yl8PMB-Sl5BPz_ALChHQ" TargetMode="External"/><Relationship Id="rId10" Type="http://schemas.openxmlformats.org/officeDocument/2006/relationships/hyperlink" Target="https://translate.googleusercontent.com/translate_c?depth=1&amp;hl=uk&amp;rurl=translate.google.com&amp;sl=auto&amp;sp=nmt4&amp;tl=uk&amp;u=https://html5book.ru/goto/http://cdnjs.com/libraries/jquery/&amp;usg=ALkJrhgj3g6co06xcrBv-Uk1cj6k2nxJsQ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uk&amp;rurl=translate.google.com&amp;sl=auto&amp;sp=nmt4&amp;tl=uk&amp;u=https://html5book.ru/goto/http://www.asp.net/ajaxlibrary/cdn.ashx&amp;usg=ALkJrhgGjYzo7N9V-Xj9qo9ODLlTVUz6Yw" TargetMode="External"/><Relationship Id="rId14" Type="http://schemas.openxmlformats.org/officeDocument/2006/relationships/hyperlink" Target="https://basicweb.ru/jquery/jquery_event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193C-5E2F-43BB-9DC5-CBA79170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14689</Words>
  <Characters>8374</Characters>
  <Application>Microsoft Office Word</Application>
  <DocSecurity>0</DocSecurity>
  <Lines>69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marichka</dc:creator>
  <cp:lastModifiedBy>user</cp:lastModifiedBy>
  <cp:revision>23</cp:revision>
  <dcterms:created xsi:type="dcterms:W3CDTF">2013-05-18T07:35:00Z</dcterms:created>
  <dcterms:modified xsi:type="dcterms:W3CDTF">2020-03-04T13:07:00Z</dcterms:modified>
</cp:coreProperties>
</file>