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316" w:rsidRPr="00FF6316" w:rsidRDefault="00FF6316" w:rsidP="00FF6316">
      <w:pPr>
        <w:tabs>
          <w:tab w:val="left" w:pos="720"/>
        </w:tabs>
        <w:jc w:val="center"/>
        <w:outlineLvl w:val="0"/>
        <w:rPr>
          <w:rFonts w:ascii="Monotype Corsiva" w:hAnsi="Monotype Corsiva"/>
          <w:b/>
          <w:sz w:val="40"/>
          <w:szCs w:val="40"/>
        </w:rPr>
      </w:pPr>
      <w:r w:rsidRPr="00FF6316">
        <w:rPr>
          <w:rFonts w:ascii="Monotype Corsiva" w:hAnsi="Monotype Corsiva"/>
          <w:b/>
          <w:sz w:val="40"/>
          <w:szCs w:val="40"/>
        </w:rPr>
        <w:t>Chapter 17 - Industrial Expansion and Concentration</w:t>
      </w:r>
    </w:p>
    <w:p w:rsidR="00FF6316" w:rsidRPr="00FF6316" w:rsidRDefault="00FF6316" w:rsidP="00FF6316">
      <w:pPr>
        <w:tabs>
          <w:tab w:val="left" w:pos="720"/>
        </w:tabs>
        <w:rPr>
          <w:sz w:val="20"/>
          <w:szCs w:val="20"/>
        </w:rPr>
      </w:pPr>
    </w:p>
    <w:p w:rsidR="00FF6316" w:rsidRPr="00FF6316" w:rsidRDefault="00FF6316" w:rsidP="00FF6316">
      <w:pPr>
        <w:suppressAutoHyphens/>
        <w:spacing w:line="240" w:lineRule="atLeast"/>
        <w:rPr>
          <w:sz w:val="20"/>
          <w:szCs w:val="20"/>
        </w:rPr>
      </w:pPr>
      <w:r w:rsidRPr="00FF6316">
        <w:rPr>
          <w:sz w:val="20"/>
          <w:szCs w:val="20"/>
        </w:rPr>
        <w:t>1. The considerable rise of manufacturing in the last half of the 19th century has become known as</w:t>
      </w:r>
    </w:p>
    <w:p w:rsidR="00FF6316" w:rsidRPr="00FF6316" w:rsidRDefault="00FF6316" w:rsidP="00FF6316">
      <w:pPr>
        <w:suppressAutoHyphens/>
        <w:spacing w:line="240" w:lineRule="atLeast"/>
        <w:ind w:left="990" w:hanging="270"/>
        <w:rPr>
          <w:sz w:val="20"/>
          <w:szCs w:val="20"/>
        </w:rPr>
      </w:pPr>
      <w:r w:rsidRPr="00FF6316">
        <w:rPr>
          <w:sz w:val="20"/>
          <w:szCs w:val="20"/>
        </w:rPr>
        <w:t>a.</w:t>
      </w:r>
      <w:r w:rsidRPr="00FF6316">
        <w:rPr>
          <w:sz w:val="20"/>
          <w:szCs w:val="20"/>
        </w:rPr>
        <w:tab/>
        <w:t>the Great Leap Forward.</w:t>
      </w:r>
    </w:p>
    <w:p w:rsidR="00FF6316" w:rsidRPr="00FF6316" w:rsidRDefault="00FF6316" w:rsidP="00FF6316">
      <w:pPr>
        <w:suppressAutoHyphens/>
        <w:spacing w:line="240" w:lineRule="atLeast"/>
        <w:ind w:left="990" w:hanging="270"/>
        <w:rPr>
          <w:sz w:val="20"/>
          <w:szCs w:val="20"/>
        </w:rPr>
      </w:pPr>
      <w:r w:rsidRPr="00FF6316">
        <w:rPr>
          <w:sz w:val="20"/>
          <w:szCs w:val="20"/>
        </w:rPr>
        <w:t>b.</w:t>
      </w:r>
      <w:r w:rsidRPr="00FF6316">
        <w:rPr>
          <w:sz w:val="20"/>
          <w:szCs w:val="20"/>
        </w:rPr>
        <w:tab/>
        <w:t>the Industrial Revolution.</w:t>
      </w:r>
    </w:p>
    <w:p w:rsidR="00FF6316" w:rsidRPr="00FF6316" w:rsidRDefault="00FF6316" w:rsidP="00FF6316">
      <w:pPr>
        <w:suppressAutoHyphens/>
        <w:spacing w:line="240" w:lineRule="atLeast"/>
        <w:ind w:left="990" w:hanging="270"/>
        <w:rPr>
          <w:sz w:val="20"/>
          <w:szCs w:val="20"/>
        </w:rPr>
      </w:pPr>
      <w:r w:rsidRPr="00FF6316">
        <w:rPr>
          <w:sz w:val="20"/>
          <w:szCs w:val="20"/>
        </w:rPr>
        <w:t>c.</w:t>
      </w:r>
      <w:r w:rsidRPr="00FF6316">
        <w:rPr>
          <w:sz w:val="20"/>
          <w:szCs w:val="20"/>
        </w:rPr>
        <w:tab/>
        <w:t>the Second Industrial Revolution.</w:t>
      </w:r>
    </w:p>
    <w:p w:rsidR="00FF6316" w:rsidRPr="00FF6316" w:rsidRDefault="00FF6316" w:rsidP="00FF6316">
      <w:pPr>
        <w:suppressAutoHyphens/>
        <w:spacing w:line="240" w:lineRule="atLeast"/>
        <w:ind w:left="990" w:hanging="270"/>
        <w:rPr>
          <w:sz w:val="20"/>
          <w:szCs w:val="20"/>
        </w:rPr>
      </w:pPr>
      <w:r w:rsidRPr="00FF6316">
        <w:rPr>
          <w:sz w:val="20"/>
          <w:szCs w:val="20"/>
        </w:rPr>
        <w:t>d.</w:t>
      </w:r>
      <w:r w:rsidRPr="00FF6316">
        <w:rPr>
          <w:sz w:val="20"/>
          <w:szCs w:val="20"/>
        </w:rPr>
        <w:tab/>
        <w:t>the Ascendancy of Manufactures.</w:t>
      </w:r>
    </w:p>
    <w:p w:rsidR="00FF6316" w:rsidRPr="00FF6316" w:rsidRDefault="00FF6316" w:rsidP="00FF6316">
      <w:pPr>
        <w:suppressAutoHyphens/>
        <w:spacing w:line="240" w:lineRule="atLeast"/>
        <w:rPr>
          <w:sz w:val="20"/>
          <w:szCs w:val="20"/>
        </w:rPr>
      </w:pPr>
    </w:p>
    <w:p w:rsidR="00FF6316" w:rsidRPr="00FF6316" w:rsidRDefault="00FF6316" w:rsidP="00FF6316">
      <w:pPr>
        <w:tabs>
          <w:tab w:val="left" w:pos="720"/>
        </w:tabs>
        <w:outlineLvl w:val="0"/>
        <w:rPr>
          <w:sz w:val="20"/>
          <w:szCs w:val="20"/>
        </w:rPr>
      </w:pPr>
      <w:r w:rsidRPr="00FF6316">
        <w:rPr>
          <w:sz w:val="20"/>
          <w:szCs w:val="20"/>
        </w:rPr>
        <w:t xml:space="preserve">2. Which of the following statements provides the </w:t>
      </w:r>
      <w:r w:rsidRPr="00FF6316">
        <w:rPr>
          <w:i/>
          <w:sz w:val="20"/>
          <w:szCs w:val="20"/>
        </w:rPr>
        <w:t>most</w:t>
      </w:r>
      <w:r w:rsidRPr="00FF6316">
        <w:rPr>
          <w:sz w:val="20"/>
          <w:szCs w:val="20"/>
        </w:rPr>
        <w:t xml:space="preserve"> accurate description of the employment growth rate in various sectors of the economy between 1860-1910? </w:t>
      </w:r>
    </w:p>
    <w:p w:rsidR="00FF6316" w:rsidRPr="00FF6316" w:rsidRDefault="00FF6316" w:rsidP="00FF6316">
      <w:pPr>
        <w:pStyle w:val="BodyText3"/>
        <w:ind w:left="720"/>
        <w:jc w:val="both"/>
        <w:rPr>
          <w:sz w:val="20"/>
        </w:rPr>
      </w:pPr>
      <w:r w:rsidRPr="00FF6316">
        <w:rPr>
          <w:sz w:val="20"/>
        </w:rPr>
        <w:t xml:space="preserve">a. All major sectors grew with the exception of agriculture and construction. </w:t>
      </w:r>
    </w:p>
    <w:p w:rsidR="00FF6316" w:rsidRPr="00FF6316" w:rsidRDefault="00FF6316" w:rsidP="00FF6316">
      <w:pPr>
        <w:tabs>
          <w:tab w:val="left" w:pos="720"/>
        </w:tabs>
        <w:ind w:left="720"/>
        <w:rPr>
          <w:sz w:val="20"/>
          <w:szCs w:val="20"/>
        </w:rPr>
      </w:pPr>
      <w:r w:rsidRPr="00FF6316">
        <w:rPr>
          <w:sz w:val="20"/>
          <w:szCs w:val="20"/>
        </w:rPr>
        <w:t xml:space="preserve">b. All major sectors grew, and agriculture grew the most. </w:t>
      </w:r>
    </w:p>
    <w:p w:rsidR="00FF6316" w:rsidRPr="00FF6316" w:rsidRDefault="00FF6316" w:rsidP="00FF6316">
      <w:pPr>
        <w:pStyle w:val="BodyText3"/>
        <w:ind w:left="720"/>
        <w:jc w:val="both"/>
        <w:rPr>
          <w:sz w:val="20"/>
        </w:rPr>
      </w:pPr>
      <w:r w:rsidRPr="00FF6316">
        <w:rPr>
          <w:sz w:val="20"/>
        </w:rPr>
        <w:t xml:space="preserve">c. The manufacturing sector grew the most, followed by railroads, but agricultural employment decreased. </w:t>
      </w:r>
    </w:p>
    <w:p w:rsidR="00FF6316" w:rsidRPr="00FF6316" w:rsidRDefault="00FF6316" w:rsidP="00FF6316">
      <w:pPr>
        <w:pStyle w:val="BodyTextIndent2"/>
        <w:tabs>
          <w:tab w:val="left" w:pos="720"/>
        </w:tabs>
        <w:jc w:val="both"/>
        <w:outlineLvl w:val="0"/>
        <w:rPr>
          <w:sz w:val="20"/>
        </w:rPr>
      </w:pPr>
      <w:r w:rsidRPr="00FF6316">
        <w:rPr>
          <w:sz w:val="20"/>
        </w:rPr>
        <w:t>d. All major sectors grew, and railroads grew the most.</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3. Between 1860 and 1910, value added by the top ten manufactures roughly</w:t>
      </w:r>
    </w:p>
    <w:p w:rsidR="00FF6316" w:rsidRPr="00FF6316" w:rsidRDefault="00FF6316" w:rsidP="00FF6316">
      <w:pPr>
        <w:suppressAutoHyphens/>
        <w:spacing w:line="240" w:lineRule="atLeast"/>
        <w:ind w:left="990" w:hanging="270"/>
        <w:rPr>
          <w:sz w:val="20"/>
          <w:szCs w:val="20"/>
        </w:rPr>
      </w:pPr>
      <w:r w:rsidRPr="00FF6316">
        <w:rPr>
          <w:sz w:val="20"/>
          <w:szCs w:val="20"/>
        </w:rPr>
        <w:t>a.</w:t>
      </w:r>
      <w:r w:rsidRPr="00FF6316">
        <w:rPr>
          <w:sz w:val="20"/>
          <w:szCs w:val="20"/>
        </w:rPr>
        <w:tab/>
        <w:t>doubled.</w:t>
      </w:r>
    </w:p>
    <w:p w:rsidR="00FF6316" w:rsidRPr="00FF6316" w:rsidRDefault="00FF6316" w:rsidP="00FF6316">
      <w:pPr>
        <w:suppressAutoHyphens/>
        <w:spacing w:line="240" w:lineRule="atLeast"/>
        <w:ind w:left="990" w:hanging="270"/>
        <w:rPr>
          <w:sz w:val="20"/>
          <w:szCs w:val="20"/>
        </w:rPr>
      </w:pPr>
      <w:r w:rsidRPr="00FF6316">
        <w:rPr>
          <w:sz w:val="20"/>
          <w:szCs w:val="20"/>
        </w:rPr>
        <w:t>b.</w:t>
      </w:r>
      <w:r w:rsidRPr="00FF6316">
        <w:rPr>
          <w:sz w:val="20"/>
          <w:szCs w:val="20"/>
        </w:rPr>
        <w:tab/>
        <w:t>tripled.</w:t>
      </w:r>
    </w:p>
    <w:p w:rsidR="00FF6316" w:rsidRPr="00FF6316" w:rsidRDefault="00FF6316" w:rsidP="00FF6316">
      <w:pPr>
        <w:suppressAutoHyphens/>
        <w:spacing w:line="240" w:lineRule="atLeast"/>
        <w:ind w:left="990" w:hanging="270"/>
        <w:rPr>
          <w:sz w:val="20"/>
          <w:szCs w:val="20"/>
        </w:rPr>
      </w:pPr>
      <w:r w:rsidRPr="00FF6316">
        <w:rPr>
          <w:sz w:val="20"/>
          <w:szCs w:val="20"/>
        </w:rPr>
        <w:t>c.</w:t>
      </w:r>
      <w:r w:rsidRPr="00FF6316">
        <w:rPr>
          <w:sz w:val="20"/>
          <w:szCs w:val="20"/>
        </w:rPr>
        <w:tab/>
        <w:t>increased by 500% (a factor of five).</w:t>
      </w:r>
    </w:p>
    <w:p w:rsidR="00FF6316" w:rsidRPr="00FF6316" w:rsidRDefault="00FF6316" w:rsidP="00FF6316">
      <w:pPr>
        <w:suppressAutoHyphens/>
        <w:spacing w:line="240" w:lineRule="atLeast"/>
        <w:ind w:left="990" w:hanging="270"/>
        <w:rPr>
          <w:sz w:val="20"/>
          <w:szCs w:val="20"/>
        </w:rPr>
      </w:pPr>
      <w:r w:rsidRPr="00FF6316">
        <w:rPr>
          <w:sz w:val="20"/>
          <w:szCs w:val="20"/>
        </w:rPr>
        <w:t>d.</w:t>
      </w:r>
      <w:r w:rsidRPr="00FF6316">
        <w:rPr>
          <w:sz w:val="20"/>
          <w:szCs w:val="20"/>
        </w:rPr>
        <w:tab/>
        <w:t>increased by 1000% (a factor of ten).</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4. Between 1860 and 1910, output in manufacturing, mining, and railroad freight hauling</w:t>
      </w:r>
    </w:p>
    <w:p w:rsidR="00FF6316" w:rsidRPr="00FF6316" w:rsidRDefault="00FF6316" w:rsidP="00FF6316">
      <w:pPr>
        <w:suppressAutoHyphens/>
        <w:spacing w:line="240" w:lineRule="atLeast"/>
        <w:ind w:left="720"/>
        <w:rPr>
          <w:sz w:val="20"/>
          <w:szCs w:val="20"/>
        </w:rPr>
      </w:pPr>
      <w:r w:rsidRPr="00FF6316">
        <w:rPr>
          <w:sz w:val="20"/>
          <w:szCs w:val="20"/>
        </w:rPr>
        <w:t>a. expanded more rapidly than the labor force in these sectors.</w:t>
      </w:r>
    </w:p>
    <w:p w:rsidR="00FF6316" w:rsidRPr="00FF6316" w:rsidRDefault="00FF6316" w:rsidP="00FF6316">
      <w:pPr>
        <w:suppressAutoHyphens/>
        <w:spacing w:line="240" w:lineRule="atLeast"/>
        <w:ind w:left="720"/>
        <w:rPr>
          <w:sz w:val="20"/>
          <w:szCs w:val="20"/>
        </w:rPr>
      </w:pPr>
      <w:r w:rsidRPr="00FF6316">
        <w:rPr>
          <w:sz w:val="20"/>
          <w:szCs w:val="20"/>
        </w:rPr>
        <w:t>b. grew at about the same rate as the labor force in these sectors.</w:t>
      </w:r>
    </w:p>
    <w:p w:rsidR="00FF6316" w:rsidRPr="00FF6316" w:rsidRDefault="00FF6316" w:rsidP="00FF6316">
      <w:pPr>
        <w:suppressAutoHyphens/>
        <w:spacing w:line="240" w:lineRule="atLeast"/>
        <w:ind w:left="720"/>
        <w:rPr>
          <w:sz w:val="20"/>
          <w:szCs w:val="20"/>
        </w:rPr>
      </w:pPr>
      <w:r w:rsidRPr="00FF6316">
        <w:rPr>
          <w:sz w:val="20"/>
          <w:szCs w:val="20"/>
        </w:rPr>
        <w:t>c. grew more slowly than the labor force in these sectors.</w:t>
      </w:r>
    </w:p>
    <w:p w:rsidR="00FF6316" w:rsidRPr="00FF6316" w:rsidRDefault="00FF6316" w:rsidP="00FF6316">
      <w:pPr>
        <w:suppressAutoHyphens/>
        <w:spacing w:line="240" w:lineRule="atLeast"/>
        <w:ind w:left="720"/>
        <w:rPr>
          <w:sz w:val="20"/>
          <w:szCs w:val="20"/>
        </w:rPr>
      </w:pPr>
      <w:r w:rsidRPr="00FF6316">
        <w:rPr>
          <w:sz w:val="20"/>
          <w:szCs w:val="20"/>
        </w:rPr>
        <w:t>d. expanded, while the labor force in these sectors declined.</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5. By the eve of World War I, the United States was the leading producer of manufactured goods and accounted for more than ___ of the world's industrial production.</w:t>
      </w:r>
    </w:p>
    <w:p w:rsidR="00FF6316" w:rsidRPr="00FF6316" w:rsidRDefault="00FF6316" w:rsidP="00FF6316">
      <w:pPr>
        <w:suppressAutoHyphens/>
        <w:spacing w:line="240" w:lineRule="atLeast"/>
        <w:ind w:left="990" w:hanging="270"/>
        <w:rPr>
          <w:sz w:val="20"/>
          <w:szCs w:val="20"/>
        </w:rPr>
      </w:pPr>
      <w:r w:rsidRPr="00FF6316">
        <w:rPr>
          <w:sz w:val="20"/>
          <w:szCs w:val="20"/>
        </w:rPr>
        <w:t>a.</w:t>
      </w:r>
      <w:r w:rsidRPr="00FF6316">
        <w:rPr>
          <w:sz w:val="20"/>
          <w:szCs w:val="20"/>
        </w:rPr>
        <w:tab/>
        <w:t>15%</w:t>
      </w:r>
    </w:p>
    <w:p w:rsidR="00FF6316" w:rsidRPr="00FF6316" w:rsidRDefault="00FF6316" w:rsidP="00FF6316">
      <w:pPr>
        <w:suppressAutoHyphens/>
        <w:spacing w:line="240" w:lineRule="atLeast"/>
        <w:ind w:left="990" w:hanging="270"/>
        <w:rPr>
          <w:sz w:val="20"/>
          <w:szCs w:val="20"/>
        </w:rPr>
      </w:pPr>
      <w:r w:rsidRPr="00FF6316">
        <w:rPr>
          <w:sz w:val="20"/>
          <w:szCs w:val="20"/>
        </w:rPr>
        <w:t>b.</w:t>
      </w:r>
      <w:r w:rsidRPr="00FF6316">
        <w:rPr>
          <w:sz w:val="20"/>
          <w:szCs w:val="20"/>
        </w:rPr>
        <w:tab/>
        <w:t>30%</w:t>
      </w:r>
    </w:p>
    <w:p w:rsidR="00FF6316" w:rsidRPr="00FF6316" w:rsidRDefault="00FF6316" w:rsidP="00FF6316">
      <w:pPr>
        <w:suppressAutoHyphens/>
        <w:spacing w:line="240" w:lineRule="atLeast"/>
        <w:ind w:left="990" w:hanging="270"/>
        <w:rPr>
          <w:sz w:val="20"/>
          <w:szCs w:val="20"/>
        </w:rPr>
      </w:pPr>
      <w:r w:rsidRPr="00FF6316">
        <w:rPr>
          <w:sz w:val="20"/>
          <w:szCs w:val="20"/>
        </w:rPr>
        <w:t>c.</w:t>
      </w:r>
      <w:r w:rsidRPr="00FF6316">
        <w:rPr>
          <w:sz w:val="20"/>
          <w:szCs w:val="20"/>
        </w:rPr>
        <w:tab/>
        <w:t>60%</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6. In 1910, the largest U.S. industry as ranked by value added was</w:t>
      </w:r>
    </w:p>
    <w:p w:rsidR="00FF6316" w:rsidRPr="00FF6316" w:rsidRDefault="00FF6316" w:rsidP="00FF6316">
      <w:pPr>
        <w:suppressAutoHyphens/>
        <w:spacing w:line="240" w:lineRule="atLeast"/>
        <w:ind w:left="720"/>
        <w:rPr>
          <w:sz w:val="20"/>
          <w:szCs w:val="20"/>
        </w:rPr>
      </w:pPr>
      <w:r w:rsidRPr="00FF6316">
        <w:rPr>
          <w:sz w:val="20"/>
          <w:szCs w:val="20"/>
        </w:rPr>
        <w:t>a. machinery.</w:t>
      </w:r>
    </w:p>
    <w:p w:rsidR="00FF6316" w:rsidRPr="00FF6316" w:rsidRDefault="00FF6316" w:rsidP="00FF6316">
      <w:pPr>
        <w:suppressAutoHyphens/>
        <w:spacing w:line="240" w:lineRule="atLeast"/>
        <w:ind w:left="720"/>
        <w:rPr>
          <w:sz w:val="20"/>
          <w:szCs w:val="20"/>
        </w:rPr>
      </w:pPr>
      <w:r w:rsidRPr="00FF6316">
        <w:rPr>
          <w:sz w:val="20"/>
          <w:szCs w:val="20"/>
        </w:rPr>
        <w:t>b. cotton goods.</w:t>
      </w:r>
    </w:p>
    <w:p w:rsidR="00FF6316" w:rsidRPr="00FF6316" w:rsidRDefault="00FF6316" w:rsidP="00FF6316">
      <w:pPr>
        <w:suppressAutoHyphens/>
        <w:spacing w:line="240" w:lineRule="atLeast"/>
        <w:ind w:left="720"/>
        <w:rPr>
          <w:sz w:val="20"/>
          <w:szCs w:val="20"/>
        </w:rPr>
      </w:pPr>
      <w:r w:rsidRPr="00FF6316">
        <w:rPr>
          <w:sz w:val="20"/>
          <w:szCs w:val="20"/>
        </w:rPr>
        <w:t>c. tobacco manufactures.</w:t>
      </w:r>
    </w:p>
    <w:p w:rsidR="00FF6316" w:rsidRPr="00FF6316" w:rsidRDefault="00FF6316" w:rsidP="00FF6316">
      <w:pPr>
        <w:suppressAutoHyphens/>
        <w:spacing w:line="240" w:lineRule="atLeast"/>
        <w:ind w:left="720"/>
        <w:rPr>
          <w:sz w:val="20"/>
          <w:szCs w:val="20"/>
        </w:rPr>
      </w:pPr>
      <w:r w:rsidRPr="00FF6316">
        <w:rPr>
          <w:sz w:val="20"/>
          <w:szCs w:val="20"/>
        </w:rPr>
        <w:t>d. railroad cars.</w:t>
      </w:r>
    </w:p>
    <w:p w:rsidR="00FF6316" w:rsidRPr="00FF6316" w:rsidRDefault="00FF6316" w:rsidP="00FF6316">
      <w:pPr>
        <w:suppressAutoHyphens/>
        <w:spacing w:line="240" w:lineRule="atLeast"/>
        <w:rPr>
          <w:sz w:val="20"/>
          <w:szCs w:val="20"/>
        </w:rPr>
      </w:pPr>
    </w:p>
    <w:p w:rsidR="00FF6316" w:rsidRPr="00FF6316" w:rsidRDefault="00FF6316" w:rsidP="00FF6316">
      <w:pPr>
        <w:tabs>
          <w:tab w:val="left" w:pos="720"/>
        </w:tabs>
        <w:rPr>
          <w:sz w:val="20"/>
          <w:szCs w:val="20"/>
        </w:rPr>
      </w:pPr>
      <w:r w:rsidRPr="00FF6316">
        <w:rPr>
          <w:sz w:val="20"/>
          <w:szCs w:val="20"/>
        </w:rPr>
        <w:t>7. During the 1870s and 1880s, which technological innovation was NOT introduced?</w:t>
      </w:r>
    </w:p>
    <w:p w:rsidR="00FF6316" w:rsidRPr="00FF6316" w:rsidRDefault="00FF6316" w:rsidP="00FF6316">
      <w:pPr>
        <w:tabs>
          <w:tab w:val="left" w:pos="990"/>
        </w:tabs>
        <w:ind w:left="720"/>
        <w:rPr>
          <w:sz w:val="20"/>
          <w:szCs w:val="20"/>
        </w:rPr>
      </w:pPr>
      <w:r w:rsidRPr="00FF6316">
        <w:rPr>
          <w:sz w:val="20"/>
          <w:szCs w:val="20"/>
        </w:rPr>
        <w:t>a.</w:t>
      </w:r>
      <w:r w:rsidRPr="00FF6316">
        <w:rPr>
          <w:sz w:val="20"/>
          <w:szCs w:val="20"/>
        </w:rPr>
        <w:tab/>
        <w:t>the roller mill to process oatmeal</w:t>
      </w:r>
    </w:p>
    <w:p w:rsidR="00FF6316" w:rsidRPr="00FF6316" w:rsidRDefault="00FF6316" w:rsidP="00FF6316">
      <w:pPr>
        <w:tabs>
          <w:tab w:val="left" w:pos="990"/>
        </w:tabs>
        <w:ind w:left="720"/>
        <w:rPr>
          <w:sz w:val="20"/>
          <w:szCs w:val="20"/>
        </w:rPr>
      </w:pPr>
      <w:r w:rsidRPr="00FF6316">
        <w:rPr>
          <w:sz w:val="20"/>
          <w:szCs w:val="20"/>
        </w:rPr>
        <w:t>b.</w:t>
      </w:r>
      <w:r w:rsidRPr="00FF6316">
        <w:rPr>
          <w:sz w:val="20"/>
          <w:szCs w:val="20"/>
        </w:rPr>
        <w:tab/>
        <w:t>steel-bottomed stills</w:t>
      </w:r>
    </w:p>
    <w:p w:rsidR="00FF6316" w:rsidRPr="00FF6316" w:rsidRDefault="00FF6316" w:rsidP="00FF6316">
      <w:pPr>
        <w:tabs>
          <w:tab w:val="left" w:pos="990"/>
        </w:tabs>
        <w:ind w:left="720"/>
        <w:rPr>
          <w:sz w:val="20"/>
          <w:szCs w:val="20"/>
        </w:rPr>
      </w:pPr>
      <w:r w:rsidRPr="00FF6316">
        <w:rPr>
          <w:sz w:val="20"/>
          <w:szCs w:val="20"/>
        </w:rPr>
        <w:t>c.</w:t>
      </w:r>
      <w:r w:rsidRPr="00FF6316">
        <w:rPr>
          <w:sz w:val="20"/>
          <w:szCs w:val="20"/>
        </w:rPr>
        <w:tab/>
        <w:t>long-distance pipelines</w:t>
      </w:r>
    </w:p>
    <w:p w:rsidR="00FF6316" w:rsidRPr="00FF6316" w:rsidRDefault="00FF6316" w:rsidP="00FF6316">
      <w:pPr>
        <w:tabs>
          <w:tab w:val="left" w:pos="990"/>
        </w:tabs>
        <w:ind w:left="720"/>
        <w:rPr>
          <w:sz w:val="20"/>
          <w:szCs w:val="20"/>
        </w:rPr>
      </w:pPr>
      <w:r w:rsidRPr="00FF6316">
        <w:rPr>
          <w:sz w:val="20"/>
          <w:szCs w:val="20"/>
        </w:rPr>
        <w:t>d.</w:t>
      </w:r>
      <w:r w:rsidRPr="00FF6316">
        <w:rPr>
          <w:sz w:val="20"/>
          <w:szCs w:val="20"/>
        </w:rPr>
        <w:tab/>
        <w:t>the typewriter</w:t>
      </w:r>
    </w:p>
    <w:p w:rsidR="00FF6316" w:rsidRPr="00FF6316" w:rsidRDefault="00FF6316" w:rsidP="00FF6316">
      <w:pPr>
        <w:tabs>
          <w:tab w:val="left" w:pos="990"/>
        </w:tabs>
        <w:ind w:left="720"/>
        <w:rPr>
          <w:sz w:val="20"/>
          <w:szCs w:val="20"/>
        </w:rPr>
      </w:pPr>
      <w:r w:rsidRPr="00FF6316">
        <w:rPr>
          <w:sz w:val="20"/>
          <w:szCs w:val="20"/>
        </w:rPr>
        <w:t>e.</w:t>
      </w:r>
      <w:r w:rsidRPr="00FF6316">
        <w:rPr>
          <w:sz w:val="20"/>
          <w:szCs w:val="20"/>
        </w:rPr>
        <w:tab/>
        <w:t>All of the above are correct.</w:t>
      </w:r>
    </w:p>
    <w:p w:rsidR="00FF6316" w:rsidRPr="00FF6316" w:rsidRDefault="00FF6316" w:rsidP="00FF6316">
      <w:pPr>
        <w:tabs>
          <w:tab w:val="left" w:pos="720"/>
        </w:tabs>
        <w:rPr>
          <w:sz w:val="20"/>
          <w:szCs w:val="20"/>
        </w:rPr>
      </w:pPr>
    </w:p>
    <w:p w:rsidR="00FF6316" w:rsidRPr="00FF6316" w:rsidRDefault="00FF6316" w:rsidP="00FF6316">
      <w:pPr>
        <w:suppressAutoHyphens/>
        <w:spacing w:line="240" w:lineRule="atLeast"/>
        <w:rPr>
          <w:sz w:val="20"/>
          <w:szCs w:val="20"/>
        </w:rPr>
      </w:pPr>
      <w:r w:rsidRPr="00FF6316">
        <w:rPr>
          <w:sz w:val="20"/>
          <w:szCs w:val="20"/>
        </w:rPr>
        <w:t>8. Between 1860 and 1910, the _______________ industry showed the greatest percentage increase in value added per worker.</w:t>
      </w:r>
    </w:p>
    <w:p w:rsidR="00FF6316" w:rsidRPr="00FF6316" w:rsidRDefault="00FF6316" w:rsidP="00FF6316">
      <w:pPr>
        <w:suppressAutoHyphens/>
        <w:spacing w:line="240" w:lineRule="atLeast"/>
        <w:ind w:left="720"/>
        <w:rPr>
          <w:sz w:val="20"/>
          <w:szCs w:val="20"/>
        </w:rPr>
      </w:pPr>
      <w:r w:rsidRPr="00FF6316">
        <w:rPr>
          <w:sz w:val="20"/>
          <w:szCs w:val="20"/>
        </w:rPr>
        <w:t>a. cotton textile</w:t>
      </w:r>
    </w:p>
    <w:p w:rsidR="00FF6316" w:rsidRPr="00FF6316" w:rsidRDefault="00FF6316" w:rsidP="00FF6316">
      <w:pPr>
        <w:suppressAutoHyphens/>
        <w:spacing w:line="240" w:lineRule="atLeast"/>
        <w:ind w:left="720"/>
        <w:rPr>
          <w:sz w:val="20"/>
          <w:szCs w:val="20"/>
        </w:rPr>
      </w:pPr>
      <w:r w:rsidRPr="00FF6316">
        <w:rPr>
          <w:sz w:val="20"/>
          <w:szCs w:val="20"/>
        </w:rPr>
        <w:t>b. men’s clothing</w:t>
      </w:r>
    </w:p>
    <w:p w:rsidR="00FF6316" w:rsidRPr="00FF6316" w:rsidRDefault="00FF6316" w:rsidP="00FF6316">
      <w:pPr>
        <w:suppressAutoHyphens/>
        <w:spacing w:line="240" w:lineRule="atLeast"/>
        <w:ind w:left="720"/>
        <w:rPr>
          <w:sz w:val="20"/>
          <w:szCs w:val="20"/>
        </w:rPr>
      </w:pPr>
      <w:r w:rsidRPr="00FF6316">
        <w:rPr>
          <w:sz w:val="20"/>
          <w:szCs w:val="20"/>
        </w:rPr>
        <w:t>c. lumber</w:t>
      </w:r>
    </w:p>
    <w:p w:rsidR="00FF6316" w:rsidRPr="00FF6316" w:rsidRDefault="00FF6316" w:rsidP="00FF6316">
      <w:pPr>
        <w:suppressAutoHyphens/>
        <w:spacing w:line="240" w:lineRule="atLeast"/>
        <w:ind w:left="720"/>
        <w:rPr>
          <w:sz w:val="20"/>
          <w:szCs w:val="20"/>
        </w:rPr>
      </w:pPr>
      <w:r w:rsidRPr="00FF6316">
        <w:rPr>
          <w:sz w:val="20"/>
          <w:szCs w:val="20"/>
        </w:rPr>
        <w:t>d. machinery</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9. In the late 19</w:t>
      </w:r>
      <w:r w:rsidRPr="00FF6316">
        <w:rPr>
          <w:sz w:val="20"/>
          <w:szCs w:val="20"/>
          <w:vertAlign w:val="superscript"/>
        </w:rPr>
        <w:t>th</w:t>
      </w:r>
      <w:r w:rsidRPr="00FF6316">
        <w:rPr>
          <w:sz w:val="20"/>
          <w:szCs w:val="20"/>
        </w:rPr>
        <w:t xml:space="preserve"> century, increases in productivity in the _________ industry were driven mostly by innovation (the adaptation of new technological ideas to existing products and services), while increases in productivity in the ________ industry were driven by both invention and innovation.</w:t>
      </w:r>
    </w:p>
    <w:p w:rsidR="00FF6316" w:rsidRPr="00FF6316" w:rsidRDefault="00FF6316" w:rsidP="00FF6316">
      <w:pPr>
        <w:suppressAutoHyphens/>
        <w:spacing w:line="240" w:lineRule="atLeast"/>
        <w:ind w:left="720"/>
        <w:rPr>
          <w:sz w:val="20"/>
          <w:szCs w:val="20"/>
        </w:rPr>
      </w:pPr>
      <w:r w:rsidRPr="00FF6316">
        <w:rPr>
          <w:sz w:val="20"/>
          <w:szCs w:val="20"/>
        </w:rPr>
        <w:t>a. men’s clothing; grain milling</w:t>
      </w:r>
    </w:p>
    <w:p w:rsidR="00FF6316" w:rsidRPr="00FF6316" w:rsidRDefault="00FF6316" w:rsidP="00FF6316">
      <w:pPr>
        <w:suppressAutoHyphens/>
        <w:spacing w:line="240" w:lineRule="atLeast"/>
        <w:ind w:left="720"/>
        <w:rPr>
          <w:sz w:val="20"/>
          <w:szCs w:val="20"/>
        </w:rPr>
      </w:pPr>
      <w:r w:rsidRPr="00FF6316">
        <w:rPr>
          <w:sz w:val="20"/>
          <w:szCs w:val="20"/>
        </w:rPr>
        <w:t>b. boot and shoe; cotton textile</w:t>
      </w:r>
    </w:p>
    <w:p w:rsidR="00FF6316" w:rsidRPr="00FF6316" w:rsidRDefault="00FF6316" w:rsidP="00FF6316">
      <w:pPr>
        <w:suppressAutoHyphens/>
        <w:spacing w:line="240" w:lineRule="atLeast"/>
        <w:ind w:left="720"/>
        <w:rPr>
          <w:sz w:val="20"/>
          <w:szCs w:val="20"/>
        </w:rPr>
      </w:pPr>
      <w:r w:rsidRPr="00FF6316">
        <w:rPr>
          <w:sz w:val="20"/>
          <w:szCs w:val="20"/>
        </w:rPr>
        <w:t>c. cotton textile; boot and shoe</w:t>
      </w:r>
    </w:p>
    <w:p w:rsidR="00FF6316" w:rsidRPr="00FF6316" w:rsidRDefault="00FF6316" w:rsidP="00FF6316">
      <w:pPr>
        <w:suppressAutoHyphens/>
        <w:spacing w:line="240" w:lineRule="atLeast"/>
        <w:ind w:left="720"/>
        <w:rPr>
          <w:sz w:val="20"/>
          <w:szCs w:val="20"/>
        </w:rPr>
      </w:pPr>
      <w:r w:rsidRPr="00FF6316">
        <w:rPr>
          <w:sz w:val="20"/>
          <w:szCs w:val="20"/>
        </w:rPr>
        <w:t>d. boot and shoe; men’s clothing</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10. During the 1870s, ___ surpassed ___ as the leading source of power.</w:t>
      </w:r>
    </w:p>
    <w:p w:rsidR="00FF6316" w:rsidRPr="00FF6316" w:rsidRDefault="00FF6316" w:rsidP="00FF6316">
      <w:pPr>
        <w:suppressAutoHyphens/>
        <w:spacing w:line="240" w:lineRule="atLeast"/>
        <w:ind w:left="990" w:hanging="270"/>
        <w:rPr>
          <w:sz w:val="20"/>
          <w:szCs w:val="20"/>
        </w:rPr>
      </w:pPr>
      <w:r w:rsidRPr="00FF6316">
        <w:rPr>
          <w:sz w:val="20"/>
          <w:szCs w:val="20"/>
        </w:rPr>
        <w:t>a.</w:t>
      </w:r>
      <w:r w:rsidRPr="00FF6316">
        <w:rPr>
          <w:sz w:val="20"/>
          <w:szCs w:val="20"/>
        </w:rPr>
        <w:tab/>
        <w:t>animals; humans</w:t>
      </w:r>
    </w:p>
    <w:p w:rsidR="00FF6316" w:rsidRPr="00FF6316" w:rsidRDefault="00FF6316" w:rsidP="00FF6316">
      <w:pPr>
        <w:suppressAutoHyphens/>
        <w:spacing w:line="240" w:lineRule="atLeast"/>
        <w:ind w:left="990" w:hanging="270"/>
        <w:rPr>
          <w:sz w:val="20"/>
          <w:szCs w:val="20"/>
        </w:rPr>
      </w:pPr>
      <w:r w:rsidRPr="00FF6316">
        <w:rPr>
          <w:sz w:val="20"/>
          <w:szCs w:val="20"/>
        </w:rPr>
        <w:t>b.</w:t>
      </w:r>
      <w:r w:rsidRPr="00FF6316">
        <w:rPr>
          <w:sz w:val="20"/>
          <w:szCs w:val="20"/>
        </w:rPr>
        <w:tab/>
        <w:t>water; animals</w:t>
      </w:r>
    </w:p>
    <w:p w:rsidR="00FF6316" w:rsidRPr="00FF6316" w:rsidRDefault="00FF6316" w:rsidP="00FF6316">
      <w:pPr>
        <w:suppressAutoHyphens/>
        <w:spacing w:line="240" w:lineRule="atLeast"/>
        <w:ind w:left="990" w:hanging="270"/>
        <w:rPr>
          <w:sz w:val="20"/>
          <w:szCs w:val="20"/>
        </w:rPr>
      </w:pPr>
      <w:r w:rsidRPr="00FF6316">
        <w:rPr>
          <w:sz w:val="20"/>
          <w:szCs w:val="20"/>
        </w:rPr>
        <w:t>c.</w:t>
      </w:r>
      <w:r w:rsidRPr="00FF6316">
        <w:rPr>
          <w:sz w:val="20"/>
          <w:szCs w:val="20"/>
        </w:rPr>
        <w:tab/>
        <w:t>steam; water</w:t>
      </w:r>
    </w:p>
    <w:p w:rsidR="00FF6316" w:rsidRPr="00FF6316" w:rsidRDefault="00FF6316" w:rsidP="00FF6316">
      <w:pPr>
        <w:suppressAutoHyphens/>
        <w:spacing w:line="240" w:lineRule="atLeast"/>
        <w:ind w:left="990" w:hanging="270"/>
        <w:rPr>
          <w:sz w:val="20"/>
          <w:szCs w:val="20"/>
        </w:rPr>
      </w:pPr>
      <w:r w:rsidRPr="00FF6316">
        <w:rPr>
          <w:sz w:val="20"/>
          <w:szCs w:val="20"/>
        </w:rPr>
        <w:t>d.</w:t>
      </w:r>
      <w:r w:rsidRPr="00FF6316">
        <w:rPr>
          <w:sz w:val="20"/>
          <w:szCs w:val="20"/>
        </w:rPr>
        <w:tab/>
        <w:t>electricity; steam</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11. In the late 1800s, the Goodyear welt process vastly increased productivity in the ______ industry.</w:t>
      </w:r>
    </w:p>
    <w:p w:rsidR="00FF6316" w:rsidRPr="00FF6316" w:rsidRDefault="00FF6316" w:rsidP="00FF6316">
      <w:pPr>
        <w:tabs>
          <w:tab w:val="left" w:pos="360"/>
        </w:tabs>
        <w:suppressAutoHyphens/>
        <w:spacing w:line="240" w:lineRule="atLeast"/>
        <w:ind w:left="1080" w:hanging="360"/>
        <w:jc w:val="both"/>
        <w:rPr>
          <w:sz w:val="20"/>
          <w:szCs w:val="20"/>
        </w:rPr>
      </w:pPr>
      <w:r w:rsidRPr="00FF6316">
        <w:rPr>
          <w:sz w:val="20"/>
          <w:szCs w:val="20"/>
        </w:rPr>
        <w:t>a.</w:t>
      </w:r>
      <w:r w:rsidRPr="00FF6316">
        <w:rPr>
          <w:sz w:val="20"/>
          <w:szCs w:val="20"/>
        </w:rPr>
        <w:tab/>
        <w:t>steel</w:t>
      </w:r>
    </w:p>
    <w:p w:rsidR="00FF6316" w:rsidRPr="00FF6316" w:rsidRDefault="00FF6316" w:rsidP="00FF6316">
      <w:pPr>
        <w:tabs>
          <w:tab w:val="left" w:pos="360"/>
        </w:tabs>
        <w:suppressAutoHyphens/>
        <w:spacing w:line="240" w:lineRule="atLeast"/>
        <w:ind w:left="1080" w:hanging="360"/>
        <w:jc w:val="both"/>
        <w:rPr>
          <w:sz w:val="20"/>
          <w:szCs w:val="20"/>
        </w:rPr>
      </w:pPr>
      <w:r w:rsidRPr="00FF6316">
        <w:rPr>
          <w:sz w:val="20"/>
          <w:szCs w:val="20"/>
        </w:rPr>
        <w:t>b.</w:t>
      </w:r>
      <w:r w:rsidRPr="00FF6316">
        <w:rPr>
          <w:sz w:val="20"/>
          <w:szCs w:val="20"/>
        </w:rPr>
        <w:tab/>
        <w:t>boot and shoe</w:t>
      </w:r>
    </w:p>
    <w:p w:rsidR="00FF6316" w:rsidRPr="00FF6316" w:rsidRDefault="00FF6316" w:rsidP="00FF6316">
      <w:pPr>
        <w:tabs>
          <w:tab w:val="left" w:pos="360"/>
        </w:tabs>
        <w:suppressAutoHyphens/>
        <w:spacing w:line="240" w:lineRule="atLeast"/>
        <w:ind w:left="1080" w:hanging="360"/>
        <w:jc w:val="both"/>
        <w:rPr>
          <w:sz w:val="20"/>
          <w:szCs w:val="20"/>
        </w:rPr>
      </w:pPr>
      <w:r w:rsidRPr="00FF6316">
        <w:rPr>
          <w:sz w:val="20"/>
          <w:szCs w:val="20"/>
        </w:rPr>
        <w:t>c.</w:t>
      </w:r>
      <w:r w:rsidRPr="00FF6316">
        <w:rPr>
          <w:sz w:val="20"/>
          <w:szCs w:val="20"/>
        </w:rPr>
        <w:tab/>
        <w:t>tire</w:t>
      </w:r>
    </w:p>
    <w:p w:rsidR="00FF6316" w:rsidRPr="00FF6316" w:rsidRDefault="00FF6316" w:rsidP="00FF6316">
      <w:pPr>
        <w:tabs>
          <w:tab w:val="left" w:pos="360"/>
        </w:tabs>
        <w:suppressAutoHyphens/>
        <w:spacing w:line="240" w:lineRule="atLeast"/>
        <w:ind w:left="1080" w:hanging="360"/>
        <w:jc w:val="both"/>
        <w:rPr>
          <w:sz w:val="20"/>
          <w:szCs w:val="20"/>
        </w:rPr>
      </w:pPr>
      <w:r w:rsidRPr="00FF6316">
        <w:rPr>
          <w:sz w:val="20"/>
          <w:szCs w:val="20"/>
        </w:rPr>
        <w:t>d.</w:t>
      </w:r>
      <w:r w:rsidRPr="00FF6316">
        <w:rPr>
          <w:sz w:val="20"/>
          <w:szCs w:val="20"/>
        </w:rPr>
        <w:tab/>
        <w:t>cotton textiles</w:t>
      </w:r>
    </w:p>
    <w:p w:rsidR="00FF6316" w:rsidRPr="00FF6316" w:rsidRDefault="00FF6316" w:rsidP="00FF6316">
      <w:pPr>
        <w:suppressAutoHyphens/>
        <w:spacing w:line="240" w:lineRule="atLeast"/>
        <w:ind w:left="360"/>
        <w:rPr>
          <w:sz w:val="20"/>
          <w:szCs w:val="20"/>
        </w:rPr>
      </w:pPr>
    </w:p>
    <w:p w:rsidR="00FF6316" w:rsidRPr="00FF6316" w:rsidRDefault="00FF6316" w:rsidP="00FF6316">
      <w:pPr>
        <w:suppressAutoHyphens/>
        <w:spacing w:line="240" w:lineRule="atLeast"/>
        <w:rPr>
          <w:sz w:val="20"/>
          <w:szCs w:val="20"/>
        </w:rPr>
      </w:pPr>
      <w:r w:rsidRPr="00FF6316">
        <w:rPr>
          <w:sz w:val="20"/>
          <w:szCs w:val="20"/>
        </w:rPr>
        <w:t>12. On the eve of the Civil War, __________ power was more important than _____________ power, but by the end of the 19</w:t>
      </w:r>
      <w:r w:rsidRPr="00FF6316">
        <w:rPr>
          <w:sz w:val="20"/>
          <w:szCs w:val="20"/>
          <w:vertAlign w:val="superscript"/>
        </w:rPr>
        <w:t>th</w:t>
      </w:r>
      <w:r w:rsidRPr="00FF6316">
        <w:rPr>
          <w:sz w:val="20"/>
          <w:szCs w:val="20"/>
        </w:rPr>
        <w:t xml:space="preserve"> century, 90 percent of manufacturing energy came from _________.</w:t>
      </w:r>
    </w:p>
    <w:p w:rsidR="00FF6316" w:rsidRPr="00FF6316" w:rsidRDefault="00FF6316" w:rsidP="00FF6316">
      <w:pPr>
        <w:suppressAutoHyphens/>
        <w:spacing w:line="240" w:lineRule="atLeast"/>
        <w:ind w:left="720"/>
        <w:rPr>
          <w:sz w:val="20"/>
          <w:szCs w:val="20"/>
        </w:rPr>
      </w:pPr>
      <w:r w:rsidRPr="00FF6316">
        <w:rPr>
          <w:sz w:val="20"/>
          <w:szCs w:val="20"/>
        </w:rPr>
        <w:t>a. animal; water; steam</w:t>
      </w:r>
    </w:p>
    <w:p w:rsidR="00FF6316" w:rsidRPr="00FF6316" w:rsidRDefault="00FF6316" w:rsidP="00FF6316">
      <w:pPr>
        <w:suppressAutoHyphens/>
        <w:spacing w:line="240" w:lineRule="atLeast"/>
        <w:ind w:left="720"/>
        <w:rPr>
          <w:sz w:val="20"/>
          <w:szCs w:val="20"/>
        </w:rPr>
      </w:pPr>
      <w:r w:rsidRPr="00FF6316">
        <w:rPr>
          <w:sz w:val="20"/>
          <w:szCs w:val="20"/>
        </w:rPr>
        <w:t>b. steam; water; electricity</w:t>
      </w:r>
    </w:p>
    <w:p w:rsidR="00FF6316" w:rsidRPr="00FF6316" w:rsidRDefault="00FF6316" w:rsidP="00FF6316">
      <w:pPr>
        <w:suppressAutoHyphens/>
        <w:spacing w:line="240" w:lineRule="atLeast"/>
        <w:ind w:left="720"/>
        <w:rPr>
          <w:sz w:val="20"/>
          <w:szCs w:val="20"/>
        </w:rPr>
      </w:pPr>
      <w:r w:rsidRPr="00FF6316">
        <w:rPr>
          <w:sz w:val="20"/>
          <w:szCs w:val="20"/>
        </w:rPr>
        <w:t>c. wind; water; petroleum</w:t>
      </w:r>
    </w:p>
    <w:p w:rsidR="00FF6316" w:rsidRPr="00FF6316" w:rsidRDefault="00FF6316" w:rsidP="00FF6316">
      <w:pPr>
        <w:suppressAutoHyphens/>
        <w:spacing w:line="240" w:lineRule="atLeast"/>
        <w:ind w:left="720"/>
        <w:rPr>
          <w:sz w:val="20"/>
          <w:szCs w:val="20"/>
        </w:rPr>
      </w:pPr>
      <w:r w:rsidRPr="00FF6316">
        <w:rPr>
          <w:sz w:val="20"/>
          <w:szCs w:val="20"/>
        </w:rPr>
        <w:t xml:space="preserve">d. water; steam; coal  </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13. Many late 19</w:t>
      </w:r>
      <w:r w:rsidRPr="00FF6316">
        <w:rPr>
          <w:sz w:val="20"/>
          <w:szCs w:val="20"/>
          <w:vertAlign w:val="superscript"/>
        </w:rPr>
        <w:t>th</w:t>
      </w:r>
      <w:r w:rsidRPr="00FF6316">
        <w:rPr>
          <w:sz w:val="20"/>
          <w:szCs w:val="20"/>
        </w:rPr>
        <w:t xml:space="preserve"> century managerial innovations were first developed by</w:t>
      </w:r>
    </w:p>
    <w:p w:rsidR="00FF6316" w:rsidRPr="00FF6316" w:rsidRDefault="00FF6316" w:rsidP="00FF6316">
      <w:pPr>
        <w:suppressAutoHyphens/>
        <w:spacing w:line="240" w:lineRule="atLeast"/>
        <w:ind w:left="720"/>
        <w:rPr>
          <w:sz w:val="20"/>
          <w:szCs w:val="20"/>
        </w:rPr>
      </w:pPr>
      <w:r w:rsidRPr="00FF6316">
        <w:rPr>
          <w:sz w:val="20"/>
          <w:szCs w:val="20"/>
        </w:rPr>
        <w:t>a. the automobile industry.</w:t>
      </w:r>
    </w:p>
    <w:p w:rsidR="00FF6316" w:rsidRPr="00FF6316" w:rsidRDefault="00FF6316" w:rsidP="00FF6316">
      <w:pPr>
        <w:suppressAutoHyphens/>
        <w:spacing w:line="240" w:lineRule="atLeast"/>
        <w:ind w:left="720"/>
        <w:rPr>
          <w:sz w:val="20"/>
          <w:szCs w:val="20"/>
        </w:rPr>
      </w:pPr>
      <w:r w:rsidRPr="00FF6316">
        <w:rPr>
          <w:sz w:val="20"/>
          <w:szCs w:val="20"/>
        </w:rPr>
        <w:t>b. the railroads.</w:t>
      </w:r>
    </w:p>
    <w:p w:rsidR="00FF6316" w:rsidRPr="00FF6316" w:rsidRDefault="00FF6316" w:rsidP="00FF6316">
      <w:pPr>
        <w:suppressAutoHyphens/>
        <w:spacing w:line="240" w:lineRule="atLeast"/>
        <w:ind w:left="720"/>
        <w:rPr>
          <w:sz w:val="20"/>
          <w:szCs w:val="20"/>
        </w:rPr>
      </w:pPr>
      <w:r w:rsidRPr="00FF6316">
        <w:rPr>
          <w:sz w:val="20"/>
          <w:szCs w:val="20"/>
        </w:rPr>
        <w:t>c. the textile industry.</w:t>
      </w:r>
    </w:p>
    <w:p w:rsidR="00FF6316" w:rsidRPr="00FF6316" w:rsidRDefault="00FF6316" w:rsidP="00FF6316">
      <w:pPr>
        <w:suppressAutoHyphens/>
        <w:spacing w:line="240" w:lineRule="atLeast"/>
        <w:ind w:left="720"/>
        <w:rPr>
          <w:sz w:val="20"/>
          <w:szCs w:val="20"/>
        </w:rPr>
      </w:pPr>
      <w:r w:rsidRPr="00FF6316">
        <w:rPr>
          <w:sz w:val="20"/>
          <w:szCs w:val="20"/>
        </w:rPr>
        <w:t>d. the iron and steel industries.</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14. The McCallum management principles advocate the use of</w:t>
      </w:r>
    </w:p>
    <w:p w:rsidR="00FF6316" w:rsidRPr="00FF6316" w:rsidRDefault="00FF6316" w:rsidP="00FF6316">
      <w:pPr>
        <w:suppressAutoHyphens/>
        <w:spacing w:line="240" w:lineRule="atLeast"/>
        <w:ind w:left="720"/>
        <w:rPr>
          <w:sz w:val="20"/>
          <w:szCs w:val="20"/>
        </w:rPr>
      </w:pPr>
      <w:r w:rsidRPr="00FF6316">
        <w:rPr>
          <w:sz w:val="20"/>
          <w:szCs w:val="20"/>
        </w:rPr>
        <w:t>a.  time-motion study to determine the most productive way to perform job-tasks.</w:t>
      </w:r>
    </w:p>
    <w:p w:rsidR="00FF6316" w:rsidRPr="00FF6316" w:rsidRDefault="00FF6316" w:rsidP="00FF6316">
      <w:pPr>
        <w:suppressAutoHyphens/>
        <w:spacing w:line="240" w:lineRule="atLeast"/>
        <w:ind w:left="720"/>
        <w:rPr>
          <w:sz w:val="20"/>
          <w:szCs w:val="20"/>
        </w:rPr>
      </w:pPr>
      <w:r w:rsidRPr="00FF6316">
        <w:rPr>
          <w:sz w:val="20"/>
          <w:szCs w:val="20"/>
        </w:rPr>
        <w:t>b.  employee stock-purchase programs.</w:t>
      </w:r>
    </w:p>
    <w:p w:rsidR="00FF6316" w:rsidRPr="00FF6316" w:rsidRDefault="00FF6316" w:rsidP="00FF6316">
      <w:pPr>
        <w:suppressAutoHyphens/>
        <w:spacing w:line="240" w:lineRule="atLeast"/>
        <w:ind w:left="720"/>
        <w:rPr>
          <w:sz w:val="20"/>
          <w:szCs w:val="20"/>
        </w:rPr>
      </w:pPr>
      <w:r w:rsidRPr="00FF6316">
        <w:rPr>
          <w:sz w:val="20"/>
          <w:szCs w:val="20"/>
        </w:rPr>
        <w:t>c.  internal accounting systems and performance evaluations.</w:t>
      </w:r>
    </w:p>
    <w:p w:rsidR="00FF6316" w:rsidRPr="00FF6316" w:rsidRDefault="00FF6316" w:rsidP="00FF6316">
      <w:pPr>
        <w:suppressAutoHyphens/>
        <w:spacing w:line="240" w:lineRule="atLeast"/>
        <w:ind w:left="720"/>
        <w:rPr>
          <w:sz w:val="20"/>
          <w:szCs w:val="20"/>
        </w:rPr>
      </w:pPr>
      <w:r w:rsidRPr="00FF6316">
        <w:rPr>
          <w:sz w:val="20"/>
          <w:szCs w:val="20"/>
        </w:rPr>
        <w:t>d.  leveraged buy-outs to increase the firm's control of an industry.</w:t>
      </w:r>
    </w:p>
    <w:p w:rsidR="00FF6316" w:rsidRPr="00FF6316" w:rsidRDefault="00FF6316" w:rsidP="00FF6316">
      <w:pPr>
        <w:suppressAutoHyphens/>
        <w:spacing w:line="240" w:lineRule="atLeast"/>
        <w:rPr>
          <w:sz w:val="20"/>
          <w:szCs w:val="20"/>
        </w:rPr>
      </w:pPr>
    </w:p>
    <w:p w:rsidR="00FF6316" w:rsidRPr="00FF6316" w:rsidRDefault="00FF6316" w:rsidP="00FF6316">
      <w:pPr>
        <w:tabs>
          <w:tab w:val="left" w:pos="720"/>
        </w:tabs>
        <w:rPr>
          <w:sz w:val="20"/>
          <w:szCs w:val="20"/>
        </w:rPr>
      </w:pPr>
      <w:r w:rsidRPr="00FF6316">
        <w:rPr>
          <w:sz w:val="20"/>
          <w:szCs w:val="20"/>
        </w:rPr>
        <w:t xml:space="preserve">15. Henry Ford is </w:t>
      </w:r>
      <w:r w:rsidRPr="00FF6316">
        <w:rPr>
          <w:i/>
          <w:sz w:val="20"/>
          <w:szCs w:val="20"/>
        </w:rPr>
        <w:t>most</w:t>
      </w:r>
      <w:r w:rsidRPr="00FF6316">
        <w:rPr>
          <w:sz w:val="20"/>
          <w:szCs w:val="20"/>
        </w:rPr>
        <w:t xml:space="preserve"> recognized for: </w:t>
      </w:r>
    </w:p>
    <w:p w:rsidR="00FF6316" w:rsidRPr="00FF6316" w:rsidRDefault="00FF6316" w:rsidP="00FF6316">
      <w:pPr>
        <w:tabs>
          <w:tab w:val="left" w:pos="720"/>
        </w:tabs>
        <w:ind w:left="720"/>
        <w:rPr>
          <w:sz w:val="20"/>
          <w:szCs w:val="20"/>
        </w:rPr>
      </w:pPr>
      <w:r w:rsidRPr="00FF6316">
        <w:rPr>
          <w:sz w:val="20"/>
          <w:szCs w:val="20"/>
        </w:rPr>
        <w:t>a. inventing new technology to further the steel production process.</w:t>
      </w:r>
    </w:p>
    <w:p w:rsidR="00FF6316" w:rsidRPr="00FF6316" w:rsidRDefault="00FF6316" w:rsidP="00FF6316">
      <w:pPr>
        <w:tabs>
          <w:tab w:val="left" w:pos="720"/>
        </w:tabs>
        <w:ind w:left="720"/>
        <w:rPr>
          <w:sz w:val="20"/>
          <w:szCs w:val="20"/>
        </w:rPr>
      </w:pPr>
      <w:r w:rsidRPr="00FF6316">
        <w:rPr>
          <w:sz w:val="20"/>
          <w:szCs w:val="20"/>
        </w:rPr>
        <w:t xml:space="preserve">b. developing the first investment banks. </w:t>
      </w:r>
    </w:p>
    <w:p w:rsidR="00FF6316" w:rsidRPr="00FF6316" w:rsidRDefault="00FF6316" w:rsidP="00FF6316">
      <w:pPr>
        <w:tabs>
          <w:tab w:val="left" w:pos="720"/>
        </w:tabs>
        <w:ind w:left="720"/>
        <w:rPr>
          <w:sz w:val="20"/>
          <w:szCs w:val="20"/>
        </w:rPr>
      </w:pPr>
      <w:r w:rsidRPr="00FF6316">
        <w:rPr>
          <w:sz w:val="20"/>
          <w:szCs w:val="20"/>
        </w:rPr>
        <w:t xml:space="preserve">c. implementing the first progressive, moving assembly-line system for large, complex final products. </w:t>
      </w:r>
    </w:p>
    <w:p w:rsidR="00FF6316" w:rsidRPr="00FF6316" w:rsidRDefault="00FF6316" w:rsidP="00FF6316">
      <w:pPr>
        <w:tabs>
          <w:tab w:val="left" w:pos="720"/>
        </w:tabs>
        <w:ind w:left="720"/>
        <w:rPr>
          <w:sz w:val="20"/>
          <w:szCs w:val="20"/>
        </w:rPr>
      </w:pPr>
      <w:r w:rsidRPr="00FF6316">
        <w:rPr>
          <w:sz w:val="20"/>
          <w:szCs w:val="20"/>
        </w:rPr>
        <w:t xml:space="preserve">d. playing an integral role in developing the first American factory. </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pacing w:val="-3"/>
          <w:sz w:val="20"/>
          <w:szCs w:val="20"/>
        </w:rPr>
      </w:pPr>
      <w:r w:rsidRPr="00FF6316">
        <w:rPr>
          <w:spacing w:val="-3"/>
          <w:sz w:val="20"/>
          <w:szCs w:val="20"/>
        </w:rPr>
        <w:t xml:space="preserve">16. Mass production integrates </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a. continuous flow and interchangeable parts.</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b. economies of scale and scientific management.</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c. the McCallum principles.</w:t>
      </w:r>
      <w:r w:rsidRPr="00FF6316" w:rsidDel="00E34217">
        <w:rPr>
          <w:spacing w:val="-3"/>
          <w:sz w:val="20"/>
          <w:szCs w:val="20"/>
        </w:rPr>
        <w:t xml:space="preserve"> </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d. the Taylor premises.</w:t>
      </w:r>
    </w:p>
    <w:p w:rsidR="00FF6316" w:rsidRPr="00FF6316" w:rsidRDefault="00FF6316" w:rsidP="00FF6316">
      <w:pPr>
        <w:tabs>
          <w:tab w:val="left" w:pos="720"/>
        </w:tabs>
        <w:rPr>
          <w:sz w:val="20"/>
          <w:szCs w:val="20"/>
        </w:rPr>
      </w:pPr>
    </w:p>
    <w:p w:rsidR="00FF6316" w:rsidRPr="00FF6316" w:rsidRDefault="00FF6316" w:rsidP="00FF6316">
      <w:pPr>
        <w:tabs>
          <w:tab w:val="left" w:pos="720"/>
        </w:tabs>
        <w:ind w:left="360" w:hanging="360"/>
        <w:rPr>
          <w:sz w:val="20"/>
          <w:szCs w:val="20"/>
        </w:rPr>
      </w:pPr>
      <w:r w:rsidRPr="00FF6316">
        <w:rPr>
          <w:sz w:val="20"/>
          <w:szCs w:val="20"/>
        </w:rPr>
        <w:t xml:space="preserve">17. Frederick Taylor argued that worker efficiency could be improved by analyzing in detail the movements required to perform a job and he </w:t>
      </w:r>
    </w:p>
    <w:p w:rsidR="00FF6316" w:rsidRPr="00FF6316" w:rsidRDefault="00FF6316" w:rsidP="00FF6316">
      <w:pPr>
        <w:suppressAutoHyphens/>
        <w:spacing w:line="240" w:lineRule="atLeast"/>
        <w:ind w:left="720"/>
        <w:rPr>
          <w:sz w:val="20"/>
          <w:szCs w:val="20"/>
        </w:rPr>
      </w:pPr>
      <w:r w:rsidRPr="00FF6316">
        <w:rPr>
          <w:sz w:val="20"/>
          <w:szCs w:val="20"/>
        </w:rPr>
        <w:t>a. studied the movements of workers as they performed job tasks.</w:t>
      </w:r>
    </w:p>
    <w:p w:rsidR="00FF6316" w:rsidRPr="00FF6316" w:rsidRDefault="00FF6316" w:rsidP="00FF6316">
      <w:pPr>
        <w:suppressAutoHyphens/>
        <w:spacing w:line="240" w:lineRule="atLeast"/>
        <w:ind w:left="720"/>
        <w:rPr>
          <w:sz w:val="20"/>
          <w:szCs w:val="20"/>
        </w:rPr>
      </w:pPr>
      <w:r w:rsidRPr="00FF6316">
        <w:rPr>
          <w:sz w:val="20"/>
          <w:szCs w:val="20"/>
        </w:rPr>
        <w:t>b. advocated the use of incentives for superior performance.</w:t>
      </w:r>
    </w:p>
    <w:p w:rsidR="00FF6316" w:rsidRPr="00FF6316" w:rsidRDefault="00FF6316" w:rsidP="00FF6316">
      <w:pPr>
        <w:pStyle w:val="BodyText3"/>
        <w:tabs>
          <w:tab w:val="clear" w:pos="720"/>
        </w:tabs>
        <w:suppressAutoHyphens/>
        <w:spacing w:line="240" w:lineRule="atLeast"/>
        <w:ind w:left="720"/>
        <w:rPr>
          <w:snapToGrid w:val="0"/>
          <w:sz w:val="20"/>
        </w:rPr>
      </w:pPr>
      <w:r w:rsidRPr="00FF6316">
        <w:rPr>
          <w:snapToGrid w:val="0"/>
          <w:sz w:val="20"/>
        </w:rPr>
        <w:t>c. carried on experiments to determine the optimum size and weight of  tools.</w:t>
      </w:r>
    </w:p>
    <w:p w:rsidR="00FF6316" w:rsidRPr="00FF6316" w:rsidRDefault="00FF6316" w:rsidP="00FF6316">
      <w:pPr>
        <w:suppressAutoHyphens/>
        <w:spacing w:line="240" w:lineRule="atLeast"/>
        <w:ind w:left="720"/>
        <w:rPr>
          <w:sz w:val="20"/>
          <w:szCs w:val="20"/>
        </w:rPr>
      </w:pPr>
      <w:r w:rsidRPr="00FF6316">
        <w:rPr>
          <w:sz w:val="20"/>
          <w:szCs w:val="20"/>
        </w:rPr>
        <w:t>d. developed principles pertaining to the correct routing of work and accurate scheduling of production orders.</w:t>
      </w:r>
    </w:p>
    <w:p w:rsidR="00FF6316" w:rsidRPr="00FF6316" w:rsidRDefault="00FF6316" w:rsidP="00FF6316">
      <w:pPr>
        <w:suppressAutoHyphens/>
        <w:spacing w:line="240" w:lineRule="atLeast"/>
        <w:ind w:left="720"/>
        <w:rPr>
          <w:sz w:val="20"/>
          <w:szCs w:val="20"/>
        </w:rPr>
      </w:pPr>
      <w:r w:rsidRPr="00FF6316">
        <w:rPr>
          <w:sz w:val="20"/>
          <w:szCs w:val="20"/>
        </w:rPr>
        <w:t>e. All of the above.</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18. "</w:t>
      </w:r>
      <w:proofErr w:type="spellStart"/>
      <w:r w:rsidRPr="00FF6316">
        <w:rPr>
          <w:sz w:val="20"/>
          <w:szCs w:val="20"/>
        </w:rPr>
        <w:t>Taylorism</w:t>
      </w:r>
      <w:proofErr w:type="spellEnd"/>
      <w:r w:rsidRPr="00FF6316">
        <w:rPr>
          <w:sz w:val="20"/>
          <w:szCs w:val="20"/>
        </w:rPr>
        <w:t>" has been described as</w:t>
      </w:r>
    </w:p>
    <w:p w:rsidR="00FF6316" w:rsidRPr="00FF6316" w:rsidRDefault="00FF6316" w:rsidP="00FF6316">
      <w:pPr>
        <w:suppressAutoHyphens/>
        <w:spacing w:line="240" w:lineRule="atLeast"/>
        <w:ind w:left="990" w:hanging="270"/>
        <w:rPr>
          <w:sz w:val="20"/>
          <w:szCs w:val="20"/>
        </w:rPr>
      </w:pPr>
      <w:r w:rsidRPr="00FF6316">
        <w:rPr>
          <w:sz w:val="20"/>
          <w:szCs w:val="20"/>
        </w:rPr>
        <w:t>a.</w:t>
      </w:r>
      <w:r w:rsidRPr="00FF6316">
        <w:rPr>
          <w:sz w:val="20"/>
          <w:szCs w:val="20"/>
        </w:rPr>
        <w:tab/>
        <w:t>dehumanizing.</w:t>
      </w:r>
    </w:p>
    <w:p w:rsidR="00FF6316" w:rsidRPr="00FF6316" w:rsidRDefault="00FF6316" w:rsidP="00FF6316">
      <w:pPr>
        <w:suppressAutoHyphens/>
        <w:spacing w:line="240" w:lineRule="atLeast"/>
        <w:ind w:left="990" w:hanging="270"/>
        <w:rPr>
          <w:sz w:val="20"/>
          <w:szCs w:val="20"/>
        </w:rPr>
      </w:pPr>
      <w:r w:rsidRPr="00FF6316">
        <w:rPr>
          <w:sz w:val="20"/>
          <w:szCs w:val="20"/>
        </w:rPr>
        <w:t>b.</w:t>
      </w:r>
      <w:r w:rsidRPr="00FF6316">
        <w:rPr>
          <w:sz w:val="20"/>
          <w:szCs w:val="20"/>
        </w:rPr>
        <w:tab/>
        <w:t>the exploitation of labor.</w:t>
      </w:r>
    </w:p>
    <w:p w:rsidR="00FF6316" w:rsidRPr="00FF6316" w:rsidRDefault="00FF6316" w:rsidP="00FF6316">
      <w:pPr>
        <w:suppressAutoHyphens/>
        <w:spacing w:line="240" w:lineRule="atLeast"/>
        <w:ind w:left="990" w:hanging="270"/>
        <w:rPr>
          <w:sz w:val="20"/>
          <w:szCs w:val="20"/>
        </w:rPr>
      </w:pPr>
      <w:r w:rsidRPr="00FF6316">
        <w:rPr>
          <w:sz w:val="20"/>
          <w:szCs w:val="20"/>
        </w:rPr>
        <w:t>c.</w:t>
      </w:r>
      <w:r w:rsidRPr="00FF6316">
        <w:rPr>
          <w:sz w:val="20"/>
          <w:szCs w:val="20"/>
        </w:rPr>
        <w:tab/>
        <w:t>using science to increase production.</w:t>
      </w:r>
    </w:p>
    <w:p w:rsidR="00FF6316" w:rsidRPr="00FF6316" w:rsidRDefault="00FF6316" w:rsidP="00FF6316">
      <w:pPr>
        <w:suppressAutoHyphens/>
        <w:spacing w:line="240" w:lineRule="atLeast"/>
        <w:ind w:left="990" w:hanging="270"/>
        <w:rPr>
          <w:sz w:val="20"/>
          <w:szCs w:val="20"/>
        </w:rPr>
      </w:pPr>
      <w:r w:rsidRPr="00FF6316">
        <w:rPr>
          <w:sz w:val="20"/>
          <w:szCs w:val="20"/>
        </w:rPr>
        <w:t>d.</w:t>
      </w:r>
      <w:r w:rsidRPr="00FF6316">
        <w:rPr>
          <w:sz w:val="20"/>
          <w:szCs w:val="20"/>
        </w:rPr>
        <w:tab/>
        <w:t>All of the above are correct.</w:t>
      </w:r>
    </w:p>
    <w:p w:rsidR="00FF6316" w:rsidRPr="00FF6316" w:rsidRDefault="00FF6316" w:rsidP="00FF6316">
      <w:pPr>
        <w:suppressAutoHyphens/>
        <w:spacing w:line="240" w:lineRule="atLeast"/>
        <w:ind w:left="990" w:hanging="270"/>
        <w:rPr>
          <w:sz w:val="20"/>
          <w:szCs w:val="20"/>
        </w:rPr>
      </w:pPr>
      <w:r w:rsidRPr="00FF6316">
        <w:rPr>
          <w:sz w:val="20"/>
          <w:szCs w:val="20"/>
        </w:rPr>
        <w:t>e. Only b and c are correct.</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pacing w:val="-3"/>
          <w:sz w:val="20"/>
          <w:szCs w:val="20"/>
        </w:rPr>
      </w:pPr>
    </w:p>
    <w:p w:rsidR="00FF6316" w:rsidRPr="00FF6316" w:rsidRDefault="00FF6316" w:rsidP="00FF6316">
      <w:pPr>
        <w:suppressAutoHyphens/>
        <w:spacing w:line="240" w:lineRule="atLeast"/>
        <w:rPr>
          <w:spacing w:val="-3"/>
          <w:sz w:val="20"/>
          <w:szCs w:val="20"/>
        </w:rPr>
      </w:pPr>
      <w:r w:rsidRPr="00FF6316">
        <w:rPr>
          <w:spacing w:val="-3"/>
          <w:sz w:val="20"/>
          <w:szCs w:val="20"/>
        </w:rPr>
        <w:lastRenderedPageBreak/>
        <w:t>19.  As a means of gaining monopoly power, holding companies were preferable to gentlemen’s agreements and pooling because</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a.  holding companies did not have an adverse impact on employment.</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b.  holding companies were able to reduce competition from imported goods.</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c.  holding companies were legal in most states.</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d.  holding companies were not subject to corporate profits taxes.</w:t>
      </w:r>
    </w:p>
    <w:p w:rsidR="00FF6316" w:rsidRPr="00FF6316" w:rsidRDefault="00FF6316" w:rsidP="00FF6316">
      <w:pPr>
        <w:suppressAutoHyphens/>
        <w:spacing w:line="240" w:lineRule="atLeast"/>
        <w:rPr>
          <w:spacing w:val="-3"/>
          <w:sz w:val="20"/>
          <w:szCs w:val="20"/>
        </w:rPr>
      </w:pPr>
    </w:p>
    <w:p w:rsidR="00FF6316" w:rsidRPr="00FF6316" w:rsidRDefault="00FF6316" w:rsidP="00FF6316">
      <w:pPr>
        <w:pStyle w:val="BodyText2"/>
        <w:tabs>
          <w:tab w:val="clear" w:pos="720"/>
        </w:tabs>
        <w:suppressAutoHyphens/>
        <w:spacing w:line="240" w:lineRule="atLeast"/>
        <w:jc w:val="left"/>
        <w:rPr>
          <w:snapToGrid/>
          <w:spacing w:val="-3"/>
          <w:sz w:val="20"/>
        </w:rPr>
      </w:pPr>
      <w:r w:rsidRPr="00FF6316">
        <w:rPr>
          <w:snapToGrid/>
          <w:spacing w:val="-3"/>
          <w:sz w:val="20"/>
        </w:rPr>
        <w:t>20. A _________ is an agreement under which stockholders of several formerly-competing companies turn over their shares to a group that exercises voting control over the companies.</w:t>
      </w:r>
    </w:p>
    <w:p w:rsidR="00FF6316" w:rsidRPr="00FF6316" w:rsidRDefault="00FF6316" w:rsidP="00FF6316">
      <w:pPr>
        <w:tabs>
          <w:tab w:val="left" w:pos="360"/>
        </w:tabs>
        <w:suppressAutoHyphens/>
        <w:spacing w:line="240" w:lineRule="atLeast"/>
        <w:ind w:left="1080" w:hanging="360"/>
        <w:rPr>
          <w:spacing w:val="-3"/>
          <w:sz w:val="20"/>
          <w:szCs w:val="20"/>
        </w:rPr>
      </w:pPr>
      <w:r w:rsidRPr="00FF6316">
        <w:rPr>
          <w:spacing w:val="-3"/>
          <w:sz w:val="20"/>
          <w:szCs w:val="20"/>
        </w:rPr>
        <w:t>a.</w:t>
      </w:r>
      <w:r w:rsidRPr="00FF6316">
        <w:rPr>
          <w:spacing w:val="-3"/>
          <w:sz w:val="20"/>
          <w:szCs w:val="20"/>
        </w:rPr>
        <w:tab/>
        <w:t>trust</w:t>
      </w:r>
    </w:p>
    <w:p w:rsidR="00FF6316" w:rsidRPr="00FF6316" w:rsidRDefault="00FF6316" w:rsidP="00FF6316">
      <w:pPr>
        <w:tabs>
          <w:tab w:val="left" w:pos="360"/>
        </w:tabs>
        <w:suppressAutoHyphens/>
        <w:spacing w:line="240" w:lineRule="atLeast"/>
        <w:ind w:left="1080" w:hanging="360"/>
        <w:rPr>
          <w:spacing w:val="-3"/>
          <w:sz w:val="20"/>
          <w:szCs w:val="20"/>
        </w:rPr>
      </w:pPr>
      <w:r w:rsidRPr="00FF6316">
        <w:rPr>
          <w:spacing w:val="-3"/>
          <w:sz w:val="20"/>
          <w:szCs w:val="20"/>
        </w:rPr>
        <w:t>b.</w:t>
      </w:r>
      <w:r w:rsidRPr="00FF6316">
        <w:rPr>
          <w:spacing w:val="-3"/>
          <w:sz w:val="20"/>
          <w:szCs w:val="20"/>
        </w:rPr>
        <w:tab/>
        <w:t>gentleman’s agreement</w:t>
      </w:r>
    </w:p>
    <w:p w:rsidR="00FF6316" w:rsidRPr="00FF6316" w:rsidRDefault="00FF6316" w:rsidP="00FF6316">
      <w:pPr>
        <w:tabs>
          <w:tab w:val="left" w:pos="360"/>
        </w:tabs>
        <w:suppressAutoHyphens/>
        <w:spacing w:line="240" w:lineRule="atLeast"/>
        <w:ind w:left="1080" w:hanging="360"/>
        <w:rPr>
          <w:spacing w:val="-3"/>
          <w:sz w:val="20"/>
          <w:szCs w:val="20"/>
        </w:rPr>
      </w:pPr>
      <w:r w:rsidRPr="00FF6316">
        <w:rPr>
          <w:spacing w:val="-3"/>
          <w:sz w:val="20"/>
          <w:szCs w:val="20"/>
        </w:rPr>
        <w:t>c.</w:t>
      </w:r>
      <w:r w:rsidRPr="00FF6316">
        <w:rPr>
          <w:spacing w:val="-3"/>
          <w:sz w:val="20"/>
          <w:szCs w:val="20"/>
        </w:rPr>
        <w:tab/>
        <w:t>holding company</w:t>
      </w:r>
    </w:p>
    <w:p w:rsidR="00FF6316" w:rsidRPr="00FF6316" w:rsidRDefault="00FF6316" w:rsidP="00FF6316">
      <w:pPr>
        <w:tabs>
          <w:tab w:val="left" w:pos="360"/>
        </w:tabs>
        <w:suppressAutoHyphens/>
        <w:spacing w:line="240" w:lineRule="atLeast"/>
        <w:ind w:left="1080" w:hanging="360"/>
        <w:rPr>
          <w:spacing w:val="-3"/>
          <w:sz w:val="20"/>
          <w:szCs w:val="20"/>
        </w:rPr>
      </w:pPr>
      <w:r w:rsidRPr="00FF6316">
        <w:rPr>
          <w:spacing w:val="-3"/>
          <w:sz w:val="20"/>
          <w:szCs w:val="20"/>
        </w:rPr>
        <w:t>d.</w:t>
      </w:r>
      <w:r w:rsidRPr="00FF6316">
        <w:rPr>
          <w:spacing w:val="-3"/>
          <w:sz w:val="20"/>
          <w:szCs w:val="20"/>
        </w:rPr>
        <w:tab/>
        <w:t>pooling arrangement</w:t>
      </w:r>
    </w:p>
    <w:p w:rsidR="00FF6316" w:rsidRPr="00FF6316" w:rsidRDefault="00FF6316" w:rsidP="00FF6316">
      <w:pPr>
        <w:pStyle w:val="BodyText3"/>
        <w:outlineLvl w:val="0"/>
        <w:rPr>
          <w:sz w:val="20"/>
        </w:rPr>
      </w:pPr>
    </w:p>
    <w:p w:rsidR="00FF6316" w:rsidRPr="00FF6316" w:rsidRDefault="00FF6316" w:rsidP="00FF6316">
      <w:pPr>
        <w:pStyle w:val="BodyText3"/>
        <w:outlineLvl w:val="0"/>
        <w:rPr>
          <w:sz w:val="20"/>
        </w:rPr>
      </w:pPr>
      <w:r w:rsidRPr="00FF6316">
        <w:rPr>
          <w:sz w:val="20"/>
        </w:rPr>
        <w:t xml:space="preserve">21. Which of the following statements best describes the concentration movement between 1875-1905? </w:t>
      </w:r>
    </w:p>
    <w:p w:rsidR="00FF6316" w:rsidRPr="00FF6316" w:rsidRDefault="00FF6316" w:rsidP="00FF6316">
      <w:pPr>
        <w:tabs>
          <w:tab w:val="left" w:pos="720"/>
        </w:tabs>
        <w:ind w:left="720"/>
        <w:outlineLvl w:val="0"/>
        <w:rPr>
          <w:sz w:val="20"/>
          <w:szCs w:val="20"/>
        </w:rPr>
      </w:pPr>
      <w:r w:rsidRPr="00FF6316">
        <w:rPr>
          <w:sz w:val="20"/>
          <w:szCs w:val="20"/>
        </w:rPr>
        <w:t xml:space="preserve">a. There were two phases, the first of which had relatively more horizontal mergers and the second had relatively more vertical mergers. </w:t>
      </w:r>
    </w:p>
    <w:p w:rsidR="00FF6316" w:rsidRPr="00FF6316" w:rsidRDefault="00FF6316" w:rsidP="00FF6316">
      <w:pPr>
        <w:tabs>
          <w:tab w:val="left" w:pos="720"/>
        </w:tabs>
        <w:ind w:left="720"/>
        <w:rPr>
          <w:sz w:val="20"/>
          <w:szCs w:val="20"/>
        </w:rPr>
      </w:pPr>
      <w:r w:rsidRPr="00FF6316">
        <w:rPr>
          <w:sz w:val="20"/>
          <w:szCs w:val="20"/>
        </w:rPr>
        <w:t>b. The first phase focused on vertical mergers, the second was a period of relative inactivity in acquisitions, and the third decade was one of horizontal mergers.</w:t>
      </w:r>
    </w:p>
    <w:p w:rsidR="00FF6316" w:rsidRPr="00FF6316" w:rsidRDefault="00FF6316" w:rsidP="00FF6316">
      <w:pPr>
        <w:tabs>
          <w:tab w:val="left" w:pos="720"/>
        </w:tabs>
        <w:ind w:left="720"/>
        <w:rPr>
          <w:sz w:val="20"/>
          <w:szCs w:val="20"/>
        </w:rPr>
      </w:pPr>
      <w:r w:rsidRPr="00FF6316">
        <w:rPr>
          <w:sz w:val="20"/>
          <w:szCs w:val="20"/>
        </w:rPr>
        <w:t>c. There were three phases, the first of which had relatively more vertical mergers and the second had relatively more horizontal mergers.</w:t>
      </w:r>
    </w:p>
    <w:p w:rsidR="00FF6316" w:rsidRPr="00FF6316" w:rsidRDefault="00FF6316" w:rsidP="00FF6316">
      <w:pPr>
        <w:tabs>
          <w:tab w:val="left" w:pos="720"/>
        </w:tabs>
        <w:ind w:left="720"/>
        <w:rPr>
          <w:sz w:val="20"/>
          <w:szCs w:val="20"/>
        </w:rPr>
      </w:pPr>
      <w:r w:rsidRPr="00FF6316">
        <w:rPr>
          <w:sz w:val="20"/>
          <w:szCs w:val="20"/>
        </w:rPr>
        <w:t xml:space="preserve">d. There were two waves of mergers. In the first wave most mergers were motivated by the desire to obtain monopoly profits and the second wave was obtained through greater economies of scale. </w:t>
      </w:r>
    </w:p>
    <w:p w:rsidR="00FF6316" w:rsidRPr="00FF6316" w:rsidRDefault="00FF6316" w:rsidP="00FF6316">
      <w:pPr>
        <w:tabs>
          <w:tab w:val="left" w:pos="720"/>
        </w:tabs>
        <w:outlineLvl w:val="0"/>
        <w:rPr>
          <w:sz w:val="20"/>
          <w:szCs w:val="20"/>
        </w:rPr>
      </w:pPr>
    </w:p>
    <w:p w:rsidR="00FF6316" w:rsidRPr="00FF6316" w:rsidRDefault="00FF6316" w:rsidP="00FF6316">
      <w:pPr>
        <w:suppressAutoHyphens/>
        <w:spacing w:line="240" w:lineRule="atLeast"/>
        <w:rPr>
          <w:sz w:val="20"/>
          <w:szCs w:val="20"/>
        </w:rPr>
      </w:pPr>
      <w:r w:rsidRPr="00FF6316">
        <w:rPr>
          <w:sz w:val="20"/>
          <w:szCs w:val="20"/>
        </w:rPr>
        <w:t>22. A horizontal merger</w:t>
      </w:r>
    </w:p>
    <w:p w:rsidR="00FF6316" w:rsidRPr="00FF6316" w:rsidRDefault="00FF6316" w:rsidP="00FF6316">
      <w:pPr>
        <w:suppressAutoHyphens/>
        <w:spacing w:line="240" w:lineRule="atLeast"/>
        <w:ind w:left="990" w:hanging="270"/>
        <w:rPr>
          <w:sz w:val="20"/>
          <w:szCs w:val="20"/>
        </w:rPr>
      </w:pPr>
      <w:r w:rsidRPr="00FF6316">
        <w:rPr>
          <w:sz w:val="20"/>
          <w:szCs w:val="20"/>
        </w:rPr>
        <w:t>a.</w:t>
      </w:r>
      <w:r w:rsidRPr="00FF6316">
        <w:rPr>
          <w:sz w:val="20"/>
          <w:szCs w:val="20"/>
        </w:rPr>
        <w:tab/>
        <w:t>combines similar firms that serve separate markets.</w:t>
      </w:r>
    </w:p>
    <w:p w:rsidR="00FF6316" w:rsidRPr="00FF6316" w:rsidRDefault="00FF6316" w:rsidP="00FF6316">
      <w:pPr>
        <w:suppressAutoHyphens/>
        <w:spacing w:line="240" w:lineRule="atLeast"/>
        <w:ind w:left="990" w:hanging="270"/>
        <w:rPr>
          <w:sz w:val="20"/>
          <w:szCs w:val="20"/>
        </w:rPr>
      </w:pPr>
      <w:r w:rsidRPr="00FF6316">
        <w:rPr>
          <w:sz w:val="20"/>
          <w:szCs w:val="20"/>
        </w:rPr>
        <w:t>b.</w:t>
      </w:r>
      <w:r w:rsidRPr="00FF6316">
        <w:rPr>
          <w:sz w:val="20"/>
          <w:szCs w:val="20"/>
        </w:rPr>
        <w:tab/>
        <w:t>combines firms that produce similar products.</w:t>
      </w:r>
    </w:p>
    <w:p w:rsidR="00FF6316" w:rsidRPr="00FF6316" w:rsidRDefault="00FF6316" w:rsidP="00FF6316">
      <w:pPr>
        <w:suppressAutoHyphens/>
        <w:spacing w:line="240" w:lineRule="atLeast"/>
        <w:ind w:left="990" w:hanging="270"/>
        <w:rPr>
          <w:sz w:val="20"/>
          <w:szCs w:val="20"/>
        </w:rPr>
      </w:pPr>
      <w:r w:rsidRPr="00FF6316">
        <w:rPr>
          <w:sz w:val="20"/>
          <w:szCs w:val="20"/>
        </w:rPr>
        <w:t>c.</w:t>
      </w:r>
      <w:r w:rsidRPr="00FF6316">
        <w:rPr>
          <w:sz w:val="20"/>
          <w:szCs w:val="20"/>
        </w:rPr>
        <w:tab/>
        <w:t xml:space="preserve">enables a company to control each stage of the production process: from raw materials to the final marketing </w:t>
      </w:r>
    </w:p>
    <w:p w:rsidR="00FF6316" w:rsidRPr="00FF6316" w:rsidRDefault="00FF6316" w:rsidP="00FF6316">
      <w:pPr>
        <w:suppressAutoHyphens/>
        <w:spacing w:line="240" w:lineRule="atLeast"/>
        <w:ind w:left="990" w:hanging="270"/>
        <w:rPr>
          <w:sz w:val="20"/>
          <w:szCs w:val="20"/>
        </w:rPr>
      </w:pPr>
      <w:r w:rsidRPr="00FF6316">
        <w:rPr>
          <w:sz w:val="20"/>
          <w:szCs w:val="20"/>
        </w:rPr>
        <w:t>d.</w:t>
      </w:r>
      <w:r w:rsidRPr="00FF6316">
        <w:rPr>
          <w:sz w:val="20"/>
          <w:szCs w:val="20"/>
        </w:rPr>
        <w:tab/>
        <w:t>enables similar firms to form a cartel.</w:t>
      </w:r>
    </w:p>
    <w:p w:rsidR="00FF6316" w:rsidRPr="00FF6316" w:rsidRDefault="00FF6316" w:rsidP="00FF6316">
      <w:pPr>
        <w:suppressAutoHyphens/>
        <w:spacing w:line="240" w:lineRule="atLeast"/>
        <w:rPr>
          <w:sz w:val="20"/>
          <w:szCs w:val="20"/>
        </w:rPr>
      </w:pPr>
    </w:p>
    <w:p w:rsidR="00FF6316" w:rsidRPr="00FF6316" w:rsidRDefault="00FF6316" w:rsidP="00FF6316">
      <w:pPr>
        <w:suppressAutoHyphens/>
        <w:spacing w:line="240" w:lineRule="atLeast"/>
        <w:rPr>
          <w:sz w:val="20"/>
          <w:szCs w:val="20"/>
        </w:rPr>
      </w:pPr>
      <w:r w:rsidRPr="00FF6316">
        <w:rPr>
          <w:sz w:val="20"/>
          <w:szCs w:val="20"/>
        </w:rPr>
        <w:t>23. Which of the following is an example of a horizontal merger?</w:t>
      </w:r>
    </w:p>
    <w:p w:rsidR="00FF6316" w:rsidRPr="00FF6316" w:rsidRDefault="00FF6316" w:rsidP="00FF6316">
      <w:pPr>
        <w:suppressAutoHyphens/>
        <w:spacing w:line="240" w:lineRule="atLeast"/>
        <w:ind w:left="720"/>
        <w:rPr>
          <w:sz w:val="20"/>
          <w:szCs w:val="20"/>
        </w:rPr>
      </w:pPr>
      <w:r w:rsidRPr="00FF6316">
        <w:rPr>
          <w:sz w:val="20"/>
          <w:szCs w:val="20"/>
        </w:rPr>
        <w:t xml:space="preserve">a.  the consolidation of marketing, processing and purchasing departments by </w:t>
      </w:r>
      <w:proofErr w:type="spellStart"/>
      <w:r w:rsidRPr="00FF6316">
        <w:rPr>
          <w:sz w:val="20"/>
          <w:szCs w:val="20"/>
        </w:rPr>
        <w:t>Armour</w:t>
      </w:r>
      <w:proofErr w:type="spellEnd"/>
      <w:r w:rsidRPr="00FF6316">
        <w:rPr>
          <w:sz w:val="20"/>
          <w:szCs w:val="20"/>
        </w:rPr>
        <w:t xml:space="preserve"> Meat Company</w:t>
      </w:r>
    </w:p>
    <w:p w:rsidR="00FF6316" w:rsidRPr="00FF6316" w:rsidRDefault="00FF6316" w:rsidP="00FF6316">
      <w:pPr>
        <w:suppressAutoHyphens/>
        <w:spacing w:line="240" w:lineRule="atLeast"/>
        <w:ind w:left="720"/>
        <w:rPr>
          <w:sz w:val="20"/>
          <w:szCs w:val="20"/>
        </w:rPr>
      </w:pPr>
      <w:r w:rsidRPr="00FF6316">
        <w:rPr>
          <w:sz w:val="20"/>
          <w:szCs w:val="20"/>
        </w:rPr>
        <w:t xml:space="preserve">b.  the purchase of E.C. Knight Company by American Sugar Refining Company </w:t>
      </w:r>
    </w:p>
    <w:p w:rsidR="00FF6316" w:rsidRPr="00FF6316" w:rsidRDefault="00FF6316" w:rsidP="00FF6316">
      <w:pPr>
        <w:suppressAutoHyphens/>
        <w:spacing w:line="240" w:lineRule="atLeast"/>
        <w:ind w:left="720"/>
        <w:rPr>
          <w:sz w:val="20"/>
          <w:szCs w:val="20"/>
        </w:rPr>
      </w:pPr>
      <w:r w:rsidRPr="00FF6316">
        <w:rPr>
          <w:sz w:val="20"/>
          <w:szCs w:val="20"/>
        </w:rPr>
        <w:t>c.  the purchase of Colorado silver mines by the Tiffany Jewelry Company</w:t>
      </w:r>
    </w:p>
    <w:p w:rsidR="00FF6316" w:rsidRPr="00FF6316" w:rsidRDefault="00FF6316" w:rsidP="00FF6316">
      <w:pPr>
        <w:suppressAutoHyphens/>
        <w:spacing w:line="240" w:lineRule="atLeast"/>
        <w:ind w:left="720"/>
        <w:rPr>
          <w:sz w:val="20"/>
          <w:szCs w:val="20"/>
        </w:rPr>
      </w:pPr>
      <w:r w:rsidRPr="00FF6316">
        <w:rPr>
          <w:sz w:val="20"/>
          <w:szCs w:val="20"/>
        </w:rPr>
        <w:t>d.  Federal Steel Company’s alliance with American Bridge Company</w:t>
      </w:r>
    </w:p>
    <w:p w:rsidR="00FF6316" w:rsidRPr="00FF6316" w:rsidRDefault="00FF6316" w:rsidP="00FF6316">
      <w:pPr>
        <w:tabs>
          <w:tab w:val="left" w:pos="720"/>
        </w:tabs>
        <w:rPr>
          <w:sz w:val="20"/>
          <w:szCs w:val="20"/>
        </w:rPr>
      </w:pPr>
    </w:p>
    <w:p w:rsidR="00FF6316" w:rsidRPr="00FF6316" w:rsidRDefault="00FF6316" w:rsidP="00FF6316">
      <w:pPr>
        <w:tabs>
          <w:tab w:val="left" w:pos="720"/>
        </w:tabs>
        <w:outlineLvl w:val="0"/>
        <w:rPr>
          <w:sz w:val="20"/>
          <w:szCs w:val="20"/>
        </w:rPr>
      </w:pPr>
      <w:r w:rsidRPr="00FF6316">
        <w:rPr>
          <w:sz w:val="20"/>
          <w:szCs w:val="20"/>
        </w:rPr>
        <w:t xml:space="preserve">24. John D. Rockefeller is </w:t>
      </w:r>
      <w:r w:rsidRPr="00FF6316">
        <w:rPr>
          <w:i/>
          <w:sz w:val="20"/>
          <w:szCs w:val="20"/>
        </w:rPr>
        <w:t>most</w:t>
      </w:r>
      <w:r w:rsidRPr="00FF6316">
        <w:rPr>
          <w:sz w:val="20"/>
          <w:szCs w:val="20"/>
        </w:rPr>
        <w:t xml:space="preserve"> recognized for: </w:t>
      </w:r>
    </w:p>
    <w:p w:rsidR="00FF6316" w:rsidRPr="00FF6316" w:rsidRDefault="00FF6316" w:rsidP="00FF6316">
      <w:pPr>
        <w:tabs>
          <w:tab w:val="left" w:pos="720"/>
        </w:tabs>
        <w:rPr>
          <w:sz w:val="20"/>
          <w:szCs w:val="20"/>
        </w:rPr>
      </w:pPr>
      <w:r w:rsidRPr="00FF6316">
        <w:rPr>
          <w:sz w:val="20"/>
          <w:szCs w:val="20"/>
        </w:rPr>
        <w:tab/>
        <w:t xml:space="preserve">a. developing the oil industry. </w:t>
      </w:r>
    </w:p>
    <w:p w:rsidR="00FF6316" w:rsidRPr="00FF6316" w:rsidRDefault="00FF6316" w:rsidP="00FF6316">
      <w:pPr>
        <w:tabs>
          <w:tab w:val="left" w:pos="720"/>
        </w:tabs>
        <w:rPr>
          <w:sz w:val="20"/>
          <w:szCs w:val="20"/>
        </w:rPr>
      </w:pPr>
      <w:r w:rsidRPr="00FF6316">
        <w:rPr>
          <w:sz w:val="20"/>
          <w:szCs w:val="20"/>
        </w:rPr>
        <w:tab/>
        <w:t xml:space="preserve">b. being an early promoter of the computer industry. </w:t>
      </w:r>
    </w:p>
    <w:p w:rsidR="00FF6316" w:rsidRPr="00FF6316" w:rsidRDefault="00FF6316" w:rsidP="00FF6316">
      <w:pPr>
        <w:tabs>
          <w:tab w:val="left" w:pos="720"/>
        </w:tabs>
        <w:rPr>
          <w:sz w:val="20"/>
          <w:szCs w:val="20"/>
        </w:rPr>
      </w:pPr>
      <w:r w:rsidRPr="00FF6316">
        <w:rPr>
          <w:sz w:val="20"/>
          <w:szCs w:val="20"/>
        </w:rPr>
        <w:tab/>
        <w:t xml:space="preserve">c. lobbying the government for the abolition of slavery. </w:t>
      </w:r>
    </w:p>
    <w:p w:rsidR="00FF6316" w:rsidRPr="00FF6316" w:rsidRDefault="00FF6316" w:rsidP="00FF6316">
      <w:pPr>
        <w:tabs>
          <w:tab w:val="left" w:pos="720"/>
        </w:tabs>
        <w:rPr>
          <w:sz w:val="20"/>
          <w:szCs w:val="20"/>
        </w:rPr>
      </w:pPr>
      <w:r w:rsidRPr="00FF6316">
        <w:rPr>
          <w:sz w:val="20"/>
          <w:szCs w:val="20"/>
        </w:rPr>
        <w:tab/>
        <w:t xml:space="preserve">d. inventing new technology to further the steel production process. </w:t>
      </w:r>
    </w:p>
    <w:p w:rsidR="00FF6316" w:rsidRPr="00FF6316" w:rsidRDefault="00FF6316" w:rsidP="00FF6316">
      <w:pPr>
        <w:tabs>
          <w:tab w:val="left" w:pos="720"/>
        </w:tabs>
        <w:rPr>
          <w:sz w:val="20"/>
          <w:szCs w:val="20"/>
        </w:rPr>
      </w:pPr>
      <w:r w:rsidRPr="00FF6316">
        <w:rPr>
          <w:sz w:val="20"/>
          <w:szCs w:val="20"/>
        </w:rPr>
        <w:tab/>
        <w:t xml:space="preserve">e. being an initial supporter of minimum wage laws. </w:t>
      </w:r>
    </w:p>
    <w:p w:rsidR="00FF6316" w:rsidRPr="00FF6316" w:rsidRDefault="00FF6316" w:rsidP="00FF6316">
      <w:pPr>
        <w:tabs>
          <w:tab w:val="left" w:pos="720"/>
        </w:tabs>
        <w:rPr>
          <w:sz w:val="20"/>
          <w:szCs w:val="20"/>
        </w:rPr>
      </w:pPr>
    </w:p>
    <w:p w:rsidR="00FF6316" w:rsidRPr="00FF6316" w:rsidRDefault="00FF6316" w:rsidP="00FF6316">
      <w:pPr>
        <w:suppressAutoHyphens/>
        <w:spacing w:line="240" w:lineRule="atLeast"/>
        <w:rPr>
          <w:sz w:val="20"/>
          <w:szCs w:val="20"/>
        </w:rPr>
      </w:pPr>
      <w:r w:rsidRPr="00FF6316">
        <w:rPr>
          <w:sz w:val="20"/>
          <w:szCs w:val="20"/>
        </w:rPr>
        <w:t xml:space="preserve">25.  Which of the following statements presents accurate information about the Standard Oil merger? </w:t>
      </w:r>
    </w:p>
    <w:p w:rsidR="00FF6316" w:rsidRPr="00FF6316" w:rsidRDefault="00FF6316" w:rsidP="00FF6316">
      <w:pPr>
        <w:suppressAutoHyphens/>
        <w:spacing w:line="240" w:lineRule="atLeast"/>
        <w:ind w:left="720"/>
        <w:rPr>
          <w:sz w:val="20"/>
          <w:szCs w:val="20"/>
        </w:rPr>
      </w:pPr>
      <w:r w:rsidRPr="00FF6316">
        <w:rPr>
          <w:sz w:val="20"/>
          <w:szCs w:val="20"/>
        </w:rPr>
        <w:t>a.  The Standard Oil merger is an example of a vertical merger.</w:t>
      </w:r>
    </w:p>
    <w:p w:rsidR="00FF6316" w:rsidRPr="00FF6316" w:rsidRDefault="00FF6316" w:rsidP="00FF6316">
      <w:pPr>
        <w:suppressAutoHyphens/>
        <w:spacing w:line="240" w:lineRule="atLeast"/>
        <w:ind w:left="720"/>
        <w:rPr>
          <w:sz w:val="20"/>
          <w:szCs w:val="20"/>
        </w:rPr>
      </w:pPr>
      <w:r w:rsidRPr="00FF6316">
        <w:rPr>
          <w:sz w:val="20"/>
          <w:szCs w:val="20"/>
        </w:rPr>
        <w:t>b.  Standard Oil was initially organized as a holding company.</w:t>
      </w:r>
    </w:p>
    <w:p w:rsidR="00FF6316" w:rsidRPr="00FF6316" w:rsidRDefault="00FF6316" w:rsidP="00FF6316">
      <w:pPr>
        <w:suppressAutoHyphens/>
        <w:spacing w:line="240" w:lineRule="atLeast"/>
        <w:ind w:left="720"/>
        <w:rPr>
          <w:sz w:val="20"/>
          <w:szCs w:val="20"/>
        </w:rPr>
      </w:pPr>
      <w:r w:rsidRPr="00FF6316">
        <w:rPr>
          <w:sz w:val="20"/>
          <w:szCs w:val="20"/>
        </w:rPr>
        <w:t>c.  The petroleum refining industry was never particularly competitive, and was dominated by a few large firms even prior to the Standard Oil merger.</w:t>
      </w:r>
    </w:p>
    <w:p w:rsidR="00FF6316" w:rsidRPr="00FF6316" w:rsidRDefault="00FF6316" w:rsidP="00FF6316">
      <w:pPr>
        <w:suppressAutoHyphens/>
        <w:spacing w:line="240" w:lineRule="atLeast"/>
        <w:ind w:left="720"/>
        <w:rPr>
          <w:sz w:val="20"/>
          <w:szCs w:val="20"/>
        </w:rPr>
      </w:pPr>
      <w:r w:rsidRPr="00FF6316">
        <w:rPr>
          <w:sz w:val="20"/>
          <w:szCs w:val="20"/>
        </w:rPr>
        <w:t>d.  Following the merger, Standard Oil controlled 90 percent of U.S. refining capacity.</w:t>
      </w:r>
    </w:p>
    <w:p w:rsidR="00FF6316" w:rsidRPr="00FF6316" w:rsidRDefault="00FF6316" w:rsidP="00FF6316">
      <w:pPr>
        <w:suppressAutoHyphens/>
        <w:spacing w:line="240" w:lineRule="atLeast"/>
        <w:ind w:left="720"/>
        <w:rPr>
          <w:sz w:val="20"/>
          <w:szCs w:val="20"/>
        </w:rPr>
      </w:pPr>
      <w:r w:rsidRPr="00FF6316">
        <w:rPr>
          <w:sz w:val="20"/>
          <w:szCs w:val="20"/>
        </w:rPr>
        <w:t>e.  All of the above.</w:t>
      </w:r>
    </w:p>
    <w:p w:rsidR="00FF6316" w:rsidRPr="00FF6316" w:rsidRDefault="00FF6316" w:rsidP="00FF6316">
      <w:pPr>
        <w:tabs>
          <w:tab w:val="left" w:pos="720"/>
        </w:tabs>
        <w:rPr>
          <w:sz w:val="20"/>
          <w:szCs w:val="20"/>
        </w:rPr>
      </w:pPr>
    </w:p>
    <w:p w:rsidR="00FF6316" w:rsidRPr="00FF6316" w:rsidRDefault="00FF6316" w:rsidP="00FF6316">
      <w:pPr>
        <w:tabs>
          <w:tab w:val="left" w:pos="720"/>
        </w:tabs>
        <w:rPr>
          <w:sz w:val="20"/>
          <w:szCs w:val="20"/>
        </w:rPr>
      </w:pPr>
      <w:r w:rsidRPr="00FF6316">
        <w:rPr>
          <w:sz w:val="20"/>
          <w:szCs w:val="20"/>
        </w:rPr>
        <w:t xml:space="preserve">26. Andrew Carnegie is </w:t>
      </w:r>
      <w:r w:rsidRPr="00FF6316">
        <w:rPr>
          <w:i/>
          <w:sz w:val="20"/>
          <w:szCs w:val="20"/>
        </w:rPr>
        <w:t>most</w:t>
      </w:r>
      <w:r w:rsidRPr="00FF6316">
        <w:rPr>
          <w:sz w:val="20"/>
          <w:szCs w:val="20"/>
        </w:rPr>
        <w:t xml:space="preserve"> recognized for: </w:t>
      </w:r>
    </w:p>
    <w:p w:rsidR="00FF6316" w:rsidRPr="00FF6316" w:rsidRDefault="00FF6316" w:rsidP="00FF6316">
      <w:pPr>
        <w:tabs>
          <w:tab w:val="left" w:pos="720"/>
        </w:tabs>
        <w:ind w:left="720"/>
        <w:rPr>
          <w:sz w:val="20"/>
          <w:szCs w:val="20"/>
        </w:rPr>
      </w:pPr>
      <w:r w:rsidRPr="00FF6316">
        <w:rPr>
          <w:sz w:val="20"/>
          <w:szCs w:val="20"/>
        </w:rPr>
        <w:t xml:space="preserve">a. being the first manufacturer to utilize the assembly line in large-scale production. </w:t>
      </w:r>
    </w:p>
    <w:p w:rsidR="00FF6316" w:rsidRPr="00FF6316" w:rsidRDefault="00FF6316" w:rsidP="00FF6316">
      <w:pPr>
        <w:tabs>
          <w:tab w:val="left" w:pos="720"/>
        </w:tabs>
        <w:ind w:left="720"/>
        <w:outlineLvl w:val="0"/>
        <w:rPr>
          <w:sz w:val="20"/>
          <w:szCs w:val="20"/>
        </w:rPr>
      </w:pPr>
      <w:r w:rsidRPr="00FF6316">
        <w:rPr>
          <w:sz w:val="20"/>
          <w:szCs w:val="20"/>
        </w:rPr>
        <w:t xml:space="preserve">b. being a leader in the steel industry. </w:t>
      </w:r>
    </w:p>
    <w:p w:rsidR="00FF6316" w:rsidRPr="00FF6316" w:rsidRDefault="00FF6316" w:rsidP="00FF6316">
      <w:pPr>
        <w:tabs>
          <w:tab w:val="left" w:pos="720"/>
        </w:tabs>
        <w:ind w:left="720"/>
        <w:rPr>
          <w:sz w:val="20"/>
          <w:szCs w:val="20"/>
        </w:rPr>
      </w:pPr>
      <w:r w:rsidRPr="00FF6316">
        <w:rPr>
          <w:sz w:val="20"/>
          <w:szCs w:val="20"/>
        </w:rPr>
        <w:t xml:space="preserve">c. helping implement many of FDR's New Deal policies. </w:t>
      </w:r>
    </w:p>
    <w:p w:rsidR="00FF6316" w:rsidRPr="00FF6316" w:rsidRDefault="00FF6316" w:rsidP="00FF6316">
      <w:pPr>
        <w:tabs>
          <w:tab w:val="left" w:pos="720"/>
        </w:tabs>
        <w:ind w:left="720"/>
        <w:rPr>
          <w:sz w:val="20"/>
          <w:szCs w:val="20"/>
        </w:rPr>
      </w:pPr>
      <w:r w:rsidRPr="00FF6316">
        <w:rPr>
          <w:sz w:val="20"/>
          <w:szCs w:val="20"/>
        </w:rPr>
        <w:t xml:space="preserve">d. being a prominent Civil War general. </w:t>
      </w:r>
    </w:p>
    <w:p w:rsidR="00FF6316" w:rsidRPr="00FF6316" w:rsidRDefault="00FF6316" w:rsidP="00FF6316">
      <w:pPr>
        <w:suppressAutoHyphens/>
        <w:spacing w:line="240" w:lineRule="atLeast"/>
        <w:rPr>
          <w:spacing w:val="-3"/>
          <w:sz w:val="20"/>
          <w:szCs w:val="20"/>
        </w:rPr>
      </w:pPr>
    </w:p>
    <w:p w:rsidR="00FF6316" w:rsidRPr="00FF6316" w:rsidRDefault="00FF6316" w:rsidP="00FF6316">
      <w:pPr>
        <w:keepNext/>
        <w:suppressAutoHyphens/>
        <w:spacing w:line="240" w:lineRule="atLeast"/>
        <w:rPr>
          <w:spacing w:val="-3"/>
          <w:sz w:val="20"/>
          <w:szCs w:val="20"/>
        </w:rPr>
      </w:pPr>
      <w:r w:rsidRPr="00FF6316">
        <w:rPr>
          <w:spacing w:val="-3"/>
          <w:sz w:val="20"/>
          <w:szCs w:val="20"/>
        </w:rPr>
        <w:t>27.  A “vertically integrated firm” is a firm that</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a.  combines firms which formerly competed.</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 xml:space="preserve">b.  manages all stages of production, from the production of raw materials to the marketing of the final product, within the firm.  </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c.  earns zero economic profits due to the highly competitive market within which it operates.</w:t>
      </w:r>
    </w:p>
    <w:p w:rsidR="00FF6316" w:rsidRPr="00FF6316" w:rsidRDefault="00FF6316" w:rsidP="00FF6316">
      <w:pPr>
        <w:suppressAutoHyphens/>
        <w:spacing w:line="240" w:lineRule="atLeast"/>
        <w:ind w:left="720"/>
        <w:rPr>
          <w:sz w:val="20"/>
          <w:szCs w:val="20"/>
        </w:rPr>
      </w:pPr>
      <w:r w:rsidRPr="00FF6316">
        <w:rPr>
          <w:spacing w:val="-3"/>
          <w:sz w:val="20"/>
          <w:szCs w:val="20"/>
        </w:rPr>
        <w:t>d.  has representatives on its board of directors from many of the companies that it buys from and sells to.</w:t>
      </w:r>
    </w:p>
    <w:p w:rsidR="00FF6316" w:rsidRPr="00FF6316" w:rsidRDefault="00FF6316" w:rsidP="00FF6316">
      <w:pPr>
        <w:suppressAutoHyphens/>
        <w:spacing w:line="240" w:lineRule="atLeast"/>
        <w:rPr>
          <w:spacing w:val="-3"/>
          <w:sz w:val="20"/>
          <w:szCs w:val="20"/>
        </w:rPr>
      </w:pPr>
      <w:r w:rsidRPr="00FF6316">
        <w:rPr>
          <w:spacing w:val="-3"/>
          <w:sz w:val="20"/>
          <w:szCs w:val="20"/>
        </w:rPr>
        <w:lastRenderedPageBreak/>
        <w:t>28. In 1901, U.S. Steel was created through the ______________ merger of three steel firms. U.S. Steel combined Carnegie Steel, which had acquired iron ore and coal mines through previous _________ mergers, with National Steel and Federal Steel, both of which had strong __________ alliances.</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a. horizontal; backward vertical; forward vertical</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b. vertical; horizontal; backward vertical</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c. horizontal; horizontal; forward vertical</w:t>
      </w:r>
    </w:p>
    <w:p w:rsidR="00FF6316" w:rsidRPr="00FF6316" w:rsidRDefault="00FF6316" w:rsidP="00FF6316">
      <w:pPr>
        <w:suppressAutoHyphens/>
        <w:spacing w:line="240" w:lineRule="atLeast"/>
        <w:ind w:left="720"/>
        <w:rPr>
          <w:spacing w:val="-3"/>
          <w:sz w:val="20"/>
          <w:szCs w:val="20"/>
        </w:rPr>
      </w:pPr>
      <w:r w:rsidRPr="00FF6316">
        <w:rPr>
          <w:spacing w:val="-3"/>
          <w:sz w:val="20"/>
          <w:szCs w:val="20"/>
        </w:rPr>
        <w:t>d. vertical; forward vertical; horizontal</w:t>
      </w:r>
    </w:p>
    <w:p w:rsidR="00FF6316" w:rsidRPr="00FF6316" w:rsidRDefault="00FF6316" w:rsidP="00FF6316">
      <w:pPr>
        <w:suppressAutoHyphens/>
        <w:spacing w:line="240" w:lineRule="atLeast"/>
        <w:rPr>
          <w:spacing w:val="-3"/>
          <w:sz w:val="20"/>
          <w:szCs w:val="20"/>
        </w:rPr>
      </w:pPr>
    </w:p>
    <w:p w:rsidR="00FF6316" w:rsidRPr="00FF6316" w:rsidRDefault="00FF6316" w:rsidP="00FF6316">
      <w:pPr>
        <w:tabs>
          <w:tab w:val="left" w:pos="720"/>
        </w:tabs>
        <w:rPr>
          <w:sz w:val="20"/>
          <w:szCs w:val="20"/>
        </w:rPr>
      </w:pPr>
      <w:r w:rsidRPr="00FF6316">
        <w:rPr>
          <w:sz w:val="20"/>
          <w:szCs w:val="20"/>
        </w:rPr>
        <w:t xml:space="preserve">29. In </w:t>
      </w:r>
      <w:r w:rsidRPr="00FF6316">
        <w:rPr>
          <w:i/>
          <w:sz w:val="20"/>
          <w:szCs w:val="20"/>
        </w:rPr>
        <w:t xml:space="preserve">U.S. v. </w:t>
      </w:r>
      <w:proofErr w:type="spellStart"/>
      <w:r w:rsidRPr="00FF6316">
        <w:rPr>
          <w:i/>
          <w:sz w:val="20"/>
          <w:szCs w:val="20"/>
        </w:rPr>
        <w:t>Addyston</w:t>
      </w:r>
      <w:proofErr w:type="spellEnd"/>
      <w:r w:rsidRPr="00FF6316">
        <w:rPr>
          <w:i/>
          <w:sz w:val="20"/>
          <w:szCs w:val="20"/>
        </w:rPr>
        <w:t xml:space="preserve"> Pipe and Steel Company</w:t>
      </w:r>
      <w:r w:rsidRPr="00FF6316">
        <w:rPr>
          <w:sz w:val="20"/>
          <w:szCs w:val="20"/>
        </w:rPr>
        <w:t xml:space="preserve"> (1898), the Supreme Court ruled that</w:t>
      </w:r>
    </w:p>
    <w:p w:rsidR="00FF6316" w:rsidRPr="00FF6316" w:rsidRDefault="00FF6316" w:rsidP="00FF6316">
      <w:pPr>
        <w:tabs>
          <w:tab w:val="left" w:pos="360"/>
        </w:tabs>
        <w:ind w:left="1080" w:hanging="360"/>
        <w:rPr>
          <w:sz w:val="20"/>
          <w:szCs w:val="20"/>
        </w:rPr>
      </w:pPr>
      <w:r w:rsidRPr="00FF6316">
        <w:rPr>
          <w:sz w:val="20"/>
          <w:szCs w:val="20"/>
        </w:rPr>
        <w:t>a.</w:t>
      </w:r>
      <w:r w:rsidRPr="00FF6316">
        <w:rPr>
          <w:sz w:val="20"/>
          <w:szCs w:val="20"/>
        </w:rPr>
        <w:tab/>
        <w:t>horizontal mergers were a violation of the Sherman Act.</w:t>
      </w:r>
    </w:p>
    <w:p w:rsidR="00FF6316" w:rsidRPr="00FF6316" w:rsidRDefault="00FF6316" w:rsidP="00FF6316">
      <w:pPr>
        <w:tabs>
          <w:tab w:val="left" w:pos="360"/>
        </w:tabs>
        <w:ind w:left="1080" w:hanging="360"/>
        <w:rPr>
          <w:sz w:val="20"/>
          <w:szCs w:val="20"/>
        </w:rPr>
      </w:pPr>
      <w:r w:rsidRPr="00FF6316">
        <w:rPr>
          <w:sz w:val="20"/>
          <w:szCs w:val="20"/>
        </w:rPr>
        <w:t>b.</w:t>
      </w:r>
      <w:r w:rsidRPr="00FF6316">
        <w:rPr>
          <w:sz w:val="20"/>
          <w:szCs w:val="20"/>
        </w:rPr>
        <w:tab/>
        <w:t>vertical mergers were a violation of the Sherman Act.</w:t>
      </w:r>
    </w:p>
    <w:p w:rsidR="00FF6316" w:rsidRPr="00FF6316" w:rsidRDefault="00FF6316" w:rsidP="00FF6316">
      <w:pPr>
        <w:tabs>
          <w:tab w:val="left" w:pos="360"/>
        </w:tabs>
        <w:ind w:left="1080" w:hanging="360"/>
        <w:rPr>
          <w:sz w:val="20"/>
          <w:szCs w:val="20"/>
        </w:rPr>
      </w:pPr>
      <w:r w:rsidRPr="00FF6316">
        <w:rPr>
          <w:sz w:val="20"/>
          <w:szCs w:val="20"/>
        </w:rPr>
        <w:t>c.</w:t>
      </w:r>
      <w:r w:rsidRPr="00FF6316">
        <w:rPr>
          <w:sz w:val="20"/>
          <w:szCs w:val="20"/>
        </w:rPr>
        <w:tab/>
        <w:t>collusive agreements among competing firms were a violation of the Sherman Act.</w:t>
      </w:r>
    </w:p>
    <w:p w:rsidR="00FF6316" w:rsidRPr="00FF6316" w:rsidRDefault="00FF6316" w:rsidP="00FF6316">
      <w:pPr>
        <w:tabs>
          <w:tab w:val="left" w:pos="360"/>
        </w:tabs>
        <w:ind w:left="1080" w:hanging="360"/>
        <w:rPr>
          <w:sz w:val="20"/>
          <w:szCs w:val="20"/>
        </w:rPr>
      </w:pPr>
      <w:r w:rsidRPr="00FF6316">
        <w:rPr>
          <w:sz w:val="20"/>
          <w:szCs w:val="20"/>
        </w:rPr>
        <w:t>d.</w:t>
      </w:r>
      <w:r w:rsidRPr="00FF6316">
        <w:rPr>
          <w:sz w:val="20"/>
          <w:szCs w:val="20"/>
        </w:rPr>
        <w:tab/>
        <w:t>mergers that created “corporate monoliths” were a violation of the Sherman Act.</w:t>
      </w:r>
    </w:p>
    <w:p w:rsidR="00FF6316" w:rsidRPr="00FF6316" w:rsidRDefault="00FF6316" w:rsidP="00FF6316">
      <w:pPr>
        <w:tabs>
          <w:tab w:val="left" w:pos="720"/>
        </w:tabs>
        <w:rPr>
          <w:sz w:val="20"/>
          <w:szCs w:val="20"/>
        </w:rPr>
      </w:pPr>
    </w:p>
    <w:p w:rsidR="00FF6316" w:rsidRPr="00FF6316" w:rsidRDefault="00FF6316" w:rsidP="00FF6316">
      <w:pPr>
        <w:tabs>
          <w:tab w:val="left" w:pos="720"/>
        </w:tabs>
        <w:outlineLvl w:val="0"/>
        <w:rPr>
          <w:sz w:val="20"/>
          <w:szCs w:val="20"/>
        </w:rPr>
      </w:pPr>
      <w:r w:rsidRPr="00FF6316">
        <w:rPr>
          <w:sz w:val="20"/>
          <w:szCs w:val="20"/>
        </w:rPr>
        <w:t xml:space="preserve">30. What best describes the changes in steel production from 1860-1910? </w:t>
      </w:r>
    </w:p>
    <w:p w:rsidR="00FF6316" w:rsidRPr="00FF6316" w:rsidRDefault="00FF6316" w:rsidP="00FF6316">
      <w:pPr>
        <w:tabs>
          <w:tab w:val="left" w:pos="720"/>
        </w:tabs>
        <w:ind w:left="720"/>
        <w:rPr>
          <w:sz w:val="20"/>
          <w:szCs w:val="20"/>
        </w:rPr>
      </w:pPr>
      <w:r w:rsidRPr="00FF6316">
        <w:rPr>
          <w:sz w:val="20"/>
          <w:szCs w:val="20"/>
        </w:rPr>
        <w:t xml:space="preserve">a. The Bessemer process replaced earlier methods of production and became the dominant method of producing steel by 1910. </w:t>
      </w:r>
    </w:p>
    <w:p w:rsidR="00FF6316" w:rsidRPr="00FF6316" w:rsidRDefault="00FF6316" w:rsidP="00FF6316">
      <w:pPr>
        <w:tabs>
          <w:tab w:val="left" w:pos="720"/>
        </w:tabs>
        <w:ind w:left="720"/>
        <w:outlineLvl w:val="0"/>
        <w:rPr>
          <w:sz w:val="20"/>
          <w:szCs w:val="20"/>
        </w:rPr>
      </w:pPr>
      <w:r w:rsidRPr="00FF6316">
        <w:rPr>
          <w:sz w:val="20"/>
          <w:szCs w:val="20"/>
        </w:rPr>
        <w:t xml:space="preserve">b. The Bessemer process replaced older methods of production and was later displaced by the open-hearth process. </w:t>
      </w:r>
    </w:p>
    <w:p w:rsidR="00FF6316" w:rsidRPr="00FF6316" w:rsidRDefault="00FF6316" w:rsidP="00FF6316">
      <w:pPr>
        <w:tabs>
          <w:tab w:val="left" w:pos="720"/>
        </w:tabs>
        <w:ind w:left="720"/>
        <w:rPr>
          <w:sz w:val="20"/>
          <w:szCs w:val="20"/>
        </w:rPr>
      </w:pPr>
      <w:r w:rsidRPr="00FF6316">
        <w:rPr>
          <w:sz w:val="20"/>
          <w:szCs w:val="20"/>
        </w:rPr>
        <w:t xml:space="preserve">c. The open-hearth process, the first method of producing steel, was replaced by the Bessemer process. </w:t>
      </w:r>
    </w:p>
    <w:p w:rsidR="00FF6316" w:rsidRPr="00FF6316" w:rsidRDefault="00FF6316" w:rsidP="00FF6316">
      <w:pPr>
        <w:tabs>
          <w:tab w:val="left" w:pos="720"/>
        </w:tabs>
        <w:ind w:left="720"/>
        <w:rPr>
          <w:sz w:val="20"/>
          <w:szCs w:val="20"/>
        </w:rPr>
      </w:pPr>
      <w:r w:rsidRPr="00FF6316">
        <w:rPr>
          <w:sz w:val="20"/>
          <w:szCs w:val="20"/>
        </w:rPr>
        <w:t xml:space="preserve">d. The </w:t>
      </w:r>
      <w:proofErr w:type="spellStart"/>
      <w:r w:rsidRPr="00FF6316">
        <w:rPr>
          <w:sz w:val="20"/>
          <w:szCs w:val="20"/>
        </w:rPr>
        <w:t>Grandy</w:t>
      </w:r>
      <w:proofErr w:type="spellEnd"/>
      <w:r w:rsidRPr="00FF6316">
        <w:rPr>
          <w:sz w:val="20"/>
          <w:szCs w:val="20"/>
        </w:rPr>
        <w:t xml:space="preserve"> process replaced both the open-hearth process and older technologies. </w:t>
      </w:r>
    </w:p>
    <w:p w:rsidR="00FF6316" w:rsidRPr="00FF6316" w:rsidRDefault="00FF6316" w:rsidP="00FF6316">
      <w:pPr>
        <w:tabs>
          <w:tab w:val="left" w:pos="720"/>
        </w:tabs>
        <w:outlineLvl w:val="0"/>
        <w:rPr>
          <w:sz w:val="20"/>
          <w:szCs w:val="20"/>
        </w:rPr>
      </w:pPr>
    </w:p>
    <w:p w:rsidR="00FF6316" w:rsidRPr="00FF6316" w:rsidRDefault="00FF6316" w:rsidP="00FF6316">
      <w:pPr>
        <w:suppressAutoHyphens/>
        <w:spacing w:line="240" w:lineRule="atLeast"/>
        <w:rPr>
          <w:sz w:val="20"/>
          <w:szCs w:val="20"/>
        </w:rPr>
      </w:pPr>
      <w:r w:rsidRPr="00FF6316">
        <w:rPr>
          <w:sz w:val="20"/>
          <w:szCs w:val="20"/>
        </w:rPr>
        <w:t>31. “Trust busting,” including the prosecution of the American Tobacco Company and Standard Oil, was a high priority of _________’s administration.</w:t>
      </w:r>
    </w:p>
    <w:p w:rsidR="00FF6316" w:rsidRPr="00FF6316" w:rsidRDefault="00FF6316" w:rsidP="00FF6316">
      <w:pPr>
        <w:tabs>
          <w:tab w:val="left" w:pos="360"/>
        </w:tabs>
        <w:suppressAutoHyphens/>
        <w:spacing w:line="240" w:lineRule="atLeast"/>
        <w:ind w:left="1080" w:hanging="360"/>
        <w:rPr>
          <w:sz w:val="20"/>
          <w:szCs w:val="20"/>
        </w:rPr>
      </w:pPr>
      <w:r w:rsidRPr="00FF6316">
        <w:rPr>
          <w:sz w:val="20"/>
          <w:szCs w:val="20"/>
        </w:rPr>
        <w:t>a.</w:t>
      </w:r>
      <w:r w:rsidRPr="00FF6316">
        <w:rPr>
          <w:sz w:val="20"/>
          <w:szCs w:val="20"/>
        </w:rPr>
        <w:tab/>
        <w:t>Franklin Roosevelt</w:t>
      </w:r>
    </w:p>
    <w:p w:rsidR="00FF6316" w:rsidRPr="00FF6316" w:rsidRDefault="00FF6316" w:rsidP="00FF6316">
      <w:pPr>
        <w:tabs>
          <w:tab w:val="left" w:pos="360"/>
        </w:tabs>
        <w:suppressAutoHyphens/>
        <w:spacing w:line="240" w:lineRule="atLeast"/>
        <w:ind w:left="1080" w:hanging="360"/>
        <w:rPr>
          <w:sz w:val="20"/>
          <w:szCs w:val="20"/>
        </w:rPr>
      </w:pPr>
      <w:r w:rsidRPr="00FF6316">
        <w:rPr>
          <w:sz w:val="20"/>
          <w:szCs w:val="20"/>
        </w:rPr>
        <w:t>b.</w:t>
      </w:r>
      <w:r w:rsidRPr="00FF6316">
        <w:rPr>
          <w:sz w:val="20"/>
          <w:szCs w:val="20"/>
        </w:rPr>
        <w:tab/>
        <w:t>Ulysses S. Grant</w:t>
      </w:r>
    </w:p>
    <w:p w:rsidR="00FF6316" w:rsidRPr="00FF6316" w:rsidRDefault="00FF6316" w:rsidP="00FF6316">
      <w:pPr>
        <w:tabs>
          <w:tab w:val="left" w:pos="360"/>
        </w:tabs>
        <w:suppressAutoHyphens/>
        <w:spacing w:line="240" w:lineRule="atLeast"/>
        <w:ind w:left="1080" w:hanging="360"/>
        <w:rPr>
          <w:sz w:val="20"/>
          <w:szCs w:val="20"/>
        </w:rPr>
      </w:pPr>
      <w:r w:rsidRPr="00FF6316">
        <w:rPr>
          <w:sz w:val="20"/>
          <w:szCs w:val="20"/>
        </w:rPr>
        <w:t>c.</w:t>
      </w:r>
      <w:r w:rsidRPr="00FF6316">
        <w:rPr>
          <w:sz w:val="20"/>
          <w:szCs w:val="20"/>
        </w:rPr>
        <w:tab/>
        <w:t>James Garfield</w:t>
      </w:r>
    </w:p>
    <w:p w:rsidR="00FF6316" w:rsidRPr="00FF6316" w:rsidRDefault="00FF6316" w:rsidP="00FF6316">
      <w:pPr>
        <w:tabs>
          <w:tab w:val="left" w:pos="360"/>
        </w:tabs>
        <w:suppressAutoHyphens/>
        <w:spacing w:line="240" w:lineRule="atLeast"/>
        <w:ind w:left="1080" w:hanging="360"/>
        <w:rPr>
          <w:sz w:val="20"/>
          <w:szCs w:val="20"/>
        </w:rPr>
      </w:pPr>
      <w:r w:rsidRPr="00FF6316">
        <w:rPr>
          <w:sz w:val="20"/>
          <w:szCs w:val="20"/>
        </w:rPr>
        <w:t>d.</w:t>
      </w:r>
      <w:r w:rsidRPr="00FF6316">
        <w:rPr>
          <w:sz w:val="20"/>
          <w:szCs w:val="20"/>
        </w:rPr>
        <w:tab/>
        <w:t>Theodore Roosevelt</w:t>
      </w:r>
    </w:p>
    <w:p w:rsidR="00FF6316" w:rsidRPr="00FF6316" w:rsidRDefault="00FF6316" w:rsidP="00FF6316">
      <w:pPr>
        <w:ind w:left="360"/>
        <w:rPr>
          <w:sz w:val="20"/>
          <w:szCs w:val="20"/>
        </w:rPr>
      </w:pPr>
    </w:p>
    <w:p w:rsidR="00167CB4" w:rsidRPr="00FF6316" w:rsidRDefault="00FF6316"/>
    <w:sectPr w:rsidR="00167CB4" w:rsidRPr="00FF6316" w:rsidSect="00353C81">
      <w:pgSz w:w="12240" w:h="15840"/>
      <w:pgMar w:top="720" w:right="720" w:bottom="720" w:left="720"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revisionView w:inkAnnotations="0"/>
  <w:defaultTabStop w:val="720"/>
  <w:drawingGridHorizontalSpacing w:val="100"/>
  <w:displayHorizontalDrawingGridEvery w:val="2"/>
  <w:displayVerticalDrawingGridEvery w:val="2"/>
  <w:characterSpacingControl w:val="doNotCompress"/>
  <w:compat/>
  <w:rsids>
    <w:rsidRoot w:val="00FF6316"/>
    <w:rsid w:val="00252CE1"/>
    <w:rsid w:val="004E1C77"/>
    <w:rsid w:val="00543360"/>
    <w:rsid w:val="007E7CC3"/>
    <w:rsid w:val="00813352"/>
    <w:rsid w:val="008B5886"/>
    <w:rsid w:val="00FF6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316"/>
    <w:pPr>
      <w:ind w:firstLine="0"/>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FF6316"/>
    <w:pPr>
      <w:tabs>
        <w:tab w:val="left" w:pos="720"/>
      </w:tabs>
      <w:jc w:val="both"/>
    </w:pPr>
    <w:rPr>
      <w:snapToGrid w:val="0"/>
      <w:szCs w:val="20"/>
    </w:rPr>
  </w:style>
  <w:style w:type="character" w:customStyle="1" w:styleId="BodyText2Char">
    <w:name w:val="Body Text 2 Char"/>
    <w:basedOn w:val="DefaultParagraphFont"/>
    <w:link w:val="BodyText2"/>
    <w:rsid w:val="00FF6316"/>
    <w:rPr>
      <w:rFonts w:eastAsia="Times New Roman" w:cs="Times New Roman"/>
      <w:snapToGrid w:val="0"/>
      <w:sz w:val="24"/>
      <w:szCs w:val="20"/>
    </w:rPr>
  </w:style>
  <w:style w:type="paragraph" w:styleId="BodyText3">
    <w:name w:val="Body Text 3"/>
    <w:basedOn w:val="Normal"/>
    <w:link w:val="BodyText3Char"/>
    <w:rsid w:val="00FF6316"/>
    <w:pPr>
      <w:tabs>
        <w:tab w:val="left" w:pos="720"/>
      </w:tabs>
    </w:pPr>
    <w:rPr>
      <w:szCs w:val="20"/>
    </w:rPr>
  </w:style>
  <w:style w:type="character" w:customStyle="1" w:styleId="BodyText3Char">
    <w:name w:val="Body Text 3 Char"/>
    <w:basedOn w:val="DefaultParagraphFont"/>
    <w:link w:val="BodyText3"/>
    <w:rsid w:val="00FF6316"/>
    <w:rPr>
      <w:rFonts w:eastAsia="Times New Roman" w:cs="Times New Roman"/>
      <w:sz w:val="24"/>
      <w:szCs w:val="20"/>
    </w:rPr>
  </w:style>
  <w:style w:type="paragraph" w:styleId="BodyTextIndent2">
    <w:name w:val="Body Text Indent 2"/>
    <w:basedOn w:val="Normal"/>
    <w:link w:val="BodyTextIndent2Char"/>
    <w:rsid w:val="00FF6316"/>
    <w:pPr>
      <w:tabs>
        <w:tab w:val="left" w:pos="720"/>
      </w:tabs>
      <w:ind w:left="720"/>
    </w:pPr>
    <w:rPr>
      <w:szCs w:val="20"/>
    </w:rPr>
  </w:style>
  <w:style w:type="character" w:customStyle="1" w:styleId="BodyTextIndent2Char">
    <w:name w:val="Body Text Indent 2 Char"/>
    <w:basedOn w:val="DefaultParagraphFont"/>
    <w:link w:val="BodyTextIndent2"/>
    <w:rsid w:val="00FF6316"/>
    <w:rPr>
      <w:rFonts w:eastAsia="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1465</Words>
  <Characters>8356</Characters>
  <Application>Microsoft Office Word</Application>
  <DocSecurity>0</DocSecurity>
  <Lines>69</Lines>
  <Paragraphs>19</Paragraphs>
  <ScaleCrop>false</ScaleCrop>
  <Company>SLCC</Company>
  <LinksUpToDate>false</LinksUpToDate>
  <CharactersWithSpaces>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A Schumacker</dc:creator>
  <cp:lastModifiedBy>Heather A Schumacker</cp:lastModifiedBy>
  <cp:revision>1</cp:revision>
  <dcterms:created xsi:type="dcterms:W3CDTF">2012-11-17T05:35:00Z</dcterms:created>
  <dcterms:modified xsi:type="dcterms:W3CDTF">2012-11-17T05:36:00Z</dcterms:modified>
</cp:coreProperties>
</file>