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49E" w:rsidRPr="005B549E" w:rsidRDefault="005B549E" w:rsidP="005B549E">
      <w:pPr>
        <w:tabs>
          <w:tab w:val="left" w:pos="720"/>
        </w:tabs>
        <w:jc w:val="center"/>
        <w:outlineLvl w:val="0"/>
        <w:rPr>
          <w:rFonts w:ascii="Monotype Corsiva" w:hAnsi="Monotype Corsiva"/>
          <w:b/>
          <w:sz w:val="48"/>
          <w:szCs w:val="48"/>
        </w:rPr>
      </w:pPr>
      <w:r w:rsidRPr="005B549E">
        <w:rPr>
          <w:rFonts w:ascii="Monotype Corsiva" w:hAnsi="Monotype Corsiva"/>
          <w:b/>
          <w:sz w:val="48"/>
          <w:szCs w:val="48"/>
        </w:rPr>
        <w:t>Chapter 9 - Transportation and Market Growth</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1. The term "transportation revolution" </w:t>
      </w:r>
      <w:r w:rsidRPr="005B549E">
        <w:rPr>
          <w:i/>
          <w:sz w:val="20"/>
          <w:szCs w:val="20"/>
        </w:rPr>
        <w:t>implies</w:t>
      </w:r>
      <w:r w:rsidRPr="005B549E">
        <w:rPr>
          <w:sz w:val="20"/>
          <w:szCs w:val="20"/>
        </w:rPr>
        <w:t xml:space="preserve"> </w:t>
      </w:r>
    </w:p>
    <w:p w:rsidR="005B549E" w:rsidRPr="005B549E" w:rsidRDefault="005B549E" w:rsidP="005B549E">
      <w:pPr>
        <w:ind w:left="720"/>
        <w:rPr>
          <w:sz w:val="20"/>
          <w:szCs w:val="20"/>
        </w:rPr>
      </w:pPr>
      <w:proofErr w:type="gramStart"/>
      <w:r w:rsidRPr="005B549E">
        <w:rPr>
          <w:sz w:val="20"/>
          <w:szCs w:val="20"/>
        </w:rPr>
        <w:t>a</w:t>
      </w:r>
      <w:proofErr w:type="gramEnd"/>
      <w:r w:rsidRPr="005B549E">
        <w:rPr>
          <w:sz w:val="20"/>
          <w:szCs w:val="20"/>
        </w:rPr>
        <w:t>. binding the East and West politically.</w:t>
      </w:r>
    </w:p>
    <w:p w:rsidR="005B549E" w:rsidRPr="005B549E" w:rsidRDefault="005B549E" w:rsidP="005B549E">
      <w:pPr>
        <w:ind w:left="720"/>
        <w:rPr>
          <w:sz w:val="20"/>
          <w:szCs w:val="20"/>
        </w:rPr>
      </w:pPr>
      <w:proofErr w:type="gramStart"/>
      <w:r w:rsidRPr="005B549E">
        <w:rPr>
          <w:sz w:val="20"/>
          <w:szCs w:val="20"/>
        </w:rPr>
        <w:t>b</w:t>
      </w:r>
      <w:proofErr w:type="gramEnd"/>
      <w:r w:rsidRPr="005B549E">
        <w:rPr>
          <w:sz w:val="20"/>
          <w:szCs w:val="20"/>
        </w:rPr>
        <w:t>. binding the East and West economically.</w:t>
      </w:r>
    </w:p>
    <w:p w:rsidR="005B549E" w:rsidRPr="005B549E" w:rsidRDefault="005B549E" w:rsidP="005B549E">
      <w:pPr>
        <w:ind w:left="720"/>
        <w:rPr>
          <w:sz w:val="20"/>
          <w:szCs w:val="20"/>
        </w:rPr>
      </w:pPr>
      <w:proofErr w:type="gramStart"/>
      <w:r w:rsidRPr="005B549E">
        <w:rPr>
          <w:sz w:val="20"/>
          <w:szCs w:val="20"/>
        </w:rPr>
        <w:t>c</w:t>
      </w:r>
      <w:proofErr w:type="gramEnd"/>
      <w:r w:rsidRPr="005B549E">
        <w:rPr>
          <w:sz w:val="20"/>
          <w:szCs w:val="20"/>
        </w:rPr>
        <w:t>. rapidly introduced technological innovations.</w:t>
      </w:r>
    </w:p>
    <w:p w:rsidR="005B549E" w:rsidRPr="005B549E" w:rsidRDefault="005B549E" w:rsidP="005B549E">
      <w:pPr>
        <w:ind w:left="720"/>
        <w:rPr>
          <w:sz w:val="20"/>
          <w:szCs w:val="20"/>
        </w:rPr>
      </w:pPr>
      <w:proofErr w:type="gramStart"/>
      <w:r w:rsidRPr="005B549E">
        <w:rPr>
          <w:sz w:val="20"/>
          <w:szCs w:val="20"/>
        </w:rPr>
        <w:t>d. All of the above are</w:t>
      </w:r>
      <w:proofErr w:type="gramEnd"/>
      <w:r w:rsidRPr="005B549E">
        <w:rPr>
          <w:sz w:val="20"/>
          <w:szCs w:val="20"/>
        </w:rPr>
        <w:t xml:space="preserve"> implied.</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2. The sharp decline in domestic freight costs during the antebellum period was primarily due to the introduction of</w:t>
      </w:r>
    </w:p>
    <w:p w:rsidR="005B549E" w:rsidRPr="005B549E" w:rsidRDefault="005B549E" w:rsidP="005B549E">
      <w:pPr>
        <w:pStyle w:val="BodyTextIndent"/>
        <w:jc w:val="left"/>
        <w:rPr>
          <w:sz w:val="20"/>
        </w:rPr>
      </w:pPr>
      <w:proofErr w:type="gramStart"/>
      <w:r w:rsidRPr="005B549E">
        <w:rPr>
          <w:sz w:val="20"/>
        </w:rPr>
        <w:t>a</w:t>
      </w:r>
      <w:proofErr w:type="gramEnd"/>
      <w:r w:rsidRPr="005B549E">
        <w:rPr>
          <w:sz w:val="20"/>
        </w:rPr>
        <w:t>.   railroads.</w:t>
      </w:r>
    </w:p>
    <w:p w:rsidR="005B549E" w:rsidRPr="005B549E" w:rsidRDefault="005B549E" w:rsidP="005B549E">
      <w:pPr>
        <w:tabs>
          <w:tab w:val="left" w:pos="1080"/>
        </w:tabs>
        <w:ind w:left="1080" w:hanging="360"/>
        <w:rPr>
          <w:sz w:val="20"/>
          <w:szCs w:val="20"/>
        </w:rPr>
      </w:pPr>
      <w:proofErr w:type="gramStart"/>
      <w:r w:rsidRPr="005B549E">
        <w:rPr>
          <w:sz w:val="20"/>
          <w:szCs w:val="20"/>
        </w:rPr>
        <w:t>b</w:t>
      </w:r>
      <w:proofErr w:type="gramEnd"/>
      <w:r w:rsidRPr="005B549E">
        <w:rPr>
          <w:sz w:val="20"/>
          <w:szCs w:val="20"/>
        </w:rPr>
        <w:t>.</w:t>
      </w:r>
      <w:r w:rsidRPr="005B549E">
        <w:rPr>
          <w:sz w:val="20"/>
          <w:szCs w:val="20"/>
        </w:rPr>
        <w:tab/>
        <w:t>paved roads.</w:t>
      </w:r>
    </w:p>
    <w:p w:rsidR="005B549E" w:rsidRPr="005B549E" w:rsidRDefault="005B549E" w:rsidP="005B549E">
      <w:pPr>
        <w:tabs>
          <w:tab w:val="left" w:pos="1080"/>
        </w:tabs>
        <w:ind w:left="1080" w:hanging="360"/>
        <w:rPr>
          <w:sz w:val="20"/>
          <w:szCs w:val="20"/>
        </w:rPr>
      </w:pPr>
      <w:proofErr w:type="gramStart"/>
      <w:r w:rsidRPr="005B549E">
        <w:rPr>
          <w:sz w:val="20"/>
          <w:szCs w:val="20"/>
        </w:rPr>
        <w:t>c</w:t>
      </w:r>
      <w:proofErr w:type="gramEnd"/>
      <w:r w:rsidRPr="005B549E">
        <w:rPr>
          <w:sz w:val="20"/>
          <w:szCs w:val="20"/>
        </w:rPr>
        <w:t>.</w:t>
      </w:r>
      <w:r w:rsidRPr="005B549E">
        <w:rPr>
          <w:sz w:val="20"/>
          <w:szCs w:val="20"/>
        </w:rPr>
        <w:tab/>
        <w:t>clipper ships.</w:t>
      </w:r>
    </w:p>
    <w:p w:rsidR="005B549E" w:rsidRPr="005B549E" w:rsidRDefault="005B549E" w:rsidP="005B549E">
      <w:pPr>
        <w:tabs>
          <w:tab w:val="left" w:pos="1080"/>
        </w:tabs>
        <w:ind w:left="1080" w:hanging="360"/>
        <w:rPr>
          <w:sz w:val="20"/>
          <w:szCs w:val="20"/>
        </w:rPr>
      </w:pPr>
      <w:proofErr w:type="gramStart"/>
      <w:r w:rsidRPr="005B549E">
        <w:rPr>
          <w:sz w:val="20"/>
          <w:szCs w:val="20"/>
        </w:rPr>
        <w:t>d</w:t>
      </w:r>
      <w:proofErr w:type="gramEnd"/>
      <w:r w:rsidRPr="005B549E">
        <w:rPr>
          <w:sz w:val="20"/>
          <w:szCs w:val="20"/>
        </w:rPr>
        <w:t>.</w:t>
      </w:r>
      <w:r w:rsidRPr="005B549E">
        <w:rPr>
          <w:sz w:val="20"/>
          <w:szCs w:val="20"/>
        </w:rPr>
        <w:tab/>
        <w:t>canals and steamboats.</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3. Until the 1840s, the leading transport route in the US (in terms of volume of freight from the West) was</w:t>
      </w:r>
    </w:p>
    <w:p w:rsidR="005B549E" w:rsidRPr="005B549E" w:rsidRDefault="005B549E" w:rsidP="005B549E">
      <w:pPr>
        <w:tabs>
          <w:tab w:val="left" w:pos="720"/>
        </w:tabs>
        <w:ind w:left="720"/>
        <w:rPr>
          <w:sz w:val="20"/>
          <w:szCs w:val="20"/>
        </w:rPr>
      </w:pPr>
      <w:proofErr w:type="gramStart"/>
      <w:r w:rsidRPr="005B549E">
        <w:rPr>
          <w:sz w:val="20"/>
          <w:szCs w:val="20"/>
        </w:rPr>
        <w:t>a</w:t>
      </w:r>
      <w:proofErr w:type="gramEnd"/>
      <w:r w:rsidRPr="005B549E">
        <w:rPr>
          <w:sz w:val="20"/>
          <w:szCs w:val="20"/>
        </w:rPr>
        <w:t>.   the Northern Gateway.</w:t>
      </w:r>
    </w:p>
    <w:p w:rsidR="005B549E" w:rsidRPr="005B549E" w:rsidRDefault="005B549E" w:rsidP="005B549E">
      <w:pPr>
        <w:tabs>
          <w:tab w:val="left" w:pos="1080"/>
        </w:tabs>
        <w:ind w:left="1080" w:hanging="360"/>
        <w:rPr>
          <w:sz w:val="20"/>
          <w:szCs w:val="20"/>
        </w:rPr>
      </w:pPr>
      <w:proofErr w:type="gramStart"/>
      <w:r w:rsidRPr="005B549E">
        <w:rPr>
          <w:sz w:val="20"/>
          <w:szCs w:val="20"/>
        </w:rPr>
        <w:t>b</w:t>
      </w:r>
      <w:proofErr w:type="gramEnd"/>
      <w:r w:rsidRPr="005B549E">
        <w:rPr>
          <w:sz w:val="20"/>
          <w:szCs w:val="20"/>
        </w:rPr>
        <w:t>.</w:t>
      </w:r>
      <w:r w:rsidRPr="005B549E">
        <w:rPr>
          <w:sz w:val="20"/>
          <w:szCs w:val="20"/>
        </w:rPr>
        <w:tab/>
        <w:t>the Northeastern Gateway.</w:t>
      </w:r>
    </w:p>
    <w:p w:rsidR="005B549E" w:rsidRPr="005B549E" w:rsidRDefault="005B549E" w:rsidP="005B549E">
      <w:pPr>
        <w:tabs>
          <w:tab w:val="left" w:pos="1080"/>
        </w:tabs>
        <w:ind w:left="1080" w:hanging="360"/>
        <w:rPr>
          <w:sz w:val="20"/>
          <w:szCs w:val="20"/>
        </w:rPr>
      </w:pPr>
      <w:proofErr w:type="gramStart"/>
      <w:r w:rsidRPr="005B549E">
        <w:rPr>
          <w:sz w:val="20"/>
          <w:szCs w:val="20"/>
        </w:rPr>
        <w:t>c</w:t>
      </w:r>
      <w:proofErr w:type="gramEnd"/>
      <w:r w:rsidRPr="005B549E">
        <w:rPr>
          <w:sz w:val="20"/>
          <w:szCs w:val="20"/>
        </w:rPr>
        <w:t>.</w:t>
      </w:r>
      <w:r w:rsidRPr="005B549E">
        <w:rPr>
          <w:sz w:val="20"/>
          <w:szCs w:val="20"/>
        </w:rPr>
        <w:tab/>
        <w:t>the Southern Gateway.</w:t>
      </w:r>
    </w:p>
    <w:p w:rsidR="005B549E" w:rsidRPr="005B549E" w:rsidRDefault="005B549E" w:rsidP="005B549E">
      <w:pPr>
        <w:tabs>
          <w:tab w:val="left" w:pos="1080"/>
        </w:tabs>
        <w:ind w:left="1080" w:hanging="360"/>
        <w:rPr>
          <w:sz w:val="20"/>
          <w:szCs w:val="20"/>
        </w:rPr>
      </w:pPr>
      <w:proofErr w:type="gramStart"/>
      <w:r w:rsidRPr="005B549E">
        <w:rPr>
          <w:sz w:val="20"/>
          <w:szCs w:val="20"/>
        </w:rPr>
        <w:t>d</w:t>
      </w:r>
      <w:proofErr w:type="gramEnd"/>
      <w:r w:rsidRPr="005B549E">
        <w:rPr>
          <w:sz w:val="20"/>
          <w:szCs w:val="20"/>
        </w:rPr>
        <w:t>.</w:t>
      </w:r>
      <w:r w:rsidRPr="005B549E">
        <w:rPr>
          <w:sz w:val="20"/>
          <w:szCs w:val="20"/>
        </w:rPr>
        <w:tab/>
        <w:t>the Erie Canal.</w:t>
      </w:r>
    </w:p>
    <w:p w:rsidR="005B549E" w:rsidRPr="005B549E" w:rsidRDefault="005B549E" w:rsidP="005B549E">
      <w:pPr>
        <w:tabs>
          <w:tab w:val="left" w:pos="1080"/>
        </w:tabs>
        <w:ind w:left="1080" w:hanging="360"/>
        <w:rPr>
          <w:sz w:val="20"/>
          <w:szCs w:val="20"/>
        </w:rPr>
      </w:pPr>
    </w:p>
    <w:p w:rsidR="005B549E" w:rsidRPr="005B549E" w:rsidRDefault="005B549E" w:rsidP="005B549E">
      <w:pPr>
        <w:tabs>
          <w:tab w:val="left" w:pos="720"/>
        </w:tabs>
        <w:rPr>
          <w:sz w:val="20"/>
          <w:szCs w:val="20"/>
        </w:rPr>
      </w:pPr>
      <w:r w:rsidRPr="005B549E">
        <w:rPr>
          <w:sz w:val="20"/>
          <w:szCs w:val="20"/>
        </w:rPr>
        <w:t xml:space="preserve">4. All of the following statements present accurate information about the major antebellum transport routes </w:t>
      </w:r>
      <w:r w:rsidRPr="005B549E">
        <w:rPr>
          <w:sz w:val="20"/>
          <w:szCs w:val="20"/>
          <w:u w:val="single"/>
        </w:rPr>
        <w:t>except</w:t>
      </w:r>
      <w:r w:rsidRPr="005B549E">
        <w:rPr>
          <w:sz w:val="20"/>
          <w:szCs w:val="20"/>
        </w:rPr>
        <w:t xml:space="preserve"> </w:t>
      </w:r>
    </w:p>
    <w:p w:rsidR="005B549E" w:rsidRPr="005B549E" w:rsidRDefault="005B549E" w:rsidP="005B549E">
      <w:pPr>
        <w:tabs>
          <w:tab w:val="left" w:pos="720"/>
        </w:tabs>
        <w:ind w:left="720"/>
        <w:rPr>
          <w:sz w:val="20"/>
          <w:szCs w:val="20"/>
        </w:rPr>
      </w:pPr>
      <w:proofErr w:type="gramStart"/>
      <w:r w:rsidRPr="005B549E">
        <w:rPr>
          <w:sz w:val="20"/>
          <w:szCs w:val="20"/>
        </w:rPr>
        <w:t>a</w:t>
      </w:r>
      <w:proofErr w:type="gramEnd"/>
      <w:r w:rsidRPr="005B549E">
        <w:rPr>
          <w:sz w:val="20"/>
          <w:szCs w:val="20"/>
        </w:rPr>
        <w:t xml:space="preserve">. The Northeastern Gateway connected Pittsburgh to Philadelphia and Wheeling to Baltimore. </w:t>
      </w:r>
    </w:p>
    <w:p w:rsidR="005B549E" w:rsidRPr="005B549E" w:rsidRDefault="005B549E" w:rsidP="005B549E">
      <w:pPr>
        <w:tabs>
          <w:tab w:val="left" w:pos="720"/>
        </w:tabs>
        <w:ind w:left="720"/>
        <w:rPr>
          <w:sz w:val="20"/>
          <w:szCs w:val="20"/>
        </w:rPr>
      </w:pPr>
      <w:r w:rsidRPr="005B549E">
        <w:rPr>
          <w:sz w:val="20"/>
          <w:szCs w:val="20"/>
        </w:rPr>
        <w:t xml:space="preserve">b. The Southern Gateway was primarily a water-based route. </w:t>
      </w:r>
    </w:p>
    <w:p w:rsidR="005B549E" w:rsidRPr="005B549E" w:rsidRDefault="005B549E" w:rsidP="005B549E">
      <w:pPr>
        <w:tabs>
          <w:tab w:val="left" w:pos="720"/>
        </w:tabs>
        <w:ind w:left="720"/>
        <w:rPr>
          <w:sz w:val="20"/>
          <w:szCs w:val="20"/>
        </w:rPr>
      </w:pPr>
      <w:proofErr w:type="gramStart"/>
      <w:r w:rsidRPr="005B549E">
        <w:rPr>
          <w:sz w:val="20"/>
          <w:szCs w:val="20"/>
        </w:rPr>
        <w:t>c</w:t>
      </w:r>
      <w:proofErr w:type="gramEnd"/>
      <w:r w:rsidRPr="005B549E">
        <w:rPr>
          <w:sz w:val="20"/>
          <w:szCs w:val="20"/>
        </w:rPr>
        <w:t xml:space="preserve">. The Mid-Atlantic Gateway connected Savannah and Charleston to Washington, DC via roads and railroads. </w:t>
      </w:r>
    </w:p>
    <w:p w:rsidR="005B549E" w:rsidRPr="005B549E" w:rsidRDefault="005B549E" w:rsidP="005B549E">
      <w:pPr>
        <w:tabs>
          <w:tab w:val="left" w:pos="720"/>
        </w:tabs>
        <w:ind w:left="720"/>
        <w:rPr>
          <w:sz w:val="20"/>
          <w:szCs w:val="20"/>
        </w:rPr>
      </w:pPr>
      <w:proofErr w:type="gramStart"/>
      <w:r w:rsidRPr="005B549E">
        <w:rPr>
          <w:sz w:val="20"/>
          <w:szCs w:val="20"/>
        </w:rPr>
        <w:t>d</w:t>
      </w:r>
      <w:proofErr w:type="gramEnd"/>
      <w:r w:rsidRPr="005B549E">
        <w:rPr>
          <w:sz w:val="20"/>
          <w:szCs w:val="20"/>
        </w:rPr>
        <w:t>. The Northern Gateway included the Erie Canal.</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5. Robert Fulton is </w:t>
      </w:r>
      <w:r w:rsidRPr="005B549E">
        <w:rPr>
          <w:i/>
          <w:sz w:val="20"/>
          <w:szCs w:val="20"/>
        </w:rPr>
        <w:t>most</w:t>
      </w:r>
      <w:r w:rsidRPr="005B549E">
        <w:rPr>
          <w:sz w:val="20"/>
          <w:szCs w:val="20"/>
        </w:rPr>
        <w:t xml:space="preserve"> recognized for </w:t>
      </w:r>
    </w:p>
    <w:p w:rsidR="005B549E" w:rsidRPr="005B549E" w:rsidRDefault="005B549E" w:rsidP="005B549E">
      <w:pPr>
        <w:tabs>
          <w:tab w:val="left" w:pos="720"/>
        </w:tabs>
        <w:rPr>
          <w:sz w:val="20"/>
          <w:szCs w:val="20"/>
        </w:rPr>
      </w:pPr>
      <w:r w:rsidRPr="005B549E">
        <w:rPr>
          <w:sz w:val="20"/>
          <w:szCs w:val="20"/>
        </w:rPr>
        <w:tab/>
      </w:r>
      <w:proofErr w:type="gramStart"/>
      <w:r w:rsidRPr="005B549E">
        <w:rPr>
          <w:sz w:val="20"/>
          <w:szCs w:val="20"/>
        </w:rPr>
        <w:t>a</w:t>
      </w:r>
      <w:proofErr w:type="gramEnd"/>
      <w:r w:rsidRPr="005B549E">
        <w:rPr>
          <w:sz w:val="20"/>
          <w:szCs w:val="20"/>
        </w:rPr>
        <w:t xml:space="preserve">. inventing of the cotton gin. </w:t>
      </w:r>
    </w:p>
    <w:p w:rsidR="005B549E" w:rsidRPr="005B549E" w:rsidRDefault="005B549E" w:rsidP="005B549E">
      <w:pPr>
        <w:tabs>
          <w:tab w:val="left" w:pos="720"/>
        </w:tabs>
        <w:rPr>
          <w:sz w:val="20"/>
          <w:szCs w:val="20"/>
        </w:rPr>
      </w:pPr>
      <w:r w:rsidRPr="005B549E">
        <w:rPr>
          <w:sz w:val="20"/>
          <w:szCs w:val="20"/>
        </w:rPr>
        <w:tab/>
      </w:r>
      <w:proofErr w:type="gramStart"/>
      <w:r w:rsidRPr="005B549E">
        <w:rPr>
          <w:sz w:val="20"/>
          <w:szCs w:val="20"/>
        </w:rPr>
        <w:t>b</w:t>
      </w:r>
      <w:proofErr w:type="gramEnd"/>
      <w:r w:rsidRPr="005B549E">
        <w:rPr>
          <w:sz w:val="20"/>
          <w:szCs w:val="20"/>
        </w:rPr>
        <w:t xml:space="preserve">. building the first steamboat. </w:t>
      </w:r>
    </w:p>
    <w:p w:rsidR="005B549E" w:rsidRPr="005B549E" w:rsidRDefault="005B549E" w:rsidP="005B549E">
      <w:pPr>
        <w:tabs>
          <w:tab w:val="left" w:pos="720"/>
        </w:tabs>
        <w:rPr>
          <w:sz w:val="20"/>
          <w:szCs w:val="20"/>
        </w:rPr>
      </w:pPr>
      <w:r w:rsidRPr="005B549E">
        <w:rPr>
          <w:sz w:val="20"/>
          <w:szCs w:val="20"/>
        </w:rPr>
        <w:tab/>
      </w:r>
      <w:proofErr w:type="gramStart"/>
      <w:r w:rsidRPr="005B549E">
        <w:rPr>
          <w:sz w:val="20"/>
          <w:szCs w:val="20"/>
        </w:rPr>
        <w:t>c</w:t>
      </w:r>
      <w:proofErr w:type="gramEnd"/>
      <w:r w:rsidRPr="005B549E">
        <w:rPr>
          <w:sz w:val="20"/>
          <w:szCs w:val="20"/>
        </w:rPr>
        <w:t xml:space="preserve">. being one of the primary advocates of the abolition movement. </w:t>
      </w:r>
    </w:p>
    <w:p w:rsidR="005B549E" w:rsidRPr="005B549E" w:rsidRDefault="005B549E" w:rsidP="005B549E">
      <w:pPr>
        <w:tabs>
          <w:tab w:val="left" w:pos="720"/>
        </w:tabs>
        <w:rPr>
          <w:sz w:val="20"/>
          <w:szCs w:val="20"/>
        </w:rPr>
      </w:pPr>
      <w:r w:rsidRPr="005B549E">
        <w:rPr>
          <w:sz w:val="20"/>
          <w:szCs w:val="20"/>
        </w:rPr>
        <w:tab/>
      </w:r>
      <w:proofErr w:type="gramStart"/>
      <w:r w:rsidRPr="005B549E">
        <w:rPr>
          <w:sz w:val="20"/>
          <w:szCs w:val="20"/>
        </w:rPr>
        <w:t>d</w:t>
      </w:r>
      <w:proofErr w:type="gramEnd"/>
      <w:r w:rsidRPr="005B549E">
        <w:rPr>
          <w:sz w:val="20"/>
          <w:szCs w:val="20"/>
        </w:rPr>
        <w:t xml:space="preserve">. developing the technology to power railroad engines. </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6. Which statement best describes the relationship between steamboats, keelboats and flatboats on the Mississippi River in the antebellum period? </w:t>
      </w:r>
    </w:p>
    <w:p w:rsidR="005B549E" w:rsidRPr="005B549E" w:rsidRDefault="005B549E" w:rsidP="005B549E">
      <w:pPr>
        <w:tabs>
          <w:tab w:val="left" w:pos="720"/>
        </w:tabs>
        <w:rPr>
          <w:sz w:val="20"/>
          <w:szCs w:val="20"/>
        </w:rPr>
      </w:pPr>
      <w:r w:rsidRPr="005B549E">
        <w:rPr>
          <w:sz w:val="20"/>
          <w:szCs w:val="20"/>
        </w:rPr>
        <w:tab/>
        <w:t xml:space="preserve">a. Steamboats were substitutes for both keelboats and flatboats. </w:t>
      </w:r>
    </w:p>
    <w:p w:rsidR="005B549E" w:rsidRPr="005B549E" w:rsidRDefault="005B549E" w:rsidP="005B549E">
      <w:pPr>
        <w:pStyle w:val="BodyText"/>
        <w:jc w:val="left"/>
      </w:pPr>
      <w:r w:rsidRPr="005B549E">
        <w:tab/>
        <w:t xml:space="preserve">b. Steamboats were complements for both keelboats and flatboats. </w:t>
      </w:r>
    </w:p>
    <w:p w:rsidR="005B549E" w:rsidRPr="005B549E" w:rsidRDefault="005B549E" w:rsidP="005B549E">
      <w:pPr>
        <w:tabs>
          <w:tab w:val="left" w:pos="720"/>
        </w:tabs>
        <w:rPr>
          <w:sz w:val="20"/>
          <w:szCs w:val="20"/>
        </w:rPr>
      </w:pPr>
      <w:r w:rsidRPr="005B549E">
        <w:rPr>
          <w:sz w:val="20"/>
          <w:szCs w:val="20"/>
        </w:rPr>
        <w:tab/>
        <w:t>c. Steamboats were substitutes for keelboats and complements for flatboats.</w:t>
      </w:r>
    </w:p>
    <w:p w:rsidR="005B549E" w:rsidRPr="005B549E" w:rsidRDefault="005B549E" w:rsidP="005B549E">
      <w:pPr>
        <w:tabs>
          <w:tab w:val="left" w:pos="720"/>
        </w:tabs>
        <w:rPr>
          <w:sz w:val="20"/>
          <w:szCs w:val="20"/>
        </w:rPr>
      </w:pPr>
      <w:r w:rsidRPr="005B549E">
        <w:rPr>
          <w:sz w:val="20"/>
          <w:szCs w:val="20"/>
        </w:rPr>
        <w:tab/>
        <w:t>d. Steamboats were substitutes for flatboats and complements for keelboats.</w:t>
      </w:r>
    </w:p>
    <w:p w:rsidR="005B549E" w:rsidRPr="005B549E" w:rsidRDefault="005B549E" w:rsidP="005B549E">
      <w:pPr>
        <w:tabs>
          <w:tab w:val="left" w:pos="720"/>
        </w:tabs>
        <w:rPr>
          <w:sz w:val="20"/>
          <w:szCs w:val="20"/>
          <w:lang w:val="fr-FR"/>
        </w:rPr>
      </w:pPr>
    </w:p>
    <w:p w:rsidR="005B549E" w:rsidRPr="005B549E" w:rsidRDefault="005B549E" w:rsidP="005B549E">
      <w:pPr>
        <w:pStyle w:val="BodyText"/>
      </w:pPr>
      <w:r w:rsidRPr="005B549E">
        <w:t>7.  The introduction of steamboats</w:t>
      </w:r>
    </w:p>
    <w:p w:rsidR="005B549E" w:rsidRPr="005B549E" w:rsidRDefault="005B549E" w:rsidP="005B549E">
      <w:pPr>
        <w:pStyle w:val="BodyText"/>
        <w:ind w:left="720"/>
      </w:pPr>
      <w:proofErr w:type="gramStart"/>
      <w:r w:rsidRPr="005B549E">
        <w:t>a</w:t>
      </w:r>
      <w:proofErr w:type="gramEnd"/>
      <w:r w:rsidRPr="005B549E">
        <w:t>. led to dramatic declines in the price of upstream transport.</w:t>
      </w:r>
    </w:p>
    <w:p w:rsidR="005B549E" w:rsidRPr="005B549E" w:rsidRDefault="005B549E" w:rsidP="005B549E">
      <w:pPr>
        <w:pStyle w:val="BodyText"/>
        <w:ind w:left="720"/>
      </w:pPr>
      <w:proofErr w:type="gramStart"/>
      <w:r w:rsidRPr="005B549E">
        <w:t>b</w:t>
      </w:r>
      <w:proofErr w:type="gramEnd"/>
      <w:r w:rsidRPr="005B549E">
        <w:t>. led to moderate declines in the price of downstream transport.</w:t>
      </w:r>
    </w:p>
    <w:p w:rsidR="005B549E" w:rsidRPr="005B549E" w:rsidRDefault="005B549E" w:rsidP="005B549E">
      <w:pPr>
        <w:pStyle w:val="BodyText"/>
        <w:ind w:left="720"/>
      </w:pPr>
      <w:proofErr w:type="gramStart"/>
      <w:r w:rsidRPr="005B549E">
        <w:t>c</w:t>
      </w:r>
      <w:proofErr w:type="gramEnd"/>
      <w:r w:rsidRPr="005B549E">
        <w:t>. is the primary reason for falling transportation costs in the early 1800s.</w:t>
      </w:r>
    </w:p>
    <w:p w:rsidR="005B549E" w:rsidRPr="005B549E" w:rsidRDefault="005B549E" w:rsidP="005B549E">
      <w:pPr>
        <w:pStyle w:val="BodyText"/>
        <w:ind w:left="720"/>
      </w:pPr>
      <w:proofErr w:type="gramStart"/>
      <w:r w:rsidRPr="005B549E">
        <w:t>d</w:t>
      </w:r>
      <w:proofErr w:type="gramEnd"/>
      <w:r w:rsidRPr="005B549E">
        <w:t>. led to an initial decrease in transport costs that continued to fall due to learning by doing and the construction of lighter boats with increased capacity.</w:t>
      </w:r>
    </w:p>
    <w:p w:rsidR="005B549E" w:rsidRPr="005B549E" w:rsidRDefault="005B549E" w:rsidP="005B549E">
      <w:pPr>
        <w:pStyle w:val="BodyText"/>
        <w:ind w:left="720"/>
      </w:pPr>
      <w:r w:rsidRPr="005B549E">
        <w:t>e. All of the above.</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8. 19</w:t>
      </w:r>
      <w:r w:rsidRPr="005B549E">
        <w:rPr>
          <w:sz w:val="20"/>
          <w:szCs w:val="20"/>
          <w:vertAlign w:val="superscript"/>
        </w:rPr>
        <w:t>th</w:t>
      </w:r>
      <w:r w:rsidRPr="005B549E">
        <w:rPr>
          <w:sz w:val="20"/>
          <w:szCs w:val="20"/>
        </w:rPr>
        <w:t xml:space="preserve">-century cost-saving innovations in steamboat transportation included all of the following </w:t>
      </w:r>
      <w:r w:rsidRPr="005B549E">
        <w:rPr>
          <w:sz w:val="20"/>
          <w:szCs w:val="20"/>
          <w:u w:val="single"/>
        </w:rPr>
        <w:t>except</w:t>
      </w:r>
    </w:p>
    <w:p w:rsidR="005B549E" w:rsidRPr="005B549E" w:rsidRDefault="005B549E" w:rsidP="005B549E">
      <w:pPr>
        <w:tabs>
          <w:tab w:val="left" w:pos="720"/>
        </w:tabs>
        <w:ind w:left="720"/>
        <w:rPr>
          <w:sz w:val="20"/>
          <w:szCs w:val="20"/>
        </w:rPr>
      </w:pPr>
      <w:proofErr w:type="gramStart"/>
      <w:r w:rsidRPr="005B549E">
        <w:rPr>
          <w:sz w:val="20"/>
          <w:szCs w:val="20"/>
        </w:rPr>
        <w:t>a</w:t>
      </w:r>
      <w:proofErr w:type="gramEnd"/>
      <w:r w:rsidRPr="005B549E">
        <w:rPr>
          <w:sz w:val="20"/>
          <w:szCs w:val="20"/>
        </w:rPr>
        <w:t>. the replacement of steam-powered boilers by coal-burning engines.</w:t>
      </w:r>
    </w:p>
    <w:p w:rsidR="005B549E" w:rsidRPr="005B549E" w:rsidRDefault="005B549E" w:rsidP="005B549E">
      <w:pPr>
        <w:tabs>
          <w:tab w:val="left" w:pos="720"/>
        </w:tabs>
        <w:ind w:left="720"/>
        <w:rPr>
          <w:sz w:val="20"/>
          <w:szCs w:val="20"/>
        </w:rPr>
      </w:pPr>
      <w:proofErr w:type="gramStart"/>
      <w:r w:rsidRPr="005B549E">
        <w:rPr>
          <w:sz w:val="20"/>
          <w:szCs w:val="20"/>
        </w:rPr>
        <w:t>b</w:t>
      </w:r>
      <w:proofErr w:type="gramEnd"/>
      <w:r w:rsidRPr="005B549E">
        <w:rPr>
          <w:sz w:val="20"/>
          <w:szCs w:val="20"/>
        </w:rPr>
        <w:t>. the adoption of lighter-weight boats.</w:t>
      </w:r>
    </w:p>
    <w:p w:rsidR="005B549E" w:rsidRPr="005B549E" w:rsidRDefault="005B549E" w:rsidP="005B549E">
      <w:pPr>
        <w:tabs>
          <w:tab w:val="left" w:pos="720"/>
        </w:tabs>
        <w:ind w:left="720"/>
        <w:rPr>
          <w:sz w:val="20"/>
          <w:szCs w:val="20"/>
        </w:rPr>
      </w:pPr>
      <w:proofErr w:type="gramStart"/>
      <w:r w:rsidRPr="005B549E">
        <w:rPr>
          <w:sz w:val="20"/>
          <w:szCs w:val="20"/>
        </w:rPr>
        <w:t>c</w:t>
      </w:r>
      <w:proofErr w:type="gramEnd"/>
      <w:r w:rsidRPr="005B549E">
        <w:rPr>
          <w:sz w:val="20"/>
          <w:szCs w:val="20"/>
        </w:rPr>
        <w:t>. increases in the amount of cargo carried per vessel.</w:t>
      </w:r>
    </w:p>
    <w:p w:rsidR="005B549E" w:rsidRPr="005B549E" w:rsidRDefault="005B549E" w:rsidP="005B549E">
      <w:pPr>
        <w:tabs>
          <w:tab w:val="left" w:pos="720"/>
        </w:tabs>
        <w:ind w:left="720"/>
        <w:rPr>
          <w:sz w:val="20"/>
          <w:szCs w:val="20"/>
        </w:rPr>
      </w:pPr>
      <w:proofErr w:type="gramStart"/>
      <w:r w:rsidRPr="005B549E">
        <w:rPr>
          <w:sz w:val="20"/>
          <w:szCs w:val="20"/>
        </w:rPr>
        <w:t>d</w:t>
      </w:r>
      <w:proofErr w:type="gramEnd"/>
      <w:r w:rsidRPr="005B549E">
        <w:rPr>
          <w:sz w:val="20"/>
          <w:szCs w:val="20"/>
        </w:rPr>
        <w:t>. learning to operate the boats at night.</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9. Strict </w:t>
      </w:r>
      <w:proofErr w:type="spellStart"/>
      <w:r w:rsidRPr="005B549E">
        <w:rPr>
          <w:sz w:val="20"/>
          <w:szCs w:val="20"/>
        </w:rPr>
        <w:t>constructionism</w:t>
      </w:r>
      <w:proofErr w:type="spellEnd"/>
      <w:r w:rsidRPr="005B549E">
        <w:rPr>
          <w:sz w:val="20"/>
          <w:szCs w:val="20"/>
        </w:rPr>
        <w:t xml:space="preserve"> of the Constitution in the antebellum period</w:t>
      </w:r>
    </w:p>
    <w:p w:rsidR="005B549E" w:rsidRPr="005B549E" w:rsidRDefault="005B549E" w:rsidP="005B549E">
      <w:pPr>
        <w:ind w:left="720"/>
        <w:rPr>
          <w:sz w:val="20"/>
          <w:szCs w:val="20"/>
        </w:rPr>
      </w:pPr>
      <w:proofErr w:type="gramStart"/>
      <w:r w:rsidRPr="005B549E">
        <w:rPr>
          <w:sz w:val="20"/>
          <w:szCs w:val="20"/>
        </w:rPr>
        <w:t>a</w:t>
      </w:r>
      <w:proofErr w:type="gramEnd"/>
      <w:r w:rsidRPr="005B549E">
        <w:rPr>
          <w:sz w:val="20"/>
          <w:szCs w:val="20"/>
        </w:rPr>
        <w:t>. made federal funding of any project passing through several states illegal.</w:t>
      </w:r>
    </w:p>
    <w:p w:rsidR="005B549E" w:rsidRPr="005B549E" w:rsidRDefault="005B549E" w:rsidP="005B549E">
      <w:pPr>
        <w:ind w:left="720"/>
        <w:rPr>
          <w:sz w:val="20"/>
          <w:szCs w:val="20"/>
        </w:rPr>
      </w:pPr>
      <w:proofErr w:type="gramStart"/>
      <w:r w:rsidRPr="005B549E">
        <w:rPr>
          <w:sz w:val="20"/>
          <w:szCs w:val="20"/>
        </w:rPr>
        <w:t>b</w:t>
      </w:r>
      <w:proofErr w:type="gramEnd"/>
      <w:r w:rsidRPr="005B549E">
        <w:rPr>
          <w:sz w:val="20"/>
          <w:szCs w:val="20"/>
        </w:rPr>
        <w:t>. held the federal government to only a few transportation projects.</w:t>
      </w:r>
    </w:p>
    <w:p w:rsidR="005B549E" w:rsidRPr="005B549E" w:rsidRDefault="005B549E" w:rsidP="005B549E">
      <w:pPr>
        <w:ind w:left="720"/>
        <w:rPr>
          <w:sz w:val="20"/>
          <w:szCs w:val="20"/>
        </w:rPr>
      </w:pPr>
      <w:proofErr w:type="gramStart"/>
      <w:r w:rsidRPr="005B549E">
        <w:rPr>
          <w:sz w:val="20"/>
          <w:szCs w:val="20"/>
        </w:rPr>
        <w:t>c</w:t>
      </w:r>
      <w:proofErr w:type="gramEnd"/>
      <w:r w:rsidRPr="005B549E">
        <w:rPr>
          <w:sz w:val="20"/>
          <w:szCs w:val="20"/>
        </w:rPr>
        <w:t>. opened the door to federal domination of transportation projects.</w:t>
      </w:r>
    </w:p>
    <w:p w:rsidR="005B549E" w:rsidRPr="005B549E" w:rsidRDefault="005B549E" w:rsidP="005B549E">
      <w:pPr>
        <w:ind w:left="720"/>
        <w:rPr>
          <w:sz w:val="20"/>
          <w:szCs w:val="20"/>
        </w:rPr>
      </w:pPr>
      <w:proofErr w:type="gramStart"/>
      <w:r w:rsidRPr="005B549E">
        <w:rPr>
          <w:sz w:val="20"/>
          <w:szCs w:val="20"/>
        </w:rPr>
        <w:t>d</w:t>
      </w:r>
      <w:proofErr w:type="gramEnd"/>
      <w:r w:rsidRPr="005B549E">
        <w:rPr>
          <w:sz w:val="20"/>
          <w:szCs w:val="20"/>
        </w:rPr>
        <w:t>. caused earlier federal plans of transportation expansion to be completed by a mix of state, local and private enterprise.</w:t>
      </w:r>
    </w:p>
    <w:p w:rsidR="005B549E" w:rsidRPr="005B549E" w:rsidRDefault="005B549E" w:rsidP="005B549E">
      <w:pPr>
        <w:ind w:left="720"/>
        <w:rPr>
          <w:sz w:val="20"/>
          <w:szCs w:val="20"/>
        </w:rPr>
      </w:pPr>
      <w:r w:rsidRPr="005B549E">
        <w:rPr>
          <w:sz w:val="20"/>
          <w:szCs w:val="20"/>
        </w:rPr>
        <w:t>e. Both b and d are correct.</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10. Which did </w:t>
      </w:r>
      <w:r w:rsidRPr="005B549E">
        <w:rPr>
          <w:i/>
          <w:sz w:val="20"/>
          <w:szCs w:val="20"/>
        </w:rPr>
        <w:t>not</w:t>
      </w:r>
      <w:r w:rsidRPr="005B549E">
        <w:rPr>
          <w:sz w:val="20"/>
          <w:szCs w:val="20"/>
        </w:rPr>
        <w:t xml:space="preserve"> cause significant navigation problems on inland waterways?</w:t>
      </w:r>
    </w:p>
    <w:p w:rsidR="005B549E" w:rsidRPr="005B549E" w:rsidRDefault="005B549E" w:rsidP="005B549E">
      <w:pPr>
        <w:tabs>
          <w:tab w:val="left" w:pos="720"/>
        </w:tabs>
        <w:ind w:left="720"/>
        <w:rPr>
          <w:sz w:val="20"/>
          <w:szCs w:val="20"/>
        </w:rPr>
      </w:pPr>
      <w:proofErr w:type="gramStart"/>
      <w:r w:rsidRPr="005B549E">
        <w:rPr>
          <w:sz w:val="20"/>
          <w:szCs w:val="20"/>
        </w:rPr>
        <w:lastRenderedPageBreak/>
        <w:t>a</w:t>
      </w:r>
      <w:proofErr w:type="gramEnd"/>
      <w:r w:rsidRPr="005B549E">
        <w:rPr>
          <w:sz w:val="20"/>
          <w:szCs w:val="20"/>
        </w:rPr>
        <w:t>. ice</w:t>
      </w:r>
    </w:p>
    <w:p w:rsidR="005B549E" w:rsidRPr="005B549E" w:rsidRDefault="005B549E" w:rsidP="005B549E">
      <w:pPr>
        <w:tabs>
          <w:tab w:val="left" w:pos="720"/>
        </w:tabs>
        <w:ind w:left="720"/>
        <w:rPr>
          <w:sz w:val="20"/>
          <w:szCs w:val="20"/>
        </w:rPr>
      </w:pPr>
      <w:proofErr w:type="gramStart"/>
      <w:r w:rsidRPr="005B549E">
        <w:rPr>
          <w:sz w:val="20"/>
          <w:szCs w:val="20"/>
        </w:rPr>
        <w:t>b</w:t>
      </w:r>
      <w:proofErr w:type="gramEnd"/>
      <w:r w:rsidRPr="005B549E">
        <w:rPr>
          <w:sz w:val="20"/>
          <w:szCs w:val="20"/>
        </w:rPr>
        <w:t>. variations in the heights of rivers</w:t>
      </w:r>
    </w:p>
    <w:p w:rsidR="005B549E" w:rsidRPr="005B549E" w:rsidRDefault="005B549E" w:rsidP="005B549E">
      <w:pPr>
        <w:tabs>
          <w:tab w:val="left" w:pos="720"/>
        </w:tabs>
        <w:ind w:left="720"/>
        <w:rPr>
          <w:sz w:val="20"/>
          <w:szCs w:val="20"/>
        </w:rPr>
      </w:pPr>
      <w:proofErr w:type="gramStart"/>
      <w:r w:rsidRPr="005B549E">
        <w:rPr>
          <w:sz w:val="20"/>
          <w:szCs w:val="20"/>
        </w:rPr>
        <w:t>c</w:t>
      </w:r>
      <w:proofErr w:type="gramEnd"/>
      <w:r w:rsidRPr="005B549E">
        <w:rPr>
          <w:sz w:val="20"/>
          <w:szCs w:val="20"/>
        </w:rPr>
        <w:t>. sand bars</w:t>
      </w:r>
    </w:p>
    <w:p w:rsidR="005B549E" w:rsidRPr="005B549E" w:rsidRDefault="005B549E" w:rsidP="005B549E">
      <w:pPr>
        <w:tabs>
          <w:tab w:val="left" w:pos="720"/>
        </w:tabs>
        <w:ind w:left="720"/>
        <w:rPr>
          <w:sz w:val="20"/>
          <w:szCs w:val="20"/>
        </w:rPr>
      </w:pPr>
      <w:proofErr w:type="gramStart"/>
      <w:r w:rsidRPr="005B549E">
        <w:rPr>
          <w:sz w:val="20"/>
          <w:szCs w:val="20"/>
        </w:rPr>
        <w:t>d</w:t>
      </w:r>
      <w:proofErr w:type="gramEnd"/>
      <w:r w:rsidRPr="005B549E">
        <w:rPr>
          <w:sz w:val="20"/>
          <w:szCs w:val="20"/>
        </w:rPr>
        <w:t>. sunken ships</w:t>
      </w:r>
    </w:p>
    <w:p w:rsidR="005B549E" w:rsidRPr="005B549E" w:rsidRDefault="005B549E" w:rsidP="005B549E">
      <w:pPr>
        <w:tabs>
          <w:tab w:val="left" w:pos="720"/>
        </w:tabs>
        <w:ind w:left="720"/>
        <w:rPr>
          <w:sz w:val="20"/>
          <w:szCs w:val="20"/>
        </w:rPr>
      </w:pPr>
      <w:proofErr w:type="gramStart"/>
      <w:r w:rsidRPr="005B549E">
        <w:rPr>
          <w:sz w:val="20"/>
          <w:szCs w:val="20"/>
        </w:rPr>
        <w:t>e</w:t>
      </w:r>
      <w:proofErr w:type="gramEnd"/>
      <w:r w:rsidRPr="005B549E">
        <w:rPr>
          <w:sz w:val="20"/>
          <w:szCs w:val="20"/>
        </w:rPr>
        <w:t>. inland piracy</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11. The Erie Canal, the most important canal (in terms of the number and dollar value of shipments), was in </w:t>
      </w:r>
    </w:p>
    <w:p w:rsidR="005B549E" w:rsidRPr="005B549E" w:rsidRDefault="005B549E" w:rsidP="005B549E">
      <w:pPr>
        <w:pStyle w:val="BodyText"/>
        <w:jc w:val="left"/>
      </w:pPr>
      <w:r w:rsidRPr="005B549E">
        <w:tab/>
        <w:t xml:space="preserve">a. Georgia. </w:t>
      </w:r>
    </w:p>
    <w:p w:rsidR="005B549E" w:rsidRPr="005B549E" w:rsidRDefault="005B549E" w:rsidP="005B549E">
      <w:pPr>
        <w:tabs>
          <w:tab w:val="left" w:pos="720"/>
        </w:tabs>
        <w:rPr>
          <w:sz w:val="20"/>
          <w:szCs w:val="20"/>
        </w:rPr>
      </w:pPr>
      <w:r w:rsidRPr="005B549E">
        <w:rPr>
          <w:sz w:val="20"/>
          <w:szCs w:val="20"/>
        </w:rPr>
        <w:tab/>
        <w:t xml:space="preserve">b. New York. </w:t>
      </w:r>
    </w:p>
    <w:p w:rsidR="005B549E" w:rsidRPr="005B549E" w:rsidRDefault="005B549E" w:rsidP="005B549E">
      <w:pPr>
        <w:tabs>
          <w:tab w:val="left" w:pos="720"/>
        </w:tabs>
        <w:rPr>
          <w:sz w:val="20"/>
          <w:szCs w:val="20"/>
        </w:rPr>
      </w:pPr>
      <w:r w:rsidRPr="005B549E">
        <w:rPr>
          <w:sz w:val="20"/>
          <w:szCs w:val="20"/>
        </w:rPr>
        <w:tab/>
        <w:t xml:space="preserve">c. Pennsylvania. </w:t>
      </w:r>
    </w:p>
    <w:p w:rsidR="005B549E" w:rsidRPr="005B549E" w:rsidRDefault="005B549E" w:rsidP="005B549E">
      <w:pPr>
        <w:tabs>
          <w:tab w:val="left" w:pos="720"/>
        </w:tabs>
        <w:rPr>
          <w:sz w:val="20"/>
          <w:szCs w:val="20"/>
        </w:rPr>
      </w:pPr>
      <w:r w:rsidRPr="005B549E">
        <w:rPr>
          <w:sz w:val="20"/>
          <w:szCs w:val="20"/>
        </w:rPr>
        <w:tab/>
        <w:t xml:space="preserve">d. Maryland. </w:t>
      </w:r>
    </w:p>
    <w:p w:rsidR="005B549E" w:rsidRPr="005B549E" w:rsidRDefault="005B549E" w:rsidP="005B549E">
      <w:pPr>
        <w:tabs>
          <w:tab w:val="left" w:pos="720"/>
        </w:tabs>
        <w:rPr>
          <w:sz w:val="20"/>
          <w:szCs w:val="20"/>
        </w:rPr>
      </w:pPr>
    </w:p>
    <w:p w:rsidR="005B549E" w:rsidRPr="005B549E" w:rsidRDefault="005B549E" w:rsidP="005B549E">
      <w:pPr>
        <w:tabs>
          <w:tab w:val="left" w:pos="720"/>
        </w:tabs>
        <w:ind w:left="360" w:hanging="360"/>
        <w:rPr>
          <w:sz w:val="20"/>
          <w:szCs w:val="20"/>
        </w:rPr>
      </w:pPr>
      <w:r w:rsidRPr="005B549E">
        <w:rPr>
          <w:sz w:val="20"/>
          <w:szCs w:val="20"/>
        </w:rPr>
        <w:t>12. Which of the following antebellum transportation innovations earned the greatest rate of return and was financed primarily by the federal government?</w:t>
      </w:r>
    </w:p>
    <w:p w:rsidR="005B549E" w:rsidRPr="005B549E" w:rsidRDefault="005B549E" w:rsidP="005B549E">
      <w:pPr>
        <w:tabs>
          <w:tab w:val="left" w:pos="720"/>
        </w:tabs>
        <w:ind w:left="720"/>
        <w:rPr>
          <w:sz w:val="20"/>
          <w:szCs w:val="20"/>
        </w:rPr>
      </w:pPr>
      <w:proofErr w:type="gramStart"/>
      <w:r w:rsidRPr="005B549E">
        <w:rPr>
          <w:sz w:val="20"/>
          <w:szCs w:val="20"/>
        </w:rPr>
        <w:t>a</w:t>
      </w:r>
      <w:proofErr w:type="gramEnd"/>
      <w:r w:rsidRPr="005B549E">
        <w:rPr>
          <w:sz w:val="20"/>
          <w:szCs w:val="20"/>
        </w:rPr>
        <w:t>.     corporate-owned turnpikes</w:t>
      </w:r>
    </w:p>
    <w:p w:rsidR="005B549E" w:rsidRPr="005B549E" w:rsidRDefault="005B549E" w:rsidP="005B549E">
      <w:pPr>
        <w:tabs>
          <w:tab w:val="left" w:pos="1080"/>
        </w:tabs>
        <w:ind w:left="1080" w:hanging="360"/>
        <w:rPr>
          <w:sz w:val="20"/>
          <w:szCs w:val="20"/>
        </w:rPr>
      </w:pPr>
      <w:proofErr w:type="gramStart"/>
      <w:r w:rsidRPr="005B549E">
        <w:rPr>
          <w:sz w:val="20"/>
          <w:szCs w:val="20"/>
        </w:rPr>
        <w:t>b</w:t>
      </w:r>
      <w:proofErr w:type="gramEnd"/>
      <w:r w:rsidRPr="005B549E">
        <w:rPr>
          <w:sz w:val="20"/>
          <w:szCs w:val="20"/>
        </w:rPr>
        <w:t>.</w:t>
      </w:r>
      <w:r w:rsidRPr="005B549E">
        <w:rPr>
          <w:sz w:val="20"/>
          <w:szCs w:val="20"/>
        </w:rPr>
        <w:tab/>
        <w:t>the National Road</w:t>
      </w:r>
    </w:p>
    <w:p w:rsidR="005B549E" w:rsidRPr="005B549E" w:rsidRDefault="005B549E" w:rsidP="005B549E">
      <w:pPr>
        <w:tabs>
          <w:tab w:val="left" w:pos="1080"/>
        </w:tabs>
        <w:ind w:left="1080" w:hanging="360"/>
        <w:rPr>
          <w:sz w:val="20"/>
          <w:szCs w:val="20"/>
        </w:rPr>
      </w:pPr>
      <w:proofErr w:type="gramStart"/>
      <w:r w:rsidRPr="005B549E">
        <w:rPr>
          <w:sz w:val="20"/>
          <w:szCs w:val="20"/>
        </w:rPr>
        <w:t>c</w:t>
      </w:r>
      <w:proofErr w:type="gramEnd"/>
      <w:r w:rsidRPr="005B549E">
        <w:rPr>
          <w:sz w:val="20"/>
          <w:szCs w:val="20"/>
        </w:rPr>
        <w:t>.</w:t>
      </w:r>
      <w:r w:rsidRPr="005B549E">
        <w:rPr>
          <w:sz w:val="20"/>
          <w:szCs w:val="20"/>
        </w:rPr>
        <w:tab/>
        <w:t>the Erie Canal</w:t>
      </w:r>
    </w:p>
    <w:p w:rsidR="005B549E" w:rsidRPr="005B549E" w:rsidRDefault="005B549E" w:rsidP="005B549E">
      <w:pPr>
        <w:tabs>
          <w:tab w:val="left" w:pos="1080"/>
        </w:tabs>
        <w:ind w:left="1080" w:hanging="360"/>
        <w:rPr>
          <w:sz w:val="20"/>
          <w:szCs w:val="20"/>
        </w:rPr>
      </w:pPr>
      <w:proofErr w:type="gramStart"/>
      <w:r w:rsidRPr="005B549E">
        <w:rPr>
          <w:sz w:val="20"/>
          <w:szCs w:val="20"/>
        </w:rPr>
        <w:t>d</w:t>
      </w:r>
      <w:proofErr w:type="gramEnd"/>
      <w:r w:rsidRPr="005B549E">
        <w:rPr>
          <w:sz w:val="20"/>
          <w:szCs w:val="20"/>
        </w:rPr>
        <w:t>.</w:t>
      </w:r>
      <w:r w:rsidRPr="005B549E">
        <w:rPr>
          <w:sz w:val="20"/>
          <w:szCs w:val="20"/>
        </w:rPr>
        <w:tab/>
        <w:t>the Mainline Canal</w:t>
      </w:r>
    </w:p>
    <w:p w:rsidR="005B549E" w:rsidRPr="005B549E" w:rsidRDefault="005B549E" w:rsidP="005B549E">
      <w:pPr>
        <w:tabs>
          <w:tab w:val="left" w:pos="720"/>
        </w:tabs>
        <w:rPr>
          <w:sz w:val="20"/>
          <w:szCs w:val="20"/>
          <w:lang w:val="fr-FR"/>
        </w:rPr>
      </w:pPr>
    </w:p>
    <w:p w:rsidR="005B549E" w:rsidRPr="005B549E" w:rsidRDefault="005B549E" w:rsidP="005B549E">
      <w:pPr>
        <w:tabs>
          <w:tab w:val="left" w:pos="720"/>
        </w:tabs>
        <w:rPr>
          <w:sz w:val="20"/>
          <w:szCs w:val="20"/>
        </w:rPr>
      </w:pPr>
      <w:proofErr w:type="gramStart"/>
      <w:r w:rsidRPr="005B549E">
        <w:rPr>
          <w:sz w:val="20"/>
          <w:szCs w:val="20"/>
        </w:rPr>
        <w:t>13. Inland passage</w:t>
      </w:r>
      <w:proofErr w:type="gramEnd"/>
      <w:r w:rsidRPr="005B549E">
        <w:rPr>
          <w:sz w:val="20"/>
          <w:szCs w:val="20"/>
        </w:rPr>
        <w:t xml:space="preserve"> times were reduced </w:t>
      </w:r>
      <w:r w:rsidRPr="005B549E">
        <w:rPr>
          <w:i/>
          <w:sz w:val="20"/>
          <w:szCs w:val="20"/>
        </w:rPr>
        <w:t>primarily</w:t>
      </w:r>
      <w:r w:rsidRPr="005B549E">
        <w:rPr>
          <w:sz w:val="20"/>
          <w:szCs w:val="20"/>
        </w:rPr>
        <w:t xml:space="preserve"> through</w:t>
      </w:r>
    </w:p>
    <w:p w:rsidR="005B549E" w:rsidRPr="005B549E" w:rsidRDefault="005B549E" w:rsidP="005B549E">
      <w:pPr>
        <w:tabs>
          <w:tab w:val="left" w:pos="720"/>
        </w:tabs>
        <w:ind w:left="720"/>
        <w:rPr>
          <w:sz w:val="20"/>
          <w:szCs w:val="20"/>
        </w:rPr>
      </w:pPr>
      <w:proofErr w:type="gramStart"/>
      <w:r w:rsidRPr="005B549E">
        <w:rPr>
          <w:sz w:val="20"/>
          <w:szCs w:val="20"/>
        </w:rPr>
        <w:t>a</w:t>
      </w:r>
      <w:proofErr w:type="gramEnd"/>
      <w:r w:rsidRPr="005B549E">
        <w:rPr>
          <w:sz w:val="20"/>
          <w:szCs w:val="20"/>
        </w:rPr>
        <w:t>. increasing the speeds of the boats themselves.</w:t>
      </w:r>
    </w:p>
    <w:p w:rsidR="005B549E" w:rsidRPr="005B549E" w:rsidRDefault="005B549E" w:rsidP="005B549E">
      <w:pPr>
        <w:tabs>
          <w:tab w:val="left" w:pos="720"/>
        </w:tabs>
        <w:ind w:left="720"/>
        <w:rPr>
          <w:sz w:val="20"/>
          <w:szCs w:val="20"/>
        </w:rPr>
      </w:pPr>
      <w:proofErr w:type="gramStart"/>
      <w:r w:rsidRPr="005B549E">
        <w:rPr>
          <w:sz w:val="20"/>
          <w:szCs w:val="20"/>
        </w:rPr>
        <w:t>b</w:t>
      </w:r>
      <w:proofErr w:type="gramEnd"/>
      <w:r w:rsidRPr="005B549E">
        <w:rPr>
          <w:sz w:val="20"/>
          <w:szCs w:val="20"/>
        </w:rPr>
        <w:t>. shorter layover times.</w:t>
      </w:r>
    </w:p>
    <w:p w:rsidR="005B549E" w:rsidRPr="005B549E" w:rsidRDefault="005B549E" w:rsidP="005B549E">
      <w:pPr>
        <w:tabs>
          <w:tab w:val="left" w:pos="720"/>
        </w:tabs>
        <w:ind w:left="720"/>
        <w:rPr>
          <w:sz w:val="20"/>
          <w:szCs w:val="20"/>
        </w:rPr>
      </w:pPr>
      <w:proofErr w:type="gramStart"/>
      <w:r w:rsidRPr="005B549E">
        <w:rPr>
          <w:sz w:val="20"/>
          <w:szCs w:val="20"/>
        </w:rPr>
        <w:t>c</w:t>
      </w:r>
      <w:proofErr w:type="gramEnd"/>
      <w:r w:rsidRPr="005B549E">
        <w:rPr>
          <w:sz w:val="20"/>
          <w:szCs w:val="20"/>
        </w:rPr>
        <w:t>. the government activity to clear the rivers of natural obstructions.</w:t>
      </w:r>
    </w:p>
    <w:p w:rsidR="005B549E" w:rsidRPr="005B549E" w:rsidRDefault="005B549E" w:rsidP="005B549E">
      <w:pPr>
        <w:tabs>
          <w:tab w:val="left" w:pos="720"/>
        </w:tabs>
        <w:ind w:left="720"/>
        <w:rPr>
          <w:sz w:val="20"/>
          <w:szCs w:val="20"/>
        </w:rPr>
      </w:pPr>
      <w:proofErr w:type="gramStart"/>
      <w:r w:rsidRPr="005B549E">
        <w:rPr>
          <w:sz w:val="20"/>
          <w:szCs w:val="20"/>
        </w:rPr>
        <w:t>d</w:t>
      </w:r>
      <w:proofErr w:type="gramEnd"/>
      <w:r w:rsidRPr="005B549E">
        <w:rPr>
          <w:sz w:val="20"/>
          <w:szCs w:val="20"/>
        </w:rPr>
        <w:t>. learning to operate the boats at night.</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14. The majority of funding for 19</w:t>
      </w:r>
      <w:r w:rsidRPr="005B549E">
        <w:rPr>
          <w:sz w:val="20"/>
          <w:szCs w:val="20"/>
          <w:vertAlign w:val="superscript"/>
        </w:rPr>
        <w:t>th</w:t>
      </w:r>
      <w:r w:rsidRPr="005B549E">
        <w:rPr>
          <w:sz w:val="20"/>
          <w:szCs w:val="20"/>
        </w:rPr>
        <w:t xml:space="preserve"> century American canal building came from</w:t>
      </w:r>
    </w:p>
    <w:p w:rsidR="005B549E" w:rsidRPr="005B549E" w:rsidRDefault="005B549E" w:rsidP="005B549E">
      <w:pPr>
        <w:tabs>
          <w:tab w:val="left" w:pos="720"/>
        </w:tabs>
        <w:ind w:left="720"/>
        <w:rPr>
          <w:sz w:val="20"/>
          <w:szCs w:val="20"/>
        </w:rPr>
      </w:pPr>
      <w:proofErr w:type="gramStart"/>
      <w:r w:rsidRPr="005B549E">
        <w:rPr>
          <w:sz w:val="20"/>
          <w:szCs w:val="20"/>
        </w:rPr>
        <w:t>a</w:t>
      </w:r>
      <w:proofErr w:type="gramEnd"/>
      <w:r w:rsidRPr="005B549E">
        <w:rPr>
          <w:sz w:val="20"/>
          <w:szCs w:val="20"/>
        </w:rPr>
        <w:t>. the federal government.</w:t>
      </w:r>
    </w:p>
    <w:p w:rsidR="005B549E" w:rsidRPr="005B549E" w:rsidRDefault="005B549E" w:rsidP="005B549E">
      <w:pPr>
        <w:tabs>
          <w:tab w:val="left" w:pos="720"/>
        </w:tabs>
        <w:ind w:left="720"/>
        <w:rPr>
          <w:sz w:val="20"/>
          <w:szCs w:val="20"/>
        </w:rPr>
      </w:pPr>
      <w:proofErr w:type="gramStart"/>
      <w:r w:rsidRPr="005B549E">
        <w:rPr>
          <w:sz w:val="20"/>
          <w:szCs w:val="20"/>
        </w:rPr>
        <w:t>b</w:t>
      </w:r>
      <w:proofErr w:type="gramEnd"/>
      <w:r w:rsidRPr="005B549E">
        <w:rPr>
          <w:sz w:val="20"/>
          <w:szCs w:val="20"/>
        </w:rPr>
        <w:t>. state governments.</w:t>
      </w:r>
    </w:p>
    <w:p w:rsidR="005B549E" w:rsidRPr="005B549E" w:rsidRDefault="005B549E" w:rsidP="005B549E">
      <w:pPr>
        <w:tabs>
          <w:tab w:val="left" w:pos="720"/>
        </w:tabs>
        <w:ind w:left="720"/>
        <w:rPr>
          <w:sz w:val="20"/>
          <w:szCs w:val="20"/>
        </w:rPr>
      </w:pPr>
      <w:proofErr w:type="gramStart"/>
      <w:r w:rsidRPr="005B549E">
        <w:rPr>
          <w:sz w:val="20"/>
          <w:szCs w:val="20"/>
        </w:rPr>
        <w:t>c</w:t>
      </w:r>
      <w:proofErr w:type="gramEnd"/>
      <w:r w:rsidRPr="005B549E">
        <w:rPr>
          <w:sz w:val="20"/>
          <w:szCs w:val="20"/>
        </w:rPr>
        <w:t>. local governments.</w:t>
      </w:r>
    </w:p>
    <w:p w:rsidR="005B549E" w:rsidRPr="005B549E" w:rsidRDefault="005B549E" w:rsidP="005B549E">
      <w:pPr>
        <w:tabs>
          <w:tab w:val="left" w:pos="720"/>
        </w:tabs>
        <w:ind w:left="720"/>
        <w:rPr>
          <w:sz w:val="20"/>
          <w:szCs w:val="20"/>
        </w:rPr>
      </w:pPr>
      <w:proofErr w:type="gramStart"/>
      <w:r w:rsidRPr="005B549E">
        <w:rPr>
          <w:sz w:val="20"/>
          <w:szCs w:val="20"/>
        </w:rPr>
        <w:t>d</w:t>
      </w:r>
      <w:proofErr w:type="gramEnd"/>
      <w:r w:rsidRPr="005B549E">
        <w:rPr>
          <w:sz w:val="20"/>
          <w:szCs w:val="20"/>
        </w:rPr>
        <w:t>. private investors.</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15. The primary reason for the demise of the canal system was </w:t>
      </w:r>
    </w:p>
    <w:p w:rsidR="005B549E" w:rsidRPr="005B549E" w:rsidRDefault="005B549E" w:rsidP="005B549E">
      <w:pPr>
        <w:pStyle w:val="BodyText2"/>
        <w:ind w:left="720"/>
        <w:jc w:val="left"/>
        <w:rPr>
          <w:sz w:val="20"/>
        </w:rPr>
      </w:pPr>
      <w:proofErr w:type="gramStart"/>
      <w:r w:rsidRPr="005B549E">
        <w:rPr>
          <w:sz w:val="20"/>
        </w:rPr>
        <w:t>a</w:t>
      </w:r>
      <w:proofErr w:type="gramEnd"/>
      <w:r w:rsidRPr="005B549E">
        <w:rPr>
          <w:sz w:val="20"/>
        </w:rPr>
        <w:t>. excessive reliance on individual entrepreneurs so that a system of canals was never created.</w:t>
      </w:r>
    </w:p>
    <w:p w:rsidR="005B549E" w:rsidRPr="005B549E" w:rsidRDefault="005B549E" w:rsidP="005B549E">
      <w:pPr>
        <w:tabs>
          <w:tab w:val="left" w:pos="720"/>
        </w:tabs>
        <w:ind w:left="720"/>
        <w:rPr>
          <w:sz w:val="20"/>
          <w:szCs w:val="20"/>
        </w:rPr>
      </w:pPr>
      <w:proofErr w:type="gramStart"/>
      <w:r w:rsidRPr="005B549E">
        <w:rPr>
          <w:sz w:val="20"/>
          <w:szCs w:val="20"/>
        </w:rPr>
        <w:t>b</w:t>
      </w:r>
      <w:proofErr w:type="gramEnd"/>
      <w:r w:rsidRPr="005B549E">
        <w:rPr>
          <w:sz w:val="20"/>
          <w:szCs w:val="20"/>
        </w:rPr>
        <w:t xml:space="preserve">. excessive government regulation that kept canal rates and profits too low. </w:t>
      </w:r>
    </w:p>
    <w:p w:rsidR="005B549E" w:rsidRPr="005B549E" w:rsidRDefault="005B549E" w:rsidP="005B549E">
      <w:pPr>
        <w:tabs>
          <w:tab w:val="left" w:pos="720"/>
        </w:tabs>
        <w:ind w:left="720"/>
        <w:rPr>
          <w:sz w:val="20"/>
          <w:szCs w:val="20"/>
        </w:rPr>
      </w:pPr>
      <w:proofErr w:type="gramStart"/>
      <w:r w:rsidRPr="005B549E">
        <w:rPr>
          <w:sz w:val="20"/>
          <w:szCs w:val="20"/>
        </w:rPr>
        <w:t>c</w:t>
      </w:r>
      <w:proofErr w:type="gramEnd"/>
      <w:r w:rsidRPr="005B549E">
        <w:rPr>
          <w:sz w:val="20"/>
          <w:szCs w:val="20"/>
        </w:rPr>
        <w:t>. environmental damage from deforestation that left canals flooded at some times and dry at others.</w:t>
      </w:r>
    </w:p>
    <w:p w:rsidR="005B549E" w:rsidRPr="005B549E" w:rsidRDefault="005B549E" w:rsidP="005B549E">
      <w:pPr>
        <w:tabs>
          <w:tab w:val="left" w:pos="720"/>
        </w:tabs>
        <w:ind w:left="720"/>
        <w:rPr>
          <w:sz w:val="20"/>
          <w:szCs w:val="20"/>
        </w:rPr>
      </w:pPr>
      <w:proofErr w:type="gramStart"/>
      <w:r w:rsidRPr="005B549E">
        <w:rPr>
          <w:sz w:val="20"/>
          <w:szCs w:val="20"/>
        </w:rPr>
        <w:t>d</w:t>
      </w:r>
      <w:proofErr w:type="gramEnd"/>
      <w:r w:rsidRPr="005B549E">
        <w:rPr>
          <w:sz w:val="20"/>
          <w:szCs w:val="20"/>
        </w:rPr>
        <w:t xml:space="preserve">. competition from the railroads. </w:t>
      </w:r>
    </w:p>
    <w:p w:rsidR="005B549E" w:rsidRPr="005B549E" w:rsidRDefault="005B549E" w:rsidP="005B549E">
      <w:pPr>
        <w:tabs>
          <w:tab w:val="left" w:pos="720"/>
        </w:tabs>
        <w:rPr>
          <w:sz w:val="20"/>
          <w:szCs w:val="20"/>
        </w:rPr>
      </w:pPr>
    </w:p>
    <w:p w:rsidR="005B549E" w:rsidRPr="005B549E" w:rsidRDefault="005B549E" w:rsidP="005B549E">
      <w:pPr>
        <w:tabs>
          <w:tab w:val="left" w:pos="720"/>
        </w:tabs>
        <w:ind w:left="270" w:hanging="270"/>
        <w:rPr>
          <w:sz w:val="20"/>
          <w:szCs w:val="20"/>
        </w:rPr>
      </w:pPr>
      <w:r w:rsidRPr="005B549E">
        <w:rPr>
          <w:sz w:val="20"/>
          <w:szCs w:val="20"/>
        </w:rPr>
        <w:t xml:space="preserve">16. Despite dramatic increases in </w:t>
      </w:r>
      <w:proofErr w:type="spellStart"/>
      <w:r w:rsidRPr="005B549E">
        <w:rPr>
          <w:sz w:val="20"/>
          <w:szCs w:val="20"/>
        </w:rPr>
        <w:t>trackage</w:t>
      </w:r>
      <w:proofErr w:type="spellEnd"/>
      <w:r w:rsidRPr="005B549E">
        <w:rPr>
          <w:sz w:val="20"/>
          <w:szCs w:val="20"/>
        </w:rPr>
        <w:t xml:space="preserve"> during the antebellum period, the U.S. was slow to develop an integrated railroad system.         This was primarily due to</w:t>
      </w:r>
    </w:p>
    <w:p w:rsidR="005B549E" w:rsidRPr="005B549E" w:rsidRDefault="005B549E" w:rsidP="005B549E">
      <w:pPr>
        <w:tabs>
          <w:tab w:val="left" w:pos="720"/>
        </w:tabs>
        <w:ind w:left="720"/>
        <w:rPr>
          <w:sz w:val="20"/>
          <w:szCs w:val="20"/>
        </w:rPr>
      </w:pPr>
      <w:proofErr w:type="gramStart"/>
      <w:r w:rsidRPr="005B549E">
        <w:rPr>
          <w:sz w:val="20"/>
          <w:szCs w:val="20"/>
        </w:rPr>
        <w:t>a</w:t>
      </w:r>
      <w:proofErr w:type="gramEnd"/>
      <w:r w:rsidRPr="005B549E">
        <w:rPr>
          <w:sz w:val="20"/>
          <w:szCs w:val="20"/>
        </w:rPr>
        <w:t>.   the opposition of municipal governments to railroads.</w:t>
      </w:r>
    </w:p>
    <w:p w:rsidR="005B549E" w:rsidRPr="005B549E" w:rsidRDefault="005B549E" w:rsidP="005B549E">
      <w:pPr>
        <w:tabs>
          <w:tab w:val="left" w:pos="1080"/>
        </w:tabs>
        <w:ind w:left="1080" w:hanging="360"/>
        <w:rPr>
          <w:sz w:val="20"/>
          <w:szCs w:val="20"/>
        </w:rPr>
      </w:pPr>
      <w:proofErr w:type="gramStart"/>
      <w:r w:rsidRPr="005B549E">
        <w:rPr>
          <w:sz w:val="20"/>
          <w:szCs w:val="20"/>
        </w:rPr>
        <w:t>b</w:t>
      </w:r>
      <w:proofErr w:type="gramEnd"/>
      <w:r w:rsidRPr="005B549E">
        <w:rPr>
          <w:sz w:val="20"/>
          <w:szCs w:val="20"/>
        </w:rPr>
        <w:t>.</w:t>
      </w:r>
      <w:r w:rsidRPr="005B549E">
        <w:rPr>
          <w:sz w:val="20"/>
          <w:szCs w:val="20"/>
        </w:rPr>
        <w:tab/>
        <w:t>the opposition of the federal government to railroads.</w:t>
      </w:r>
    </w:p>
    <w:p w:rsidR="005B549E" w:rsidRPr="005B549E" w:rsidRDefault="005B549E" w:rsidP="005B549E">
      <w:pPr>
        <w:tabs>
          <w:tab w:val="left" w:pos="1080"/>
        </w:tabs>
        <w:ind w:left="1080" w:hanging="360"/>
        <w:rPr>
          <w:sz w:val="20"/>
          <w:szCs w:val="20"/>
        </w:rPr>
      </w:pPr>
      <w:proofErr w:type="gramStart"/>
      <w:r w:rsidRPr="005B549E">
        <w:rPr>
          <w:sz w:val="20"/>
          <w:szCs w:val="20"/>
        </w:rPr>
        <w:t>c</w:t>
      </w:r>
      <w:proofErr w:type="gramEnd"/>
      <w:r w:rsidRPr="005B549E">
        <w:rPr>
          <w:sz w:val="20"/>
          <w:szCs w:val="20"/>
        </w:rPr>
        <w:t>.</w:t>
      </w:r>
      <w:r w:rsidRPr="005B549E">
        <w:rPr>
          <w:sz w:val="20"/>
          <w:szCs w:val="20"/>
        </w:rPr>
        <w:tab/>
        <w:t>the failure to adopt a standard gauge for track.</w:t>
      </w:r>
    </w:p>
    <w:p w:rsidR="005B549E" w:rsidRPr="005B549E" w:rsidRDefault="005B549E" w:rsidP="005B549E">
      <w:pPr>
        <w:tabs>
          <w:tab w:val="left" w:pos="1080"/>
        </w:tabs>
        <w:ind w:left="1080" w:hanging="360"/>
        <w:rPr>
          <w:sz w:val="20"/>
          <w:szCs w:val="20"/>
        </w:rPr>
      </w:pPr>
      <w:proofErr w:type="gramStart"/>
      <w:r w:rsidRPr="005B549E">
        <w:rPr>
          <w:sz w:val="20"/>
          <w:szCs w:val="20"/>
        </w:rPr>
        <w:t>d</w:t>
      </w:r>
      <w:proofErr w:type="gramEnd"/>
      <w:r w:rsidRPr="005B549E">
        <w:rPr>
          <w:sz w:val="20"/>
          <w:szCs w:val="20"/>
        </w:rPr>
        <w:t>.</w:t>
      </w:r>
      <w:r w:rsidRPr="005B549E">
        <w:rPr>
          <w:sz w:val="20"/>
          <w:szCs w:val="20"/>
        </w:rPr>
        <w:tab/>
        <w:t>heavy taxes on railroad companies.</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17. </w:t>
      </w:r>
      <w:proofErr w:type="gramStart"/>
      <w:r w:rsidRPr="005B549E">
        <w:rPr>
          <w:sz w:val="20"/>
          <w:szCs w:val="20"/>
        </w:rPr>
        <w:t>Between</w:t>
      </w:r>
      <w:proofErr w:type="gramEnd"/>
      <w:r w:rsidRPr="005B549E">
        <w:rPr>
          <w:sz w:val="20"/>
          <w:szCs w:val="20"/>
        </w:rPr>
        <w:t xml:space="preserve"> 1830 and 1860, the number of miles of railroad in operation increased by </w:t>
      </w:r>
    </w:p>
    <w:p w:rsidR="005B549E" w:rsidRPr="005B549E" w:rsidRDefault="005B549E" w:rsidP="005B549E">
      <w:pPr>
        <w:ind w:left="720"/>
        <w:rPr>
          <w:sz w:val="20"/>
          <w:szCs w:val="20"/>
        </w:rPr>
      </w:pPr>
      <w:proofErr w:type="gramStart"/>
      <w:r w:rsidRPr="005B549E">
        <w:rPr>
          <w:sz w:val="20"/>
          <w:szCs w:val="20"/>
        </w:rPr>
        <w:t>a</w:t>
      </w:r>
      <w:proofErr w:type="gramEnd"/>
      <w:r w:rsidRPr="005B549E">
        <w:rPr>
          <w:sz w:val="20"/>
          <w:szCs w:val="20"/>
        </w:rPr>
        <w:t>. roughly 100 percent.</w:t>
      </w:r>
    </w:p>
    <w:p w:rsidR="005B549E" w:rsidRPr="005B549E" w:rsidRDefault="005B549E" w:rsidP="005B549E">
      <w:pPr>
        <w:ind w:left="720"/>
        <w:rPr>
          <w:sz w:val="20"/>
          <w:szCs w:val="20"/>
        </w:rPr>
      </w:pPr>
      <w:proofErr w:type="gramStart"/>
      <w:r w:rsidRPr="005B549E">
        <w:rPr>
          <w:sz w:val="20"/>
          <w:szCs w:val="20"/>
        </w:rPr>
        <w:t>b</w:t>
      </w:r>
      <w:proofErr w:type="gramEnd"/>
      <w:r w:rsidRPr="005B549E">
        <w:rPr>
          <w:sz w:val="20"/>
          <w:szCs w:val="20"/>
        </w:rPr>
        <w:t>. roughly 500 percent.</w:t>
      </w:r>
    </w:p>
    <w:p w:rsidR="005B549E" w:rsidRPr="005B549E" w:rsidRDefault="005B549E" w:rsidP="005B549E">
      <w:pPr>
        <w:ind w:left="720"/>
        <w:rPr>
          <w:sz w:val="20"/>
          <w:szCs w:val="20"/>
        </w:rPr>
      </w:pPr>
      <w:proofErr w:type="gramStart"/>
      <w:r w:rsidRPr="005B549E">
        <w:rPr>
          <w:sz w:val="20"/>
          <w:szCs w:val="20"/>
        </w:rPr>
        <w:t>c</w:t>
      </w:r>
      <w:proofErr w:type="gramEnd"/>
      <w:r w:rsidRPr="005B549E">
        <w:rPr>
          <w:sz w:val="20"/>
          <w:szCs w:val="20"/>
        </w:rPr>
        <w:t>. roughly 750 percent.</w:t>
      </w:r>
    </w:p>
    <w:p w:rsidR="005B549E" w:rsidRPr="005B549E" w:rsidRDefault="005B549E" w:rsidP="005B549E">
      <w:pPr>
        <w:ind w:left="720"/>
        <w:rPr>
          <w:sz w:val="20"/>
          <w:szCs w:val="20"/>
        </w:rPr>
      </w:pPr>
      <w:proofErr w:type="gramStart"/>
      <w:r w:rsidRPr="005B549E">
        <w:rPr>
          <w:sz w:val="20"/>
          <w:szCs w:val="20"/>
        </w:rPr>
        <w:t>d</w:t>
      </w:r>
      <w:proofErr w:type="gramEnd"/>
      <w:r w:rsidRPr="005B549E">
        <w:rPr>
          <w:sz w:val="20"/>
          <w:szCs w:val="20"/>
        </w:rPr>
        <w:t>. over 1000 percent.</w:t>
      </w:r>
    </w:p>
    <w:p w:rsidR="005B549E" w:rsidRPr="005B549E" w:rsidRDefault="005B549E" w:rsidP="005B549E">
      <w:pPr>
        <w:tabs>
          <w:tab w:val="left" w:pos="720"/>
        </w:tabs>
        <w:rPr>
          <w:sz w:val="20"/>
          <w:szCs w:val="20"/>
        </w:rPr>
      </w:pPr>
    </w:p>
    <w:p w:rsidR="005B549E" w:rsidRPr="005B549E" w:rsidRDefault="005B549E" w:rsidP="005B549E">
      <w:pPr>
        <w:pStyle w:val="BodyText"/>
        <w:suppressAutoHyphens/>
        <w:spacing w:line="240" w:lineRule="atLeast"/>
        <w:ind w:left="450" w:hanging="450"/>
      </w:pPr>
      <w:r w:rsidRPr="005B549E">
        <w:t xml:space="preserve">18.  The total factor productivity of railroads increase dramatically in the antebellum period.  All of the following factors are responsible for the increase in productivity </w:t>
      </w:r>
      <w:r w:rsidRPr="005B549E">
        <w:rPr>
          <w:u w:val="single"/>
        </w:rPr>
        <w:t>except:</w:t>
      </w:r>
    </w:p>
    <w:p w:rsidR="005B549E" w:rsidRPr="005B549E" w:rsidRDefault="005B549E" w:rsidP="005B549E">
      <w:pPr>
        <w:suppressAutoHyphens/>
        <w:spacing w:line="240" w:lineRule="atLeast"/>
        <w:ind w:left="720"/>
        <w:rPr>
          <w:sz w:val="20"/>
          <w:szCs w:val="20"/>
        </w:rPr>
      </w:pPr>
      <w:proofErr w:type="gramStart"/>
      <w:r w:rsidRPr="005B549E">
        <w:rPr>
          <w:sz w:val="20"/>
          <w:szCs w:val="20"/>
        </w:rPr>
        <w:t>a</w:t>
      </w:r>
      <w:proofErr w:type="gramEnd"/>
      <w:r w:rsidRPr="005B549E">
        <w:rPr>
          <w:sz w:val="20"/>
          <w:szCs w:val="20"/>
        </w:rPr>
        <w:t>. standardization of the gauge of railroad tracks.</w:t>
      </w:r>
    </w:p>
    <w:p w:rsidR="005B549E" w:rsidRPr="005B549E" w:rsidRDefault="005B549E" w:rsidP="005B549E">
      <w:pPr>
        <w:suppressAutoHyphens/>
        <w:spacing w:line="240" w:lineRule="atLeast"/>
        <w:ind w:left="720"/>
        <w:rPr>
          <w:sz w:val="20"/>
          <w:szCs w:val="20"/>
        </w:rPr>
      </w:pPr>
      <w:proofErr w:type="gramStart"/>
      <w:r w:rsidRPr="005B549E">
        <w:rPr>
          <w:sz w:val="20"/>
          <w:szCs w:val="20"/>
        </w:rPr>
        <w:t>b</w:t>
      </w:r>
      <w:proofErr w:type="gramEnd"/>
      <w:r w:rsidRPr="005B549E">
        <w:rPr>
          <w:sz w:val="20"/>
          <w:szCs w:val="20"/>
        </w:rPr>
        <w:t>. the introduction of refrigerated railroad cars.</w:t>
      </w:r>
    </w:p>
    <w:p w:rsidR="005B549E" w:rsidRPr="005B549E" w:rsidRDefault="005B549E" w:rsidP="005B549E">
      <w:pPr>
        <w:suppressAutoHyphens/>
        <w:spacing w:line="240" w:lineRule="atLeast"/>
        <w:ind w:left="720"/>
        <w:rPr>
          <w:sz w:val="20"/>
          <w:szCs w:val="20"/>
        </w:rPr>
      </w:pPr>
      <w:proofErr w:type="gramStart"/>
      <w:r w:rsidRPr="005B549E">
        <w:rPr>
          <w:sz w:val="20"/>
          <w:szCs w:val="20"/>
        </w:rPr>
        <w:t>c</w:t>
      </w:r>
      <w:proofErr w:type="gramEnd"/>
      <w:r w:rsidRPr="005B549E">
        <w:rPr>
          <w:sz w:val="20"/>
          <w:szCs w:val="20"/>
        </w:rPr>
        <w:t>. increased size of railroad cars.</w:t>
      </w:r>
    </w:p>
    <w:p w:rsidR="005B549E" w:rsidRPr="005B549E" w:rsidRDefault="005B549E" w:rsidP="005B549E">
      <w:pPr>
        <w:suppressAutoHyphens/>
        <w:spacing w:line="240" w:lineRule="atLeast"/>
        <w:ind w:left="720"/>
        <w:rPr>
          <w:sz w:val="20"/>
          <w:szCs w:val="20"/>
        </w:rPr>
      </w:pPr>
      <w:proofErr w:type="gramStart"/>
      <w:r w:rsidRPr="005B549E">
        <w:rPr>
          <w:sz w:val="20"/>
          <w:szCs w:val="20"/>
        </w:rPr>
        <w:t>d</w:t>
      </w:r>
      <w:proofErr w:type="gramEnd"/>
      <w:r w:rsidRPr="005B549E">
        <w:rPr>
          <w:sz w:val="20"/>
          <w:szCs w:val="20"/>
        </w:rPr>
        <w:t>. increased use of existing capital.</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19. Total factor productivity in railroads _____________ in the 20 years prior to the Civil War.</w:t>
      </w:r>
    </w:p>
    <w:p w:rsidR="005B549E" w:rsidRPr="005B549E" w:rsidRDefault="005B549E" w:rsidP="005B549E">
      <w:pPr>
        <w:tabs>
          <w:tab w:val="left" w:pos="720"/>
        </w:tabs>
        <w:ind w:left="720"/>
        <w:rPr>
          <w:sz w:val="20"/>
          <w:szCs w:val="20"/>
        </w:rPr>
      </w:pPr>
      <w:proofErr w:type="gramStart"/>
      <w:r w:rsidRPr="005B549E">
        <w:rPr>
          <w:sz w:val="20"/>
          <w:szCs w:val="20"/>
        </w:rPr>
        <w:t>a</w:t>
      </w:r>
      <w:proofErr w:type="gramEnd"/>
      <w:r w:rsidRPr="005B549E">
        <w:rPr>
          <w:sz w:val="20"/>
          <w:szCs w:val="20"/>
        </w:rPr>
        <w:t>. decreased slightly</w:t>
      </w:r>
    </w:p>
    <w:p w:rsidR="005B549E" w:rsidRPr="005B549E" w:rsidRDefault="005B549E" w:rsidP="005B549E">
      <w:pPr>
        <w:tabs>
          <w:tab w:val="left" w:pos="720"/>
        </w:tabs>
        <w:ind w:left="720"/>
        <w:rPr>
          <w:sz w:val="20"/>
          <w:szCs w:val="20"/>
        </w:rPr>
      </w:pPr>
      <w:proofErr w:type="gramStart"/>
      <w:r w:rsidRPr="005B549E">
        <w:rPr>
          <w:sz w:val="20"/>
          <w:szCs w:val="20"/>
        </w:rPr>
        <w:t>b</w:t>
      </w:r>
      <w:proofErr w:type="gramEnd"/>
      <w:r w:rsidRPr="005B549E">
        <w:rPr>
          <w:sz w:val="20"/>
          <w:szCs w:val="20"/>
        </w:rPr>
        <w:t>. remained largely unchanged</w:t>
      </w:r>
    </w:p>
    <w:p w:rsidR="005B549E" w:rsidRPr="005B549E" w:rsidRDefault="005B549E" w:rsidP="005B549E">
      <w:pPr>
        <w:tabs>
          <w:tab w:val="left" w:pos="720"/>
        </w:tabs>
        <w:ind w:left="720"/>
        <w:rPr>
          <w:sz w:val="20"/>
          <w:szCs w:val="20"/>
        </w:rPr>
      </w:pPr>
      <w:proofErr w:type="gramStart"/>
      <w:r w:rsidRPr="005B549E">
        <w:rPr>
          <w:sz w:val="20"/>
          <w:szCs w:val="20"/>
        </w:rPr>
        <w:t>c</w:t>
      </w:r>
      <w:proofErr w:type="gramEnd"/>
      <w:r w:rsidRPr="005B549E">
        <w:rPr>
          <w:sz w:val="20"/>
          <w:szCs w:val="20"/>
        </w:rPr>
        <w:t>. increased by about 25 percent</w:t>
      </w:r>
    </w:p>
    <w:p w:rsidR="005B549E" w:rsidRPr="005B549E" w:rsidRDefault="005B549E" w:rsidP="005B549E">
      <w:pPr>
        <w:tabs>
          <w:tab w:val="left" w:pos="720"/>
        </w:tabs>
        <w:ind w:left="720"/>
        <w:rPr>
          <w:sz w:val="20"/>
          <w:szCs w:val="20"/>
        </w:rPr>
      </w:pPr>
      <w:proofErr w:type="gramStart"/>
      <w:r w:rsidRPr="005B549E">
        <w:rPr>
          <w:sz w:val="20"/>
          <w:szCs w:val="20"/>
        </w:rPr>
        <w:t>d</w:t>
      </w:r>
      <w:proofErr w:type="gramEnd"/>
      <w:r w:rsidRPr="005B549E">
        <w:rPr>
          <w:sz w:val="20"/>
          <w:szCs w:val="20"/>
        </w:rPr>
        <w:t>. more than doubled</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20. </w:t>
      </w:r>
      <w:proofErr w:type="gramStart"/>
      <w:r w:rsidRPr="005B549E">
        <w:rPr>
          <w:sz w:val="20"/>
          <w:szCs w:val="20"/>
        </w:rPr>
        <w:t>The</w:t>
      </w:r>
      <w:proofErr w:type="gramEnd"/>
      <w:r w:rsidRPr="005B549E">
        <w:rPr>
          <w:sz w:val="20"/>
          <w:szCs w:val="20"/>
        </w:rPr>
        <w:t xml:space="preserve"> most notable surfaced road of the 19</w:t>
      </w:r>
      <w:r w:rsidRPr="005B549E">
        <w:rPr>
          <w:sz w:val="20"/>
          <w:szCs w:val="20"/>
          <w:vertAlign w:val="superscript"/>
        </w:rPr>
        <w:t>th</w:t>
      </w:r>
      <w:r w:rsidRPr="005B549E">
        <w:rPr>
          <w:sz w:val="20"/>
          <w:szCs w:val="20"/>
        </w:rPr>
        <w:t xml:space="preserve"> century, ___________, was built using federal government funds.</w:t>
      </w:r>
    </w:p>
    <w:p w:rsidR="005B549E" w:rsidRPr="005B549E" w:rsidRDefault="005B549E" w:rsidP="005B549E">
      <w:pPr>
        <w:tabs>
          <w:tab w:val="left" w:pos="720"/>
        </w:tabs>
        <w:ind w:left="720"/>
        <w:rPr>
          <w:sz w:val="20"/>
          <w:szCs w:val="20"/>
        </w:rPr>
      </w:pPr>
      <w:proofErr w:type="gramStart"/>
      <w:r w:rsidRPr="005B549E">
        <w:rPr>
          <w:sz w:val="20"/>
          <w:szCs w:val="20"/>
        </w:rPr>
        <w:t>a</w:t>
      </w:r>
      <w:proofErr w:type="gramEnd"/>
      <w:r w:rsidRPr="005B549E">
        <w:rPr>
          <w:sz w:val="20"/>
          <w:szCs w:val="20"/>
        </w:rPr>
        <w:t>. the Cumberland Road</w:t>
      </w:r>
    </w:p>
    <w:p w:rsidR="005B549E" w:rsidRPr="005B549E" w:rsidRDefault="005B549E" w:rsidP="005B549E">
      <w:pPr>
        <w:tabs>
          <w:tab w:val="left" w:pos="720"/>
        </w:tabs>
        <w:ind w:left="720"/>
        <w:rPr>
          <w:sz w:val="20"/>
          <w:szCs w:val="20"/>
        </w:rPr>
      </w:pPr>
      <w:proofErr w:type="gramStart"/>
      <w:r w:rsidRPr="005B549E">
        <w:rPr>
          <w:sz w:val="20"/>
          <w:szCs w:val="20"/>
        </w:rPr>
        <w:t>b</w:t>
      </w:r>
      <w:proofErr w:type="gramEnd"/>
      <w:r w:rsidRPr="005B549E">
        <w:rPr>
          <w:sz w:val="20"/>
          <w:szCs w:val="20"/>
        </w:rPr>
        <w:t>. the Wilderness Road</w:t>
      </w:r>
    </w:p>
    <w:p w:rsidR="005B549E" w:rsidRPr="005B549E" w:rsidRDefault="005B549E" w:rsidP="005B549E">
      <w:pPr>
        <w:tabs>
          <w:tab w:val="left" w:pos="720"/>
        </w:tabs>
        <w:ind w:left="720"/>
        <w:rPr>
          <w:sz w:val="20"/>
          <w:szCs w:val="20"/>
        </w:rPr>
      </w:pPr>
      <w:proofErr w:type="gramStart"/>
      <w:r w:rsidRPr="005B549E">
        <w:rPr>
          <w:sz w:val="20"/>
          <w:szCs w:val="20"/>
        </w:rPr>
        <w:t>c</w:t>
      </w:r>
      <w:proofErr w:type="gramEnd"/>
      <w:r w:rsidRPr="005B549E">
        <w:rPr>
          <w:sz w:val="20"/>
          <w:szCs w:val="20"/>
        </w:rPr>
        <w:t>. the Natchez Trail</w:t>
      </w:r>
    </w:p>
    <w:p w:rsidR="005B549E" w:rsidRPr="005B549E" w:rsidRDefault="005B549E" w:rsidP="005B549E">
      <w:pPr>
        <w:tabs>
          <w:tab w:val="left" w:pos="720"/>
        </w:tabs>
        <w:ind w:left="720"/>
        <w:rPr>
          <w:sz w:val="20"/>
          <w:szCs w:val="20"/>
        </w:rPr>
      </w:pPr>
      <w:proofErr w:type="gramStart"/>
      <w:r w:rsidRPr="005B549E">
        <w:rPr>
          <w:sz w:val="20"/>
          <w:szCs w:val="20"/>
        </w:rPr>
        <w:t>d</w:t>
      </w:r>
      <w:proofErr w:type="gramEnd"/>
      <w:r w:rsidRPr="005B549E">
        <w:rPr>
          <w:sz w:val="20"/>
          <w:szCs w:val="20"/>
        </w:rPr>
        <w:t>. the Forbes Road</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21. Which of the following regions tended to support federal construction of a system of roads in the 19</w:t>
      </w:r>
      <w:r w:rsidRPr="005B549E">
        <w:rPr>
          <w:sz w:val="20"/>
          <w:szCs w:val="20"/>
          <w:vertAlign w:val="superscript"/>
        </w:rPr>
        <w:t>th</w:t>
      </w:r>
      <w:r w:rsidRPr="005B549E">
        <w:rPr>
          <w:sz w:val="20"/>
          <w:szCs w:val="20"/>
        </w:rPr>
        <w:t xml:space="preserve"> century?</w:t>
      </w:r>
    </w:p>
    <w:p w:rsidR="005B549E" w:rsidRPr="005B549E" w:rsidRDefault="005B549E" w:rsidP="005B549E">
      <w:pPr>
        <w:tabs>
          <w:tab w:val="left" w:pos="720"/>
        </w:tabs>
        <w:ind w:left="720"/>
        <w:rPr>
          <w:sz w:val="20"/>
          <w:szCs w:val="20"/>
        </w:rPr>
      </w:pPr>
      <w:proofErr w:type="gramStart"/>
      <w:r w:rsidRPr="005B549E">
        <w:rPr>
          <w:sz w:val="20"/>
          <w:szCs w:val="20"/>
        </w:rPr>
        <w:t>a</w:t>
      </w:r>
      <w:proofErr w:type="gramEnd"/>
      <w:r w:rsidRPr="005B549E">
        <w:rPr>
          <w:sz w:val="20"/>
          <w:szCs w:val="20"/>
        </w:rPr>
        <w:t>. the South</w:t>
      </w:r>
    </w:p>
    <w:p w:rsidR="005B549E" w:rsidRPr="005B549E" w:rsidRDefault="005B549E" w:rsidP="005B549E">
      <w:pPr>
        <w:tabs>
          <w:tab w:val="left" w:pos="720"/>
        </w:tabs>
        <w:ind w:left="720"/>
        <w:rPr>
          <w:sz w:val="20"/>
          <w:szCs w:val="20"/>
        </w:rPr>
      </w:pPr>
      <w:r w:rsidRPr="005B549E">
        <w:rPr>
          <w:sz w:val="20"/>
          <w:szCs w:val="20"/>
        </w:rPr>
        <w:t>b. New England</w:t>
      </w:r>
    </w:p>
    <w:p w:rsidR="005B549E" w:rsidRPr="005B549E" w:rsidRDefault="005B549E" w:rsidP="005B549E">
      <w:pPr>
        <w:tabs>
          <w:tab w:val="left" w:pos="720"/>
        </w:tabs>
        <w:ind w:left="720"/>
        <w:rPr>
          <w:sz w:val="20"/>
          <w:szCs w:val="20"/>
        </w:rPr>
      </w:pPr>
      <w:proofErr w:type="gramStart"/>
      <w:r w:rsidRPr="005B549E">
        <w:rPr>
          <w:sz w:val="20"/>
          <w:szCs w:val="20"/>
        </w:rPr>
        <w:t>c. Mid-Atlantic states</w:t>
      </w:r>
      <w:proofErr w:type="gramEnd"/>
      <w:r w:rsidRPr="005B549E">
        <w:rPr>
          <w:sz w:val="20"/>
          <w:szCs w:val="20"/>
        </w:rPr>
        <w:t>, including New York and Pennsylvania</w:t>
      </w:r>
    </w:p>
    <w:p w:rsidR="005B549E" w:rsidRPr="005B549E" w:rsidRDefault="005B549E" w:rsidP="005B549E">
      <w:pPr>
        <w:tabs>
          <w:tab w:val="left" w:pos="720"/>
        </w:tabs>
        <w:ind w:left="720"/>
        <w:rPr>
          <w:sz w:val="20"/>
          <w:szCs w:val="20"/>
        </w:rPr>
      </w:pPr>
      <w:proofErr w:type="gramStart"/>
      <w:r w:rsidRPr="005B549E">
        <w:rPr>
          <w:sz w:val="20"/>
          <w:szCs w:val="20"/>
        </w:rPr>
        <w:t>d</w:t>
      </w:r>
      <w:proofErr w:type="gramEnd"/>
      <w:r w:rsidRPr="005B549E">
        <w:rPr>
          <w:sz w:val="20"/>
          <w:szCs w:val="20"/>
        </w:rPr>
        <w:t>. the West</w:t>
      </w:r>
    </w:p>
    <w:p w:rsidR="005B549E" w:rsidRPr="005B549E" w:rsidRDefault="005B549E" w:rsidP="005B549E">
      <w:pPr>
        <w:tabs>
          <w:tab w:val="left" w:pos="720"/>
        </w:tabs>
        <w:ind w:left="720"/>
        <w:rPr>
          <w:sz w:val="20"/>
          <w:szCs w:val="20"/>
        </w:rPr>
      </w:pPr>
      <w:r w:rsidRPr="005B549E">
        <w:rPr>
          <w:sz w:val="20"/>
          <w:szCs w:val="20"/>
        </w:rPr>
        <w:t>e. All of the above.</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22. The primary reason the Federal government failed to build an adequate highway system before the Civil War was </w:t>
      </w:r>
    </w:p>
    <w:p w:rsidR="005B549E" w:rsidRPr="005B549E" w:rsidRDefault="005B549E" w:rsidP="005B549E">
      <w:pPr>
        <w:tabs>
          <w:tab w:val="left" w:pos="720"/>
        </w:tabs>
        <w:rPr>
          <w:sz w:val="20"/>
          <w:szCs w:val="20"/>
        </w:rPr>
      </w:pPr>
      <w:r w:rsidRPr="005B549E">
        <w:rPr>
          <w:sz w:val="20"/>
          <w:szCs w:val="20"/>
        </w:rPr>
        <w:t xml:space="preserve"> </w:t>
      </w:r>
      <w:r w:rsidRPr="005B549E">
        <w:rPr>
          <w:sz w:val="20"/>
          <w:szCs w:val="20"/>
        </w:rPr>
        <w:tab/>
      </w:r>
      <w:proofErr w:type="gramStart"/>
      <w:r w:rsidRPr="005B549E">
        <w:rPr>
          <w:sz w:val="20"/>
          <w:szCs w:val="20"/>
        </w:rPr>
        <w:t>a</w:t>
      </w:r>
      <w:proofErr w:type="gramEnd"/>
      <w:r w:rsidRPr="005B549E">
        <w:rPr>
          <w:sz w:val="20"/>
          <w:szCs w:val="20"/>
        </w:rPr>
        <w:t xml:space="preserve">. the technology was not available. </w:t>
      </w:r>
    </w:p>
    <w:p w:rsidR="005B549E" w:rsidRPr="005B549E" w:rsidRDefault="005B549E" w:rsidP="005B549E">
      <w:pPr>
        <w:tabs>
          <w:tab w:val="left" w:pos="720"/>
        </w:tabs>
        <w:rPr>
          <w:sz w:val="20"/>
          <w:szCs w:val="20"/>
        </w:rPr>
      </w:pPr>
      <w:r w:rsidRPr="005B549E">
        <w:rPr>
          <w:sz w:val="20"/>
          <w:szCs w:val="20"/>
        </w:rPr>
        <w:t xml:space="preserve"> </w:t>
      </w:r>
      <w:r w:rsidRPr="005B549E">
        <w:rPr>
          <w:sz w:val="20"/>
          <w:szCs w:val="20"/>
        </w:rPr>
        <w:tab/>
      </w:r>
      <w:proofErr w:type="gramStart"/>
      <w:r w:rsidRPr="005B549E">
        <w:rPr>
          <w:sz w:val="20"/>
          <w:szCs w:val="20"/>
        </w:rPr>
        <w:t>b</w:t>
      </w:r>
      <w:proofErr w:type="gramEnd"/>
      <w:r w:rsidRPr="005B549E">
        <w:rPr>
          <w:sz w:val="20"/>
          <w:szCs w:val="20"/>
        </w:rPr>
        <w:t xml:space="preserve">. the canal craze diverted attention. </w:t>
      </w:r>
    </w:p>
    <w:p w:rsidR="005B549E" w:rsidRPr="005B549E" w:rsidRDefault="005B549E" w:rsidP="005B549E">
      <w:pPr>
        <w:tabs>
          <w:tab w:val="left" w:pos="720"/>
        </w:tabs>
        <w:rPr>
          <w:sz w:val="20"/>
          <w:szCs w:val="20"/>
        </w:rPr>
      </w:pPr>
      <w:r w:rsidRPr="005B549E">
        <w:rPr>
          <w:sz w:val="20"/>
          <w:szCs w:val="20"/>
        </w:rPr>
        <w:t xml:space="preserve"> </w:t>
      </w:r>
      <w:r w:rsidRPr="005B549E">
        <w:rPr>
          <w:sz w:val="20"/>
          <w:szCs w:val="20"/>
        </w:rPr>
        <w:tab/>
      </w:r>
      <w:proofErr w:type="gramStart"/>
      <w:r w:rsidRPr="005B549E">
        <w:rPr>
          <w:sz w:val="20"/>
          <w:szCs w:val="20"/>
        </w:rPr>
        <w:t>c</w:t>
      </w:r>
      <w:proofErr w:type="gramEnd"/>
      <w:r w:rsidRPr="005B549E">
        <w:rPr>
          <w:sz w:val="20"/>
          <w:szCs w:val="20"/>
        </w:rPr>
        <w:t xml:space="preserve">. rivalries among different sections of the country stalled legislation. </w:t>
      </w:r>
    </w:p>
    <w:p w:rsidR="005B549E" w:rsidRPr="005B549E" w:rsidRDefault="005B549E" w:rsidP="005B549E">
      <w:pPr>
        <w:tabs>
          <w:tab w:val="left" w:pos="720"/>
        </w:tabs>
        <w:rPr>
          <w:sz w:val="20"/>
          <w:szCs w:val="20"/>
        </w:rPr>
      </w:pPr>
      <w:r w:rsidRPr="005B549E">
        <w:rPr>
          <w:sz w:val="20"/>
          <w:szCs w:val="20"/>
        </w:rPr>
        <w:t xml:space="preserve"> </w:t>
      </w:r>
      <w:r w:rsidRPr="005B549E">
        <w:rPr>
          <w:sz w:val="20"/>
          <w:szCs w:val="20"/>
        </w:rPr>
        <w:tab/>
      </w:r>
      <w:proofErr w:type="gramStart"/>
      <w:r w:rsidRPr="005B549E">
        <w:rPr>
          <w:sz w:val="20"/>
          <w:szCs w:val="20"/>
        </w:rPr>
        <w:t>d</w:t>
      </w:r>
      <w:proofErr w:type="gramEnd"/>
      <w:r w:rsidRPr="005B549E">
        <w:rPr>
          <w:sz w:val="20"/>
          <w:szCs w:val="20"/>
        </w:rPr>
        <w:t xml:space="preserve">. the teachings of Adam Smith were taken too literally. </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23. Most private turnpikes failed to earn profits because</w:t>
      </w:r>
    </w:p>
    <w:p w:rsidR="005B549E" w:rsidRPr="005B549E" w:rsidRDefault="005B549E" w:rsidP="005B549E">
      <w:pPr>
        <w:tabs>
          <w:tab w:val="left" w:pos="720"/>
        </w:tabs>
        <w:ind w:left="720"/>
        <w:rPr>
          <w:sz w:val="20"/>
          <w:szCs w:val="20"/>
        </w:rPr>
      </w:pPr>
      <w:proofErr w:type="gramStart"/>
      <w:r w:rsidRPr="005B549E">
        <w:rPr>
          <w:sz w:val="20"/>
          <w:szCs w:val="20"/>
        </w:rPr>
        <w:t>a</w:t>
      </w:r>
      <w:proofErr w:type="gramEnd"/>
      <w:r w:rsidRPr="005B549E">
        <w:rPr>
          <w:sz w:val="20"/>
          <w:szCs w:val="20"/>
        </w:rPr>
        <w:t>. tolls were easily avoided.</w:t>
      </w:r>
    </w:p>
    <w:p w:rsidR="005B549E" w:rsidRPr="005B549E" w:rsidRDefault="005B549E" w:rsidP="005B549E">
      <w:pPr>
        <w:tabs>
          <w:tab w:val="left" w:pos="720"/>
        </w:tabs>
        <w:ind w:left="720"/>
        <w:rPr>
          <w:sz w:val="20"/>
          <w:szCs w:val="20"/>
        </w:rPr>
      </w:pPr>
      <w:proofErr w:type="gramStart"/>
      <w:r w:rsidRPr="005B549E">
        <w:rPr>
          <w:sz w:val="20"/>
          <w:szCs w:val="20"/>
        </w:rPr>
        <w:t>b</w:t>
      </w:r>
      <w:proofErr w:type="gramEnd"/>
      <w:r w:rsidRPr="005B549E">
        <w:rPr>
          <w:sz w:val="20"/>
          <w:szCs w:val="20"/>
        </w:rPr>
        <w:t>. it was too costly to carry freight by land carriage.</w:t>
      </w:r>
    </w:p>
    <w:p w:rsidR="005B549E" w:rsidRPr="005B549E" w:rsidRDefault="005B549E" w:rsidP="005B549E">
      <w:pPr>
        <w:tabs>
          <w:tab w:val="left" w:pos="720"/>
        </w:tabs>
        <w:ind w:left="720"/>
        <w:rPr>
          <w:sz w:val="20"/>
          <w:szCs w:val="20"/>
        </w:rPr>
      </w:pPr>
      <w:proofErr w:type="gramStart"/>
      <w:r w:rsidRPr="005B549E">
        <w:rPr>
          <w:sz w:val="20"/>
          <w:szCs w:val="20"/>
        </w:rPr>
        <w:t>c</w:t>
      </w:r>
      <w:proofErr w:type="gramEnd"/>
      <w:r w:rsidRPr="005B549E">
        <w:rPr>
          <w:sz w:val="20"/>
          <w:szCs w:val="20"/>
        </w:rPr>
        <w:t>. they faced extensive competition from steamboats, canals and railroads.</w:t>
      </w:r>
    </w:p>
    <w:p w:rsidR="005B549E" w:rsidRPr="005B549E" w:rsidRDefault="005B549E" w:rsidP="005B549E">
      <w:pPr>
        <w:tabs>
          <w:tab w:val="left" w:pos="720"/>
        </w:tabs>
        <w:ind w:left="720"/>
        <w:rPr>
          <w:sz w:val="20"/>
          <w:szCs w:val="20"/>
        </w:rPr>
      </w:pPr>
      <w:proofErr w:type="gramStart"/>
      <w:r w:rsidRPr="005B549E">
        <w:rPr>
          <w:sz w:val="20"/>
          <w:szCs w:val="20"/>
        </w:rPr>
        <w:t>d</w:t>
      </w:r>
      <w:proofErr w:type="gramEnd"/>
      <w:r w:rsidRPr="005B549E">
        <w:rPr>
          <w:sz w:val="20"/>
          <w:szCs w:val="20"/>
        </w:rPr>
        <w:t>. dishonest gatekeepers often pocketed the tolls collected.</w:t>
      </w:r>
    </w:p>
    <w:p w:rsidR="005B549E" w:rsidRPr="005B549E" w:rsidRDefault="005B549E" w:rsidP="005B549E">
      <w:pPr>
        <w:tabs>
          <w:tab w:val="left" w:pos="720"/>
        </w:tabs>
        <w:ind w:left="720"/>
        <w:rPr>
          <w:sz w:val="20"/>
          <w:szCs w:val="20"/>
        </w:rPr>
      </w:pPr>
      <w:r w:rsidRPr="005B549E">
        <w:rPr>
          <w:sz w:val="20"/>
          <w:szCs w:val="20"/>
        </w:rPr>
        <w:t>e. All of the above.</w:t>
      </w:r>
    </w:p>
    <w:p w:rsidR="005B549E" w:rsidRPr="005B549E" w:rsidRDefault="005B549E" w:rsidP="005B549E">
      <w:pPr>
        <w:suppressAutoHyphens/>
        <w:spacing w:line="240" w:lineRule="atLeast"/>
        <w:rPr>
          <w:sz w:val="20"/>
          <w:szCs w:val="20"/>
        </w:rPr>
      </w:pPr>
    </w:p>
    <w:p w:rsidR="005B549E" w:rsidRPr="005B549E" w:rsidRDefault="005B549E" w:rsidP="005B549E">
      <w:pPr>
        <w:suppressAutoHyphens/>
        <w:spacing w:line="240" w:lineRule="atLeast"/>
        <w:rPr>
          <w:sz w:val="20"/>
          <w:szCs w:val="20"/>
        </w:rPr>
      </w:pPr>
      <w:r w:rsidRPr="005B549E">
        <w:rPr>
          <w:sz w:val="20"/>
          <w:szCs w:val="20"/>
        </w:rPr>
        <w:t>24.  By 1850, the predominant port in the U.S. was</w:t>
      </w:r>
    </w:p>
    <w:p w:rsidR="005B549E" w:rsidRPr="005B549E" w:rsidRDefault="005B549E" w:rsidP="005B549E">
      <w:pPr>
        <w:suppressAutoHyphens/>
        <w:spacing w:line="240" w:lineRule="atLeast"/>
        <w:ind w:left="720"/>
        <w:rPr>
          <w:sz w:val="20"/>
          <w:szCs w:val="20"/>
        </w:rPr>
      </w:pPr>
      <w:proofErr w:type="gramStart"/>
      <w:r w:rsidRPr="005B549E">
        <w:rPr>
          <w:sz w:val="20"/>
          <w:szCs w:val="20"/>
        </w:rPr>
        <w:t>a.  Charleston</w:t>
      </w:r>
      <w:proofErr w:type="gramEnd"/>
      <w:r w:rsidRPr="005B549E">
        <w:rPr>
          <w:sz w:val="20"/>
          <w:szCs w:val="20"/>
        </w:rPr>
        <w:t>.</w:t>
      </w:r>
    </w:p>
    <w:p w:rsidR="005B549E" w:rsidRPr="005B549E" w:rsidRDefault="005B549E" w:rsidP="005B549E">
      <w:pPr>
        <w:suppressAutoHyphens/>
        <w:spacing w:line="240" w:lineRule="atLeast"/>
        <w:ind w:left="720"/>
        <w:rPr>
          <w:sz w:val="20"/>
          <w:szCs w:val="20"/>
        </w:rPr>
      </w:pPr>
      <w:proofErr w:type="gramStart"/>
      <w:r w:rsidRPr="005B549E">
        <w:rPr>
          <w:sz w:val="20"/>
          <w:szCs w:val="20"/>
        </w:rPr>
        <w:t>b.  New</w:t>
      </w:r>
      <w:proofErr w:type="gramEnd"/>
      <w:r w:rsidRPr="005B549E">
        <w:rPr>
          <w:sz w:val="20"/>
          <w:szCs w:val="20"/>
        </w:rPr>
        <w:t xml:space="preserve"> Orleans.</w:t>
      </w:r>
    </w:p>
    <w:p w:rsidR="005B549E" w:rsidRPr="005B549E" w:rsidRDefault="005B549E" w:rsidP="005B549E">
      <w:pPr>
        <w:suppressAutoHyphens/>
        <w:spacing w:line="240" w:lineRule="atLeast"/>
        <w:ind w:left="720"/>
        <w:rPr>
          <w:sz w:val="20"/>
          <w:szCs w:val="20"/>
        </w:rPr>
      </w:pPr>
      <w:proofErr w:type="gramStart"/>
      <w:r w:rsidRPr="005B549E">
        <w:rPr>
          <w:sz w:val="20"/>
          <w:szCs w:val="20"/>
        </w:rPr>
        <w:t>c.  Savannah</w:t>
      </w:r>
      <w:proofErr w:type="gramEnd"/>
      <w:r w:rsidRPr="005B549E">
        <w:rPr>
          <w:sz w:val="20"/>
          <w:szCs w:val="20"/>
        </w:rPr>
        <w:t>.</w:t>
      </w:r>
    </w:p>
    <w:p w:rsidR="005B549E" w:rsidRPr="005B549E" w:rsidRDefault="005B549E" w:rsidP="005B549E">
      <w:pPr>
        <w:suppressAutoHyphens/>
        <w:spacing w:line="240" w:lineRule="atLeast"/>
        <w:ind w:left="720"/>
        <w:rPr>
          <w:sz w:val="20"/>
          <w:szCs w:val="20"/>
        </w:rPr>
      </w:pPr>
      <w:proofErr w:type="gramStart"/>
      <w:r w:rsidRPr="005B549E">
        <w:rPr>
          <w:sz w:val="20"/>
          <w:szCs w:val="20"/>
        </w:rPr>
        <w:t>d.  New</w:t>
      </w:r>
      <w:proofErr w:type="gramEnd"/>
      <w:r w:rsidRPr="005B549E">
        <w:rPr>
          <w:sz w:val="20"/>
          <w:szCs w:val="20"/>
        </w:rPr>
        <w:t xml:space="preserve"> York.</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25. One of the most important reasons for the economic growth of the U.S. in the antebellum period was market unification and falling costs of trade. Samuel F. B. Morse contributed significantly to these trends. Mores is </w:t>
      </w:r>
      <w:r w:rsidRPr="005B549E">
        <w:rPr>
          <w:i/>
          <w:sz w:val="20"/>
          <w:szCs w:val="20"/>
        </w:rPr>
        <w:t>most</w:t>
      </w:r>
      <w:r w:rsidRPr="005B549E">
        <w:rPr>
          <w:sz w:val="20"/>
          <w:szCs w:val="20"/>
        </w:rPr>
        <w:t xml:space="preserve"> recognized for: </w:t>
      </w:r>
    </w:p>
    <w:p w:rsidR="005B549E" w:rsidRPr="005B549E" w:rsidRDefault="005B549E" w:rsidP="005B549E">
      <w:pPr>
        <w:tabs>
          <w:tab w:val="left" w:pos="720"/>
        </w:tabs>
        <w:ind w:left="720"/>
        <w:rPr>
          <w:sz w:val="20"/>
          <w:szCs w:val="20"/>
        </w:rPr>
      </w:pPr>
      <w:r w:rsidRPr="005B549E">
        <w:rPr>
          <w:sz w:val="20"/>
          <w:szCs w:val="20"/>
        </w:rPr>
        <w:t xml:space="preserve">a. Inventing the telegraph. </w:t>
      </w:r>
    </w:p>
    <w:p w:rsidR="005B549E" w:rsidRPr="005B549E" w:rsidRDefault="005B549E" w:rsidP="005B549E">
      <w:pPr>
        <w:tabs>
          <w:tab w:val="left" w:pos="720"/>
        </w:tabs>
        <w:ind w:left="720"/>
        <w:rPr>
          <w:sz w:val="20"/>
          <w:szCs w:val="20"/>
        </w:rPr>
      </w:pPr>
      <w:r w:rsidRPr="005B549E">
        <w:rPr>
          <w:sz w:val="20"/>
          <w:szCs w:val="20"/>
        </w:rPr>
        <w:t>b. Inventing the steam engine.</w:t>
      </w:r>
    </w:p>
    <w:p w:rsidR="005B549E" w:rsidRPr="005B549E" w:rsidRDefault="005B549E" w:rsidP="005B549E">
      <w:pPr>
        <w:tabs>
          <w:tab w:val="left" w:pos="720"/>
        </w:tabs>
        <w:ind w:left="720"/>
        <w:rPr>
          <w:sz w:val="20"/>
          <w:szCs w:val="20"/>
        </w:rPr>
      </w:pPr>
      <w:r w:rsidRPr="005B549E">
        <w:rPr>
          <w:sz w:val="20"/>
          <w:szCs w:val="20"/>
        </w:rPr>
        <w:t>c. Developing the technology to power railroad engines.</w:t>
      </w:r>
    </w:p>
    <w:p w:rsidR="005B549E" w:rsidRPr="005B549E" w:rsidRDefault="005B549E" w:rsidP="005B549E">
      <w:pPr>
        <w:tabs>
          <w:tab w:val="left" w:pos="720"/>
        </w:tabs>
        <w:ind w:left="720"/>
        <w:rPr>
          <w:sz w:val="20"/>
          <w:szCs w:val="20"/>
        </w:rPr>
      </w:pPr>
      <w:r w:rsidRPr="005B549E">
        <w:rPr>
          <w:sz w:val="20"/>
          <w:szCs w:val="20"/>
        </w:rPr>
        <w:t>d. Overseeing the building of the Erie Canal.</w:t>
      </w:r>
    </w:p>
    <w:p w:rsidR="005B549E" w:rsidRPr="005B549E" w:rsidRDefault="005B549E" w:rsidP="005B549E">
      <w:pPr>
        <w:tabs>
          <w:tab w:val="left" w:pos="720"/>
        </w:tabs>
        <w:rPr>
          <w:sz w:val="20"/>
          <w:szCs w:val="20"/>
        </w:rPr>
      </w:pPr>
    </w:p>
    <w:p w:rsidR="005B549E" w:rsidRPr="005B549E" w:rsidRDefault="005B549E" w:rsidP="005B549E">
      <w:pPr>
        <w:tabs>
          <w:tab w:val="left" w:pos="720"/>
        </w:tabs>
        <w:rPr>
          <w:sz w:val="20"/>
          <w:szCs w:val="20"/>
        </w:rPr>
      </w:pPr>
      <w:r w:rsidRPr="005B549E">
        <w:rPr>
          <w:sz w:val="20"/>
          <w:szCs w:val="20"/>
        </w:rPr>
        <w:t xml:space="preserve">26. What was </w:t>
      </w:r>
      <w:r w:rsidRPr="005B549E">
        <w:rPr>
          <w:i/>
          <w:sz w:val="20"/>
          <w:szCs w:val="20"/>
        </w:rPr>
        <w:t>not</w:t>
      </w:r>
      <w:r w:rsidRPr="005B549E">
        <w:rPr>
          <w:sz w:val="20"/>
          <w:szCs w:val="20"/>
        </w:rPr>
        <w:t xml:space="preserve"> a benefit of the development of a national market? </w:t>
      </w:r>
    </w:p>
    <w:p w:rsidR="005B549E" w:rsidRPr="005B549E" w:rsidRDefault="005B549E" w:rsidP="005B549E">
      <w:pPr>
        <w:tabs>
          <w:tab w:val="left" w:pos="720"/>
        </w:tabs>
        <w:ind w:left="720"/>
        <w:rPr>
          <w:sz w:val="20"/>
          <w:szCs w:val="20"/>
        </w:rPr>
      </w:pPr>
      <w:r w:rsidRPr="005B549E">
        <w:rPr>
          <w:sz w:val="20"/>
          <w:szCs w:val="20"/>
        </w:rPr>
        <w:t xml:space="preserve">a. Increased production by reducing tragedy of the commons problems. </w:t>
      </w:r>
    </w:p>
    <w:p w:rsidR="005B549E" w:rsidRPr="005B549E" w:rsidRDefault="005B549E" w:rsidP="005B549E">
      <w:pPr>
        <w:tabs>
          <w:tab w:val="left" w:pos="720"/>
        </w:tabs>
        <w:ind w:left="720"/>
        <w:rPr>
          <w:sz w:val="20"/>
          <w:szCs w:val="20"/>
        </w:rPr>
      </w:pPr>
      <w:r w:rsidRPr="005B549E">
        <w:rPr>
          <w:sz w:val="20"/>
          <w:szCs w:val="20"/>
        </w:rPr>
        <w:t xml:space="preserve">b. Permitted greater division of labor. </w:t>
      </w:r>
    </w:p>
    <w:p w:rsidR="005B549E" w:rsidRPr="005B549E" w:rsidRDefault="005B549E" w:rsidP="005B549E">
      <w:pPr>
        <w:tabs>
          <w:tab w:val="left" w:pos="720"/>
        </w:tabs>
        <w:ind w:left="720"/>
        <w:rPr>
          <w:sz w:val="20"/>
          <w:szCs w:val="20"/>
        </w:rPr>
      </w:pPr>
      <w:r w:rsidRPr="005B549E">
        <w:rPr>
          <w:sz w:val="20"/>
          <w:szCs w:val="20"/>
        </w:rPr>
        <w:t>c. Enabled people and organizations to engage more in their comparative advantages.</w:t>
      </w:r>
    </w:p>
    <w:p w:rsidR="005B549E" w:rsidRPr="005B549E" w:rsidRDefault="005B549E" w:rsidP="005B549E">
      <w:pPr>
        <w:tabs>
          <w:tab w:val="left" w:pos="720"/>
        </w:tabs>
        <w:ind w:left="720"/>
        <w:rPr>
          <w:sz w:val="20"/>
          <w:szCs w:val="20"/>
        </w:rPr>
      </w:pPr>
      <w:r w:rsidRPr="005B549E">
        <w:rPr>
          <w:sz w:val="20"/>
          <w:szCs w:val="20"/>
        </w:rPr>
        <w:t>d. Led to lower costs because of increasing returns to scale could be taken advantage of in more industries.</w:t>
      </w:r>
    </w:p>
    <w:p w:rsidR="005B549E" w:rsidRPr="005B549E" w:rsidRDefault="005B549E" w:rsidP="005B549E">
      <w:pPr>
        <w:tabs>
          <w:tab w:val="left" w:pos="720"/>
        </w:tabs>
        <w:rPr>
          <w:sz w:val="20"/>
          <w:szCs w:val="20"/>
        </w:rPr>
      </w:pPr>
    </w:p>
    <w:p w:rsidR="00167CB4" w:rsidRPr="005B549E" w:rsidRDefault="005B549E"/>
    <w:sectPr w:rsidR="00167CB4" w:rsidRPr="005B549E" w:rsidSect="00B75DA7">
      <w:pgSz w:w="12240" w:h="15840"/>
      <w:pgMar w:top="720" w:right="720" w:bottom="720" w:left="720"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oNotDisplayPageBoundaries/>
  <w:proofState w:spelling="clean" w:grammar="clean"/>
  <w:revisionView w:inkAnnotations="0"/>
  <w:defaultTabStop w:val="720"/>
  <w:drawingGridHorizontalSpacing w:val="100"/>
  <w:displayHorizontalDrawingGridEvery w:val="2"/>
  <w:displayVerticalDrawingGridEvery w:val="2"/>
  <w:characterSpacingControl w:val="doNotCompress"/>
  <w:compat/>
  <w:rsids>
    <w:rsidRoot w:val="005B549E"/>
    <w:rsid w:val="004E1C77"/>
    <w:rsid w:val="00543360"/>
    <w:rsid w:val="005B549E"/>
    <w:rsid w:val="007E7CC3"/>
    <w:rsid w:val="00813352"/>
    <w:rsid w:val="008B5886"/>
    <w:rsid w:val="00FD1A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49E"/>
    <w:pPr>
      <w:ind w:firstLine="0"/>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549E"/>
    <w:pPr>
      <w:tabs>
        <w:tab w:val="left" w:pos="720"/>
      </w:tabs>
      <w:jc w:val="both"/>
    </w:pPr>
    <w:rPr>
      <w:snapToGrid w:val="0"/>
      <w:sz w:val="20"/>
      <w:szCs w:val="20"/>
    </w:rPr>
  </w:style>
  <w:style w:type="character" w:customStyle="1" w:styleId="BodyTextChar">
    <w:name w:val="Body Text Char"/>
    <w:basedOn w:val="DefaultParagraphFont"/>
    <w:link w:val="BodyText"/>
    <w:rsid w:val="005B549E"/>
    <w:rPr>
      <w:rFonts w:eastAsia="Times New Roman" w:cs="Times New Roman"/>
      <w:snapToGrid w:val="0"/>
      <w:szCs w:val="20"/>
    </w:rPr>
  </w:style>
  <w:style w:type="paragraph" w:styleId="BodyText2">
    <w:name w:val="Body Text 2"/>
    <w:basedOn w:val="Normal"/>
    <w:link w:val="BodyText2Char"/>
    <w:rsid w:val="005B549E"/>
    <w:pPr>
      <w:tabs>
        <w:tab w:val="left" w:pos="720"/>
      </w:tabs>
      <w:jc w:val="both"/>
    </w:pPr>
    <w:rPr>
      <w:snapToGrid w:val="0"/>
      <w:szCs w:val="20"/>
    </w:rPr>
  </w:style>
  <w:style w:type="character" w:customStyle="1" w:styleId="BodyText2Char">
    <w:name w:val="Body Text 2 Char"/>
    <w:basedOn w:val="DefaultParagraphFont"/>
    <w:link w:val="BodyText2"/>
    <w:rsid w:val="005B549E"/>
    <w:rPr>
      <w:rFonts w:eastAsia="Times New Roman" w:cs="Times New Roman"/>
      <w:snapToGrid w:val="0"/>
      <w:sz w:val="24"/>
      <w:szCs w:val="20"/>
    </w:rPr>
  </w:style>
  <w:style w:type="paragraph" w:styleId="BodyTextIndent">
    <w:name w:val="Body Text Indent"/>
    <w:basedOn w:val="Normal"/>
    <w:link w:val="BodyTextIndentChar"/>
    <w:rsid w:val="005B549E"/>
    <w:pPr>
      <w:tabs>
        <w:tab w:val="left" w:pos="720"/>
      </w:tabs>
      <w:ind w:left="720"/>
      <w:jc w:val="both"/>
    </w:pPr>
    <w:rPr>
      <w:snapToGrid w:val="0"/>
      <w:szCs w:val="20"/>
    </w:rPr>
  </w:style>
  <w:style w:type="character" w:customStyle="1" w:styleId="BodyTextIndentChar">
    <w:name w:val="Body Text Indent Char"/>
    <w:basedOn w:val="DefaultParagraphFont"/>
    <w:link w:val="BodyTextIndent"/>
    <w:rsid w:val="005B549E"/>
    <w:rPr>
      <w:rFonts w:eastAsia="Times New Roman" w:cs="Times New Roman"/>
      <w:snapToGrid w:val="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1108</Words>
  <Characters>6316</Characters>
  <Application>Microsoft Office Word</Application>
  <DocSecurity>0</DocSecurity>
  <Lines>52</Lines>
  <Paragraphs>14</Paragraphs>
  <ScaleCrop>false</ScaleCrop>
  <Company>SLCC</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A Schumacker</dc:creator>
  <cp:lastModifiedBy>Heather A Schumacker</cp:lastModifiedBy>
  <cp:revision>1</cp:revision>
  <dcterms:created xsi:type="dcterms:W3CDTF">2012-10-25T01:25:00Z</dcterms:created>
  <dcterms:modified xsi:type="dcterms:W3CDTF">2012-10-25T01:26:00Z</dcterms:modified>
</cp:coreProperties>
</file>