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8233"/>
        <w:tblGridChange w:id="0">
          <w:tblGrid>
            <w:gridCol w:w="2449"/>
            <w:gridCol w:w="823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https://reqres.in/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LIST USERS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Step: 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https://reqres.in/api/users=2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“Testing Tool” field.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“Get” from dropdown list.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65466" cy="2114332"/>
                  <wp:effectExtent b="0" l="0" r="0" t="0"/>
                  <wp:docPr id="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466" cy="2114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SINGLE USER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https://reqres.in/api/users/2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in “Testing Tool” field.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“Get” from dropdown list.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Click “Send” button.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06272" cy="2013813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272" cy="2013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“Testing Tool” field.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“Post” from dropdown list;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Add {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"name": "morpheus",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"job": "leader"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 in “content” field.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52408" cy="2234825"/>
                  <wp:effectExtent b="0" l="0" r="0" t="0"/>
                  <wp:docPr id="2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08" cy="223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UPDATE (PUT)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https://reqres.in/api/users/2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in “Testing Tool” field.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“Put” from dropdown list;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Add {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"name": "morpheus",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"job": "zion resident"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 in “content” field.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23917" cy="2491180"/>
                  <wp:effectExtent b="0" l="0" r="0" t="0"/>
                  <wp:docPr id="2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917" cy="2491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UPDATE (PATCH)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https://reqres.in/api/users/2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in “Testing Tool” field.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“Patch” from dropdown list;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Add {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"name": "morpheus",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"job": "zion resident"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 in “content” field.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42956" cy="2136208"/>
                  <wp:effectExtent b="0" l="0" r="0" t="0"/>
                  <wp:docPr id="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956" cy="2136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https://reqres.in/api/users/2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in “Testing Tool” field.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“Delete” from dropdown list;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19148" cy="1856431"/>
                  <wp:effectExtent b="0" l="0" r="0" t="0"/>
                  <wp:docPr id="2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148" cy="1856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REGISTER – SUCCESSFUL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https://reqres.in/api/register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“Testing Tool” field.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“Post” from dropdown list;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{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"email": "eve.holt@reqres.in",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"password": "pistol"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 in “content” field.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00096" cy="2219348"/>
                  <wp:effectExtent b="0" l="0" r="0" t="0"/>
                  <wp:docPr id="2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96" cy="2219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8f8f8" w:val="clear"/>
              <w:rPr>
                <w:rFonts w:ascii="Arial" w:cs="Arial" w:eastAsia="Arial" w:hAnsi="Arial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rtl w:val="0"/>
              </w:rPr>
              <w:t xml:space="preserve">LOGIN - SUCCESSFUL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1.Type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https://reqres.in/api/login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“Testing Tool” field.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Chose “Post” from dropdown list;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Add {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"email": "eve.holt@reqres.in",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"password": "cityslicka"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 in “content” field.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4. 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37657" cy="2358866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657" cy="2358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8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9"/>
        <w:gridCol w:w="7063"/>
        <w:tblGridChange w:id="0">
          <w:tblGrid>
            <w:gridCol w:w="3619"/>
            <w:gridCol w:w="706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https://petstore.swagger.io/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Creates lists of users with given input array </w:t>
            </w:r>
            <w:hyperlink r:id="rId2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https://petstore.swagger.io/v2/user/createWithArray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61051" cy="1433756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51" cy="1433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Get user by user name - https://petstore.swagger.io/v2/user/string</w:t>
            </w:r>
            <w:r w:rsidDel="00000000" w:rsidR="00000000" w:rsidRPr="00000000">
              <w:rPr>
                <w:highlight w:val="yellow"/>
                <w:rtl w:val="0"/>
              </w:rPr>
              <w:t xml:space="preserve">-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04442" cy="1733371"/>
                  <wp:effectExtent b="0" l="0" r="0" t="0"/>
                  <wp:docPr id="3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442" cy="1733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47707" cy="1582905"/>
                  <wp:effectExtent b="0" l="0" r="0" t="0"/>
                  <wp:docPr id="3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707" cy="1582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Update an existing pet - </w:t>
            </w:r>
            <w:hyperlink r:id="rId2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https://petstore.swagger.io/v2/pet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71110" cy="1986084"/>
                  <wp:effectExtent b="0" l="0" r="0" t="0"/>
                  <wp:docPr id="3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110" cy="1986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Delete user  - https://petstore.swagger.io/v2/user/string - </w:t>
            </w:r>
            <w:r w:rsidDel="00000000" w:rsidR="00000000" w:rsidRPr="00000000">
              <w:rPr>
                <w:highlight w:val="yellow"/>
                <w:rtl w:val="0"/>
              </w:rPr>
              <w:t xml:space="preserve">Delete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9490" cy="2323089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23230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152515" cy="2465070"/>
                  <wp:effectExtent b="0" l="0" r="0" t="0"/>
                  <wp:docPr id="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65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892661"/>
    <w:rPr>
      <w:b w:val="1"/>
      <w:bCs w:val="1"/>
    </w:rPr>
  </w:style>
  <w:style w:type="character" w:styleId="url" w:customStyle="1">
    <w:name w:val="url"/>
    <w:basedOn w:val="a0"/>
    <w:rsid w:val="00892661"/>
  </w:style>
  <w:style w:type="table" w:styleId="a4">
    <w:name w:val="Table Grid"/>
    <w:basedOn w:val="a1"/>
    <w:uiPriority w:val="59"/>
    <w:rsid w:val="00FE43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link w:val="a6"/>
    <w:uiPriority w:val="99"/>
    <w:semiHidden w:val="1"/>
    <w:unhideWhenUsed w:val="1"/>
    <w:rsid w:val="00FE43B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E43BF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AC416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.png"/><Relationship Id="rId21" Type="http://schemas.openxmlformats.org/officeDocument/2006/relationships/hyperlink" Target="https://reqres.in/api/login" TargetMode="External"/><Relationship Id="rId24" Type="http://schemas.openxmlformats.org/officeDocument/2006/relationships/image" Target="media/image6.png"/><Relationship Id="rId23" Type="http://schemas.openxmlformats.org/officeDocument/2006/relationships/hyperlink" Target="https://petstore.swagger.io/v2/user/createWithArr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qres.in/api/users/2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8.png"/><Relationship Id="rId28" Type="http://schemas.openxmlformats.org/officeDocument/2006/relationships/image" Target="media/image7.png"/><Relationship Id="rId27" Type="http://schemas.openxmlformats.org/officeDocument/2006/relationships/hyperlink" Target="https://petstore.swagger.io/v2/p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hyperlink" Target="https://reqres.in/api/users=2" TargetMode="External"/><Relationship Id="rId8" Type="http://schemas.openxmlformats.org/officeDocument/2006/relationships/image" Target="media/image4.png"/><Relationship Id="rId30" Type="http://schemas.openxmlformats.org/officeDocument/2006/relationships/image" Target="media/image5.png"/><Relationship Id="rId11" Type="http://schemas.openxmlformats.org/officeDocument/2006/relationships/hyperlink" Target="https://reqres.in/api/users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reqres.in/api/users/2" TargetMode="External"/><Relationship Id="rId12" Type="http://schemas.openxmlformats.org/officeDocument/2006/relationships/image" Target="media/image10.png"/><Relationship Id="rId15" Type="http://schemas.openxmlformats.org/officeDocument/2006/relationships/hyperlink" Target="https://reqres.in/api/users/2" TargetMode="External"/><Relationship Id="rId14" Type="http://schemas.openxmlformats.org/officeDocument/2006/relationships/image" Target="media/image11.png"/><Relationship Id="rId17" Type="http://schemas.openxmlformats.org/officeDocument/2006/relationships/hyperlink" Target="https://reqres.in/api/users/2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s://reqres.in/api/register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ZXmkYTmTykO+BYJ9N7cBXwzMZQ==">AMUW2mVUMe6Gb20qVWSMGcqMNpHCUu0Brd30Sfm3Vl/sR2/IXumimLSpB65h+6Znq5cNxOcvAeXGTT5H5mFoHbv5xNTYf6IpUs7Oai84/tofm78ptC0H35oTsKfswGRY1WVL09X8WdgA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2023-05-14T13:45:00Z</dcterms:created>
  <dc:creator>Pavlo GP</dc:creator>
</cp:coreProperties>
</file>