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4AC" w:rsidRPr="0039458D" w:rsidRDefault="0039458D" w:rsidP="0039458D">
      <w:pPr>
        <w:ind w:firstLine="720"/>
        <w:jc w:val="both"/>
        <w:rPr>
          <w:rFonts w:ascii="Times New Roman" w:eastAsia="Comfortaa" w:hAnsi="Times New Roman" w:cs="Times New Roman"/>
          <w:b/>
          <w:sz w:val="28"/>
          <w:szCs w:val="28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uk-UA"/>
        </w:rPr>
        <w:t>П</w:t>
      </w:r>
      <w:r w:rsidR="003364AC" w:rsidRPr="0039458D">
        <w:rPr>
          <w:rFonts w:ascii="Times New Roman" w:eastAsia="Comfortaa" w:hAnsi="Times New Roman" w:cs="Times New Roman"/>
          <w:b/>
          <w:sz w:val="28"/>
          <w:szCs w:val="28"/>
        </w:rPr>
        <w:t>роєкт: Аналіз ефективності служби підтримки клієнтів</w:t>
      </w:r>
    </w:p>
    <w:p w:rsidR="003364AC" w:rsidRDefault="003364AC" w:rsidP="003364AC">
      <w:pPr>
        <w:jc w:val="both"/>
        <w:rPr>
          <w:rFonts w:ascii="Times New Roman" w:eastAsia="Comfortaa" w:hAnsi="Times New Roman" w:cs="Times New Roman"/>
          <w:b/>
          <w:sz w:val="28"/>
          <w:szCs w:val="28"/>
        </w:rPr>
      </w:pPr>
    </w:p>
    <w:p w:rsidR="003364AC" w:rsidRPr="003364AC" w:rsidRDefault="003364AC" w:rsidP="003364AC">
      <w:pPr>
        <w:jc w:val="both"/>
        <w:rPr>
          <w:rFonts w:ascii="Times New Roman" w:eastAsia="Comfortaa" w:hAnsi="Times New Roman" w:cs="Times New Roman"/>
          <w:b/>
          <w:i/>
          <w:sz w:val="28"/>
          <w:szCs w:val="28"/>
          <w:lang w:val="uk-UA"/>
        </w:rPr>
      </w:pPr>
      <w:r w:rsidRPr="003364AC">
        <w:rPr>
          <w:rFonts w:ascii="Times New Roman" w:eastAsia="Comfortaa" w:hAnsi="Times New Roman" w:cs="Times New Roman"/>
          <w:b/>
          <w:i/>
          <w:sz w:val="28"/>
          <w:szCs w:val="28"/>
        </w:rPr>
        <w:t>Мета дослідження</w:t>
      </w:r>
      <w:r>
        <w:rPr>
          <w:rFonts w:ascii="Times New Roman" w:eastAsia="Comfortaa" w:hAnsi="Times New Roman" w:cs="Times New Roman"/>
          <w:b/>
          <w:i/>
          <w:sz w:val="28"/>
          <w:szCs w:val="28"/>
          <w:lang w:val="uk-UA"/>
        </w:rPr>
        <w:t>:</w:t>
      </w:r>
      <w:bookmarkStart w:id="0" w:name="_GoBack"/>
      <w:bookmarkEnd w:id="0"/>
    </w:p>
    <w:p w:rsidR="003364AC" w:rsidRDefault="003364AC" w:rsidP="003364AC">
      <w:pPr>
        <w:jc w:val="both"/>
        <w:rPr>
          <w:rFonts w:ascii="Times New Roman" w:eastAsia="Comfortaa" w:hAnsi="Times New Roman" w:cs="Times New Roman"/>
          <w:sz w:val="28"/>
          <w:szCs w:val="28"/>
          <w:lang w:val="uk-UA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Оцінити ефективність служби підтримки клієнтів двох команд — Retail та Wholesale, визначити слабкі місця, перевірити відповідність очікуванням менеджменту та надати рекомендації щодо покращення.</w:t>
      </w:r>
    </w:p>
    <w:p w:rsidR="003364AC" w:rsidRPr="003364AC" w:rsidRDefault="003364AC" w:rsidP="003364AC">
      <w:pPr>
        <w:jc w:val="both"/>
        <w:rPr>
          <w:rFonts w:ascii="Times New Roman" w:eastAsia="Comfortaa" w:hAnsi="Times New Roman" w:cs="Times New Roman"/>
          <w:sz w:val="28"/>
          <w:szCs w:val="28"/>
          <w:lang w:val="uk-UA"/>
        </w:rPr>
      </w:pP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b/>
          <w:i/>
          <w:sz w:val="28"/>
          <w:szCs w:val="28"/>
        </w:rPr>
      </w:pPr>
      <w:r w:rsidRPr="003364AC">
        <w:rPr>
          <w:rFonts w:ascii="Times New Roman" w:eastAsia="Comfortaa" w:hAnsi="Times New Roman" w:cs="Times New Roman"/>
          <w:b/>
          <w:i/>
          <w:sz w:val="28"/>
          <w:szCs w:val="28"/>
        </w:rPr>
        <w:t>Проблема: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Якість обслуговування клієнтів у службі підтримки</w:t>
      </w:r>
    </w:p>
    <w:p w:rsidR="000A69C9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3364AC" w:rsidRPr="003364AC" w:rsidRDefault="003364AC" w:rsidP="003364AC">
      <w:pPr>
        <w:jc w:val="both"/>
        <w:rPr>
          <w:rFonts w:ascii="Times New Roman" w:eastAsia="Comfortaa" w:hAnsi="Times New Roman" w:cs="Times New Roman"/>
          <w:b/>
          <w:i/>
          <w:sz w:val="28"/>
          <w:szCs w:val="28"/>
          <w:lang w:val="uk-UA"/>
        </w:rPr>
      </w:pPr>
      <w:r w:rsidRPr="003364AC">
        <w:rPr>
          <w:rFonts w:ascii="Times New Roman" w:eastAsia="Comfortaa" w:hAnsi="Times New Roman" w:cs="Times New Roman"/>
          <w:b/>
          <w:i/>
          <w:sz w:val="28"/>
          <w:szCs w:val="28"/>
          <w:lang w:val="uk-UA"/>
        </w:rPr>
        <w:t>Контекст проблеми:</w:t>
      </w:r>
    </w:p>
    <w:p w:rsidR="003364AC" w:rsidRDefault="003364AC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Менеджмент очікує, що запити оброблятимуться в межах 15–45 хв </w:t>
      </w:r>
      <w:r w:rsidRPr="003364AC">
        <w:rPr>
          <w:rFonts w:ascii="Times New Roman" w:eastAsia="Comfortaa" w:hAnsi="Times New Roman" w:cs="Times New Roman"/>
          <w:sz w:val="28"/>
          <w:szCs w:val="28"/>
        </w:rPr>
        <w:t>очікування + 5 хв на відповідь.</w:t>
      </w:r>
    </w:p>
    <w:p w:rsidR="003364AC" w:rsidRPr="003364AC" w:rsidRDefault="003364AC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b/>
          <w:i/>
          <w:sz w:val="28"/>
          <w:szCs w:val="28"/>
        </w:rPr>
      </w:pPr>
      <w:r w:rsidRPr="003364AC">
        <w:rPr>
          <w:rFonts w:ascii="Times New Roman" w:eastAsia="Comfortaa" w:hAnsi="Times New Roman" w:cs="Times New Roman"/>
          <w:b/>
          <w:i/>
          <w:sz w:val="28"/>
          <w:szCs w:val="28"/>
        </w:rPr>
        <w:t>Аналіз ефективності: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i/>
          <w:sz w:val="28"/>
          <w:szCs w:val="28"/>
        </w:rPr>
      </w:pPr>
      <w:r w:rsidRPr="003364AC">
        <w:rPr>
          <w:rFonts w:ascii="Times New Roman" w:eastAsia="Comfortaa" w:hAnsi="Times New Roman" w:cs="Times New Roman"/>
          <w:i/>
          <w:sz w:val="28"/>
          <w:szCs w:val="28"/>
        </w:rPr>
        <w:t>Відповідність очікуванням менеджменту: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Тільки 21% запитів вкладаються у часові рамки (15-45 хв очікування + 5 хв обробки)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Загальний час рішення нормальний, але велика затримка сталається до початку обробки.</w:t>
      </w:r>
    </w:p>
    <w:p w:rsidR="000A69C9" w:rsidRPr="003364AC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i/>
          <w:sz w:val="28"/>
          <w:szCs w:val="28"/>
        </w:rPr>
      </w:pPr>
      <w:r w:rsidRPr="003364AC">
        <w:rPr>
          <w:rFonts w:ascii="Times New Roman" w:eastAsia="Comfortaa" w:hAnsi="Times New Roman" w:cs="Times New Roman"/>
          <w:i/>
          <w:sz w:val="28"/>
          <w:szCs w:val="28"/>
        </w:rPr>
        <w:t>По командах: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Retail: 14025 запитів, 24 модератора, середній час відповіді — 607 хв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Wholesale: 21592 запити, 25 модератора, середній час відповіді — 3677 хв</w:t>
      </w:r>
    </w:p>
    <w:p w:rsidR="000A69C9" w:rsidRPr="003364AC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b/>
          <w:i/>
          <w:sz w:val="28"/>
          <w:szCs w:val="28"/>
        </w:rPr>
      </w:pPr>
      <w:r w:rsidRPr="003364AC">
        <w:rPr>
          <w:rFonts w:ascii="Times New Roman" w:eastAsia="Comfortaa" w:hAnsi="Times New Roman" w:cs="Times New Roman"/>
          <w:b/>
          <w:i/>
          <w:sz w:val="28"/>
          <w:szCs w:val="28"/>
        </w:rPr>
        <w:t>Висновки та р</w:t>
      </w:r>
      <w:r w:rsidRPr="003364AC">
        <w:rPr>
          <w:rFonts w:ascii="Times New Roman" w:eastAsia="Comfortaa" w:hAnsi="Times New Roman" w:cs="Times New Roman"/>
          <w:b/>
          <w:i/>
          <w:sz w:val="28"/>
          <w:szCs w:val="28"/>
        </w:rPr>
        <w:t>ішення: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Робота з модераторами:</w:t>
      </w:r>
    </w:p>
    <w:p w:rsidR="000A69C9" w:rsidRPr="003364AC" w:rsidRDefault="0039458D" w:rsidP="003364AC">
      <w:pPr>
        <w:numPr>
          <w:ilvl w:val="0"/>
          <w:numId w:val="7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Потрібно аналізувати низькоактивних, можливо, перенавчати або звільняти</w:t>
      </w:r>
    </w:p>
    <w:p w:rsidR="000A69C9" w:rsidRPr="003364AC" w:rsidRDefault="0039458D" w:rsidP="003364AC">
      <w:pPr>
        <w:numPr>
          <w:ilvl w:val="0"/>
          <w:numId w:val="7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Один з працівників</w:t>
      </w:r>
      <w:r w:rsidR="003364AC">
        <w:rPr>
          <w:rFonts w:ascii="Times New Roman" w:eastAsia="Comfortaa" w:hAnsi="Times New Roman" w:cs="Times New Roman"/>
          <w:sz w:val="28"/>
          <w:szCs w:val="28"/>
          <w:lang w:val="uk-UA"/>
        </w:rPr>
        <w:t xml:space="preserve"> (188 модератор)</w:t>
      </w: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 оброб</w:t>
      </w:r>
      <w:r w:rsidR="003364AC">
        <w:rPr>
          <w:rFonts w:ascii="Times New Roman" w:eastAsia="Comfortaa" w:hAnsi="Times New Roman" w:cs="Times New Roman"/>
          <w:sz w:val="28"/>
          <w:szCs w:val="28"/>
        </w:rPr>
        <w:t>ляє набагато більше за інших — можливо бот</w:t>
      </w:r>
    </w:p>
    <w:p w:rsidR="000A69C9" w:rsidRPr="003364AC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Графік та зміни:</w:t>
      </w:r>
    </w:p>
    <w:p w:rsidR="000A69C9" w:rsidRPr="003364AC" w:rsidRDefault="0039458D" w:rsidP="003364AC">
      <w:pPr>
        <w:numPr>
          <w:ilvl w:val="0"/>
          <w:numId w:val="6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Додати нічні зміни (особливо для wholesale)</w:t>
      </w:r>
    </w:p>
    <w:p w:rsidR="000A69C9" w:rsidRPr="003364AC" w:rsidRDefault="0039458D" w:rsidP="003364AC">
      <w:pPr>
        <w:numPr>
          <w:ilvl w:val="0"/>
          <w:numId w:val="6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Рівномірний ро</w:t>
      </w:r>
      <w:r w:rsidRPr="003364AC">
        <w:rPr>
          <w:rFonts w:ascii="Times New Roman" w:eastAsia="Comfortaa" w:hAnsi="Times New Roman" w:cs="Times New Roman"/>
          <w:sz w:val="28"/>
          <w:szCs w:val="28"/>
        </w:rPr>
        <w:t>зподіл навантаження по модераторах</w:t>
      </w:r>
    </w:p>
    <w:p w:rsidR="000A69C9" w:rsidRPr="003364AC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Тематика запитів:</w:t>
      </w:r>
    </w:p>
    <w:p w:rsidR="000A69C9" w:rsidRPr="003364AC" w:rsidRDefault="0039458D" w:rsidP="003364AC">
      <w:pPr>
        <w:numPr>
          <w:ilvl w:val="0"/>
          <w:numId w:val="1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Повторювані запити — розглянути чому так відбувається. </w:t>
      </w:r>
    </w:p>
    <w:p w:rsidR="000A69C9" w:rsidRPr="003364AC" w:rsidRDefault="000A69C9" w:rsidP="003364AC">
      <w:pPr>
        <w:ind w:left="720"/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Скачок запитів:</w:t>
      </w:r>
    </w:p>
    <w:p w:rsidR="000A69C9" w:rsidRPr="003364AC" w:rsidRDefault="0039458D" w:rsidP="003364AC">
      <w:pPr>
        <w:numPr>
          <w:ilvl w:val="0"/>
          <w:numId w:val="8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lastRenderedPageBreak/>
        <w:t>Спостерігається різке зростання кількості звернень, особливо у команді Wholesale</w:t>
      </w:r>
    </w:p>
    <w:p w:rsidR="000A69C9" w:rsidRPr="003364AC" w:rsidRDefault="0039458D" w:rsidP="003364AC">
      <w:pPr>
        <w:numPr>
          <w:ilvl w:val="0"/>
          <w:numId w:val="8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Це може бути наслідком змін у продукті або його новинок, які не були зрозумілими користувачам</w:t>
      </w:r>
    </w:p>
    <w:p w:rsidR="000A69C9" w:rsidRPr="003364AC" w:rsidRDefault="0039458D" w:rsidP="003364AC">
      <w:pPr>
        <w:numPr>
          <w:ilvl w:val="0"/>
          <w:numId w:val="8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Або це свідчить про зростання популярності продукту</w:t>
      </w:r>
    </w:p>
    <w:p w:rsidR="000A69C9" w:rsidRPr="003364AC" w:rsidRDefault="0039458D" w:rsidP="003364AC">
      <w:pPr>
        <w:numPr>
          <w:ilvl w:val="0"/>
          <w:numId w:val="8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Необхідно дослідити періоди зростання та пов'язати їх з внутрішніми змінами</w:t>
      </w:r>
    </w:p>
    <w:p w:rsidR="000A69C9" w:rsidRPr="003364AC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Об’єднання команд:</w:t>
      </w:r>
    </w:p>
    <w:p w:rsidR="000A69C9" w:rsidRPr="003364AC" w:rsidRDefault="0039458D" w:rsidP="003364AC">
      <w:pPr>
        <w:numPr>
          <w:ilvl w:val="0"/>
          <w:numId w:val="3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Не вбачається </w:t>
      </w:r>
      <w:r w:rsidRPr="003364AC">
        <w:rPr>
          <w:rFonts w:ascii="Times New Roman" w:eastAsia="Comfortaa" w:hAnsi="Times New Roman" w:cs="Times New Roman"/>
          <w:sz w:val="28"/>
          <w:szCs w:val="28"/>
        </w:rPr>
        <w:t>необхідності об’єднувати, але розподіл ресурсів потрібно переглянути</w:t>
      </w:r>
    </w:p>
    <w:p w:rsidR="000A69C9" w:rsidRPr="003364AC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3364AC" w:rsidP="003364AC">
      <w:pPr>
        <w:jc w:val="both"/>
        <w:rPr>
          <w:rFonts w:ascii="Times New Roman" w:eastAsia="Comfortaa" w:hAnsi="Times New Roman" w:cs="Times New Roman"/>
          <w:b/>
          <w:sz w:val="28"/>
          <w:szCs w:val="28"/>
        </w:rPr>
      </w:pP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58240" behindDoc="0" locked="0" layoutInCell="1" hidden="0" allowOverlap="1" wp14:anchorId="5A185029" wp14:editId="71C825CF">
            <wp:simplePos x="0" y="0"/>
            <wp:positionH relativeFrom="column">
              <wp:posOffset>188595</wp:posOffset>
            </wp:positionH>
            <wp:positionV relativeFrom="paragraph">
              <wp:posOffset>366395</wp:posOffset>
            </wp:positionV>
            <wp:extent cx="5731200" cy="3416300"/>
            <wp:effectExtent l="0" t="0" r="0" b="0"/>
            <wp:wrapTopAndBottom distT="114300" distB="11430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9458D" w:rsidRPr="003364AC">
        <w:rPr>
          <w:rFonts w:ascii="Times New Roman" w:eastAsia="Comfortaa" w:hAnsi="Times New Roman" w:cs="Times New Roman"/>
          <w:b/>
          <w:sz w:val="28"/>
          <w:szCs w:val="28"/>
        </w:rPr>
        <w:t>Робота по командам</w:t>
      </w:r>
    </w:p>
    <w:p w:rsid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З графіку бачимо, що більшість модераторів почали працювати у о</w:t>
      </w:r>
      <w:r w:rsidR="003364AC">
        <w:rPr>
          <w:rFonts w:ascii="Times New Roman" w:eastAsia="Comfortaa" w:hAnsi="Times New Roman" w:cs="Times New Roman"/>
          <w:sz w:val="28"/>
          <w:szCs w:val="28"/>
        </w:rPr>
        <w:t xml:space="preserve">дин і той самий проміжок часу. 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Нещодавно працюють: 126, 185. 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Та середні це 102, 109, 148.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Візьмемо це до уваги. </w:t>
      </w:r>
    </w:p>
    <w:p w:rsidR="000A69C9" w:rsidRPr="003364AC" w:rsidRDefault="0039458D" w:rsidP="003364AC">
      <w:pP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  <w:r w:rsidRPr="003364AC">
        <w:rPr>
          <w:rFonts w:ascii="Times New Roman" w:eastAsia="Comfortaa" w:hAnsi="Times New Roman" w:cs="Times New Roman"/>
          <w:b/>
          <w:sz w:val="28"/>
          <w:szCs w:val="28"/>
        </w:rPr>
        <w:lastRenderedPageBreak/>
        <w:t>Для команди wholesale: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104776</wp:posOffset>
            </wp:positionH>
            <wp:positionV relativeFrom="paragraph">
              <wp:posOffset>333375</wp:posOffset>
            </wp:positionV>
            <wp:extent cx="5594194" cy="2220951"/>
            <wp:effectExtent l="0" t="0" r="0" b="0"/>
            <wp:wrapTopAndBottom distT="114300" distB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4194" cy="222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Модератори до яких є питання: 126, 128, 129, 144, 161, 163, 171, 175, 185.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 xml:space="preserve">129, 126, 171 мають майже 0 кількість запитів. Скоріш за все треба звільнити. 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2844800"/>
            <wp:effectExtent l="0" t="0" r="0" b="0"/>
            <wp:wrapTopAndBottom distT="114300" distB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126 новенький, тому можливо треба перенавчити.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Всіх</w:t>
      </w: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 інших треба детальніше переглянути їх роботу. </w:t>
      </w:r>
      <w:r w:rsidRPr="003364AC">
        <w:rPr>
          <w:rFonts w:ascii="Times New Roman" w:eastAsia="Comfortaa" w:hAnsi="Times New Roman" w:cs="Times New Roman"/>
          <w:sz w:val="28"/>
          <w:szCs w:val="28"/>
        </w:rPr>
        <w:br/>
        <w:t>Так, як у середньому маємо 863 (всього запитів 21592 на 25 модераторів) запити на модератора, то така ефективність є низькою.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На даний момент ефективність команди є такою: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lastRenderedPageBreak/>
        <w:tab/>
        <w:t>Середня ефективність 363, від бажа</w:t>
      </w: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ної 863. 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126289</wp:posOffset>
            </wp:positionV>
            <wp:extent cx="5731200" cy="2133600"/>
            <wp:effectExtent l="0" t="0" r="0" b="0"/>
            <wp:wrapTopAndBottom distT="114300" distB="11430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Час рішення питань загальне: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731200" cy="21336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 xml:space="preserve">Маємо високий загальний час, але низький та рівномірний час самого рішення. Отже, маємо високий час очікування. 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Час рішення навіть менший ніж очікуваний, отже питання не важкі. Треба перевірити тематику запитів</w:t>
      </w:r>
      <w:r w:rsidRPr="003364AC">
        <w:rPr>
          <w:rFonts w:ascii="Times New Roman" w:eastAsia="Comfortaa" w:hAnsi="Times New Roman" w:cs="Times New Roman"/>
          <w:sz w:val="28"/>
          <w:szCs w:val="28"/>
        </w:rPr>
        <w:t>, можливо є один і той самий запит.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lastRenderedPageBreak/>
        <w:t>Переглянемо час надходження запитів: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-47624</wp:posOffset>
            </wp:positionH>
            <wp:positionV relativeFrom="paragraph">
              <wp:posOffset>116148</wp:posOffset>
            </wp:positionV>
            <wp:extent cx="5731200" cy="2273300"/>
            <wp:effectExtent l="0" t="0" r="0" b="0"/>
            <wp:wrapTopAndBottom distT="114300" distB="1143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3038475</wp:posOffset>
            </wp:positionV>
            <wp:extent cx="5731200" cy="2844800"/>
            <wp:effectExtent l="0" t="0" r="0" b="0"/>
            <wp:wrapSquare wrapText="bothSides" distT="114300" distB="114300" distL="114300" distR="11430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Вночі приходить велика кількість запитів, проте немає ніяких рішень від працівників через відсутність нічних змін. Йде накопичення запитів яке вирішується ближче до 17 години і там модератори наздоганяють всі ті записи.</w:t>
      </w:r>
      <w:r w:rsidRPr="003364AC">
        <w:rPr>
          <w:rFonts w:ascii="Times New Roman" w:eastAsia="Comfortaa" w:hAnsi="Times New Roman" w:cs="Times New Roman"/>
          <w:sz w:val="28"/>
          <w:szCs w:val="28"/>
        </w:rPr>
        <w:tab/>
        <w:t>Рішення: додати нічні зміни для робі</w:t>
      </w:r>
      <w:r w:rsidRPr="003364AC">
        <w:rPr>
          <w:rFonts w:ascii="Times New Roman" w:eastAsia="Comfortaa" w:hAnsi="Times New Roman" w:cs="Times New Roman"/>
          <w:sz w:val="28"/>
          <w:szCs w:val="28"/>
        </w:rPr>
        <w:t>тників.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lastRenderedPageBreak/>
        <w:tab/>
        <w:t>Завантаженість по дням переглянемо: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66676</wp:posOffset>
            </wp:positionH>
            <wp:positionV relativeFrom="paragraph">
              <wp:posOffset>313709</wp:posOffset>
            </wp:positionV>
            <wp:extent cx="5731200" cy="3416300"/>
            <wp:effectExtent l="0" t="0" r="0" b="0"/>
            <wp:wrapTopAndBottom distT="114300" distB="11430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 xml:space="preserve">Як бачимо на початку було доволі низька кількість запитів. Отже, трапився або скачок популярності. Тоді треба додати нових працівників. Або підняти рівень попередніх. 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Або можливо проблема у змінах у самому п</w:t>
      </w: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роєкті, які не зрозумілі користувачам. 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b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</w:r>
      <w:r w:rsidRPr="003364AC">
        <w:rPr>
          <w:rFonts w:ascii="Times New Roman" w:eastAsia="Comfortaa" w:hAnsi="Times New Roman" w:cs="Times New Roman"/>
          <w:b/>
          <w:sz w:val="28"/>
          <w:szCs w:val="28"/>
        </w:rPr>
        <w:t>Рішення для команди wholesale:</w:t>
      </w:r>
    </w:p>
    <w:p w:rsidR="000A69C9" w:rsidRPr="003364AC" w:rsidRDefault="0039458D" w:rsidP="003364AC">
      <w:pPr>
        <w:numPr>
          <w:ilvl w:val="0"/>
          <w:numId w:val="5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звільнити 129, 171 модераторів</w:t>
      </w:r>
    </w:p>
    <w:p w:rsidR="000A69C9" w:rsidRPr="003364AC" w:rsidRDefault="0039458D" w:rsidP="003364AC">
      <w:pPr>
        <w:numPr>
          <w:ilvl w:val="0"/>
          <w:numId w:val="5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126 модератора треба краще вчити </w:t>
      </w:r>
    </w:p>
    <w:p w:rsidR="000A69C9" w:rsidRPr="003364AC" w:rsidRDefault="0039458D" w:rsidP="003364AC">
      <w:pPr>
        <w:numPr>
          <w:ilvl w:val="0"/>
          <w:numId w:val="5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128, 144, 161, 163, 175, 185 - переглянути причини такої роботи</w:t>
      </w:r>
    </w:p>
    <w:p w:rsidR="000A69C9" w:rsidRPr="003364AC" w:rsidRDefault="0039458D" w:rsidP="003364AC">
      <w:pPr>
        <w:numPr>
          <w:ilvl w:val="0"/>
          <w:numId w:val="5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додати нічні зміни</w:t>
      </w:r>
    </w:p>
    <w:p w:rsidR="000A69C9" w:rsidRPr="003364AC" w:rsidRDefault="0039458D" w:rsidP="003364AC">
      <w:pPr>
        <w:numPr>
          <w:ilvl w:val="0"/>
          <w:numId w:val="5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глянути чи були зміни у проєкті. Якщ</w:t>
      </w:r>
      <w:r w:rsidRPr="003364AC">
        <w:rPr>
          <w:rFonts w:ascii="Times New Roman" w:eastAsia="Comfortaa" w:hAnsi="Times New Roman" w:cs="Times New Roman"/>
          <w:sz w:val="28"/>
          <w:szCs w:val="28"/>
        </w:rPr>
        <w:t>о так переглянути їх, бо є спалах кількості запитів, переглянути це за тематиками. Якщо ні, то треба залучати нових модераторів і піднімати рівень вирішення запитів у кожного модератора.</w:t>
      </w:r>
    </w:p>
    <w:p w:rsidR="003364AC" w:rsidRDefault="003364AC">
      <w:pPr>
        <w:rPr>
          <w:rFonts w:ascii="Times New Roman" w:eastAsia="Comfortaa" w:hAnsi="Times New Roman" w:cs="Times New Roman"/>
          <w:b/>
          <w:sz w:val="28"/>
          <w:szCs w:val="28"/>
        </w:rPr>
      </w:pPr>
      <w:r>
        <w:rPr>
          <w:rFonts w:ascii="Times New Roman" w:eastAsia="Comfortaa" w:hAnsi="Times New Roman" w:cs="Times New Roman"/>
          <w:b/>
          <w:sz w:val="28"/>
          <w:szCs w:val="28"/>
        </w:rPr>
        <w:br w:type="page"/>
      </w:r>
    </w:p>
    <w:p w:rsidR="000A69C9" w:rsidRPr="003364AC" w:rsidRDefault="0039458D" w:rsidP="003364AC">
      <w:pP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  <w:r w:rsidRPr="003364AC">
        <w:rPr>
          <w:rFonts w:ascii="Times New Roman" w:eastAsia="Comfortaa" w:hAnsi="Times New Roman" w:cs="Times New Roman"/>
          <w:b/>
          <w:sz w:val="28"/>
          <w:szCs w:val="28"/>
        </w:rPr>
        <w:lastRenderedPageBreak/>
        <w:t>Для команди Retail: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Модератори до яких є питання: 110, 114, 133, 134, 138, 150.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Без додаткового графіка видно, що вони занадто відрізняються від інших, тому треба знайти причини їх такої роботи. Можливе звільнення. 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66676</wp:posOffset>
            </wp:positionH>
            <wp:positionV relativeFrom="paragraph">
              <wp:posOffset>114300</wp:posOffset>
            </wp:positionV>
            <wp:extent cx="5731200" cy="2273300"/>
            <wp:effectExtent l="0" t="0" r="0" b="0"/>
            <wp:wrapTopAndBottom distT="114300" distB="1143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Ефективність команди на даний момент: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66676</wp:posOffset>
            </wp:positionH>
            <wp:positionV relativeFrom="paragraph">
              <wp:posOffset>323850</wp:posOffset>
            </wp:positionV>
            <wp:extent cx="5731200" cy="2133600"/>
            <wp:effectExtent l="0" t="0" r="0" b="0"/>
            <wp:wrapTopAndBottom distT="114300" distB="11430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Середня ефективність</w:t>
      </w: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 363 від бажаної 584 (14025 запитів на 24 модератора).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Час рішення питань загальне: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362566</wp:posOffset>
            </wp:positionV>
            <wp:extent cx="5731200" cy="2133600"/>
            <wp:effectExtent l="0" t="0" r="0" b="0"/>
            <wp:wrapTopAndBottom distT="114300" distB="11430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lastRenderedPageBreak/>
        <w:t xml:space="preserve">Маємо високий загальний час, але низький та рівномірний час самого рішення. Отже, маємо високий час очікування. 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Час рішення навіть менший ніж очікуваний, отже питання н</w:t>
      </w: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е важкі. Треба перевірити тематику запитів, можливо є один і той самий запит. 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Проте також маємо двох модераторів 133 та 150. У 133 час відповдіі більше 10 хв і загальна його ефективність мала. Тому треба звільнити. 155 модератора треба розглянути детальн</w:t>
      </w:r>
      <w:r w:rsidRPr="003364AC">
        <w:rPr>
          <w:rFonts w:ascii="Times New Roman" w:eastAsia="Comfortaa" w:hAnsi="Times New Roman" w:cs="Times New Roman"/>
          <w:sz w:val="28"/>
          <w:szCs w:val="28"/>
        </w:rPr>
        <w:t>іше.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Переглянемо час надходження запитів: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66676</wp:posOffset>
            </wp:positionH>
            <wp:positionV relativeFrom="paragraph">
              <wp:posOffset>163773</wp:posOffset>
            </wp:positionV>
            <wp:extent cx="5731200" cy="2273300"/>
            <wp:effectExtent l="0" t="0" r="0" b="0"/>
            <wp:wrapTopAndBottom distT="114300" distB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66676</wp:posOffset>
            </wp:positionH>
            <wp:positionV relativeFrom="paragraph">
              <wp:posOffset>2904509</wp:posOffset>
            </wp:positionV>
            <wp:extent cx="5731200" cy="284480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Маємо низьку кількість запитів вночі, але вони є. Можна вказати що тут немає нічної підтримки, адже модератор вранці справляються з цима запимати. Або додати двох трьох модарторів на ніч. 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Проте видно, що є закон</w:t>
      </w:r>
      <w:r w:rsidRPr="003364AC">
        <w:rPr>
          <w:rFonts w:ascii="Times New Roman" w:eastAsia="Comfortaa" w:hAnsi="Times New Roman" w:cs="Times New Roman"/>
          <w:sz w:val="28"/>
          <w:szCs w:val="28"/>
        </w:rPr>
        <w:t>омірності по спаданню кількості запитів які вирішують модератори. Треба переглянути і зробити більш рівномірний розподіл модераторів. Та додати більше на години пік з 9 ранку по 13 годину.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Завантаженість по дням переглянемо: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lastRenderedPageBreak/>
        <w:t>Бачимо підняття запитів останні</w:t>
      </w: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м часом знову або популярність застосунку і треба збільшувати ефективність роботи співробітників або додавати нових. Також переглянути нововведення. Та переглянути момент з 15 жовтня до 1 листопада, щоб зрозуміти чому така мала кількість запитів які зміни </w:t>
      </w: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було зроблено тоді. 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95251</wp:posOffset>
            </wp:positionH>
            <wp:positionV relativeFrom="paragraph">
              <wp:posOffset>152400</wp:posOffset>
            </wp:positionV>
            <wp:extent cx="5731200" cy="3416300"/>
            <wp:effectExtent l="0" t="0" r="0" b="0"/>
            <wp:wrapTopAndBottom distT="114300" distB="11430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b/>
          <w:sz w:val="28"/>
          <w:szCs w:val="28"/>
        </w:rPr>
      </w:pPr>
      <w:r w:rsidRPr="003364AC">
        <w:rPr>
          <w:rFonts w:ascii="Times New Roman" w:eastAsia="Comfortaa" w:hAnsi="Times New Roman" w:cs="Times New Roman"/>
          <w:b/>
          <w:sz w:val="28"/>
          <w:szCs w:val="28"/>
        </w:rPr>
        <w:t>Рішення для команди Retail:</w:t>
      </w:r>
    </w:p>
    <w:p w:rsidR="000A69C9" w:rsidRPr="003364AC" w:rsidRDefault="0039458D" w:rsidP="003364AC">
      <w:pPr>
        <w:numPr>
          <w:ilvl w:val="0"/>
          <w:numId w:val="4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Дослідити модераторів 110, 114, 134, 138, 150. Можливе звільнення. </w:t>
      </w:r>
    </w:p>
    <w:p w:rsidR="000A69C9" w:rsidRPr="003364AC" w:rsidRDefault="0039458D" w:rsidP="003364AC">
      <w:pPr>
        <w:numPr>
          <w:ilvl w:val="0"/>
          <w:numId w:val="4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133 модератора - звільнити. Занадто неефективний. </w:t>
      </w:r>
    </w:p>
    <w:p w:rsidR="000A69C9" w:rsidRPr="003364AC" w:rsidRDefault="0039458D" w:rsidP="003364AC">
      <w:pPr>
        <w:numPr>
          <w:ilvl w:val="0"/>
          <w:numId w:val="4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Додавання нічних змін. Але додати невелику кількість модераторів (2-3).</w:t>
      </w:r>
    </w:p>
    <w:p w:rsidR="000A69C9" w:rsidRPr="003364AC" w:rsidRDefault="0039458D" w:rsidP="003364AC">
      <w:pPr>
        <w:numPr>
          <w:ilvl w:val="0"/>
          <w:numId w:val="4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Потрібно переглянути і зробити більш рівномірний розподіл модераторів</w:t>
      </w:r>
    </w:p>
    <w:p w:rsidR="000A69C9" w:rsidRPr="003364AC" w:rsidRDefault="0039458D" w:rsidP="003364AC">
      <w:pPr>
        <w:numPr>
          <w:ilvl w:val="0"/>
          <w:numId w:val="4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збільшення кількості модераторів в піковий час (9-13)</w:t>
      </w:r>
    </w:p>
    <w:p w:rsidR="000A69C9" w:rsidRPr="003364AC" w:rsidRDefault="0039458D" w:rsidP="003364AC">
      <w:pPr>
        <w:numPr>
          <w:ilvl w:val="0"/>
          <w:numId w:val="4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глянути чи були зміни у проєкті. Якщо так переглянути їх, бо є спалах кількості запитів, переглянути це за тематиками. Якщо ні, то т</w:t>
      </w:r>
      <w:r w:rsidRPr="003364AC">
        <w:rPr>
          <w:rFonts w:ascii="Times New Roman" w:eastAsia="Comfortaa" w:hAnsi="Times New Roman" w:cs="Times New Roman"/>
          <w:sz w:val="28"/>
          <w:szCs w:val="28"/>
        </w:rPr>
        <w:t>реба залучати нових модераторів і піднімати рівень вирішення запитів у кожного модератора.</w:t>
      </w:r>
    </w:p>
    <w:p w:rsidR="003364AC" w:rsidRDefault="003364AC">
      <w:pPr>
        <w:rPr>
          <w:rFonts w:ascii="Times New Roman" w:eastAsia="Comfortaa" w:hAnsi="Times New Roman" w:cs="Times New Roman"/>
          <w:b/>
          <w:sz w:val="28"/>
          <w:szCs w:val="28"/>
        </w:rPr>
      </w:pPr>
      <w:r>
        <w:rPr>
          <w:rFonts w:ascii="Times New Roman" w:eastAsia="Comfortaa" w:hAnsi="Times New Roman" w:cs="Times New Roman"/>
          <w:b/>
          <w:sz w:val="28"/>
          <w:szCs w:val="28"/>
        </w:rPr>
        <w:br w:type="page"/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b/>
          <w:sz w:val="28"/>
          <w:szCs w:val="28"/>
        </w:rPr>
      </w:pPr>
      <w:r w:rsidRPr="003364AC">
        <w:rPr>
          <w:rFonts w:ascii="Times New Roman" w:eastAsia="Comfortaa" w:hAnsi="Times New Roman" w:cs="Times New Roman"/>
          <w:b/>
          <w:sz w:val="28"/>
          <w:szCs w:val="28"/>
        </w:rPr>
        <w:lastRenderedPageBreak/>
        <w:t xml:space="preserve">Відповідь на питання: </w:t>
      </w:r>
    </w:p>
    <w:p w:rsidR="000A69C9" w:rsidRPr="003364AC" w:rsidRDefault="0039458D" w:rsidP="003364AC">
      <w:pPr>
        <w:numPr>
          <w:ilvl w:val="0"/>
          <w:numId w:val="2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Наскільки служба підтримки відповідає очікуванням менеджменту? Як вона працює зараз?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Час рішення відповідає, отже питання не важкі. Час прийня</w:t>
      </w:r>
      <w:r w:rsidRPr="003364AC">
        <w:rPr>
          <w:rFonts w:ascii="Times New Roman" w:eastAsia="Comfortaa" w:hAnsi="Times New Roman" w:cs="Times New Roman"/>
          <w:sz w:val="28"/>
          <w:szCs w:val="28"/>
        </w:rPr>
        <w:t xml:space="preserve">ття на опрацювання ні. </w:t>
      </w:r>
      <w:r w:rsidRPr="003364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422438</wp:posOffset>
            </wp:positionH>
            <wp:positionV relativeFrom="paragraph">
              <wp:posOffset>551218</wp:posOffset>
            </wp:positionV>
            <wp:extent cx="4886325" cy="809625"/>
            <wp:effectExtent l="0" t="0" r="0" b="0"/>
            <wp:wrapTopAndBottom distT="114300" distB="11430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9C9" w:rsidRPr="003364AC" w:rsidRDefault="0039458D" w:rsidP="003364AC">
      <w:pPr>
        <w:numPr>
          <w:ilvl w:val="0"/>
          <w:numId w:val="2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На яких агентів варто звернути увагу задля підвищення якості обслуговування?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126, 128, 129, 144, 161, 163, 171, 175, 185 для команди wholesale.</w:t>
      </w:r>
    </w:p>
    <w:p w:rsidR="000A69C9" w:rsidRPr="003364AC" w:rsidRDefault="0039458D" w:rsidP="003364AC">
      <w:pPr>
        <w:ind w:firstLine="720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110, 114, 133, 134, 138, 150 для команди Retail.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Навчити: 126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Звільнити: 129, 171,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Дізн</w:t>
      </w:r>
      <w:r w:rsidRPr="003364AC">
        <w:rPr>
          <w:rFonts w:ascii="Times New Roman" w:eastAsia="Comfortaa" w:hAnsi="Times New Roman" w:cs="Times New Roman"/>
          <w:sz w:val="28"/>
          <w:szCs w:val="28"/>
        </w:rPr>
        <w:t>атися чому: 128, 144, 161, 163, 175, 185</w:t>
      </w:r>
    </w:p>
    <w:p w:rsidR="000A69C9" w:rsidRPr="003364AC" w:rsidRDefault="0039458D" w:rsidP="003364AC">
      <w:pPr>
        <w:numPr>
          <w:ilvl w:val="0"/>
          <w:numId w:val="2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Чи варто збільшити команду підтримки і наскільки?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 xml:space="preserve">Після перевірки типів питань та розуміння з чим пов'язано стільки запитів, то можна. </w:t>
      </w:r>
    </w:p>
    <w:p w:rsidR="000A69C9" w:rsidRPr="003364AC" w:rsidRDefault="0039458D" w:rsidP="003364AC">
      <w:pPr>
        <w:numPr>
          <w:ilvl w:val="0"/>
          <w:numId w:val="2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Як варто змінити графік служби підтримки?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>Додати нічні зміни. Урівномірити кі</w:t>
      </w:r>
      <w:r w:rsidRPr="003364AC">
        <w:rPr>
          <w:rFonts w:ascii="Times New Roman" w:eastAsia="Comfortaa" w:hAnsi="Times New Roman" w:cs="Times New Roman"/>
          <w:sz w:val="28"/>
          <w:szCs w:val="28"/>
        </w:rPr>
        <w:t>лькість модераторів на інший час, та збільшити у час пік.</w:t>
      </w:r>
    </w:p>
    <w:p w:rsidR="000A69C9" w:rsidRPr="003364AC" w:rsidRDefault="0039458D" w:rsidP="003364AC">
      <w:pPr>
        <w:numPr>
          <w:ilvl w:val="0"/>
          <w:numId w:val="2"/>
        </w:num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>Чи є вигода від об'єднання команд?</w:t>
      </w:r>
    </w:p>
    <w:p w:rsidR="000A69C9" w:rsidRPr="003364AC" w:rsidRDefault="0039458D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3364AC">
        <w:rPr>
          <w:rFonts w:ascii="Times New Roman" w:eastAsia="Comfortaa" w:hAnsi="Times New Roman" w:cs="Times New Roman"/>
          <w:sz w:val="28"/>
          <w:szCs w:val="28"/>
        </w:rPr>
        <w:tab/>
        <w:t xml:space="preserve">Ні. Але треба переглянути навантаження по кожній. wholesale має більше запитів до них явно треба більше співробітників. </w:t>
      </w:r>
    </w:p>
    <w:p w:rsidR="000A69C9" w:rsidRPr="003364AC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0A69C9" w:rsidRPr="003364AC" w:rsidRDefault="000A69C9" w:rsidP="003364AC">
      <w:pPr>
        <w:jc w:val="both"/>
        <w:rPr>
          <w:rFonts w:ascii="Times New Roman" w:eastAsia="Comfortaa" w:hAnsi="Times New Roman" w:cs="Times New Roman"/>
          <w:sz w:val="28"/>
          <w:szCs w:val="28"/>
        </w:rPr>
      </w:pPr>
    </w:p>
    <w:sectPr w:rsidR="000A69C9" w:rsidRPr="003364AC" w:rsidSect="003364AC">
      <w:pgSz w:w="11909" w:h="16834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AE3"/>
    <w:multiLevelType w:val="multilevel"/>
    <w:tmpl w:val="03D4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64AF0"/>
    <w:multiLevelType w:val="multilevel"/>
    <w:tmpl w:val="5E009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66833"/>
    <w:multiLevelType w:val="multilevel"/>
    <w:tmpl w:val="95F440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D935976"/>
    <w:multiLevelType w:val="multilevel"/>
    <w:tmpl w:val="783057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644A24"/>
    <w:multiLevelType w:val="hybridMultilevel"/>
    <w:tmpl w:val="35CC54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92E89"/>
    <w:multiLevelType w:val="multilevel"/>
    <w:tmpl w:val="D7824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49778B"/>
    <w:multiLevelType w:val="multilevel"/>
    <w:tmpl w:val="B4DAA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584829"/>
    <w:multiLevelType w:val="hybridMultilevel"/>
    <w:tmpl w:val="44E43A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A27A7"/>
    <w:multiLevelType w:val="multilevel"/>
    <w:tmpl w:val="D8B06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F2561F"/>
    <w:multiLevelType w:val="multilevel"/>
    <w:tmpl w:val="725C9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C9"/>
    <w:rsid w:val="000A69C9"/>
    <w:rsid w:val="003364AC"/>
    <w:rsid w:val="003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F459"/>
  <w15:docId w15:val="{7220DD64-4F90-4CF8-A917-E980D16F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3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4238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Yuliia</dc:creator>
  <cp:lastModifiedBy>Юля</cp:lastModifiedBy>
  <cp:revision>2</cp:revision>
  <dcterms:created xsi:type="dcterms:W3CDTF">2025-06-12T11:54:00Z</dcterms:created>
  <dcterms:modified xsi:type="dcterms:W3CDTF">2025-06-12T11:54:00Z</dcterms:modified>
</cp:coreProperties>
</file>