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F3546" w:rsidRPr="009009A6" w:rsidRDefault="00EF3546" w:rsidP="00EF3546">
      <w:pPr>
        <w:spacing w:before="240" w:line="240" w:lineRule="auto"/>
        <w:jc w:val="center"/>
        <w:rPr>
          <w:rFonts w:cs="Times New Roman"/>
          <w:b/>
          <w:bCs/>
          <w:sz w:val="28"/>
          <w:szCs w:val="28"/>
          <w:lang w:val="ru-RU"/>
        </w:rPr>
      </w:pPr>
      <w:r w:rsidRPr="009009A6">
        <w:rPr>
          <w:rFonts w:cs="Times New Roman"/>
          <w:b/>
          <w:bCs/>
          <w:sz w:val="28"/>
          <w:szCs w:val="28"/>
          <w:lang w:val="ru-RU"/>
        </w:rPr>
        <w:t>НАЦІОНАЛЬНИЙ ТЕХНІЧНИЙ УНІВЕРСИТЕТ УКРАЇНИ</w:t>
      </w:r>
    </w:p>
    <w:p w:rsidR="00EF3546" w:rsidRPr="009009A6" w:rsidRDefault="00EF3546" w:rsidP="00EF3546">
      <w:pPr>
        <w:spacing w:before="240" w:line="240" w:lineRule="auto"/>
        <w:jc w:val="center"/>
        <w:rPr>
          <w:rFonts w:cs="Times New Roman"/>
          <w:b/>
          <w:bCs/>
          <w:sz w:val="28"/>
          <w:szCs w:val="28"/>
          <w:lang w:val="ru-RU"/>
        </w:rPr>
      </w:pPr>
      <w:r w:rsidRPr="009009A6">
        <w:rPr>
          <w:rFonts w:cs="Times New Roman"/>
          <w:b/>
          <w:bCs/>
          <w:sz w:val="28"/>
          <w:szCs w:val="28"/>
          <w:lang w:val="ru-RU"/>
        </w:rPr>
        <w:t>“КИЇВСЬКИЙ ПОЛІТЕХНІЧНИЙ ІНСТИТУТ</w:t>
      </w:r>
    </w:p>
    <w:p w:rsidR="00EF3546" w:rsidRPr="009009A6" w:rsidRDefault="00EF3546" w:rsidP="00EF3546">
      <w:pPr>
        <w:spacing w:before="240" w:line="240" w:lineRule="auto"/>
        <w:jc w:val="center"/>
        <w:rPr>
          <w:rFonts w:cs="Times New Roman"/>
          <w:b/>
          <w:bCs/>
          <w:sz w:val="28"/>
          <w:szCs w:val="28"/>
          <w:lang w:val="ru-RU"/>
        </w:rPr>
      </w:pPr>
      <w:proofErr w:type="spellStart"/>
      <w:proofErr w:type="gramStart"/>
      <w:r w:rsidRPr="009009A6">
        <w:rPr>
          <w:rFonts w:cs="Times New Roman"/>
          <w:b/>
          <w:bCs/>
          <w:sz w:val="28"/>
          <w:szCs w:val="28"/>
          <w:lang w:val="ru-RU"/>
        </w:rPr>
        <w:t>імені</w:t>
      </w:r>
      <w:proofErr w:type="spellEnd"/>
      <w:r w:rsidRPr="009009A6">
        <w:rPr>
          <w:rFonts w:cs="Times New Roman"/>
          <w:b/>
          <w:bCs/>
          <w:sz w:val="28"/>
          <w:szCs w:val="28"/>
          <w:lang w:val="ru-RU"/>
        </w:rPr>
        <w:t xml:space="preserve">  ІГОРЯ</w:t>
      </w:r>
      <w:proofErr w:type="gramEnd"/>
      <w:r w:rsidRPr="009009A6">
        <w:rPr>
          <w:rFonts w:cs="Times New Roman"/>
          <w:b/>
          <w:bCs/>
          <w:sz w:val="28"/>
          <w:szCs w:val="28"/>
          <w:lang w:val="ru-RU"/>
        </w:rPr>
        <w:t xml:space="preserve"> СІКОРСЬКОГО”</w:t>
      </w:r>
    </w:p>
    <w:p w:rsidR="00EF3546" w:rsidRPr="009009A6" w:rsidRDefault="00EF3546" w:rsidP="00EF3546">
      <w:pPr>
        <w:spacing w:before="240" w:line="240" w:lineRule="auto"/>
        <w:jc w:val="center"/>
        <w:rPr>
          <w:rFonts w:cs="Times New Roman"/>
          <w:b/>
          <w:bCs/>
          <w:sz w:val="28"/>
          <w:szCs w:val="28"/>
          <w:lang w:val="ru-RU"/>
        </w:rPr>
      </w:pPr>
      <w:r w:rsidRPr="009009A6">
        <w:rPr>
          <w:rFonts w:cs="Times New Roman"/>
          <w:b/>
          <w:bCs/>
          <w:sz w:val="28"/>
          <w:szCs w:val="28"/>
          <w:lang w:val="ru-RU"/>
        </w:rPr>
        <w:t>НАВЧАЛЬНО-НАУКОВИХ ІНСТИТУТ АТОМНОЇ ТА ТЕПЛОВОЇ ЕНЕРГЕТИКИ</w:t>
      </w:r>
    </w:p>
    <w:p w:rsidR="00EF3546" w:rsidRPr="009009A6" w:rsidRDefault="00EF3546" w:rsidP="00EF3546">
      <w:pPr>
        <w:spacing w:before="240" w:line="240" w:lineRule="auto"/>
        <w:jc w:val="center"/>
        <w:rPr>
          <w:rFonts w:cs="Times New Roman"/>
          <w:b/>
          <w:bCs/>
          <w:sz w:val="28"/>
          <w:szCs w:val="28"/>
          <w:lang w:val="ru-RU"/>
        </w:rPr>
      </w:pPr>
      <w:r w:rsidRPr="009009A6">
        <w:rPr>
          <w:rFonts w:cs="Times New Roman"/>
          <w:b/>
          <w:bCs/>
          <w:sz w:val="28"/>
          <w:szCs w:val="28"/>
          <w:lang w:val="ru-RU"/>
        </w:rPr>
        <w:t>КАФЕДРА ЦИФРОВИХ ТЕХНОЛОГІЙ В ЕНЕРГЕТИЦІ</w:t>
      </w:r>
    </w:p>
    <w:p w:rsidR="00EF3546" w:rsidRPr="009009A6" w:rsidRDefault="00EF3546" w:rsidP="00EF3546">
      <w:pPr>
        <w:spacing w:before="240" w:line="240" w:lineRule="auto"/>
        <w:jc w:val="center"/>
        <w:rPr>
          <w:rFonts w:cs="Times New Roman"/>
          <w:b/>
          <w:bCs/>
          <w:sz w:val="28"/>
          <w:szCs w:val="28"/>
          <w:lang w:val="ru-RU"/>
        </w:rPr>
      </w:pPr>
    </w:p>
    <w:p w:rsidR="00EF3546" w:rsidRPr="009009A6" w:rsidRDefault="00EF3546" w:rsidP="00EF3546">
      <w:pPr>
        <w:spacing w:before="240" w:line="240" w:lineRule="auto"/>
        <w:jc w:val="center"/>
        <w:rPr>
          <w:rFonts w:cs="Times New Roman"/>
          <w:b/>
          <w:bCs/>
          <w:sz w:val="28"/>
          <w:szCs w:val="28"/>
          <w:lang w:val="uk-UA"/>
        </w:rPr>
      </w:pPr>
      <w:r>
        <w:rPr>
          <w:rFonts w:cs="Times New Roman"/>
          <w:b/>
          <w:bCs/>
          <w:sz w:val="28"/>
          <w:szCs w:val="28"/>
          <w:lang w:val="uk-UA"/>
        </w:rPr>
        <w:t>ЛАБОРАТОРНА РОБОТА №2</w:t>
      </w:r>
    </w:p>
    <w:p w:rsidR="00EF3546" w:rsidRPr="009009A6" w:rsidRDefault="00EF3546" w:rsidP="00EF3546">
      <w:pPr>
        <w:spacing w:before="240" w:line="240" w:lineRule="auto"/>
        <w:jc w:val="center"/>
        <w:rPr>
          <w:rFonts w:cs="Times New Roman"/>
          <w:b/>
          <w:bCs/>
          <w:sz w:val="28"/>
          <w:szCs w:val="28"/>
          <w:lang w:val="uk-UA"/>
        </w:rPr>
      </w:pPr>
      <w:r w:rsidRPr="009009A6">
        <w:rPr>
          <w:rFonts w:cs="Times New Roman"/>
          <w:b/>
          <w:bCs/>
          <w:sz w:val="28"/>
          <w:szCs w:val="28"/>
          <w:lang w:val="uk-UA"/>
        </w:rPr>
        <w:t>з дисципліни «Програмне забезпечення енергетичного менеджменту»</w:t>
      </w:r>
    </w:p>
    <w:p w:rsidR="00EF3546" w:rsidRPr="009009A6" w:rsidRDefault="00EF3546" w:rsidP="00EF3546">
      <w:pPr>
        <w:spacing w:before="240" w:line="240" w:lineRule="auto"/>
        <w:jc w:val="center"/>
        <w:rPr>
          <w:rFonts w:cs="Times New Roman"/>
          <w:b/>
          <w:bCs/>
          <w:sz w:val="28"/>
          <w:szCs w:val="28"/>
          <w:lang w:val="uk-UA"/>
        </w:rPr>
      </w:pPr>
      <w:r w:rsidRPr="009009A6">
        <w:rPr>
          <w:rFonts w:cs="Times New Roman"/>
          <w:b/>
          <w:bCs/>
          <w:sz w:val="28"/>
          <w:szCs w:val="28"/>
          <w:lang w:val="uk-UA"/>
        </w:rPr>
        <w:t>ТЕМА: «</w:t>
      </w:r>
      <w:r w:rsidRPr="00EF3546">
        <w:rPr>
          <w:rFonts w:cs="Times New Roman"/>
          <w:b/>
          <w:bCs/>
          <w:sz w:val="28"/>
          <w:szCs w:val="28"/>
          <w:lang w:val="uk-UA"/>
        </w:rPr>
        <w:t>Аналіз даних та прогнозування енергоспоживання</w:t>
      </w:r>
      <w:r w:rsidRPr="009009A6">
        <w:rPr>
          <w:rFonts w:cs="Times New Roman"/>
          <w:b/>
          <w:bCs/>
          <w:sz w:val="28"/>
          <w:szCs w:val="28"/>
          <w:lang w:val="uk-UA"/>
        </w:rPr>
        <w:t>»</w:t>
      </w:r>
    </w:p>
    <w:p w:rsidR="00EF3546" w:rsidRPr="009009A6" w:rsidRDefault="00EF3546" w:rsidP="00EF3546">
      <w:pPr>
        <w:spacing w:before="240" w:line="240" w:lineRule="auto"/>
        <w:jc w:val="center"/>
        <w:rPr>
          <w:rFonts w:cs="Times New Roman"/>
          <w:b/>
          <w:bCs/>
          <w:sz w:val="28"/>
          <w:szCs w:val="28"/>
          <w:lang w:val="uk-UA"/>
        </w:rPr>
      </w:pPr>
      <w:r w:rsidRPr="009009A6">
        <w:rPr>
          <w:rFonts w:cs="Times New Roman"/>
          <w:b/>
          <w:bCs/>
          <w:sz w:val="28"/>
          <w:szCs w:val="28"/>
          <w:lang w:val="uk-UA"/>
        </w:rPr>
        <w:t>ВАРІАНТ:</w:t>
      </w:r>
      <w:r>
        <w:rPr>
          <w:rFonts w:cs="Times New Roman"/>
          <w:b/>
          <w:bCs/>
          <w:sz w:val="28"/>
          <w:szCs w:val="28"/>
          <w:lang w:val="uk-UA"/>
        </w:rPr>
        <w:t xml:space="preserve"> 3</w:t>
      </w:r>
    </w:p>
    <w:p w:rsidR="00EF3546" w:rsidRPr="009009A6" w:rsidRDefault="00EF3546" w:rsidP="00EF3546">
      <w:pPr>
        <w:spacing w:before="240" w:line="240" w:lineRule="auto"/>
        <w:jc w:val="center"/>
        <w:rPr>
          <w:rFonts w:cs="Times New Roman"/>
          <w:b/>
          <w:bCs/>
          <w:sz w:val="28"/>
          <w:szCs w:val="28"/>
          <w:lang w:val="uk-UA"/>
        </w:rPr>
      </w:pPr>
    </w:p>
    <w:p w:rsidR="00EF3546" w:rsidRPr="009009A6" w:rsidRDefault="00EF3546" w:rsidP="00EF3546">
      <w:pPr>
        <w:spacing w:before="240" w:line="240" w:lineRule="auto"/>
        <w:jc w:val="center"/>
        <w:rPr>
          <w:rFonts w:cs="Times New Roman"/>
          <w:b/>
          <w:bCs/>
          <w:sz w:val="28"/>
          <w:szCs w:val="28"/>
          <w:lang w:val="uk-UA"/>
        </w:rPr>
      </w:pPr>
    </w:p>
    <w:p w:rsidR="00EF3546" w:rsidRPr="009009A6" w:rsidRDefault="00EF3546" w:rsidP="00EF3546">
      <w:pPr>
        <w:spacing w:before="240" w:line="240" w:lineRule="auto"/>
        <w:jc w:val="center"/>
        <w:rPr>
          <w:rFonts w:cs="Times New Roman"/>
          <w:b/>
          <w:bCs/>
          <w:sz w:val="28"/>
          <w:szCs w:val="28"/>
          <w:lang w:val="uk-UA"/>
        </w:rPr>
      </w:pPr>
    </w:p>
    <w:p w:rsidR="00EF3546" w:rsidRPr="009009A6" w:rsidRDefault="00EF3546" w:rsidP="00EF3546">
      <w:pPr>
        <w:spacing w:before="240" w:line="240" w:lineRule="auto"/>
        <w:ind w:firstLine="5529"/>
        <w:jc w:val="center"/>
        <w:rPr>
          <w:rFonts w:cs="Times New Roman"/>
          <w:bCs/>
          <w:sz w:val="28"/>
          <w:szCs w:val="28"/>
          <w:lang w:val="ru-RU"/>
        </w:rPr>
      </w:pPr>
      <w:proofErr w:type="spellStart"/>
      <w:r w:rsidRPr="009009A6">
        <w:rPr>
          <w:rFonts w:cs="Times New Roman"/>
          <w:bCs/>
          <w:sz w:val="28"/>
          <w:szCs w:val="28"/>
          <w:lang w:val="ru-RU"/>
        </w:rPr>
        <w:t>Викона</w:t>
      </w:r>
      <w:proofErr w:type="spellEnd"/>
      <w:r w:rsidRPr="009009A6">
        <w:rPr>
          <w:rFonts w:cs="Times New Roman"/>
          <w:bCs/>
          <w:sz w:val="28"/>
          <w:szCs w:val="28"/>
          <w:lang w:val="uk-UA"/>
        </w:rPr>
        <w:t>ла</w:t>
      </w:r>
      <w:r w:rsidRPr="009009A6">
        <w:rPr>
          <w:rFonts w:cs="Times New Roman"/>
          <w:bCs/>
          <w:sz w:val="28"/>
          <w:szCs w:val="28"/>
          <w:lang w:val="ru-RU"/>
        </w:rPr>
        <w:t xml:space="preserve"> студентка </w:t>
      </w:r>
      <w:proofErr w:type="spellStart"/>
      <w:r w:rsidRPr="009009A6">
        <w:rPr>
          <w:rFonts w:cs="Times New Roman"/>
          <w:bCs/>
          <w:sz w:val="28"/>
          <w:szCs w:val="28"/>
          <w:lang w:val="ru-RU"/>
        </w:rPr>
        <w:t>групи</w:t>
      </w:r>
      <w:proofErr w:type="spellEnd"/>
    </w:p>
    <w:p w:rsidR="00EF3546" w:rsidRPr="009009A6" w:rsidRDefault="00EF3546" w:rsidP="00EF3546">
      <w:pPr>
        <w:spacing w:before="240" w:line="240" w:lineRule="auto"/>
        <w:ind w:firstLine="5529"/>
        <w:jc w:val="center"/>
        <w:rPr>
          <w:rFonts w:cs="Times New Roman"/>
          <w:color w:val="000000"/>
          <w:sz w:val="28"/>
          <w:szCs w:val="28"/>
          <w:lang w:val="uk-UA" w:eastAsia="zh-CN" w:bidi="ar"/>
        </w:rPr>
      </w:pPr>
      <w:r w:rsidRPr="009009A6">
        <w:rPr>
          <w:rFonts w:cs="Times New Roman"/>
          <w:bCs/>
          <w:sz w:val="28"/>
          <w:szCs w:val="28"/>
          <w:lang w:val="uk-UA"/>
        </w:rPr>
        <w:t xml:space="preserve">ТР-51мп </w:t>
      </w:r>
      <w:proofErr w:type="spellStart"/>
      <w:r w:rsidRPr="009009A6">
        <w:rPr>
          <w:rFonts w:cs="Times New Roman"/>
          <w:color w:val="000000"/>
          <w:sz w:val="28"/>
          <w:szCs w:val="28"/>
          <w:lang w:val="ru-RU" w:eastAsia="zh-CN" w:bidi="ar"/>
        </w:rPr>
        <w:t>Івахненко</w:t>
      </w:r>
      <w:proofErr w:type="spellEnd"/>
      <w:r w:rsidRPr="009009A6">
        <w:rPr>
          <w:rFonts w:cs="Times New Roman"/>
          <w:color w:val="000000"/>
          <w:sz w:val="28"/>
          <w:szCs w:val="28"/>
          <w:lang w:val="ru-RU" w:eastAsia="zh-CN" w:bidi="ar"/>
        </w:rPr>
        <w:t xml:space="preserve"> Ю. О.</w:t>
      </w:r>
    </w:p>
    <w:p w:rsidR="00EF3546" w:rsidRPr="009009A6" w:rsidRDefault="00EF3546" w:rsidP="00EF3546">
      <w:pPr>
        <w:spacing w:before="240" w:line="240" w:lineRule="auto"/>
        <w:ind w:firstLine="5529"/>
        <w:jc w:val="center"/>
        <w:rPr>
          <w:rFonts w:cs="Times New Roman"/>
          <w:bCs/>
          <w:sz w:val="28"/>
          <w:szCs w:val="28"/>
          <w:lang w:val="uk-UA"/>
        </w:rPr>
      </w:pPr>
      <w:proofErr w:type="spellStart"/>
      <w:r w:rsidRPr="009009A6">
        <w:rPr>
          <w:rFonts w:cs="Times New Roman"/>
          <w:bCs/>
          <w:sz w:val="28"/>
          <w:szCs w:val="28"/>
          <w:lang w:val="ru-RU"/>
        </w:rPr>
        <w:t>Перевіри</w:t>
      </w:r>
      <w:proofErr w:type="spellEnd"/>
      <w:r w:rsidRPr="009009A6">
        <w:rPr>
          <w:rFonts w:cs="Times New Roman"/>
          <w:bCs/>
          <w:sz w:val="28"/>
          <w:szCs w:val="28"/>
          <w:lang w:val="uk-UA"/>
        </w:rPr>
        <w:t>в Волков О. В.</w:t>
      </w:r>
    </w:p>
    <w:p w:rsidR="00EF3546" w:rsidRPr="009009A6" w:rsidRDefault="00EF3546" w:rsidP="00EF3546">
      <w:pPr>
        <w:spacing w:before="240" w:line="240" w:lineRule="auto"/>
        <w:jc w:val="center"/>
        <w:rPr>
          <w:rFonts w:cs="Times New Roman"/>
          <w:b/>
          <w:bCs/>
          <w:sz w:val="28"/>
          <w:szCs w:val="28"/>
          <w:lang w:val="uk-UA"/>
        </w:rPr>
      </w:pPr>
    </w:p>
    <w:p w:rsidR="00EF3546" w:rsidRDefault="00EF3546" w:rsidP="00EF3546">
      <w:pPr>
        <w:spacing w:before="240" w:line="240" w:lineRule="auto"/>
        <w:jc w:val="center"/>
        <w:rPr>
          <w:rFonts w:cs="Times New Roman"/>
          <w:b/>
          <w:bCs/>
          <w:sz w:val="28"/>
          <w:szCs w:val="28"/>
          <w:lang w:val="uk-UA"/>
        </w:rPr>
      </w:pPr>
    </w:p>
    <w:p w:rsidR="00EF3546" w:rsidRPr="009009A6" w:rsidRDefault="00EF3546" w:rsidP="00EF3546">
      <w:pPr>
        <w:spacing w:before="240" w:line="240" w:lineRule="auto"/>
        <w:jc w:val="both"/>
        <w:rPr>
          <w:rFonts w:cs="Times New Roman"/>
          <w:b/>
          <w:bCs/>
          <w:sz w:val="28"/>
          <w:szCs w:val="28"/>
          <w:lang w:val="uk-UA"/>
        </w:rPr>
      </w:pPr>
    </w:p>
    <w:p w:rsidR="00EF3546" w:rsidRPr="009009A6" w:rsidRDefault="00EF3546" w:rsidP="00EF3546">
      <w:pPr>
        <w:spacing w:before="240" w:line="240" w:lineRule="auto"/>
        <w:jc w:val="center"/>
        <w:rPr>
          <w:rFonts w:cs="Times New Roman"/>
          <w:b/>
          <w:bCs/>
          <w:sz w:val="28"/>
          <w:szCs w:val="28"/>
          <w:lang w:val="uk-UA"/>
        </w:rPr>
      </w:pPr>
      <w:r w:rsidRPr="009009A6">
        <w:rPr>
          <w:rFonts w:cs="Times New Roman"/>
          <w:b/>
          <w:bCs/>
          <w:sz w:val="28"/>
          <w:szCs w:val="28"/>
          <w:lang w:val="uk-UA"/>
        </w:rPr>
        <w:t>Київ 2026</w:t>
      </w:r>
    </w:p>
    <w:p w:rsidR="00EF3546" w:rsidRDefault="00EF3546" w:rsidP="00EF3546">
      <w:pPr>
        <w:spacing w:before="240"/>
        <w:rPr>
          <w:b/>
          <w:sz w:val="28"/>
        </w:rPr>
      </w:pPr>
      <w:r>
        <w:rPr>
          <w:b/>
          <w:sz w:val="28"/>
        </w:rPr>
        <w:br w:type="page"/>
      </w:r>
    </w:p>
    <w:p w:rsidR="00996427" w:rsidRPr="00EF3546" w:rsidRDefault="00EF3546" w:rsidP="00EF3546">
      <w:pPr>
        <w:spacing w:before="240" w:line="360" w:lineRule="auto"/>
        <w:ind w:firstLine="709"/>
        <w:jc w:val="both"/>
        <w:rPr>
          <w:rFonts w:cs="Times New Roman"/>
          <w:sz w:val="28"/>
          <w:szCs w:val="28"/>
        </w:rPr>
      </w:pPr>
      <w:proofErr w:type="spellStart"/>
      <w:r w:rsidRPr="00EF3546">
        <w:rPr>
          <w:rFonts w:cs="Times New Roman"/>
          <w:b/>
          <w:sz w:val="28"/>
          <w:szCs w:val="28"/>
        </w:rPr>
        <w:lastRenderedPageBreak/>
        <w:t>Вихідні</w:t>
      </w:r>
      <w:proofErr w:type="spellEnd"/>
      <w:r w:rsidRPr="00EF3546">
        <w:rPr>
          <w:rFonts w:cs="Times New Roman"/>
          <w:b/>
          <w:sz w:val="28"/>
          <w:szCs w:val="28"/>
        </w:rPr>
        <w:t xml:space="preserve"> </w:t>
      </w:r>
      <w:proofErr w:type="spellStart"/>
      <w:r w:rsidRPr="00EF3546">
        <w:rPr>
          <w:rFonts w:cs="Times New Roman"/>
          <w:b/>
          <w:sz w:val="28"/>
          <w:szCs w:val="28"/>
        </w:rPr>
        <w:t>дані</w:t>
      </w:r>
      <w:proofErr w:type="spellEnd"/>
      <w:r w:rsidRPr="00EF3546">
        <w:rPr>
          <w:rFonts w:cs="Times New Roman"/>
          <w:b/>
          <w:sz w:val="28"/>
          <w:szCs w:val="28"/>
        </w:rPr>
        <w:t xml:space="preserve"> </w:t>
      </w:r>
      <w:proofErr w:type="spellStart"/>
      <w:r w:rsidRPr="00EF3546">
        <w:rPr>
          <w:rFonts w:cs="Times New Roman"/>
          <w:b/>
          <w:sz w:val="28"/>
          <w:szCs w:val="28"/>
        </w:rPr>
        <w:t>варіанта</w:t>
      </w:r>
      <w:proofErr w:type="spellEnd"/>
      <w:r w:rsidRPr="00EF3546">
        <w:rPr>
          <w:rFonts w:cs="Times New Roman"/>
          <w:b/>
          <w:sz w:val="28"/>
          <w:szCs w:val="28"/>
        </w:rPr>
        <w:t xml:space="preserve"> 3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4981"/>
        <w:gridCol w:w="4981"/>
      </w:tblGrid>
      <w:tr w:rsidR="00996427" w:rsidRPr="00EF3546">
        <w:trPr>
          <w:jc w:val="center"/>
        </w:trPr>
        <w:tc>
          <w:tcPr>
            <w:tcW w:w="4986" w:type="dxa"/>
            <w:shd w:val="clear" w:color="auto" w:fill="D9EAF7"/>
            <w:vAlign w:val="center"/>
          </w:tcPr>
          <w:p w:rsidR="00996427" w:rsidRPr="00EF3546" w:rsidRDefault="00EF3546" w:rsidP="00EF3546">
            <w:pPr>
              <w:spacing w:before="240" w:line="360" w:lineRule="auto"/>
              <w:ind w:firstLine="709"/>
              <w:jc w:val="both"/>
              <w:rPr>
                <w:rFonts w:cs="Times New Roman"/>
                <w:sz w:val="28"/>
                <w:szCs w:val="28"/>
              </w:rPr>
            </w:pPr>
            <w:r w:rsidRPr="00EF3546">
              <w:rPr>
                <w:rFonts w:cs="Times New Roman"/>
                <w:b/>
                <w:sz w:val="28"/>
                <w:szCs w:val="28"/>
              </w:rPr>
              <w:t>0</w:t>
            </w:r>
          </w:p>
        </w:tc>
        <w:tc>
          <w:tcPr>
            <w:tcW w:w="4986" w:type="dxa"/>
            <w:shd w:val="clear" w:color="auto" w:fill="D9EAF7"/>
            <w:vAlign w:val="center"/>
          </w:tcPr>
          <w:p w:rsidR="00996427" w:rsidRPr="00EF3546" w:rsidRDefault="00EF3546" w:rsidP="00EF3546">
            <w:pPr>
              <w:spacing w:before="240" w:line="360" w:lineRule="auto"/>
              <w:ind w:firstLine="709"/>
              <w:jc w:val="both"/>
              <w:rPr>
                <w:rFonts w:cs="Times New Roman"/>
                <w:sz w:val="28"/>
                <w:szCs w:val="28"/>
              </w:rPr>
            </w:pPr>
            <w:r w:rsidRPr="00EF3546">
              <w:rPr>
                <w:rFonts w:cs="Times New Roman"/>
                <w:b/>
                <w:sz w:val="28"/>
                <w:szCs w:val="28"/>
              </w:rPr>
              <w:t>1</w:t>
            </w:r>
          </w:p>
        </w:tc>
      </w:tr>
      <w:tr w:rsidR="00996427" w:rsidRPr="00EF3546">
        <w:trPr>
          <w:jc w:val="center"/>
        </w:trPr>
        <w:tc>
          <w:tcPr>
            <w:tcW w:w="4986" w:type="dxa"/>
            <w:vAlign w:val="center"/>
          </w:tcPr>
          <w:p w:rsidR="00996427" w:rsidRPr="00EF3546" w:rsidRDefault="00EF3546" w:rsidP="00EF3546">
            <w:pPr>
              <w:spacing w:before="240" w:line="360" w:lineRule="auto"/>
              <w:ind w:firstLine="709"/>
              <w:jc w:val="both"/>
              <w:rPr>
                <w:rFonts w:cs="Times New Roman"/>
                <w:sz w:val="28"/>
                <w:szCs w:val="28"/>
              </w:rPr>
            </w:pPr>
            <w:r w:rsidRPr="00EF3546">
              <w:rPr>
                <w:rFonts w:cs="Times New Roman"/>
                <w:sz w:val="28"/>
                <w:szCs w:val="28"/>
              </w:rPr>
              <w:t>Об’єкт</w:t>
            </w:r>
          </w:p>
        </w:tc>
        <w:tc>
          <w:tcPr>
            <w:tcW w:w="4986" w:type="dxa"/>
            <w:vAlign w:val="center"/>
          </w:tcPr>
          <w:p w:rsidR="00996427" w:rsidRPr="00EF3546" w:rsidRDefault="00EF3546" w:rsidP="00EF3546">
            <w:pPr>
              <w:spacing w:before="240" w:line="360" w:lineRule="auto"/>
              <w:ind w:firstLine="709"/>
              <w:jc w:val="both"/>
              <w:rPr>
                <w:rFonts w:cs="Times New Roman"/>
                <w:sz w:val="28"/>
                <w:szCs w:val="28"/>
              </w:rPr>
            </w:pPr>
            <w:r w:rsidRPr="00EF3546">
              <w:rPr>
                <w:rFonts w:cs="Times New Roman"/>
                <w:sz w:val="28"/>
                <w:szCs w:val="28"/>
              </w:rPr>
              <w:t>Лабораторія</w:t>
            </w:r>
          </w:p>
        </w:tc>
      </w:tr>
      <w:tr w:rsidR="00996427" w:rsidRPr="00EF3546">
        <w:trPr>
          <w:jc w:val="center"/>
        </w:trPr>
        <w:tc>
          <w:tcPr>
            <w:tcW w:w="4986" w:type="dxa"/>
            <w:vAlign w:val="center"/>
          </w:tcPr>
          <w:p w:rsidR="00996427" w:rsidRPr="00EF3546" w:rsidRDefault="00EF3546" w:rsidP="00EF3546">
            <w:pPr>
              <w:spacing w:before="240" w:line="360" w:lineRule="auto"/>
              <w:ind w:firstLine="709"/>
              <w:jc w:val="both"/>
              <w:rPr>
                <w:rFonts w:cs="Times New Roman"/>
                <w:sz w:val="28"/>
                <w:szCs w:val="28"/>
              </w:rPr>
            </w:pPr>
            <w:r w:rsidRPr="00EF3546">
              <w:rPr>
                <w:rFonts w:cs="Times New Roman"/>
                <w:sz w:val="28"/>
                <w:szCs w:val="28"/>
              </w:rPr>
              <w:t>Площа</w:t>
            </w:r>
          </w:p>
        </w:tc>
        <w:tc>
          <w:tcPr>
            <w:tcW w:w="4986" w:type="dxa"/>
            <w:vAlign w:val="center"/>
          </w:tcPr>
          <w:p w:rsidR="00996427" w:rsidRPr="00EF3546" w:rsidRDefault="00EF3546" w:rsidP="00EF3546">
            <w:pPr>
              <w:spacing w:before="240" w:line="360" w:lineRule="auto"/>
              <w:ind w:firstLine="709"/>
              <w:jc w:val="both"/>
              <w:rPr>
                <w:rFonts w:cs="Times New Roman"/>
                <w:sz w:val="28"/>
                <w:szCs w:val="28"/>
              </w:rPr>
            </w:pPr>
            <w:r w:rsidRPr="00EF3546">
              <w:rPr>
                <w:rFonts w:cs="Times New Roman"/>
                <w:sz w:val="28"/>
                <w:szCs w:val="28"/>
              </w:rPr>
              <w:t>600 м²</w:t>
            </w:r>
          </w:p>
        </w:tc>
      </w:tr>
      <w:tr w:rsidR="00996427" w:rsidRPr="00EF3546">
        <w:trPr>
          <w:jc w:val="center"/>
        </w:trPr>
        <w:tc>
          <w:tcPr>
            <w:tcW w:w="4986" w:type="dxa"/>
            <w:vAlign w:val="center"/>
          </w:tcPr>
          <w:p w:rsidR="00996427" w:rsidRPr="00EF3546" w:rsidRDefault="00EF3546" w:rsidP="00EF3546">
            <w:pPr>
              <w:spacing w:before="240" w:line="360" w:lineRule="auto"/>
              <w:ind w:firstLine="709"/>
              <w:jc w:val="both"/>
              <w:rPr>
                <w:rFonts w:cs="Times New Roman"/>
                <w:sz w:val="28"/>
                <w:szCs w:val="28"/>
              </w:rPr>
            </w:pPr>
            <w:r w:rsidRPr="00EF3546">
              <w:rPr>
                <w:rFonts w:cs="Times New Roman"/>
                <w:sz w:val="28"/>
                <w:szCs w:val="28"/>
              </w:rPr>
              <w:t>Встановлена потужність</w:t>
            </w:r>
          </w:p>
        </w:tc>
        <w:tc>
          <w:tcPr>
            <w:tcW w:w="4986" w:type="dxa"/>
            <w:vAlign w:val="center"/>
          </w:tcPr>
          <w:p w:rsidR="00996427" w:rsidRPr="00EF3546" w:rsidRDefault="00EF3546" w:rsidP="00EF3546">
            <w:pPr>
              <w:spacing w:before="240" w:line="360" w:lineRule="auto"/>
              <w:ind w:firstLine="709"/>
              <w:jc w:val="both"/>
              <w:rPr>
                <w:rFonts w:cs="Times New Roman"/>
                <w:sz w:val="28"/>
                <w:szCs w:val="28"/>
              </w:rPr>
            </w:pPr>
            <w:r w:rsidRPr="00EF3546">
              <w:rPr>
                <w:rFonts w:cs="Times New Roman"/>
                <w:sz w:val="28"/>
                <w:szCs w:val="28"/>
              </w:rPr>
              <w:t>180 кВт</w:t>
            </w:r>
          </w:p>
        </w:tc>
      </w:tr>
      <w:tr w:rsidR="00996427" w:rsidRPr="00EF3546">
        <w:trPr>
          <w:jc w:val="center"/>
        </w:trPr>
        <w:tc>
          <w:tcPr>
            <w:tcW w:w="4986" w:type="dxa"/>
            <w:vAlign w:val="center"/>
          </w:tcPr>
          <w:p w:rsidR="00996427" w:rsidRPr="00EF3546" w:rsidRDefault="00EF3546" w:rsidP="00EF3546">
            <w:pPr>
              <w:spacing w:before="240" w:line="360" w:lineRule="auto"/>
              <w:ind w:firstLine="709"/>
              <w:jc w:val="both"/>
              <w:rPr>
                <w:rFonts w:cs="Times New Roman"/>
                <w:sz w:val="28"/>
                <w:szCs w:val="28"/>
              </w:rPr>
            </w:pPr>
            <w:r w:rsidRPr="00EF3546">
              <w:rPr>
                <w:rFonts w:cs="Times New Roman"/>
                <w:sz w:val="28"/>
                <w:szCs w:val="28"/>
              </w:rPr>
              <w:t>Кількість лічильників</w:t>
            </w:r>
          </w:p>
        </w:tc>
        <w:tc>
          <w:tcPr>
            <w:tcW w:w="4986" w:type="dxa"/>
            <w:vAlign w:val="center"/>
          </w:tcPr>
          <w:p w:rsidR="00996427" w:rsidRPr="00EF3546" w:rsidRDefault="00EF3546" w:rsidP="00EF3546">
            <w:pPr>
              <w:spacing w:before="240" w:line="360" w:lineRule="auto"/>
              <w:ind w:firstLine="709"/>
              <w:jc w:val="both"/>
              <w:rPr>
                <w:rFonts w:cs="Times New Roman"/>
                <w:sz w:val="28"/>
                <w:szCs w:val="28"/>
              </w:rPr>
            </w:pPr>
            <w:r w:rsidRPr="00EF3546">
              <w:rPr>
                <w:rFonts w:cs="Times New Roman"/>
                <w:sz w:val="28"/>
                <w:szCs w:val="28"/>
              </w:rPr>
              <w:t>7</w:t>
            </w:r>
          </w:p>
        </w:tc>
      </w:tr>
      <w:tr w:rsidR="00996427" w:rsidRPr="00EF3546">
        <w:trPr>
          <w:jc w:val="center"/>
        </w:trPr>
        <w:tc>
          <w:tcPr>
            <w:tcW w:w="4986" w:type="dxa"/>
            <w:vAlign w:val="center"/>
          </w:tcPr>
          <w:p w:rsidR="00996427" w:rsidRPr="00EF3546" w:rsidRDefault="00EF3546" w:rsidP="00EF3546">
            <w:pPr>
              <w:spacing w:before="240" w:line="360" w:lineRule="auto"/>
              <w:ind w:firstLine="709"/>
              <w:jc w:val="both"/>
              <w:rPr>
                <w:rFonts w:cs="Times New Roman"/>
                <w:sz w:val="28"/>
                <w:szCs w:val="28"/>
              </w:rPr>
            </w:pPr>
            <w:r w:rsidRPr="00EF3546">
              <w:rPr>
                <w:rFonts w:cs="Times New Roman"/>
                <w:sz w:val="28"/>
                <w:szCs w:val="28"/>
              </w:rPr>
              <w:t>Режим роботи</w:t>
            </w:r>
          </w:p>
        </w:tc>
        <w:tc>
          <w:tcPr>
            <w:tcW w:w="4986" w:type="dxa"/>
            <w:vAlign w:val="center"/>
          </w:tcPr>
          <w:p w:rsidR="00996427" w:rsidRPr="00EF3546" w:rsidRDefault="00EF3546" w:rsidP="00EF3546">
            <w:pPr>
              <w:spacing w:before="240" w:line="360" w:lineRule="auto"/>
              <w:ind w:firstLine="709"/>
              <w:jc w:val="both"/>
              <w:rPr>
                <w:rFonts w:cs="Times New Roman"/>
                <w:sz w:val="28"/>
                <w:szCs w:val="28"/>
              </w:rPr>
            </w:pPr>
            <w:r w:rsidRPr="00EF3546">
              <w:rPr>
                <w:rFonts w:cs="Times New Roman"/>
                <w:sz w:val="28"/>
                <w:szCs w:val="28"/>
              </w:rPr>
              <w:t>06:00–22:00</w:t>
            </w:r>
          </w:p>
        </w:tc>
      </w:tr>
      <w:tr w:rsidR="00996427" w:rsidRPr="00EF3546">
        <w:trPr>
          <w:jc w:val="center"/>
        </w:trPr>
        <w:tc>
          <w:tcPr>
            <w:tcW w:w="4986" w:type="dxa"/>
            <w:vAlign w:val="center"/>
          </w:tcPr>
          <w:p w:rsidR="00996427" w:rsidRPr="00EF3546" w:rsidRDefault="00EF3546" w:rsidP="00EF3546">
            <w:pPr>
              <w:spacing w:before="240" w:line="360" w:lineRule="auto"/>
              <w:ind w:firstLine="709"/>
              <w:jc w:val="both"/>
              <w:rPr>
                <w:rFonts w:cs="Times New Roman"/>
                <w:sz w:val="28"/>
                <w:szCs w:val="28"/>
              </w:rPr>
            </w:pPr>
            <w:r w:rsidRPr="00EF3546">
              <w:rPr>
                <w:rFonts w:cs="Times New Roman"/>
                <w:sz w:val="28"/>
                <w:szCs w:val="28"/>
              </w:rPr>
              <w:t>Навантаження</w:t>
            </w:r>
          </w:p>
        </w:tc>
        <w:tc>
          <w:tcPr>
            <w:tcW w:w="4986" w:type="dxa"/>
            <w:vAlign w:val="center"/>
          </w:tcPr>
          <w:p w:rsidR="00996427" w:rsidRPr="00EF3546" w:rsidRDefault="00EF3546" w:rsidP="00EF3546">
            <w:pPr>
              <w:spacing w:before="240" w:line="360" w:lineRule="auto"/>
              <w:ind w:firstLine="709"/>
              <w:jc w:val="both"/>
              <w:rPr>
                <w:rFonts w:cs="Times New Roman"/>
                <w:sz w:val="28"/>
                <w:szCs w:val="28"/>
              </w:rPr>
            </w:pPr>
            <w:r w:rsidRPr="00EF3546">
              <w:rPr>
                <w:rFonts w:cs="Times New Roman"/>
                <w:sz w:val="28"/>
                <w:szCs w:val="28"/>
              </w:rPr>
              <w:t>40 кВт (30–65 кВт)</w:t>
            </w:r>
          </w:p>
        </w:tc>
      </w:tr>
      <w:tr w:rsidR="00996427" w:rsidRPr="00EF3546">
        <w:trPr>
          <w:jc w:val="center"/>
        </w:trPr>
        <w:tc>
          <w:tcPr>
            <w:tcW w:w="4986" w:type="dxa"/>
            <w:vAlign w:val="center"/>
          </w:tcPr>
          <w:p w:rsidR="00996427" w:rsidRPr="00EF3546" w:rsidRDefault="00EF3546" w:rsidP="00EF3546">
            <w:pPr>
              <w:spacing w:before="240" w:line="360" w:lineRule="auto"/>
              <w:ind w:firstLine="709"/>
              <w:jc w:val="both"/>
              <w:rPr>
                <w:rFonts w:cs="Times New Roman"/>
                <w:sz w:val="28"/>
                <w:szCs w:val="28"/>
              </w:rPr>
            </w:pPr>
            <w:r w:rsidRPr="00EF3546">
              <w:rPr>
                <w:rFonts w:cs="Times New Roman"/>
                <w:sz w:val="28"/>
                <w:szCs w:val="28"/>
              </w:rPr>
              <w:t>СЕС / батарея</w:t>
            </w:r>
          </w:p>
        </w:tc>
        <w:tc>
          <w:tcPr>
            <w:tcW w:w="4986" w:type="dxa"/>
            <w:vAlign w:val="center"/>
          </w:tcPr>
          <w:p w:rsidR="00996427" w:rsidRPr="00EF3546" w:rsidRDefault="00EF3546" w:rsidP="00EF3546">
            <w:pPr>
              <w:spacing w:before="240" w:line="360" w:lineRule="auto"/>
              <w:ind w:firstLine="709"/>
              <w:jc w:val="both"/>
              <w:rPr>
                <w:rFonts w:cs="Times New Roman"/>
                <w:sz w:val="28"/>
                <w:szCs w:val="28"/>
              </w:rPr>
            </w:pPr>
            <w:r w:rsidRPr="00EF3546">
              <w:rPr>
                <w:rFonts w:cs="Times New Roman"/>
                <w:sz w:val="28"/>
                <w:szCs w:val="28"/>
              </w:rPr>
              <w:t>60 кВт / 50 кВт·год</w:t>
            </w:r>
          </w:p>
        </w:tc>
      </w:tr>
      <w:tr w:rsidR="00996427" w:rsidRPr="00EF3546">
        <w:trPr>
          <w:jc w:val="center"/>
        </w:trPr>
        <w:tc>
          <w:tcPr>
            <w:tcW w:w="4986" w:type="dxa"/>
            <w:vAlign w:val="center"/>
          </w:tcPr>
          <w:p w:rsidR="00996427" w:rsidRPr="00EF3546" w:rsidRDefault="00EF3546" w:rsidP="00EF3546">
            <w:pPr>
              <w:spacing w:before="240" w:line="360" w:lineRule="auto"/>
              <w:ind w:firstLine="709"/>
              <w:jc w:val="both"/>
              <w:rPr>
                <w:rFonts w:cs="Times New Roman"/>
                <w:sz w:val="28"/>
                <w:szCs w:val="28"/>
              </w:rPr>
            </w:pPr>
            <w:r w:rsidRPr="00EF3546">
              <w:rPr>
                <w:rFonts w:cs="Times New Roman"/>
                <w:sz w:val="28"/>
                <w:szCs w:val="28"/>
              </w:rPr>
              <w:t>Тариф</w:t>
            </w:r>
          </w:p>
        </w:tc>
        <w:tc>
          <w:tcPr>
            <w:tcW w:w="4986" w:type="dxa"/>
            <w:vAlign w:val="center"/>
          </w:tcPr>
          <w:p w:rsidR="00996427" w:rsidRPr="00EF3546" w:rsidRDefault="00EF3546" w:rsidP="00EF3546">
            <w:pPr>
              <w:spacing w:before="240" w:line="360" w:lineRule="auto"/>
              <w:ind w:firstLine="709"/>
              <w:jc w:val="both"/>
              <w:rPr>
                <w:rFonts w:cs="Times New Roman"/>
                <w:sz w:val="28"/>
                <w:szCs w:val="28"/>
              </w:rPr>
            </w:pPr>
            <w:r w:rsidRPr="00EF3546">
              <w:rPr>
                <w:rFonts w:cs="Times New Roman"/>
                <w:sz w:val="28"/>
                <w:szCs w:val="28"/>
              </w:rPr>
              <w:t>3-зонний</w:t>
            </w:r>
          </w:p>
        </w:tc>
      </w:tr>
    </w:tbl>
    <w:p w:rsidR="00996427" w:rsidRPr="00EF3546" w:rsidRDefault="00996427" w:rsidP="00EF3546">
      <w:pPr>
        <w:spacing w:before="240" w:line="360" w:lineRule="auto"/>
        <w:ind w:firstLine="709"/>
        <w:jc w:val="both"/>
        <w:rPr>
          <w:rFonts w:cs="Times New Roman"/>
          <w:sz w:val="28"/>
          <w:szCs w:val="28"/>
        </w:rPr>
      </w:pPr>
    </w:p>
    <w:p w:rsidR="00996427" w:rsidRPr="00EF3546" w:rsidRDefault="00EF3546" w:rsidP="00EF3546">
      <w:pPr>
        <w:spacing w:before="240" w:line="360" w:lineRule="auto"/>
        <w:ind w:firstLine="709"/>
        <w:jc w:val="both"/>
        <w:rPr>
          <w:rFonts w:cs="Times New Roman"/>
          <w:sz w:val="28"/>
          <w:szCs w:val="28"/>
        </w:rPr>
      </w:pPr>
      <w:r w:rsidRPr="00EF3546">
        <w:rPr>
          <w:rFonts w:cs="Times New Roman"/>
          <w:sz w:val="28"/>
          <w:szCs w:val="28"/>
        </w:rPr>
        <w:br w:type="page"/>
      </w:r>
    </w:p>
    <w:p w:rsidR="00996427" w:rsidRPr="00EF3546" w:rsidRDefault="00EF3546" w:rsidP="00EF3546">
      <w:pPr>
        <w:pStyle w:val="1"/>
        <w:spacing w:before="24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lang w:val="uk-UA"/>
        </w:rPr>
      </w:pPr>
      <w:r w:rsidRPr="00EF3546">
        <w:rPr>
          <w:rFonts w:ascii="Times New Roman" w:hAnsi="Times New Roman" w:cs="Times New Roman"/>
          <w:color w:val="000000" w:themeColor="text1"/>
          <w:lang w:val="uk-UA"/>
        </w:rPr>
        <w:lastRenderedPageBreak/>
        <w:t>Мета</w:t>
      </w:r>
    </w:p>
    <w:p w:rsidR="00996427" w:rsidRPr="00EF3546" w:rsidRDefault="00EF3546" w:rsidP="00EF3546">
      <w:pPr>
        <w:spacing w:before="240" w:line="360" w:lineRule="auto"/>
        <w:ind w:firstLine="709"/>
        <w:jc w:val="both"/>
        <w:rPr>
          <w:rFonts w:cs="Times New Roman"/>
          <w:sz w:val="28"/>
          <w:szCs w:val="28"/>
        </w:rPr>
      </w:pPr>
      <w:proofErr w:type="spellStart"/>
      <w:r w:rsidRPr="00EF3546">
        <w:rPr>
          <w:rFonts w:cs="Times New Roman"/>
          <w:sz w:val="28"/>
          <w:szCs w:val="28"/>
        </w:rPr>
        <w:t>Метою</w:t>
      </w:r>
      <w:proofErr w:type="spellEnd"/>
      <w:r w:rsidRPr="00EF3546">
        <w:rPr>
          <w:rFonts w:cs="Times New Roman"/>
          <w:sz w:val="28"/>
          <w:szCs w:val="28"/>
        </w:rPr>
        <w:t xml:space="preserve"> </w:t>
      </w:r>
      <w:proofErr w:type="spellStart"/>
      <w:r w:rsidRPr="00EF3546">
        <w:rPr>
          <w:rFonts w:cs="Times New Roman"/>
          <w:sz w:val="28"/>
          <w:szCs w:val="28"/>
        </w:rPr>
        <w:t>лабораторної</w:t>
      </w:r>
      <w:proofErr w:type="spellEnd"/>
      <w:r w:rsidRPr="00EF3546">
        <w:rPr>
          <w:rFonts w:cs="Times New Roman"/>
          <w:sz w:val="28"/>
          <w:szCs w:val="28"/>
        </w:rPr>
        <w:t xml:space="preserve"> </w:t>
      </w:r>
      <w:proofErr w:type="spellStart"/>
      <w:r w:rsidRPr="00EF3546">
        <w:rPr>
          <w:rFonts w:cs="Times New Roman"/>
          <w:sz w:val="28"/>
          <w:szCs w:val="28"/>
        </w:rPr>
        <w:t>роботи</w:t>
      </w:r>
      <w:proofErr w:type="spellEnd"/>
      <w:r w:rsidRPr="00EF3546">
        <w:rPr>
          <w:rFonts w:cs="Times New Roman"/>
          <w:sz w:val="28"/>
          <w:szCs w:val="28"/>
        </w:rPr>
        <w:t xml:space="preserve"> є виконання повного дослідницького аналізу даних енергоспоживання, виявлення часових і факторних закономірностей, побудова моделей прогнозування різної складності та порівняння їхньої </w:t>
      </w:r>
      <w:r w:rsidRPr="00EF3546">
        <w:rPr>
          <w:rFonts w:cs="Times New Roman"/>
          <w:sz w:val="28"/>
          <w:szCs w:val="28"/>
        </w:rPr>
        <w:t>точності за об’єктивними метриками</w:t>
      </w:r>
      <w:r>
        <w:rPr>
          <w:rFonts w:cs="Times New Roman"/>
          <w:sz w:val="28"/>
          <w:szCs w:val="28"/>
        </w:rPr>
        <w:t xml:space="preserve">. Робота виконана </w:t>
      </w:r>
      <w:proofErr w:type="spellStart"/>
      <w:r>
        <w:rPr>
          <w:rFonts w:cs="Times New Roman"/>
          <w:sz w:val="28"/>
          <w:szCs w:val="28"/>
        </w:rPr>
        <w:t>за</w:t>
      </w:r>
      <w:proofErr w:type="spellEnd"/>
      <w:r>
        <w:rPr>
          <w:rFonts w:cs="Times New Roman"/>
          <w:sz w:val="28"/>
          <w:szCs w:val="28"/>
        </w:rPr>
        <w:t xml:space="preserve"> </w:t>
      </w:r>
      <w:proofErr w:type="spellStart"/>
      <w:r>
        <w:rPr>
          <w:rFonts w:cs="Times New Roman"/>
          <w:sz w:val="28"/>
          <w:szCs w:val="28"/>
        </w:rPr>
        <w:t>треком</w:t>
      </w:r>
      <w:proofErr w:type="spellEnd"/>
      <w:r>
        <w:rPr>
          <w:rFonts w:cs="Times New Roman"/>
          <w:sz w:val="28"/>
          <w:szCs w:val="28"/>
        </w:rPr>
        <w:t xml:space="preserve"> А </w:t>
      </w:r>
      <w:proofErr w:type="spellStart"/>
      <w:r w:rsidRPr="00EF3546">
        <w:rPr>
          <w:rFonts w:cs="Times New Roman"/>
          <w:sz w:val="28"/>
          <w:szCs w:val="28"/>
        </w:rPr>
        <w:t>класична</w:t>
      </w:r>
      <w:proofErr w:type="spellEnd"/>
      <w:r w:rsidRPr="00EF3546">
        <w:rPr>
          <w:rFonts w:cs="Times New Roman"/>
          <w:sz w:val="28"/>
          <w:szCs w:val="28"/>
        </w:rPr>
        <w:t xml:space="preserve"> batch-</w:t>
      </w:r>
      <w:proofErr w:type="spellStart"/>
      <w:r w:rsidRPr="00EF3546">
        <w:rPr>
          <w:rFonts w:cs="Times New Roman"/>
          <w:sz w:val="28"/>
          <w:szCs w:val="28"/>
        </w:rPr>
        <w:t>аналітика</w:t>
      </w:r>
      <w:proofErr w:type="spellEnd"/>
      <w:r w:rsidRPr="00EF3546">
        <w:rPr>
          <w:rFonts w:cs="Times New Roman"/>
          <w:sz w:val="28"/>
          <w:szCs w:val="28"/>
        </w:rPr>
        <w:t>.</w:t>
      </w:r>
    </w:p>
    <w:p w:rsidR="00996427" w:rsidRPr="00EF3546" w:rsidRDefault="00EF3546" w:rsidP="00EF3546">
      <w:pPr>
        <w:spacing w:before="240" w:line="360" w:lineRule="auto"/>
        <w:ind w:firstLine="709"/>
        <w:jc w:val="both"/>
        <w:rPr>
          <w:rFonts w:cs="Times New Roman"/>
          <w:sz w:val="28"/>
          <w:szCs w:val="28"/>
        </w:rPr>
      </w:pPr>
      <w:r w:rsidRPr="00EF3546">
        <w:rPr>
          <w:rFonts w:cs="Times New Roman"/>
          <w:sz w:val="28"/>
          <w:szCs w:val="28"/>
        </w:rPr>
        <w:t>Особливістю ЛР2 є те, що вона повинна базуватися на результатах ЛР1. У цьому проєкті така наступність реалізована: скрипт src/run_analysis.py читає SQLite-базу data</w:t>
      </w:r>
      <w:r w:rsidRPr="00EF3546">
        <w:rPr>
          <w:rFonts w:cs="Times New Roman"/>
          <w:sz w:val="28"/>
          <w:szCs w:val="28"/>
        </w:rPr>
        <w:t xml:space="preserve">/energy_lab1_v3.sqlite, яка створена у першій лабораторній роботі. З цієї бази через SQL JOIN завантажуються погодинні вимірювання головного лічильника, метеодані, HDD/CDD, baseline </w:t>
      </w:r>
      <w:proofErr w:type="spellStart"/>
      <w:r w:rsidRPr="00EF3546">
        <w:rPr>
          <w:rFonts w:cs="Times New Roman"/>
          <w:sz w:val="28"/>
          <w:szCs w:val="28"/>
        </w:rPr>
        <w:t>та</w:t>
      </w:r>
      <w:proofErr w:type="spellEnd"/>
      <w:r w:rsidRPr="00EF3546">
        <w:rPr>
          <w:rFonts w:cs="Times New Roman"/>
          <w:sz w:val="28"/>
          <w:szCs w:val="28"/>
        </w:rPr>
        <w:t xml:space="preserve"> </w:t>
      </w:r>
      <w:proofErr w:type="spellStart"/>
      <w:r w:rsidRPr="00EF3546">
        <w:rPr>
          <w:rFonts w:cs="Times New Roman"/>
          <w:sz w:val="28"/>
          <w:szCs w:val="28"/>
        </w:rPr>
        <w:t>тарифні</w:t>
      </w:r>
      <w:proofErr w:type="spellEnd"/>
      <w:r w:rsidRPr="00EF3546">
        <w:rPr>
          <w:rFonts w:cs="Times New Roman"/>
          <w:sz w:val="28"/>
          <w:szCs w:val="28"/>
        </w:rPr>
        <w:t xml:space="preserve"> </w:t>
      </w:r>
      <w:proofErr w:type="spellStart"/>
      <w:r w:rsidRPr="00EF3546">
        <w:rPr>
          <w:rFonts w:cs="Times New Roman"/>
          <w:sz w:val="28"/>
          <w:szCs w:val="28"/>
        </w:rPr>
        <w:t>зони</w:t>
      </w:r>
      <w:proofErr w:type="spellEnd"/>
      <w:r w:rsidRPr="00EF3546">
        <w:rPr>
          <w:rFonts w:cs="Times New Roman"/>
          <w:sz w:val="28"/>
          <w:szCs w:val="28"/>
        </w:rPr>
        <w:t>.</w:t>
      </w:r>
    </w:p>
    <w:p w:rsidR="00996427" w:rsidRPr="00EF3546" w:rsidRDefault="00EF3546" w:rsidP="00EF3546">
      <w:pPr>
        <w:pStyle w:val="1"/>
        <w:spacing w:before="240" w:line="360" w:lineRule="auto"/>
        <w:ind w:firstLine="709"/>
        <w:jc w:val="both"/>
        <w:rPr>
          <w:rFonts w:ascii="Times New Roman" w:hAnsi="Times New Roman" w:cs="Times New Roman"/>
          <w:color w:val="000000" w:themeColor="text1"/>
        </w:rPr>
      </w:pPr>
      <w:proofErr w:type="spellStart"/>
      <w:r w:rsidRPr="00EF3546">
        <w:rPr>
          <w:rFonts w:ascii="Times New Roman" w:hAnsi="Times New Roman" w:cs="Times New Roman"/>
          <w:color w:val="000000" w:themeColor="text1"/>
        </w:rPr>
        <w:t>Дослідницький</w:t>
      </w:r>
      <w:proofErr w:type="spellEnd"/>
      <w:r w:rsidRPr="00EF3546">
        <w:rPr>
          <w:rFonts w:ascii="Times New Roman" w:hAnsi="Times New Roman" w:cs="Times New Roman"/>
          <w:color w:val="000000" w:themeColor="text1"/>
        </w:rPr>
        <w:t xml:space="preserve"> аналіз даних</w:t>
      </w:r>
    </w:p>
    <w:p w:rsidR="00996427" w:rsidRPr="00EF3546" w:rsidRDefault="00EF3546" w:rsidP="00EF3546">
      <w:pPr>
        <w:spacing w:before="240" w:line="360" w:lineRule="auto"/>
        <w:ind w:firstLine="709"/>
        <w:jc w:val="both"/>
        <w:rPr>
          <w:rFonts w:cs="Times New Roman"/>
          <w:sz w:val="28"/>
          <w:szCs w:val="28"/>
        </w:rPr>
      </w:pPr>
      <w:r w:rsidRPr="00EF3546">
        <w:rPr>
          <w:rFonts w:cs="Times New Roman"/>
          <w:sz w:val="28"/>
          <w:szCs w:val="28"/>
        </w:rPr>
        <w:t>На першому етапі проаналізовано структуру часово</w:t>
      </w:r>
      <w:r w:rsidRPr="00EF3546">
        <w:rPr>
          <w:rFonts w:cs="Times New Roman"/>
          <w:sz w:val="28"/>
          <w:szCs w:val="28"/>
        </w:rPr>
        <w:t>го ряду, описові статистики, розподіл споживання, добові, тижневі та місячні профілі, сезонність, тренди, пропущені значення, дублікати, викиди та автокореляцію. Окремо перевірено якість даних: пропущених значень і дубльованих часових міток не виявлено.</w:t>
      </w:r>
    </w:p>
    <w:p w:rsidR="00996427" w:rsidRPr="00EF3546" w:rsidRDefault="00EF3546" w:rsidP="00EF3546">
      <w:pPr>
        <w:spacing w:before="240" w:line="360" w:lineRule="auto"/>
        <w:ind w:firstLine="709"/>
        <w:jc w:val="both"/>
        <w:rPr>
          <w:rFonts w:cs="Times New Roman"/>
          <w:sz w:val="28"/>
          <w:szCs w:val="28"/>
        </w:rPr>
      </w:pPr>
      <w:r w:rsidRPr="00EF3546">
        <w:rPr>
          <w:rFonts w:cs="Times New Roman"/>
          <w:b/>
          <w:sz w:val="28"/>
          <w:szCs w:val="28"/>
        </w:rPr>
        <w:t>Та</w:t>
      </w:r>
      <w:r w:rsidRPr="00EF3546">
        <w:rPr>
          <w:rFonts w:cs="Times New Roman"/>
          <w:b/>
          <w:sz w:val="28"/>
          <w:szCs w:val="28"/>
        </w:rPr>
        <w:t>блиця 1 — Описові статистики основних показників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835"/>
        <w:gridCol w:w="1015"/>
        <w:gridCol w:w="1074"/>
        <w:gridCol w:w="1074"/>
        <w:gridCol w:w="911"/>
        <w:gridCol w:w="1074"/>
        <w:gridCol w:w="993"/>
        <w:gridCol w:w="993"/>
        <w:gridCol w:w="993"/>
      </w:tblGrid>
      <w:tr w:rsidR="00996427" w:rsidRPr="00EF3546">
        <w:trPr>
          <w:jc w:val="center"/>
        </w:trPr>
        <w:tc>
          <w:tcPr>
            <w:tcW w:w="1108" w:type="dxa"/>
            <w:shd w:val="clear" w:color="auto" w:fill="D9EAF7"/>
            <w:vAlign w:val="center"/>
          </w:tcPr>
          <w:p w:rsidR="00996427" w:rsidRPr="00EF3546" w:rsidRDefault="00EF3546" w:rsidP="00EF3546">
            <w:pPr>
              <w:spacing w:before="240" w:line="360" w:lineRule="auto"/>
              <w:ind w:firstLine="709"/>
              <w:jc w:val="center"/>
              <w:rPr>
                <w:rFonts w:cs="Times New Roman"/>
                <w:sz w:val="28"/>
                <w:szCs w:val="28"/>
              </w:rPr>
            </w:pPr>
            <w:proofErr w:type="spellStart"/>
            <w:r w:rsidRPr="00EF3546">
              <w:rPr>
                <w:rFonts w:cs="Times New Roman"/>
                <w:b/>
                <w:sz w:val="28"/>
                <w:szCs w:val="28"/>
              </w:rPr>
              <w:t>показник</w:t>
            </w:r>
            <w:proofErr w:type="spellEnd"/>
          </w:p>
        </w:tc>
        <w:tc>
          <w:tcPr>
            <w:tcW w:w="1108" w:type="dxa"/>
            <w:shd w:val="clear" w:color="auto" w:fill="D9EAF7"/>
            <w:vAlign w:val="center"/>
          </w:tcPr>
          <w:p w:rsidR="00996427" w:rsidRPr="00EF3546" w:rsidRDefault="00EF3546" w:rsidP="00EF3546">
            <w:pPr>
              <w:spacing w:before="240" w:line="360" w:lineRule="auto"/>
              <w:ind w:firstLine="709"/>
              <w:rPr>
                <w:rFonts w:cs="Times New Roman"/>
                <w:sz w:val="28"/>
                <w:szCs w:val="28"/>
              </w:rPr>
            </w:pPr>
            <w:r w:rsidRPr="00EF3546">
              <w:rPr>
                <w:rFonts w:cs="Times New Roman"/>
                <w:b/>
                <w:sz w:val="28"/>
                <w:szCs w:val="28"/>
              </w:rPr>
              <w:t>count</w:t>
            </w:r>
          </w:p>
        </w:tc>
        <w:tc>
          <w:tcPr>
            <w:tcW w:w="1108" w:type="dxa"/>
            <w:shd w:val="clear" w:color="auto" w:fill="D9EAF7"/>
            <w:vAlign w:val="center"/>
          </w:tcPr>
          <w:p w:rsidR="00996427" w:rsidRPr="00EF3546" w:rsidRDefault="00EF3546" w:rsidP="00EF3546">
            <w:pPr>
              <w:spacing w:before="240" w:line="360" w:lineRule="auto"/>
              <w:ind w:firstLine="709"/>
              <w:rPr>
                <w:rFonts w:cs="Times New Roman"/>
                <w:sz w:val="28"/>
                <w:szCs w:val="28"/>
              </w:rPr>
            </w:pPr>
            <w:r w:rsidRPr="00EF3546">
              <w:rPr>
                <w:rFonts w:cs="Times New Roman"/>
                <w:b/>
                <w:sz w:val="28"/>
                <w:szCs w:val="28"/>
              </w:rPr>
              <w:t>mean</w:t>
            </w:r>
          </w:p>
        </w:tc>
        <w:tc>
          <w:tcPr>
            <w:tcW w:w="1108" w:type="dxa"/>
            <w:shd w:val="clear" w:color="auto" w:fill="D9EAF7"/>
            <w:vAlign w:val="center"/>
          </w:tcPr>
          <w:p w:rsidR="00996427" w:rsidRPr="00EF3546" w:rsidRDefault="00EF3546" w:rsidP="00EF3546">
            <w:pPr>
              <w:spacing w:before="240" w:line="360" w:lineRule="auto"/>
              <w:ind w:firstLine="709"/>
              <w:rPr>
                <w:rFonts w:cs="Times New Roman"/>
                <w:sz w:val="28"/>
                <w:szCs w:val="28"/>
              </w:rPr>
            </w:pPr>
            <w:r w:rsidRPr="00EF3546">
              <w:rPr>
                <w:rFonts w:cs="Times New Roman"/>
                <w:b/>
                <w:sz w:val="28"/>
                <w:szCs w:val="28"/>
              </w:rPr>
              <w:t>std</w:t>
            </w:r>
          </w:p>
        </w:tc>
        <w:tc>
          <w:tcPr>
            <w:tcW w:w="1108" w:type="dxa"/>
            <w:shd w:val="clear" w:color="auto" w:fill="D9EAF7"/>
            <w:vAlign w:val="center"/>
          </w:tcPr>
          <w:p w:rsidR="00996427" w:rsidRPr="00EF3546" w:rsidRDefault="00EF3546" w:rsidP="00EF3546">
            <w:pPr>
              <w:spacing w:before="240" w:line="360" w:lineRule="auto"/>
              <w:ind w:firstLine="709"/>
              <w:rPr>
                <w:rFonts w:cs="Times New Roman"/>
                <w:sz w:val="28"/>
                <w:szCs w:val="28"/>
              </w:rPr>
            </w:pPr>
            <w:r w:rsidRPr="00EF3546">
              <w:rPr>
                <w:rFonts w:cs="Times New Roman"/>
                <w:b/>
                <w:sz w:val="28"/>
                <w:szCs w:val="28"/>
              </w:rPr>
              <w:t>min</w:t>
            </w:r>
          </w:p>
        </w:tc>
        <w:tc>
          <w:tcPr>
            <w:tcW w:w="1108" w:type="dxa"/>
            <w:shd w:val="clear" w:color="auto" w:fill="D9EAF7"/>
            <w:vAlign w:val="center"/>
          </w:tcPr>
          <w:p w:rsidR="00996427" w:rsidRPr="00EF3546" w:rsidRDefault="00EF3546" w:rsidP="00EF3546">
            <w:pPr>
              <w:spacing w:before="240" w:line="360" w:lineRule="auto"/>
              <w:ind w:firstLine="709"/>
              <w:rPr>
                <w:rFonts w:cs="Times New Roman"/>
                <w:sz w:val="28"/>
                <w:szCs w:val="28"/>
              </w:rPr>
            </w:pPr>
            <w:r w:rsidRPr="00EF3546">
              <w:rPr>
                <w:rFonts w:cs="Times New Roman"/>
                <w:b/>
                <w:sz w:val="28"/>
                <w:szCs w:val="28"/>
              </w:rPr>
              <w:t>25%</w:t>
            </w:r>
          </w:p>
        </w:tc>
        <w:tc>
          <w:tcPr>
            <w:tcW w:w="1108" w:type="dxa"/>
            <w:shd w:val="clear" w:color="auto" w:fill="D9EAF7"/>
            <w:vAlign w:val="center"/>
          </w:tcPr>
          <w:p w:rsidR="00996427" w:rsidRPr="00EF3546" w:rsidRDefault="00EF3546" w:rsidP="00EF3546">
            <w:pPr>
              <w:spacing w:before="240" w:line="360" w:lineRule="auto"/>
              <w:ind w:firstLine="709"/>
              <w:rPr>
                <w:rFonts w:cs="Times New Roman"/>
                <w:sz w:val="28"/>
                <w:szCs w:val="28"/>
              </w:rPr>
            </w:pPr>
            <w:r w:rsidRPr="00EF3546">
              <w:rPr>
                <w:rFonts w:cs="Times New Roman"/>
                <w:b/>
                <w:sz w:val="28"/>
                <w:szCs w:val="28"/>
              </w:rPr>
              <w:t>50%</w:t>
            </w:r>
          </w:p>
        </w:tc>
        <w:tc>
          <w:tcPr>
            <w:tcW w:w="1108" w:type="dxa"/>
            <w:shd w:val="clear" w:color="auto" w:fill="D9EAF7"/>
            <w:vAlign w:val="center"/>
          </w:tcPr>
          <w:p w:rsidR="00996427" w:rsidRPr="00EF3546" w:rsidRDefault="00EF3546" w:rsidP="00EF3546">
            <w:pPr>
              <w:spacing w:before="240" w:line="360" w:lineRule="auto"/>
              <w:ind w:firstLine="709"/>
              <w:rPr>
                <w:rFonts w:cs="Times New Roman"/>
                <w:sz w:val="28"/>
                <w:szCs w:val="28"/>
              </w:rPr>
            </w:pPr>
            <w:r w:rsidRPr="00EF3546">
              <w:rPr>
                <w:rFonts w:cs="Times New Roman"/>
                <w:b/>
                <w:sz w:val="28"/>
                <w:szCs w:val="28"/>
              </w:rPr>
              <w:t>75%</w:t>
            </w:r>
          </w:p>
        </w:tc>
        <w:tc>
          <w:tcPr>
            <w:tcW w:w="1108" w:type="dxa"/>
            <w:shd w:val="clear" w:color="auto" w:fill="D9EAF7"/>
            <w:vAlign w:val="center"/>
          </w:tcPr>
          <w:p w:rsidR="00996427" w:rsidRPr="00EF3546" w:rsidRDefault="00EF3546" w:rsidP="00EF3546">
            <w:pPr>
              <w:spacing w:before="240" w:line="360" w:lineRule="auto"/>
              <w:ind w:firstLine="709"/>
              <w:rPr>
                <w:rFonts w:cs="Times New Roman"/>
                <w:sz w:val="28"/>
                <w:szCs w:val="28"/>
              </w:rPr>
            </w:pPr>
            <w:r w:rsidRPr="00EF3546">
              <w:rPr>
                <w:rFonts w:cs="Times New Roman"/>
                <w:b/>
                <w:sz w:val="28"/>
                <w:szCs w:val="28"/>
              </w:rPr>
              <w:t>max</w:t>
            </w:r>
          </w:p>
        </w:tc>
      </w:tr>
      <w:tr w:rsidR="00996427" w:rsidRPr="00EF3546">
        <w:trPr>
          <w:jc w:val="center"/>
        </w:trPr>
        <w:tc>
          <w:tcPr>
            <w:tcW w:w="1108" w:type="dxa"/>
            <w:vAlign w:val="center"/>
          </w:tcPr>
          <w:p w:rsidR="00996427" w:rsidRPr="00EF3546" w:rsidRDefault="00EF3546" w:rsidP="00EF3546">
            <w:pPr>
              <w:spacing w:before="240" w:line="360" w:lineRule="auto"/>
              <w:ind w:firstLine="709"/>
              <w:jc w:val="center"/>
              <w:rPr>
                <w:rFonts w:cs="Times New Roman"/>
                <w:sz w:val="28"/>
                <w:szCs w:val="28"/>
              </w:rPr>
            </w:pPr>
            <w:r w:rsidRPr="00EF3546">
              <w:rPr>
                <w:rFonts w:cs="Times New Roman"/>
                <w:sz w:val="28"/>
                <w:szCs w:val="28"/>
              </w:rPr>
              <w:t>consumption_kwh</w:t>
            </w:r>
          </w:p>
        </w:tc>
        <w:tc>
          <w:tcPr>
            <w:tcW w:w="1108" w:type="dxa"/>
            <w:vAlign w:val="center"/>
          </w:tcPr>
          <w:p w:rsidR="00996427" w:rsidRPr="00EF3546" w:rsidRDefault="00EF3546" w:rsidP="00EF3546">
            <w:pPr>
              <w:spacing w:before="240" w:line="360" w:lineRule="auto"/>
              <w:ind w:firstLine="709"/>
              <w:jc w:val="center"/>
              <w:rPr>
                <w:rFonts w:cs="Times New Roman"/>
                <w:sz w:val="28"/>
                <w:szCs w:val="28"/>
              </w:rPr>
            </w:pPr>
            <w:r w:rsidRPr="00EF3546">
              <w:rPr>
                <w:rFonts w:cs="Times New Roman"/>
                <w:sz w:val="28"/>
                <w:szCs w:val="28"/>
              </w:rPr>
              <w:t>8 760</w:t>
            </w:r>
          </w:p>
        </w:tc>
        <w:tc>
          <w:tcPr>
            <w:tcW w:w="1108" w:type="dxa"/>
            <w:vAlign w:val="center"/>
          </w:tcPr>
          <w:p w:rsidR="00996427" w:rsidRPr="00EF3546" w:rsidRDefault="00EF3546" w:rsidP="00EF3546">
            <w:pPr>
              <w:spacing w:before="240" w:line="360" w:lineRule="auto"/>
              <w:ind w:firstLine="709"/>
              <w:jc w:val="center"/>
              <w:rPr>
                <w:rFonts w:cs="Times New Roman"/>
                <w:sz w:val="28"/>
                <w:szCs w:val="28"/>
              </w:rPr>
            </w:pPr>
            <w:r w:rsidRPr="00EF3546">
              <w:rPr>
                <w:rFonts w:cs="Times New Roman"/>
                <w:sz w:val="28"/>
                <w:szCs w:val="28"/>
              </w:rPr>
              <w:t>40.41</w:t>
            </w:r>
          </w:p>
        </w:tc>
        <w:tc>
          <w:tcPr>
            <w:tcW w:w="1108" w:type="dxa"/>
            <w:vAlign w:val="center"/>
          </w:tcPr>
          <w:p w:rsidR="00996427" w:rsidRPr="00EF3546" w:rsidRDefault="00EF3546" w:rsidP="00EF3546">
            <w:pPr>
              <w:spacing w:before="240" w:line="360" w:lineRule="auto"/>
              <w:ind w:firstLine="709"/>
              <w:jc w:val="center"/>
              <w:rPr>
                <w:rFonts w:cs="Times New Roman"/>
                <w:sz w:val="28"/>
                <w:szCs w:val="28"/>
              </w:rPr>
            </w:pPr>
            <w:r w:rsidRPr="00EF3546">
              <w:rPr>
                <w:rFonts w:cs="Times New Roman"/>
                <w:sz w:val="28"/>
                <w:szCs w:val="28"/>
              </w:rPr>
              <w:t>7.904</w:t>
            </w:r>
          </w:p>
        </w:tc>
        <w:tc>
          <w:tcPr>
            <w:tcW w:w="1108" w:type="dxa"/>
            <w:vAlign w:val="center"/>
          </w:tcPr>
          <w:p w:rsidR="00996427" w:rsidRPr="00EF3546" w:rsidRDefault="00EF3546" w:rsidP="00EF3546">
            <w:pPr>
              <w:spacing w:before="240" w:line="360" w:lineRule="auto"/>
              <w:ind w:firstLine="709"/>
              <w:jc w:val="center"/>
              <w:rPr>
                <w:rFonts w:cs="Times New Roman"/>
                <w:sz w:val="28"/>
                <w:szCs w:val="28"/>
              </w:rPr>
            </w:pPr>
            <w:r w:rsidRPr="00EF3546">
              <w:rPr>
                <w:rFonts w:cs="Times New Roman"/>
                <w:sz w:val="28"/>
                <w:szCs w:val="28"/>
              </w:rPr>
              <w:t>30</w:t>
            </w:r>
          </w:p>
        </w:tc>
        <w:tc>
          <w:tcPr>
            <w:tcW w:w="1108" w:type="dxa"/>
            <w:vAlign w:val="center"/>
          </w:tcPr>
          <w:p w:rsidR="00996427" w:rsidRPr="00EF3546" w:rsidRDefault="00EF3546" w:rsidP="00EF3546">
            <w:pPr>
              <w:spacing w:before="240" w:line="360" w:lineRule="auto"/>
              <w:ind w:firstLine="709"/>
              <w:jc w:val="center"/>
              <w:rPr>
                <w:rFonts w:cs="Times New Roman"/>
                <w:sz w:val="28"/>
                <w:szCs w:val="28"/>
              </w:rPr>
            </w:pPr>
            <w:r w:rsidRPr="00EF3546">
              <w:rPr>
                <w:rFonts w:cs="Times New Roman"/>
                <w:sz w:val="28"/>
                <w:szCs w:val="28"/>
              </w:rPr>
              <w:t>33.48</w:t>
            </w:r>
          </w:p>
        </w:tc>
        <w:tc>
          <w:tcPr>
            <w:tcW w:w="1108" w:type="dxa"/>
            <w:vAlign w:val="center"/>
          </w:tcPr>
          <w:p w:rsidR="00996427" w:rsidRPr="00EF3546" w:rsidRDefault="00EF3546" w:rsidP="00EF3546">
            <w:pPr>
              <w:spacing w:before="240" w:line="360" w:lineRule="auto"/>
              <w:ind w:firstLine="709"/>
              <w:jc w:val="center"/>
              <w:rPr>
                <w:rFonts w:cs="Times New Roman"/>
                <w:sz w:val="28"/>
                <w:szCs w:val="28"/>
              </w:rPr>
            </w:pPr>
            <w:r w:rsidRPr="00EF3546">
              <w:rPr>
                <w:rFonts w:cs="Times New Roman"/>
                <w:sz w:val="28"/>
                <w:szCs w:val="28"/>
              </w:rPr>
              <w:t>39.9</w:t>
            </w:r>
          </w:p>
        </w:tc>
        <w:tc>
          <w:tcPr>
            <w:tcW w:w="1108" w:type="dxa"/>
            <w:vAlign w:val="center"/>
          </w:tcPr>
          <w:p w:rsidR="00996427" w:rsidRPr="00EF3546" w:rsidRDefault="00EF3546" w:rsidP="00EF3546">
            <w:pPr>
              <w:spacing w:before="240" w:line="360" w:lineRule="auto"/>
              <w:ind w:firstLine="709"/>
              <w:jc w:val="center"/>
              <w:rPr>
                <w:rFonts w:cs="Times New Roman"/>
                <w:sz w:val="28"/>
                <w:szCs w:val="28"/>
              </w:rPr>
            </w:pPr>
            <w:r w:rsidRPr="00EF3546">
              <w:rPr>
                <w:rFonts w:cs="Times New Roman"/>
                <w:sz w:val="28"/>
                <w:szCs w:val="28"/>
              </w:rPr>
              <w:t>46.16</w:t>
            </w:r>
          </w:p>
        </w:tc>
        <w:tc>
          <w:tcPr>
            <w:tcW w:w="1108" w:type="dxa"/>
            <w:vAlign w:val="center"/>
          </w:tcPr>
          <w:p w:rsidR="00996427" w:rsidRPr="00EF3546" w:rsidRDefault="00EF3546" w:rsidP="00EF3546">
            <w:pPr>
              <w:spacing w:before="240" w:line="360" w:lineRule="auto"/>
              <w:ind w:firstLine="709"/>
              <w:jc w:val="center"/>
              <w:rPr>
                <w:rFonts w:cs="Times New Roman"/>
                <w:sz w:val="28"/>
                <w:szCs w:val="28"/>
              </w:rPr>
            </w:pPr>
            <w:r w:rsidRPr="00EF3546">
              <w:rPr>
                <w:rFonts w:cs="Times New Roman"/>
                <w:sz w:val="28"/>
                <w:szCs w:val="28"/>
              </w:rPr>
              <w:t>77.03</w:t>
            </w:r>
          </w:p>
        </w:tc>
      </w:tr>
      <w:tr w:rsidR="00996427" w:rsidRPr="00EF3546">
        <w:trPr>
          <w:jc w:val="center"/>
        </w:trPr>
        <w:tc>
          <w:tcPr>
            <w:tcW w:w="1108" w:type="dxa"/>
            <w:vAlign w:val="center"/>
          </w:tcPr>
          <w:p w:rsidR="00996427" w:rsidRPr="00EF3546" w:rsidRDefault="00EF3546" w:rsidP="00EF3546">
            <w:pPr>
              <w:spacing w:before="240" w:line="360" w:lineRule="auto"/>
              <w:ind w:firstLine="709"/>
              <w:jc w:val="center"/>
              <w:rPr>
                <w:rFonts w:cs="Times New Roman"/>
                <w:sz w:val="28"/>
                <w:szCs w:val="28"/>
              </w:rPr>
            </w:pPr>
            <w:r w:rsidRPr="00EF3546">
              <w:rPr>
                <w:rFonts w:cs="Times New Roman"/>
                <w:sz w:val="28"/>
                <w:szCs w:val="28"/>
              </w:rPr>
              <w:t>temperature_c</w:t>
            </w:r>
          </w:p>
        </w:tc>
        <w:tc>
          <w:tcPr>
            <w:tcW w:w="1108" w:type="dxa"/>
            <w:vAlign w:val="center"/>
          </w:tcPr>
          <w:p w:rsidR="00996427" w:rsidRPr="00EF3546" w:rsidRDefault="00EF3546" w:rsidP="00EF3546">
            <w:pPr>
              <w:spacing w:before="240" w:line="360" w:lineRule="auto"/>
              <w:ind w:firstLine="709"/>
              <w:jc w:val="center"/>
              <w:rPr>
                <w:rFonts w:cs="Times New Roman"/>
                <w:sz w:val="28"/>
                <w:szCs w:val="28"/>
              </w:rPr>
            </w:pPr>
            <w:r w:rsidRPr="00EF3546">
              <w:rPr>
                <w:rFonts w:cs="Times New Roman"/>
                <w:sz w:val="28"/>
                <w:szCs w:val="28"/>
              </w:rPr>
              <w:t>8 760</w:t>
            </w:r>
          </w:p>
        </w:tc>
        <w:tc>
          <w:tcPr>
            <w:tcW w:w="1108" w:type="dxa"/>
            <w:vAlign w:val="center"/>
          </w:tcPr>
          <w:p w:rsidR="00996427" w:rsidRPr="00EF3546" w:rsidRDefault="00EF3546" w:rsidP="00EF3546">
            <w:pPr>
              <w:spacing w:before="240" w:line="360" w:lineRule="auto"/>
              <w:ind w:firstLine="709"/>
              <w:jc w:val="center"/>
              <w:rPr>
                <w:rFonts w:cs="Times New Roman"/>
                <w:sz w:val="28"/>
                <w:szCs w:val="28"/>
              </w:rPr>
            </w:pPr>
            <w:r w:rsidRPr="00EF3546">
              <w:rPr>
                <w:rFonts w:cs="Times New Roman"/>
                <w:sz w:val="28"/>
                <w:szCs w:val="28"/>
              </w:rPr>
              <w:t>8.986</w:t>
            </w:r>
          </w:p>
        </w:tc>
        <w:tc>
          <w:tcPr>
            <w:tcW w:w="1108" w:type="dxa"/>
            <w:vAlign w:val="center"/>
          </w:tcPr>
          <w:p w:rsidR="00996427" w:rsidRPr="00EF3546" w:rsidRDefault="00EF3546" w:rsidP="00EF3546">
            <w:pPr>
              <w:spacing w:before="240" w:line="360" w:lineRule="auto"/>
              <w:ind w:firstLine="709"/>
              <w:jc w:val="center"/>
              <w:rPr>
                <w:rFonts w:cs="Times New Roman"/>
                <w:sz w:val="28"/>
                <w:szCs w:val="28"/>
              </w:rPr>
            </w:pPr>
            <w:r w:rsidRPr="00EF3546">
              <w:rPr>
                <w:rFonts w:cs="Times New Roman"/>
                <w:sz w:val="28"/>
                <w:szCs w:val="28"/>
              </w:rPr>
              <w:t>10.17</w:t>
            </w:r>
          </w:p>
        </w:tc>
        <w:tc>
          <w:tcPr>
            <w:tcW w:w="1108" w:type="dxa"/>
            <w:vAlign w:val="center"/>
          </w:tcPr>
          <w:p w:rsidR="00996427" w:rsidRPr="00EF3546" w:rsidRDefault="00EF3546" w:rsidP="00EF3546">
            <w:pPr>
              <w:spacing w:before="240" w:line="360" w:lineRule="auto"/>
              <w:ind w:firstLine="709"/>
              <w:jc w:val="center"/>
              <w:rPr>
                <w:rFonts w:cs="Times New Roman"/>
                <w:sz w:val="28"/>
                <w:szCs w:val="28"/>
              </w:rPr>
            </w:pPr>
            <w:r w:rsidRPr="00EF3546">
              <w:rPr>
                <w:rFonts w:cs="Times New Roman"/>
                <w:sz w:val="28"/>
                <w:szCs w:val="28"/>
              </w:rPr>
              <w:t>-14.01</w:t>
            </w:r>
          </w:p>
        </w:tc>
        <w:tc>
          <w:tcPr>
            <w:tcW w:w="1108" w:type="dxa"/>
            <w:vAlign w:val="center"/>
          </w:tcPr>
          <w:p w:rsidR="00996427" w:rsidRPr="00EF3546" w:rsidRDefault="00EF3546" w:rsidP="00EF3546">
            <w:pPr>
              <w:spacing w:before="240" w:line="360" w:lineRule="auto"/>
              <w:ind w:firstLine="709"/>
              <w:jc w:val="center"/>
              <w:rPr>
                <w:rFonts w:cs="Times New Roman"/>
                <w:sz w:val="28"/>
                <w:szCs w:val="28"/>
              </w:rPr>
            </w:pPr>
            <w:r w:rsidRPr="00EF3546">
              <w:rPr>
                <w:rFonts w:cs="Times New Roman"/>
                <w:sz w:val="28"/>
                <w:szCs w:val="28"/>
              </w:rPr>
              <w:t>0.0075</w:t>
            </w:r>
          </w:p>
        </w:tc>
        <w:tc>
          <w:tcPr>
            <w:tcW w:w="1108" w:type="dxa"/>
            <w:vAlign w:val="center"/>
          </w:tcPr>
          <w:p w:rsidR="00996427" w:rsidRPr="00EF3546" w:rsidRDefault="00EF3546" w:rsidP="00EF3546">
            <w:pPr>
              <w:spacing w:before="240" w:line="360" w:lineRule="auto"/>
              <w:ind w:firstLine="709"/>
              <w:jc w:val="center"/>
              <w:rPr>
                <w:rFonts w:cs="Times New Roman"/>
                <w:sz w:val="28"/>
                <w:szCs w:val="28"/>
              </w:rPr>
            </w:pPr>
            <w:r w:rsidRPr="00EF3546">
              <w:rPr>
                <w:rFonts w:cs="Times New Roman"/>
                <w:sz w:val="28"/>
                <w:szCs w:val="28"/>
              </w:rPr>
              <w:t>9.02</w:t>
            </w:r>
          </w:p>
        </w:tc>
        <w:tc>
          <w:tcPr>
            <w:tcW w:w="1108" w:type="dxa"/>
            <w:vAlign w:val="center"/>
          </w:tcPr>
          <w:p w:rsidR="00996427" w:rsidRPr="00EF3546" w:rsidRDefault="00EF3546" w:rsidP="00EF3546">
            <w:pPr>
              <w:spacing w:before="240" w:line="360" w:lineRule="auto"/>
              <w:ind w:firstLine="709"/>
              <w:jc w:val="center"/>
              <w:rPr>
                <w:rFonts w:cs="Times New Roman"/>
                <w:sz w:val="28"/>
                <w:szCs w:val="28"/>
              </w:rPr>
            </w:pPr>
            <w:r w:rsidRPr="00EF3546">
              <w:rPr>
                <w:rFonts w:cs="Times New Roman"/>
                <w:sz w:val="28"/>
                <w:szCs w:val="28"/>
              </w:rPr>
              <w:t>17.92</w:t>
            </w:r>
          </w:p>
        </w:tc>
        <w:tc>
          <w:tcPr>
            <w:tcW w:w="1108" w:type="dxa"/>
            <w:vAlign w:val="center"/>
          </w:tcPr>
          <w:p w:rsidR="00996427" w:rsidRPr="00EF3546" w:rsidRDefault="00EF3546" w:rsidP="00EF3546">
            <w:pPr>
              <w:spacing w:before="240" w:line="360" w:lineRule="auto"/>
              <w:ind w:firstLine="709"/>
              <w:jc w:val="center"/>
              <w:rPr>
                <w:rFonts w:cs="Times New Roman"/>
                <w:sz w:val="28"/>
                <w:szCs w:val="28"/>
              </w:rPr>
            </w:pPr>
            <w:r w:rsidRPr="00EF3546">
              <w:rPr>
                <w:rFonts w:cs="Times New Roman"/>
                <w:sz w:val="28"/>
                <w:szCs w:val="28"/>
              </w:rPr>
              <w:t>32.4</w:t>
            </w:r>
          </w:p>
        </w:tc>
      </w:tr>
      <w:tr w:rsidR="00996427" w:rsidRPr="00EF3546">
        <w:trPr>
          <w:jc w:val="center"/>
        </w:trPr>
        <w:tc>
          <w:tcPr>
            <w:tcW w:w="1108" w:type="dxa"/>
            <w:vAlign w:val="center"/>
          </w:tcPr>
          <w:p w:rsidR="00996427" w:rsidRPr="00EF3546" w:rsidRDefault="00EF3546" w:rsidP="00EF3546">
            <w:pPr>
              <w:spacing w:before="240" w:line="360" w:lineRule="auto"/>
              <w:ind w:firstLine="709"/>
              <w:jc w:val="center"/>
              <w:rPr>
                <w:rFonts w:cs="Times New Roman"/>
                <w:sz w:val="28"/>
                <w:szCs w:val="28"/>
              </w:rPr>
            </w:pPr>
            <w:r w:rsidRPr="00EF3546">
              <w:rPr>
                <w:rFonts w:cs="Times New Roman"/>
                <w:sz w:val="28"/>
                <w:szCs w:val="28"/>
              </w:rPr>
              <w:lastRenderedPageBreak/>
              <w:t>insolation_kw_m2</w:t>
            </w:r>
          </w:p>
        </w:tc>
        <w:tc>
          <w:tcPr>
            <w:tcW w:w="1108" w:type="dxa"/>
            <w:vAlign w:val="center"/>
          </w:tcPr>
          <w:p w:rsidR="00996427" w:rsidRPr="00EF3546" w:rsidRDefault="00EF3546" w:rsidP="00EF3546">
            <w:pPr>
              <w:spacing w:before="240" w:line="360" w:lineRule="auto"/>
              <w:ind w:firstLine="709"/>
              <w:jc w:val="center"/>
              <w:rPr>
                <w:rFonts w:cs="Times New Roman"/>
                <w:sz w:val="28"/>
                <w:szCs w:val="28"/>
              </w:rPr>
            </w:pPr>
            <w:r w:rsidRPr="00EF3546">
              <w:rPr>
                <w:rFonts w:cs="Times New Roman"/>
                <w:sz w:val="28"/>
                <w:szCs w:val="28"/>
              </w:rPr>
              <w:t>8 760</w:t>
            </w:r>
          </w:p>
        </w:tc>
        <w:tc>
          <w:tcPr>
            <w:tcW w:w="1108" w:type="dxa"/>
            <w:vAlign w:val="center"/>
          </w:tcPr>
          <w:p w:rsidR="00996427" w:rsidRPr="00EF3546" w:rsidRDefault="00EF3546" w:rsidP="00EF3546">
            <w:pPr>
              <w:spacing w:before="240" w:line="360" w:lineRule="auto"/>
              <w:ind w:firstLine="709"/>
              <w:jc w:val="center"/>
              <w:rPr>
                <w:rFonts w:cs="Times New Roman"/>
                <w:sz w:val="28"/>
                <w:szCs w:val="28"/>
              </w:rPr>
            </w:pPr>
            <w:r w:rsidRPr="00EF3546">
              <w:rPr>
                <w:rFonts w:cs="Times New Roman"/>
                <w:sz w:val="28"/>
                <w:szCs w:val="28"/>
              </w:rPr>
              <w:t>0.1162</w:t>
            </w:r>
          </w:p>
        </w:tc>
        <w:tc>
          <w:tcPr>
            <w:tcW w:w="1108" w:type="dxa"/>
            <w:vAlign w:val="center"/>
          </w:tcPr>
          <w:p w:rsidR="00996427" w:rsidRPr="00EF3546" w:rsidRDefault="00EF3546" w:rsidP="00EF3546">
            <w:pPr>
              <w:spacing w:before="240" w:line="360" w:lineRule="auto"/>
              <w:ind w:firstLine="709"/>
              <w:jc w:val="center"/>
              <w:rPr>
                <w:rFonts w:cs="Times New Roman"/>
                <w:sz w:val="28"/>
                <w:szCs w:val="28"/>
              </w:rPr>
            </w:pPr>
            <w:r w:rsidRPr="00EF3546">
              <w:rPr>
                <w:rFonts w:cs="Times New Roman"/>
                <w:sz w:val="28"/>
                <w:szCs w:val="28"/>
              </w:rPr>
              <w:t>0.2032</w:t>
            </w:r>
          </w:p>
        </w:tc>
        <w:tc>
          <w:tcPr>
            <w:tcW w:w="1108" w:type="dxa"/>
            <w:vAlign w:val="center"/>
          </w:tcPr>
          <w:p w:rsidR="00996427" w:rsidRPr="00EF3546" w:rsidRDefault="00EF3546" w:rsidP="00EF3546">
            <w:pPr>
              <w:spacing w:before="240" w:line="360" w:lineRule="auto"/>
              <w:ind w:firstLine="709"/>
              <w:jc w:val="center"/>
              <w:rPr>
                <w:rFonts w:cs="Times New Roman"/>
                <w:sz w:val="28"/>
                <w:szCs w:val="28"/>
              </w:rPr>
            </w:pPr>
            <w:r w:rsidRPr="00EF3546">
              <w:rPr>
                <w:rFonts w:cs="Times New Roman"/>
                <w:sz w:val="28"/>
                <w:szCs w:val="28"/>
              </w:rPr>
              <w:t>0</w:t>
            </w:r>
          </w:p>
        </w:tc>
        <w:tc>
          <w:tcPr>
            <w:tcW w:w="1108" w:type="dxa"/>
            <w:vAlign w:val="center"/>
          </w:tcPr>
          <w:p w:rsidR="00996427" w:rsidRPr="00EF3546" w:rsidRDefault="00EF3546" w:rsidP="00EF3546">
            <w:pPr>
              <w:spacing w:before="240" w:line="360" w:lineRule="auto"/>
              <w:ind w:firstLine="709"/>
              <w:jc w:val="center"/>
              <w:rPr>
                <w:rFonts w:cs="Times New Roman"/>
                <w:sz w:val="28"/>
                <w:szCs w:val="28"/>
              </w:rPr>
            </w:pPr>
            <w:r w:rsidRPr="00EF3546">
              <w:rPr>
                <w:rFonts w:cs="Times New Roman"/>
                <w:sz w:val="28"/>
                <w:szCs w:val="28"/>
              </w:rPr>
              <w:t>0</w:t>
            </w:r>
          </w:p>
        </w:tc>
        <w:tc>
          <w:tcPr>
            <w:tcW w:w="1108" w:type="dxa"/>
            <w:vAlign w:val="center"/>
          </w:tcPr>
          <w:p w:rsidR="00996427" w:rsidRPr="00EF3546" w:rsidRDefault="00EF3546" w:rsidP="00EF3546">
            <w:pPr>
              <w:spacing w:before="240" w:line="360" w:lineRule="auto"/>
              <w:ind w:firstLine="709"/>
              <w:jc w:val="center"/>
              <w:rPr>
                <w:rFonts w:cs="Times New Roman"/>
                <w:sz w:val="28"/>
                <w:szCs w:val="28"/>
              </w:rPr>
            </w:pPr>
            <w:r w:rsidRPr="00EF3546">
              <w:rPr>
                <w:rFonts w:cs="Times New Roman"/>
                <w:sz w:val="28"/>
                <w:szCs w:val="28"/>
              </w:rPr>
              <w:t>0</w:t>
            </w:r>
          </w:p>
        </w:tc>
        <w:tc>
          <w:tcPr>
            <w:tcW w:w="1108" w:type="dxa"/>
            <w:vAlign w:val="center"/>
          </w:tcPr>
          <w:p w:rsidR="00996427" w:rsidRPr="00EF3546" w:rsidRDefault="00EF3546" w:rsidP="00EF3546">
            <w:pPr>
              <w:spacing w:before="240" w:line="360" w:lineRule="auto"/>
              <w:ind w:firstLine="709"/>
              <w:jc w:val="center"/>
              <w:rPr>
                <w:rFonts w:cs="Times New Roman"/>
                <w:sz w:val="28"/>
                <w:szCs w:val="28"/>
              </w:rPr>
            </w:pPr>
            <w:r w:rsidRPr="00EF3546">
              <w:rPr>
                <w:rFonts w:cs="Times New Roman"/>
                <w:sz w:val="28"/>
                <w:szCs w:val="28"/>
              </w:rPr>
              <w:t>0.12</w:t>
            </w:r>
          </w:p>
        </w:tc>
        <w:tc>
          <w:tcPr>
            <w:tcW w:w="1108" w:type="dxa"/>
            <w:vAlign w:val="center"/>
          </w:tcPr>
          <w:p w:rsidR="00996427" w:rsidRPr="00EF3546" w:rsidRDefault="00EF3546" w:rsidP="00EF3546">
            <w:pPr>
              <w:spacing w:before="240" w:line="360" w:lineRule="auto"/>
              <w:ind w:firstLine="709"/>
              <w:jc w:val="center"/>
              <w:rPr>
                <w:rFonts w:cs="Times New Roman"/>
                <w:sz w:val="28"/>
                <w:szCs w:val="28"/>
              </w:rPr>
            </w:pPr>
            <w:r w:rsidRPr="00EF3546">
              <w:rPr>
                <w:rFonts w:cs="Times New Roman"/>
                <w:sz w:val="28"/>
                <w:szCs w:val="28"/>
              </w:rPr>
              <w:t>1.048</w:t>
            </w:r>
          </w:p>
        </w:tc>
      </w:tr>
      <w:tr w:rsidR="00996427" w:rsidRPr="00EF3546">
        <w:trPr>
          <w:jc w:val="center"/>
        </w:trPr>
        <w:tc>
          <w:tcPr>
            <w:tcW w:w="1108" w:type="dxa"/>
            <w:vAlign w:val="center"/>
          </w:tcPr>
          <w:p w:rsidR="00996427" w:rsidRPr="00EF3546" w:rsidRDefault="00EF3546" w:rsidP="00EF3546">
            <w:pPr>
              <w:spacing w:before="240" w:line="360" w:lineRule="auto"/>
              <w:ind w:firstLine="709"/>
              <w:jc w:val="center"/>
              <w:rPr>
                <w:rFonts w:cs="Times New Roman"/>
                <w:sz w:val="28"/>
                <w:szCs w:val="28"/>
              </w:rPr>
            </w:pPr>
            <w:r w:rsidRPr="00EF3546">
              <w:rPr>
                <w:rFonts w:cs="Times New Roman"/>
                <w:sz w:val="28"/>
                <w:szCs w:val="28"/>
              </w:rPr>
              <w:t>hdd_18</w:t>
            </w:r>
          </w:p>
        </w:tc>
        <w:tc>
          <w:tcPr>
            <w:tcW w:w="1108" w:type="dxa"/>
            <w:vAlign w:val="center"/>
          </w:tcPr>
          <w:p w:rsidR="00996427" w:rsidRPr="00EF3546" w:rsidRDefault="00EF3546" w:rsidP="00EF3546">
            <w:pPr>
              <w:spacing w:before="240" w:line="360" w:lineRule="auto"/>
              <w:ind w:firstLine="709"/>
              <w:jc w:val="center"/>
              <w:rPr>
                <w:rFonts w:cs="Times New Roman"/>
                <w:sz w:val="28"/>
                <w:szCs w:val="28"/>
              </w:rPr>
            </w:pPr>
            <w:r w:rsidRPr="00EF3546">
              <w:rPr>
                <w:rFonts w:cs="Times New Roman"/>
                <w:sz w:val="28"/>
                <w:szCs w:val="28"/>
              </w:rPr>
              <w:t>8 760</w:t>
            </w:r>
          </w:p>
        </w:tc>
        <w:tc>
          <w:tcPr>
            <w:tcW w:w="1108" w:type="dxa"/>
            <w:vAlign w:val="center"/>
          </w:tcPr>
          <w:p w:rsidR="00996427" w:rsidRPr="00EF3546" w:rsidRDefault="00EF3546" w:rsidP="00EF3546">
            <w:pPr>
              <w:spacing w:before="240" w:line="360" w:lineRule="auto"/>
              <w:ind w:firstLine="709"/>
              <w:jc w:val="center"/>
              <w:rPr>
                <w:rFonts w:cs="Times New Roman"/>
                <w:sz w:val="28"/>
                <w:szCs w:val="28"/>
              </w:rPr>
            </w:pPr>
            <w:r w:rsidRPr="00EF3546">
              <w:rPr>
                <w:rFonts w:cs="Times New Roman"/>
                <w:sz w:val="28"/>
                <w:szCs w:val="28"/>
              </w:rPr>
              <w:t>10.02</w:t>
            </w:r>
          </w:p>
        </w:tc>
        <w:tc>
          <w:tcPr>
            <w:tcW w:w="1108" w:type="dxa"/>
            <w:vAlign w:val="center"/>
          </w:tcPr>
          <w:p w:rsidR="00996427" w:rsidRPr="00EF3546" w:rsidRDefault="00EF3546" w:rsidP="00EF3546">
            <w:pPr>
              <w:spacing w:before="240" w:line="360" w:lineRule="auto"/>
              <w:ind w:firstLine="709"/>
              <w:jc w:val="center"/>
              <w:rPr>
                <w:rFonts w:cs="Times New Roman"/>
                <w:sz w:val="28"/>
                <w:szCs w:val="28"/>
              </w:rPr>
            </w:pPr>
            <w:r w:rsidRPr="00EF3546">
              <w:rPr>
                <w:rFonts w:cs="Times New Roman"/>
                <w:sz w:val="28"/>
                <w:szCs w:val="28"/>
              </w:rPr>
              <w:t>8.852</w:t>
            </w:r>
          </w:p>
        </w:tc>
        <w:tc>
          <w:tcPr>
            <w:tcW w:w="1108" w:type="dxa"/>
            <w:vAlign w:val="center"/>
          </w:tcPr>
          <w:p w:rsidR="00996427" w:rsidRPr="00EF3546" w:rsidRDefault="00EF3546" w:rsidP="00EF3546">
            <w:pPr>
              <w:spacing w:before="240" w:line="360" w:lineRule="auto"/>
              <w:ind w:firstLine="709"/>
              <w:jc w:val="center"/>
              <w:rPr>
                <w:rFonts w:cs="Times New Roman"/>
                <w:sz w:val="28"/>
                <w:szCs w:val="28"/>
              </w:rPr>
            </w:pPr>
            <w:r w:rsidRPr="00EF3546">
              <w:rPr>
                <w:rFonts w:cs="Times New Roman"/>
                <w:sz w:val="28"/>
                <w:szCs w:val="28"/>
              </w:rPr>
              <w:t>0</w:t>
            </w:r>
          </w:p>
        </w:tc>
        <w:tc>
          <w:tcPr>
            <w:tcW w:w="1108" w:type="dxa"/>
            <w:vAlign w:val="center"/>
          </w:tcPr>
          <w:p w:rsidR="00996427" w:rsidRPr="00EF3546" w:rsidRDefault="00EF3546" w:rsidP="00EF3546">
            <w:pPr>
              <w:spacing w:before="240" w:line="360" w:lineRule="auto"/>
              <w:ind w:firstLine="709"/>
              <w:jc w:val="center"/>
              <w:rPr>
                <w:rFonts w:cs="Times New Roman"/>
                <w:sz w:val="28"/>
                <w:szCs w:val="28"/>
              </w:rPr>
            </w:pPr>
            <w:r w:rsidRPr="00EF3546">
              <w:rPr>
                <w:rFonts w:cs="Times New Roman"/>
                <w:sz w:val="28"/>
                <w:szCs w:val="28"/>
              </w:rPr>
              <w:t>0.08</w:t>
            </w:r>
          </w:p>
        </w:tc>
        <w:tc>
          <w:tcPr>
            <w:tcW w:w="1108" w:type="dxa"/>
            <w:vAlign w:val="center"/>
          </w:tcPr>
          <w:p w:rsidR="00996427" w:rsidRPr="00EF3546" w:rsidRDefault="00EF3546" w:rsidP="00EF3546">
            <w:pPr>
              <w:spacing w:before="240" w:line="360" w:lineRule="auto"/>
              <w:ind w:firstLine="709"/>
              <w:jc w:val="center"/>
              <w:rPr>
                <w:rFonts w:cs="Times New Roman"/>
                <w:sz w:val="28"/>
                <w:szCs w:val="28"/>
              </w:rPr>
            </w:pPr>
            <w:r w:rsidRPr="00EF3546">
              <w:rPr>
                <w:rFonts w:cs="Times New Roman"/>
                <w:sz w:val="28"/>
                <w:szCs w:val="28"/>
              </w:rPr>
              <w:t>8.98</w:t>
            </w:r>
          </w:p>
        </w:tc>
        <w:tc>
          <w:tcPr>
            <w:tcW w:w="1108" w:type="dxa"/>
            <w:vAlign w:val="center"/>
          </w:tcPr>
          <w:p w:rsidR="00996427" w:rsidRPr="00EF3546" w:rsidRDefault="00EF3546" w:rsidP="00EF3546">
            <w:pPr>
              <w:spacing w:before="240" w:line="360" w:lineRule="auto"/>
              <w:ind w:firstLine="709"/>
              <w:jc w:val="center"/>
              <w:rPr>
                <w:rFonts w:cs="Times New Roman"/>
                <w:sz w:val="28"/>
                <w:szCs w:val="28"/>
              </w:rPr>
            </w:pPr>
            <w:r w:rsidRPr="00EF3546">
              <w:rPr>
                <w:rFonts w:cs="Times New Roman"/>
                <w:sz w:val="28"/>
                <w:szCs w:val="28"/>
              </w:rPr>
              <w:t>17.99</w:t>
            </w:r>
          </w:p>
        </w:tc>
        <w:tc>
          <w:tcPr>
            <w:tcW w:w="1108" w:type="dxa"/>
            <w:vAlign w:val="center"/>
          </w:tcPr>
          <w:p w:rsidR="00996427" w:rsidRPr="00EF3546" w:rsidRDefault="00EF3546" w:rsidP="00EF3546">
            <w:pPr>
              <w:spacing w:before="240" w:line="360" w:lineRule="auto"/>
              <w:ind w:firstLine="709"/>
              <w:jc w:val="center"/>
              <w:rPr>
                <w:rFonts w:cs="Times New Roman"/>
                <w:sz w:val="28"/>
                <w:szCs w:val="28"/>
              </w:rPr>
            </w:pPr>
            <w:r w:rsidRPr="00EF3546">
              <w:rPr>
                <w:rFonts w:cs="Times New Roman"/>
                <w:sz w:val="28"/>
                <w:szCs w:val="28"/>
              </w:rPr>
              <w:t>32.01</w:t>
            </w:r>
          </w:p>
        </w:tc>
      </w:tr>
      <w:tr w:rsidR="00996427" w:rsidRPr="00EF3546">
        <w:trPr>
          <w:jc w:val="center"/>
        </w:trPr>
        <w:tc>
          <w:tcPr>
            <w:tcW w:w="1108" w:type="dxa"/>
            <w:vAlign w:val="center"/>
          </w:tcPr>
          <w:p w:rsidR="00996427" w:rsidRPr="00EF3546" w:rsidRDefault="00EF3546" w:rsidP="00EF3546">
            <w:pPr>
              <w:spacing w:before="240" w:line="360" w:lineRule="auto"/>
              <w:ind w:firstLine="709"/>
              <w:jc w:val="center"/>
              <w:rPr>
                <w:rFonts w:cs="Times New Roman"/>
                <w:sz w:val="28"/>
                <w:szCs w:val="28"/>
              </w:rPr>
            </w:pPr>
            <w:r w:rsidRPr="00EF3546">
              <w:rPr>
                <w:rFonts w:cs="Times New Roman"/>
                <w:sz w:val="28"/>
                <w:szCs w:val="28"/>
              </w:rPr>
              <w:t>cdd_22</w:t>
            </w:r>
          </w:p>
        </w:tc>
        <w:tc>
          <w:tcPr>
            <w:tcW w:w="1108" w:type="dxa"/>
            <w:vAlign w:val="center"/>
          </w:tcPr>
          <w:p w:rsidR="00996427" w:rsidRPr="00EF3546" w:rsidRDefault="00EF3546" w:rsidP="00EF3546">
            <w:pPr>
              <w:spacing w:before="240" w:line="360" w:lineRule="auto"/>
              <w:ind w:firstLine="709"/>
              <w:jc w:val="center"/>
              <w:rPr>
                <w:rFonts w:cs="Times New Roman"/>
                <w:sz w:val="28"/>
                <w:szCs w:val="28"/>
              </w:rPr>
            </w:pPr>
            <w:r w:rsidRPr="00EF3546">
              <w:rPr>
                <w:rFonts w:cs="Times New Roman"/>
                <w:sz w:val="28"/>
                <w:szCs w:val="28"/>
              </w:rPr>
              <w:t>8 760</w:t>
            </w:r>
          </w:p>
        </w:tc>
        <w:tc>
          <w:tcPr>
            <w:tcW w:w="1108" w:type="dxa"/>
            <w:vAlign w:val="center"/>
          </w:tcPr>
          <w:p w:rsidR="00996427" w:rsidRPr="00EF3546" w:rsidRDefault="00EF3546" w:rsidP="00EF3546">
            <w:pPr>
              <w:spacing w:before="240" w:line="360" w:lineRule="auto"/>
              <w:ind w:firstLine="709"/>
              <w:jc w:val="center"/>
              <w:rPr>
                <w:rFonts w:cs="Times New Roman"/>
                <w:sz w:val="28"/>
                <w:szCs w:val="28"/>
              </w:rPr>
            </w:pPr>
            <w:r w:rsidRPr="00EF3546">
              <w:rPr>
                <w:rFonts w:cs="Times New Roman"/>
                <w:sz w:val="28"/>
                <w:szCs w:val="28"/>
              </w:rPr>
              <w:t>0.2916</w:t>
            </w:r>
          </w:p>
        </w:tc>
        <w:tc>
          <w:tcPr>
            <w:tcW w:w="1108" w:type="dxa"/>
            <w:vAlign w:val="center"/>
          </w:tcPr>
          <w:p w:rsidR="00996427" w:rsidRPr="00EF3546" w:rsidRDefault="00EF3546" w:rsidP="00EF3546">
            <w:pPr>
              <w:spacing w:before="240" w:line="360" w:lineRule="auto"/>
              <w:ind w:firstLine="709"/>
              <w:jc w:val="center"/>
              <w:rPr>
                <w:rFonts w:cs="Times New Roman"/>
                <w:sz w:val="28"/>
                <w:szCs w:val="28"/>
              </w:rPr>
            </w:pPr>
            <w:r w:rsidRPr="00EF3546">
              <w:rPr>
                <w:rFonts w:cs="Times New Roman"/>
                <w:sz w:val="28"/>
                <w:szCs w:val="28"/>
              </w:rPr>
              <w:t>1.044</w:t>
            </w:r>
          </w:p>
        </w:tc>
        <w:tc>
          <w:tcPr>
            <w:tcW w:w="1108" w:type="dxa"/>
            <w:vAlign w:val="center"/>
          </w:tcPr>
          <w:p w:rsidR="00996427" w:rsidRPr="00EF3546" w:rsidRDefault="00EF3546" w:rsidP="00EF3546">
            <w:pPr>
              <w:spacing w:before="240" w:line="360" w:lineRule="auto"/>
              <w:ind w:firstLine="709"/>
              <w:jc w:val="center"/>
              <w:rPr>
                <w:rFonts w:cs="Times New Roman"/>
                <w:sz w:val="28"/>
                <w:szCs w:val="28"/>
              </w:rPr>
            </w:pPr>
            <w:r w:rsidRPr="00EF3546">
              <w:rPr>
                <w:rFonts w:cs="Times New Roman"/>
                <w:sz w:val="28"/>
                <w:szCs w:val="28"/>
              </w:rPr>
              <w:t>0</w:t>
            </w:r>
          </w:p>
        </w:tc>
        <w:tc>
          <w:tcPr>
            <w:tcW w:w="1108" w:type="dxa"/>
            <w:vAlign w:val="center"/>
          </w:tcPr>
          <w:p w:rsidR="00996427" w:rsidRPr="00EF3546" w:rsidRDefault="00EF3546" w:rsidP="00EF3546">
            <w:pPr>
              <w:spacing w:before="240" w:line="360" w:lineRule="auto"/>
              <w:ind w:firstLine="709"/>
              <w:jc w:val="center"/>
              <w:rPr>
                <w:rFonts w:cs="Times New Roman"/>
                <w:sz w:val="28"/>
                <w:szCs w:val="28"/>
              </w:rPr>
            </w:pPr>
            <w:r w:rsidRPr="00EF3546">
              <w:rPr>
                <w:rFonts w:cs="Times New Roman"/>
                <w:sz w:val="28"/>
                <w:szCs w:val="28"/>
              </w:rPr>
              <w:t>0</w:t>
            </w:r>
          </w:p>
        </w:tc>
        <w:tc>
          <w:tcPr>
            <w:tcW w:w="1108" w:type="dxa"/>
            <w:vAlign w:val="center"/>
          </w:tcPr>
          <w:p w:rsidR="00996427" w:rsidRPr="00EF3546" w:rsidRDefault="00EF3546" w:rsidP="00EF3546">
            <w:pPr>
              <w:spacing w:before="240" w:line="360" w:lineRule="auto"/>
              <w:ind w:firstLine="709"/>
              <w:jc w:val="center"/>
              <w:rPr>
                <w:rFonts w:cs="Times New Roman"/>
                <w:sz w:val="28"/>
                <w:szCs w:val="28"/>
              </w:rPr>
            </w:pPr>
            <w:r w:rsidRPr="00EF3546">
              <w:rPr>
                <w:rFonts w:cs="Times New Roman"/>
                <w:sz w:val="28"/>
                <w:szCs w:val="28"/>
              </w:rPr>
              <w:t>0</w:t>
            </w:r>
          </w:p>
        </w:tc>
        <w:tc>
          <w:tcPr>
            <w:tcW w:w="1108" w:type="dxa"/>
            <w:vAlign w:val="center"/>
          </w:tcPr>
          <w:p w:rsidR="00996427" w:rsidRPr="00EF3546" w:rsidRDefault="00EF3546" w:rsidP="00EF3546">
            <w:pPr>
              <w:spacing w:before="240" w:line="360" w:lineRule="auto"/>
              <w:ind w:firstLine="709"/>
              <w:jc w:val="center"/>
              <w:rPr>
                <w:rFonts w:cs="Times New Roman"/>
                <w:sz w:val="28"/>
                <w:szCs w:val="28"/>
              </w:rPr>
            </w:pPr>
            <w:r w:rsidRPr="00EF3546">
              <w:rPr>
                <w:rFonts w:cs="Times New Roman"/>
                <w:sz w:val="28"/>
                <w:szCs w:val="28"/>
              </w:rPr>
              <w:t>0</w:t>
            </w:r>
          </w:p>
        </w:tc>
        <w:tc>
          <w:tcPr>
            <w:tcW w:w="1108" w:type="dxa"/>
            <w:vAlign w:val="center"/>
          </w:tcPr>
          <w:p w:rsidR="00996427" w:rsidRPr="00EF3546" w:rsidRDefault="00EF3546" w:rsidP="00EF3546">
            <w:pPr>
              <w:spacing w:before="240" w:line="360" w:lineRule="auto"/>
              <w:ind w:firstLine="709"/>
              <w:jc w:val="center"/>
              <w:rPr>
                <w:rFonts w:cs="Times New Roman"/>
                <w:sz w:val="28"/>
                <w:szCs w:val="28"/>
              </w:rPr>
            </w:pPr>
            <w:r w:rsidRPr="00EF3546">
              <w:rPr>
                <w:rFonts w:cs="Times New Roman"/>
                <w:sz w:val="28"/>
                <w:szCs w:val="28"/>
              </w:rPr>
              <w:t>10.4</w:t>
            </w:r>
          </w:p>
        </w:tc>
      </w:tr>
      <w:tr w:rsidR="00996427" w:rsidRPr="00EF3546">
        <w:trPr>
          <w:jc w:val="center"/>
        </w:trPr>
        <w:tc>
          <w:tcPr>
            <w:tcW w:w="1108" w:type="dxa"/>
            <w:vAlign w:val="center"/>
          </w:tcPr>
          <w:p w:rsidR="00996427" w:rsidRPr="00EF3546" w:rsidRDefault="00EF3546" w:rsidP="00EF3546">
            <w:pPr>
              <w:spacing w:before="240" w:line="360" w:lineRule="auto"/>
              <w:ind w:firstLine="709"/>
              <w:jc w:val="center"/>
              <w:rPr>
                <w:rFonts w:cs="Times New Roman"/>
                <w:sz w:val="28"/>
                <w:szCs w:val="28"/>
              </w:rPr>
            </w:pPr>
            <w:r w:rsidRPr="00EF3546">
              <w:rPr>
                <w:rFonts w:cs="Times New Roman"/>
                <w:sz w:val="28"/>
                <w:szCs w:val="28"/>
              </w:rPr>
              <w:t>baseline_kwh</w:t>
            </w:r>
          </w:p>
        </w:tc>
        <w:tc>
          <w:tcPr>
            <w:tcW w:w="1108" w:type="dxa"/>
            <w:vAlign w:val="center"/>
          </w:tcPr>
          <w:p w:rsidR="00996427" w:rsidRPr="00EF3546" w:rsidRDefault="00EF3546" w:rsidP="00EF3546">
            <w:pPr>
              <w:spacing w:before="240" w:line="360" w:lineRule="auto"/>
              <w:ind w:firstLine="709"/>
              <w:jc w:val="center"/>
              <w:rPr>
                <w:rFonts w:cs="Times New Roman"/>
                <w:sz w:val="28"/>
                <w:szCs w:val="28"/>
              </w:rPr>
            </w:pPr>
            <w:r w:rsidRPr="00EF3546">
              <w:rPr>
                <w:rFonts w:cs="Times New Roman"/>
                <w:sz w:val="28"/>
                <w:szCs w:val="28"/>
              </w:rPr>
              <w:t>8 760</w:t>
            </w:r>
          </w:p>
        </w:tc>
        <w:tc>
          <w:tcPr>
            <w:tcW w:w="1108" w:type="dxa"/>
            <w:vAlign w:val="center"/>
          </w:tcPr>
          <w:p w:rsidR="00996427" w:rsidRPr="00EF3546" w:rsidRDefault="00EF3546" w:rsidP="00EF3546">
            <w:pPr>
              <w:spacing w:before="240" w:line="360" w:lineRule="auto"/>
              <w:ind w:firstLine="709"/>
              <w:jc w:val="center"/>
              <w:rPr>
                <w:rFonts w:cs="Times New Roman"/>
                <w:sz w:val="28"/>
                <w:szCs w:val="28"/>
              </w:rPr>
            </w:pPr>
            <w:r w:rsidRPr="00EF3546">
              <w:rPr>
                <w:rFonts w:cs="Times New Roman"/>
                <w:sz w:val="28"/>
                <w:szCs w:val="28"/>
              </w:rPr>
              <w:t>40.06</w:t>
            </w:r>
          </w:p>
        </w:tc>
        <w:tc>
          <w:tcPr>
            <w:tcW w:w="1108" w:type="dxa"/>
            <w:vAlign w:val="center"/>
          </w:tcPr>
          <w:p w:rsidR="00996427" w:rsidRPr="00EF3546" w:rsidRDefault="00EF3546" w:rsidP="00EF3546">
            <w:pPr>
              <w:spacing w:before="240" w:line="360" w:lineRule="auto"/>
              <w:ind w:firstLine="709"/>
              <w:jc w:val="center"/>
              <w:rPr>
                <w:rFonts w:cs="Times New Roman"/>
                <w:sz w:val="28"/>
                <w:szCs w:val="28"/>
              </w:rPr>
            </w:pPr>
            <w:r w:rsidRPr="00EF3546">
              <w:rPr>
                <w:rFonts w:cs="Times New Roman"/>
                <w:sz w:val="28"/>
                <w:szCs w:val="28"/>
              </w:rPr>
              <w:t>5.036</w:t>
            </w:r>
          </w:p>
        </w:tc>
        <w:tc>
          <w:tcPr>
            <w:tcW w:w="1108" w:type="dxa"/>
            <w:vAlign w:val="center"/>
          </w:tcPr>
          <w:p w:rsidR="00996427" w:rsidRPr="00EF3546" w:rsidRDefault="00EF3546" w:rsidP="00EF3546">
            <w:pPr>
              <w:spacing w:before="240" w:line="360" w:lineRule="auto"/>
              <w:ind w:firstLine="709"/>
              <w:jc w:val="center"/>
              <w:rPr>
                <w:rFonts w:cs="Times New Roman"/>
                <w:sz w:val="28"/>
                <w:szCs w:val="28"/>
              </w:rPr>
            </w:pPr>
            <w:r w:rsidRPr="00EF3546">
              <w:rPr>
                <w:rFonts w:cs="Times New Roman"/>
                <w:sz w:val="28"/>
                <w:szCs w:val="28"/>
              </w:rPr>
              <w:t>31.2</w:t>
            </w:r>
          </w:p>
        </w:tc>
        <w:tc>
          <w:tcPr>
            <w:tcW w:w="1108" w:type="dxa"/>
            <w:vAlign w:val="center"/>
          </w:tcPr>
          <w:p w:rsidR="00996427" w:rsidRPr="00EF3546" w:rsidRDefault="00EF3546" w:rsidP="00EF3546">
            <w:pPr>
              <w:spacing w:before="240" w:line="360" w:lineRule="auto"/>
              <w:ind w:firstLine="709"/>
              <w:jc w:val="center"/>
              <w:rPr>
                <w:rFonts w:cs="Times New Roman"/>
                <w:sz w:val="28"/>
                <w:szCs w:val="28"/>
              </w:rPr>
            </w:pPr>
            <w:r w:rsidRPr="00EF3546">
              <w:rPr>
                <w:rFonts w:cs="Times New Roman"/>
                <w:sz w:val="28"/>
                <w:szCs w:val="28"/>
              </w:rPr>
              <w:t>34.92</w:t>
            </w:r>
          </w:p>
        </w:tc>
        <w:tc>
          <w:tcPr>
            <w:tcW w:w="1108" w:type="dxa"/>
            <w:vAlign w:val="center"/>
          </w:tcPr>
          <w:p w:rsidR="00996427" w:rsidRPr="00EF3546" w:rsidRDefault="00EF3546" w:rsidP="00EF3546">
            <w:pPr>
              <w:spacing w:before="240" w:line="360" w:lineRule="auto"/>
              <w:ind w:firstLine="709"/>
              <w:jc w:val="center"/>
              <w:rPr>
                <w:rFonts w:cs="Times New Roman"/>
                <w:sz w:val="28"/>
                <w:szCs w:val="28"/>
              </w:rPr>
            </w:pPr>
            <w:r w:rsidRPr="00EF3546">
              <w:rPr>
                <w:rFonts w:cs="Times New Roman"/>
                <w:sz w:val="28"/>
                <w:szCs w:val="28"/>
              </w:rPr>
              <w:t>41.73</w:t>
            </w:r>
          </w:p>
        </w:tc>
        <w:tc>
          <w:tcPr>
            <w:tcW w:w="1108" w:type="dxa"/>
            <w:vAlign w:val="center"/>
          </w:tcPr>
          <w:p w:rsidR="00996427" w:rsidRPr="00EF3546" w:rsidRDefault="00EF3546" w:rsidP="00EF3546">
            <w:pPr>
              <w:spacing w:before="240" w:line="360" w:lineRule="auto"/>
              <w:ind w:firstLine="709"/>
              <w:jc w:val="center"/>
              <w:rPr>
                <w:rFonts w:cs="Times New Roman"/>
                <w:sz w:val="28"/>
                <w:szCs w:val="28"/>
              </w:rPr>
            </w:pPr>
            <w:r w:rsidRPr="00EF3546">
              <w:rPr>
                <w:rFonts w:cs="Times New Roman"/>
                <w:sz w:val="28"/>
                <w:szCs w:val="28"/>
              </w:rPr>
              <w:t>44.09</w:t>
            </w:r>
          </w:p>
        </w:tc>
        <w:tc>
          <w:tcPr>
            <w:tcW w:w="1108" w:type="dxa"/>
            <w:vAlign w:val="center"/>
          </w:tcPr>
          <w:p w:rsidR="00996427" w:rsidRPr="00EF3546" w:rsidRDefault="00EF3546" w:rsidP="00EF3546">
            <w:pPr>
              <w:spacing w:before="240" w:line="360" w:lineRule="auto"/>
              <w:ind w:firstLine="709"/>
              <w:jc w:val="center"/>
              <w:rPr>
                <w:rFonts w:cs="Times New Roman"/>
                <w:sz w:val="28"/>
                <w:szCs w:val="28"/>
              </w:rPr>
            </w:pPr>
            <w:r w:rsidRPr="00EF3546">
              <w:rPr>
                <w:rFonts w:cs="Times New Roman"/>
                <w:sz w:val="28"/>
                <w:szCs w:val="28"/>
              </w:rPr>
              <w:t>47.75</w:t>
            </w:r>
          </w:p>
        </w:tc>
      </w:tr>
    </w:tbl>
    <w:p w:rsidR="00996427" w:rsidRPr="00EF3546" w:rsidRDefault="00EF3546" w:rsidP="00EF3546">
      <w:pPr>
        <w:spacing w:before="240" w:line="360" w:lineRule="auto"/>
        <w:ind w:firstLine="720"/>
        <w:jc w:val="both"/>
        <w:rPr>
          <w:rFonts w:cs="Times New Roman"/>
          <w:sz w:val="28"/>
          <w:szCs w:val="28"/>
        </w:rPr>
      </w:pPr>
      <w:proofErr w:type="spellStart"/>
      <w:r w:rsidRPr="00EF3546">
        <w:rPr>
          <w:rFonts w:cs="Times New Roman"/>
          <w:b/>
          <w:sz w:val="28"/>
          <w:szCs w:val="28"/>
        </w:rPr>
        <w:t>Таблиця</w:t>
      </w:r>
      <w:proofErr w:type="spellEnd"/>
      <w:r w:rsidRPr="00EF3546">
        <w:rPr>
          <w:rFonts w:cs="Times New Roman"/>
          <w:b/>
          <w:sz w:val="28"/>
          <w:szCs w:val="28"/>
        </w:rPr>
        <w:t xml:space="preserve"> 2 — </w:t>
      </w:r>
      <w:proofErr w:type="spellStart"/>
      <w:r w:rsidRPr="00EF3546">
        <w:rPr>
          <w:rFonts w:cs="Times New Roman"/>
          <w:b/>
          <w:sz w:val="28"/>
          <w:szCs w:val="28"/>
        </w:rPr>
        <w:t>Діагностика</w:t>
      </w:r>
      <w:proofErr w:type="spellEnd"/>
      <w:r w:rsidRPr="00EF3546">
        <w:rPr>
          <w:rFonts w:cs="Times New Roman"/>
          <w:b/>
          <w:sz w:val="28"/>
          <w:szCs w:val="28"/>
        </w:rPr>
        <w:t xml:space="preserve"> якості даних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4983"/>
        <w:gridCol w:w="4979"/>
      </w:tblGrid>
      <w:tr w:rsidR="00996427" w:rsidRPr="00EF3546">
        <w:trPr>
          <w:jc w:val="center"/>
        </w:trPr>
        <w:tc>
          <w:tcPr>
            <w:tcW w:w="4986" w:type="dxa"/>
            <w:shd w:val="clear" w:color="auto" w:fill="D9EAF7"/>
            <w:vAlign w:val="center"/>
          </w:tcPr>
          <w:p w:rsidR="00996427" w:rsidRPr="00EF3546" w:rsidRDefault="00EF3546" w:rsidP="00EF3546">
            <w:pPr>
              <w:spacing w:before="240" w:line="360" w:lineRule="auto"/>
              <w:ind w:firstLine="709"/>
              <w:jc w:val="both"/>
              <w:rPr>
                <w:rFonts w:cs="Times New Roman"/>
                <w:sz w:val="28"/>
                <w:szCs w:val="28"/>
              </w:rPr>
            </w:pPr>
            <w:r w:rsidRPr="00EF3546">
              <w:rPr>
                <w:rFonts w:cs="Times New Roman"/>
                <w:b/>
                <w:sz w:val="28"/>
                <w:szCs w:val="28"/>
              </w:rPr>
              <w:t>metric</w:t>
            </w:r>
          </w:p>
        </w:tc>
        <w:tc>
          <w:tcPr>
            <w:tcW w:w="4986" w:type="dxa"/>
            <w:shd w:val="clear" w:color="auto" w:fill="D9EAF7"/>
            <w:vAlign w:val="center"/>
          </w:tcPr>
          <w:p w:rsidR="00996427" w:rsidRPr="00EF3546" w:rsidRDefault="00EF3546" w:rsidP="00EF3546">
            <w:pPr>
              <w:spacing w:before="240" w:line="360" w:lineRule="auto"/>
              <w:ind w:firstLine="709"/>
              <w:jc w:val="both"/>
              <w:rPr>
                <w:rFonts w:cs="Times New Roman"/>
                <w:sz w:val="28"/>
                <w:szCs w:val="28"/>
              </w:rPr>
            </w:pPr>
            <w:r w:rsidRPr="00EF3546">
              <w:rPr>
                <w:rFonts w:cs="Times New Roman"/>
                <w:b/>
                <w:sz w:val="28"/>
                <w:szCs w:val="28"/>
              </w:rPr>
              <w:t>value</w:t>
            </w:r>
          </w:p>
        </w:tc>
      </w:tr>
      <w:tr w:rsidR="00996427" w:rsidRPr="00EF3546">
        <w:trPr>
          <w:jc w:val="center"/>
        </w:trPr>
        <w:tc>
          <w:tcPr>
            <w:tcW w:w="4986" w:type="dxa"/>
            <w:vAlign w:val="center"/>
          </w:tcPr>
          <w:p w:rsidR="00996427" w:rsidRPr="00EF3546" w:rsidRDefault="00EF3546" w:rsidP="00EF3546">
            <w:pPr>
              <w:spacing w:before="240" w:line="360" w:lineRule="auto"/>
              <w:ind w:firstLine="709"/>
              <w:jc w:val="both"/>
              <w:rPr>
                <w:rFonts w:cs="Times New Roman"/>
                <w:sz w:val="28"/>
                <w:szCs w:val="28"/>
              </w:rPr>
            </w:pPr>
            <w:r w:rsidRPr="00EF3546">
              <w:rPr>
                <w:rFonts w:cs="Times New Roman"/>
                <w:sz w:val="28"/>
                <w:szCs w:val="28"/>
              </w:rPr>
              <w:t>rows</w:t>
            </w:r>
          </w:p>
        </w:tc>
        <w:tc>
          <w:tcPr>
            <w:tcW w:w="4986" w:type="dxa"/>
            <w:vAlign w:val="center"/>
          </w:tcPr>
          <w:p w:rsidR="00996427" w:rsidRPr="00EF3546" w:rsidRDefault="00EF3546" w:rsidP="00EF3546">
            <w:pPr>
              <w:spacing w:before="240" w:line="360" w:lineRule="auto"/>
              <w:ind w:firstLine="709"/>
              <w:jc w:val="both"/>
              <w:rPr>
                <w:rFonts w:cs="Times New Roman"/>
                <w:sz w:val="28"/>
                <w:szCs w:val="28"/>
              </w:rPr>
            </w:pPr>
            <w:r w:rsidRPr="00EF3546">
              <w:rPr>
                <w:rFonts w:cs="Times New Roman"/>
                <w:sz w:val="28"/>
                <w:szCs w:val="28"/>
              </w:rPr>
              <w:t>8 760</w:t>
            </w:r>
          </w:p>
        </w:tc>
      </w:tr>
      <w:tr w:rsidR="00996427" w:rsidRPr="00EF3546">
        <w:trPr>
          <w:jc w:val="center"/>
        </w:trPr>
        <w:tc>
          <w:tcPr>
            <w:tcW w:w="4986" w:type="dxa"/>
            <w:vAlign w:val="center"/>
          </w:tcPr>
          <w:p w:rsidR="00996427" w:rsidRPr="00EF3546" w:rsidRDefault="00EF3546" w:rsidP="00EF3546">
            <w:pPr>
              <w:spacing w:before="240" w:line="360" w:lineRule="auto"/>
              <w:ind w:firstLine="709"/>
              <w:jc w:val="both"/>
              <w:rPr>
                <w:rFonts w:cs="Times New Roman"/>
                <w:sz w:val="28"/>
                <w:szCs w:val="28"/>
              </w:rPr>
            </w:pPr>
            <w:r w:rsidRPr="00EF3546">
              <w:rPr>
                <w:rFonts w:cs="Times New Roman"/>
                <w:sz w:val="28"/>
                <w:szCs w:val="28"/>
              </w:rPr>
              <w:t>missing_values</w:t>
            </w:r>
          </w:p>
        </w:tc>
        <w:tc>
          <w:tcPr>
            <w:tcW w:w="4986" w:type="dxa"/>
            <w:vAlign w:val="center"/>
          </w:tcPr>
          <w:p w:rsidR="00996427" w:rsidRPr="00EF3546" w:rsidRDefault="00EF3546" w:rsidP="00EF3546">
            <w:pPr>
              <w:spacing w:before="240" w:line="360" w:lineRule="auto"/>
              <w:ind w:firstLine="709"/>
              <w:jc w:val="both"/>
              <w:rPr>
                <w:rFonts w:cs="Times New Roman"/>
                <w:sz w:val="28"/>
                <w:szCs w:val="28"/>
              </w:rPr>
            </w:pPr>
            <w:r w:rsidRPr="00EF3546">
              <w:rPr>
                <w:rFonts w:cs="Times New Roman"/>
                <w:sz w:val="28"/>
                <w:szCs w:val="28"/>
              </w:rPr>
              <w:t>0</w:t>
            </w:r>
          </w:p>
        </w:tc>
      </w:tr>
      <w:tr w:rsidR="00996427" w:rsidRPr="00EF3546">
        <w:trPr>
          <w:jc w:val="center"/>
        </w:trPr>
        <w:tc>
          <w:tcPr>
            <w:tcW w:w="4986" w:type="dxa"/>
            <w:vAlign w:val="center"/>
          </w:tcPr>
          <w:p w:rsidR="00996427" w:rsidRPr="00EF3546" w:rsidRDefault="00EF3546" w:rsidP="00EF3546">
            <w:pPr>
              <w:spacing w:before="240" w:line="360" w:lineRule="auto"/>
              <w:ind w:firstLine="709"/>
              <w:jc w:val="both"/>
              <w:rPr>
                <w:rFonts w:cs="Times New Roman"/>
                <w:sz w:val="28"/>
                <w:szCs w:val="28"/>
              </w:rPr>
            </w:pPr>
            <w:r w:rsidRPr="00EF3546">
              <w:rPr>
                <w:rFonts w:cs="Times New Roman"/>
                <w:sz w:val="28"/>
                <w:szCs w:val="28"/>
              </w:rPr>
              <w:t>duplicated_timestamps</w:t>
            </w:r>
          </w:p>
        </w:tc>
        <w:tc>
          <w:tcPr>
            <w:tcW w:w="4986" w:type="dxa"/>
            <w:vAlign w:val="center"/>
          </w:tcPr>
          <w:p w:rsidR="00996427" w:rsidRPr="00EF3546" w:rsidRDefault="00EF3546" w:rsidP="00EF3546">
            <w:pPr>
              <w:spacing w:before="240" w:line="360" w:lineRule="auto"/>
              <w:ind w:firstLine="709"/>
              <w:jc w:val="both"/>
              <w:rPr>
                <w:rFonts w:cs="Times New Roman"/>
                <w:sz w:val="28"/>
                <w:szCs w:val="28"/>
              </w:rPr>
            </w:pPr>
            <w:r w:rsidRPr="00EF3546">
              <w:rPr>
                <w:rFonts w:cs="Times New Roman"/>
                <w:sz w:val="28"/>
                <w:szCs w:val="28"/>
              </w:rPr>
              <w:t>0</w:t>
            </w:r>
          </w:p>
        </w:tc>
      </w:tr>
      <w:tr w:rsidR="00996427" w:rsidRPr="00EF3546">
        <w:trPr>
          <w:jc w:val="center"/>
        </w:trPr>
        <w:tc>
          <w:tcPr>
            <w:tcW w:w="4986" w:type="dxa"/>
            <w:vAlign w:val="center"/>
          </w:tcPr>
          <w:p w:rsidR="00996427" w:rsidRPr="00EF3546" w:rsidRDefault="00EF3546" w:rsidP="00EF3546">
            <w:pPr>
              <w:spacing w:before="240" w:line="360" w:lineRule="auto"/>
              <w:ind w:firstLine="709"/>
              <w:jc w:val="both"/>
              <w:rPr>
                <w:rFonts w:cs="Times New Roman"/>
                <w:sz w:val="28"/>
                <w:szCs w:val="28"/>
              </w:rPr>
            </w:pPr>
            <w:r w:rsidRPr="00EF3546">
              <w:rPr>
                <w:rFonts w:cs="Times New Roman"/>
                <w:sz w:val="28"/>
                <w:szCs w:val="28"/>
              </w:rPr>
              <w:t>outliers_z_gt_3</w:t>
            </w:r>
          </w:p>
        </w:tc>
        <w:tc>
          <w:tcPr>
            <w:tcW w:w="4986" w:type="dxa"/>
            <w:vAlign w:val="center"/>
          </w:tcPr>
          <w:p w:rsidR="00996427" w:rsidRPr="00EF3546" w:rsidRDefault="00EF3546" w:rsidP="00EF3546">
            <w:pPr>
              <w:spacing w:before="240" w:line="360" w:lineRule="auto"/>
              <w:ind w:firstLine="709"/>
              <w:jc w:val="both"/>
              <w:rPr>
                <w:rFonts w:cs="Times New Roman"/>
                <w:sz w:val="28"/>
                <w:szCs w:val="28"/>
              </w:rPr>
            </w:pPr>
            <w:r w:rsidRPr="00EF3546">
              <w:rPr>
                <w:rFonts w:cs="Times New Roman"/>
                <w:sz w:val="28"/>
                <w:szCs w:val="28"/>
              </w:rPr>
              <w:t>3</w:t>
            </w:r>
          </w:p>
        </w:tc>
      </w:tr>
    </w:tbl>
    <w:p w:rsidR="00996427" w:rsidRPr="00EF3546" w:rsidRDefault="00996427" w:rsidP="00EF3546">
      <w:pPr>
        <w:spacing w:before="240" w:line="360" w:lineRule="auto"/>
        <w:ind w:firstLine="709"/>
        <w:jc w:val="both"/>
        <w:rPr>
          <w:rFonts w:cs="Times New Roman"/>
          <w:sz w:val="28"/>
          <w:szCs w:val="28"/>
        </w:rPr>
      </w:pPr>
    </w:p>
    <w:p w:rsidR="00996427" w:rsidRPr="00EF3546" w:rsidRDefault="00EF3546" w:rsidP="00EF3546">
      <w:pPr>
        <w:spacing w:before="240" w:line="360" w:lineRule="auto"/>
        <w:ind w:firstLine="709"/>
        <w:jc w:val="both"/>
        <w:rPr>
          <w:rFonts w:cs="Times New Roman"/>
          <w:sz w:val="28"/>
          <w:szCs w:val="28"/>
        </w:rPr>
      </w:pPr>
      <w:r w:rsidRPr="00EF3546">
        <w:rPr>
          <w:rFonts w:cs="Times New Roman"/>
          <w:noProof/>
          <w:sz w:val="28"/>
          <w:szCs w:val="28"/>
        </w:rPr>
        <w:drawing>
          <wp:inline distT="0" distB="0" distL="0" distR="0">
            <wp:extent cx="5394960" cy="17983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_year_daily_consumption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179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6427" w:rsidRPr="00EF3546" w:rsidRDefault="00EF3546" w:rsidP="00EF3546">
      <w:pPr>
        <w:spacing w:before="240" w:line="360" w:lineRule="auto"/>
        <w:ind w:firstLine="709"/>
        <w:jc w:val="both"/>
        <w:rPr>
          <w:rFonts w:cs="Times New Roman"/>
          <w:sz w:val="28"/>
          <w:szCs w:val="28"/>
        </w:rPr>
      </w:pPr>
      <w:r w:rsidRPr="00EF3546">
        <w:rPr>
          <w:rFonts w:cs="Times New Roman"/>
          <w:i/>
          <w:sz w:val="28"/>
          <w:szCs w:val="28"/>
        </w:rPr>
        <w:lastRenderedPageBreak/>
        <w:t>Рисунок 1 — Річна динаміка добового споживання</w:t>
      </w:r>
    </w:p>
    <w:p w:rsidR="00996427" w:rsidRPr="00EF3546" w:rsidRDefault="00EF3546" w:rsidP="00EF3546">
      <w:pPr>
        <w:spacing w:before="240" w:line="360" w:lineRule="auto"/>
        <w:ind w:firstLine="709"/>
        <w:jc w:val="both"/>
        <w:rPr>
          <w:rFonts w:cs="Times New Roman"/>
          <w:sz w:val="28"/>
          <w:szCs w:val="28"/>
        </w:rPr>
      </w:pPr>
      <w:r w:rsidRPr="00EF3546">
        <w:rPr>
          <w:rFonts w:cs="Times New Roman"/>
          <w:noProof/>
          <w:sz w:val="28"/>
          <w:szCs w:val="28"/>
        </w:rPr>
        <w:drawing>
          <wp:inline distT="0" distB="0" distL="0" distR="0">
            <wp:extent cx="4937760" cy="246888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_consumption_histogram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2468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6427" w:rsidRPr="00EF3546" w:rsidRDefault="00EF3546" w:rsidP="00EF3546">
      <w:pPr>
        <w:spacing w:before="240" w:line="360" w:lineRule="auto"/>
        <w:ind w:firstLine="709"/>
        <w:jc w:val="both"/>
        <w:rPr>
          <w:rFonts w:cs="Times New Roman"/>
          <w:sz w:val="28"/>
          <w:szCs w:val="28"/>
        </w:rPr>
      </w:pPr>
      <w:r w:rsidRPr="00EF3546">
        <w:rPr>
          <w:rFonts w:cs="Times New Roman"/>
          <w:i/>
          <w:sz w:val="28"/>
          <w:szCs w:val="28"/>
        </w:rPr>
        <w:t>Рисунок 2 — Гістограма розподілу погодинного споживання</w:t>
      </w:r>
    </w:p>
    <w:p w:rsidR="00996427" w:rsidRPr="00EF3546" w:rsidRDefault="00EF3546" w:rsidP="00EF3546">
      <w:pPr>
        <w:spacing w:before="240" w:line="360" w:lineRule="auto"/>
        <w:ind w:firstLine="709"/>
        <w:jc w:val="both"/>
        <w:rPr>
          <w:rFonts w:cs="Times New Roman"/>
          <w:sz w:val="28"/>
          <w:szCs w:val="28"/>
        </w:rPr>
      </w:pPr>
      <w:r w:rsidRPr="00EF3546">
        <w:rPr>
          <w:rFonts w:cs="Times New Roman"/>
          <w:noProof/>
          <w:sz w:val="28"/>
          <w:szCs w:val="28"/>
        </w:rPr>
        <w:drawing>
          <wp:inline distT="0" distB="0" distL="0" distR="0">
            <wp:extent cx="4937760" cy="246888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_monthly_boxplot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2468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6427" w:rsidRPr="00EF3546" w:rsidRDefault="00EF3546" w:rsidP="00EF3546">
      <w:pPr>
        <w:spacing w:before="240" w:line="360" w:lineRule="auto"/>
        <w:ind w:firstLine="709"/>
        <w:jc w:val="both"/>
        <w:rPr>
          <w:rFonts w:cs="Times New Roman"/>
          <w:sz w:val="28"/>
          <w:szCs w:val="28"/>
        </w:rPr>
      </w:pPr>
      <w:r w:rsidRPr="00EF3546">
        <w:rPr>
          <w:rFonts w:cs="Times New Roman"/>
          <w:i/>
          <w:sz w:val="28"/>
          <w:szCs w:val="28"/>
        </w:rPr>
        <w:t>Рисунок 3 — Box plot споживання за місяцями</w:t>
      </w:r>
    </w:p>
    <w:p w:rsidR="00996427" w:rsidRPr="00EF3546" w:rsidRDefault="00EF3546" w:rsidP="00EF3546">
      <w:pPr>
        <w:spacing w:before="240" w:line="360" w:lineRule="auto"/>
        <w:ind w:firstLine="709"/>
        <w:jc w:val="both"/>
        <w:rPr>
          <w:rFonts w:cs="Times New Roman"/>
          <w:sz w:val="28"/>
          <w:szCs w:val="28"/>
        </w:rPr>
      </w:pPr>
      <w:r w:rsidRPr="00EF3546">
        <w:rPr>
          <w:rFonts w:cs="Times New Roman"/>
          <w:noProof/>
          <w:sz w:val="28"/>
          <w:szCs w:val="28"/>
        </w:rPr>
        <w:lastRenderedPageBreak/>
        <w:drawing>
          <wp:inline distT="0" distB="0" distL="0" distR="0">
            <wp:extent cx="4937760" cy="219456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_daily_profil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219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6427" w:rsidRPr="00EF3546" w:rsidRDefault="00EF3546" w:rsidP="00EF3546">
      <w:pPr>
        <w:spacing w:before="240" w:line="360" w:lineRule="auto"/>
        <w:ind w:firstLine="709"/>
        <w:jc w:val="both"/>
        <w:rPr>
          <w:rFonts w:cs="Times New Roman"/>
          <w:sz w:val="28"/>
          <w:szCs w:val="28"/>
        </w:rPr>
      </w:pPr>
      <w:r w:rsidRPr="00EF3546">
        <w:rPr>
          <w:rFonts w:cs="Times New Roman"/>
          <w:i/>
          <w:sz w:val="28"/>
          <w:szCs w:val="28"/>
        </w:rPr>
        <w:t>Рисунок 4 — Типовий добовий профіль</w:t>
      </w:r>
    </w:p>
    <w:p w:rsidR="00996427" w:rsidRPr="00EF3546" w:rsidRDefault="00EF3546" w:rsidP="00EF3546">
      <w:pPr>
        <w:spacing w:before="240" w:line="360" w:lineRule="auto"/>
        <w:ind w:firstLine="709"/>
        <w:jc w:val="both"/>
        <w:rPr>
          <w:rFonts w:cs="Times New Roman"/>
          <w:sz w:val="28"/>
          <w:szCs w:val="28"/>
        </w:rPr>
      </w:pPr>
      <w:r w:rsidRPr="00EF3546">
        <w:rPr>
          <w:rFonts w:cs="Times New Roman"/>
          <w:noProof/>
          <w:sz w:val="28"/>
          <w:szCs w:val="28"/>
        </w:rPr>
        <w:drawing>
          <wp:inline distT="0" distB="0" distL="0" distR="0">
            <wp:extent cx="4937760" cy="219456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5_workday_weekend_profil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219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6427" w:rsidRPr="00EF3546" w:rsidRDefault="00EF3546" w:rsidP="00EF3546">
      <w:pPr>
        <w:spacing w:before="240" w:line="360" w:lineRule="auto"/>
        <w:ind w:firstLine="709"/>
        <w:jc w:val="both"/>
        <w:rPr>
          <w:rFonts w:cs="Times New Roman"/>
          <w:sz w:val="28"/>
          <w:szCs w:val="28"/>
        </w:rPr>
      </w:pPr>
      <w:r w:rsidRPr="00EF3546">
        <w:rPr>
          <w:rFonts w:cs="Times New Roman"/>
          <w:i/>
          <w:sz w:val="28"/>
          <w:szCs w:val="28"/>
        </w:rPr>
        <w:t xml:space="preserve">Рисунок 5 — </w:t>
      </w:r>
      <w:r w:rsidRPr="00EF3546">
        <w:rPr>
          <w:rFonts w:cs="Times New Roman"/>
          <w:i/>
          <w:sz w:val="28"/>
          <w:szCs w:val="28"/>
        </w:rPr>
        <w:t>Порівняння робочих і вихідних днів</w:t>
      </w:r>
    </w:p>
    <w:p w:rsidR="00996427" w:rsidRPr="00EF3546" w:rsidRDefault="00EF3546" w:rsidP="00EF3546">
      <w:pPr>
        <w:spacing w:before="240" w:line="360" w:lineRule="auto"/>
        <w:ind w:firstLine="709"/>
        <w:jc w:val="both"/>
        <w:rPr>
          <w:rFonts w:cs="Times New Roman"/>
          <w:sz w:val="28"/>
          <w:szCs w:val="28"/>
        </w:rPr>
      </w:pPr>
      <w:r w:rsidRPr="00EF3546">
        <w:rPr>
          <w:rFonts w:cs="Times New Roman"/>
          <w:noProof/>
          <w:sz w:val="28"/>
          <w:szCs w:val="28"/>
        </w:rPr>
        <w:drawing>
          <wp:inline distT="0" distB="0" distL="0" distR="0">
            <wp:extent cx="4937760" cy="1975104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6_monthly_consumpti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1975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6427" w:rsidRPr="00EF3546" w:rsidRDefault="00EF3546" w:rsidP="00EF3546">
      <w:pPr>
        <w:spacing w:before="240" w:line="360" w:lineRule="auto"/>
        <w:ind w:firstLine="709"/>
        <w:jc w:val="both"/>
        <w:rPr>
          <w:rFonts w:cs="Times New Roman"/>
          <w:sz w:val="28"/>
          <w:szCs w:val="28"/>
        </w:rPr>
      </w:pPr>
      <w:r w:rsidRPr="00EF3546">
        <w:rPr>
          <w:rFonts w:cs="Times New Roman"/>
          <w:i/>
          <w:sz w:val="28"/>
          <w:szCs w:val="28"/>
        </w:rPr>
        <w:t>Рисунок 6 — Місячна динаміка споживання</w:t>
      </w:r>
    </w:p>
    <w:p w:rsidR="00996427" w:rsidRPr="00EF3546" w:rsidRDefault="00EF3546" w:rsidP="00EF3546">
      <w:pPr>
        <w:spacing w:before="240" w:line="360" w:lineRule="auto"/>
        <w:ind w:firstLine="709"/>
        <w:jc w:val="both"/>
        <w:rPr>
          <w:rFonts w:cs="Times New Roman"/>
          <w:sz w:val="28"/>
          <w:szCs w:val="28"/>
        </w:rPr>
      </w:pPr>
      <w:r w:rsidRPr="00EF3546">
        <w:rPr>
          <w:rFonts w:cs="Times New Roman"/>
          <w:noProof/>
          <w:sz w:val="28"/>
          <w:szCs w:val="28"/>
        </w:rPr>
        <w:lastRenderedPageBreak/>
        <w:drawing>
          <wp:inline distT="0" distB="0" distL="0" distR="0">
            <wp:extent cx="4572000" cy="34290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7_heatmap_hour_weekday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6427" w:rsidRPr="00EF3546" w:rsidRDefault="00EF3546" w:rsidP="00EF3546">
      <w:pPr>
        <w:spacing w:before="240" w:line="360" w:lineRule="auto"/>
        <w:ind w:firstLine="709"/>
        <w:jc w:val="both"/>
        <w:rPr>
          <w:rFonts w:cs="Times New Roman"/>
          <w:sz w:val="28"/>
          <w:szCs w:val="28"/>
        </w:rPr>
      </w:pPr>
      <w:r w:rsidRPr="00EF3546">
        <w:rPr>
          <w:rFonts w:cs="Times New Roman"/>
          <w:i/>
          <w:sz w:val="28"/>
          <w:szCs w:val="28"/>
        </w:rPr>
        <w:t>Рисунок 7 — Heatmap: години × дні тижня</w:t>
      </w:r>
    </w:p>
    <w:p w:rsidR="00996427" w:rsidRPr="00EF3546" w:rsidRDefault="00EF3546" w:rsidP="00EF3546">
      <w:pPr>
        <w:spacing w:before="240" w:line="360" w:lineRule="auto"/>
        <w:ind w:firstLine="709"/>
        <w:jc w:val="both"/>
        <w:rPr>
          <w:rFonts w:cs="Times New Roman"/>
          <w:sz w:val="28"/>
          <w:szCs w:val="28"/>
        </w:rPr>
      </w:pPr>
      <w:r w:rsidRPr="00EF3546">
        <w:rPr>
          <w:rFonts w:cs="Times New Roman"/>
          <w:noProof/>
          <w:sz w:val="28"/>
          <w:szCs w:val="28"/>
        </w:rPr>
        <w:drawing>
          <wp:inline distT="0" distB="0" distL="0" distR="0">
            <wp:extent cx="5303520" cy="176784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8_trend_decompositio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76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6427" w:rsidRPr="00EF3546" w:rsidRDefault="00EF3546" w:rsidP="00EF3546">
      <w:pPr>
        <w:spacing w:before="240" w:line="360" w:lineRule="auto"/>
        <w:ind w:firstLine="709"/>
        <w:jc w:val="both"/>
        <w:rPr>
          <w:rFonts w:cs="Times New Roman"/>
          <w:sz w:val="28"/>
          <w:szCs w:val="28"/>
        </w:rPr>
      </w:pPr>
      <w:r w:rsidRPr="00EF3546">
        <w:rPr>
          <w:rFonts w:cs="Times New Roman"/>
          <w:i/>
          <w:sz w:val="28"/>
          <w:szCs w:val="28"/>
        </w:rPr>
        <w:t>Рисунок 8 — Декомпозиція часового ряду: ряд і згладжений тренд</w:t>
      </w:r>
    </w:p>
    <w:p w:rsidR="00996427" w:rsidRPr="00EF3546" w:rsidRDefault="00EF3546" w:rsidP="00EF3546">
      <w:pPr>
        <w:spacing w:before="240" w:line="360" w:lineRule="auto"/>
        <w:ind w:firstLine="709"/>
        <w:jc w:val="both"/>
        <w:rPr>
          <w:rFonts w:cs="Times New Roman"/>
          <w:sz w:val="28"/>
          <w:szCs w:val="28"/>
        </w:rPr>
      </w:pPr>
      <w:r w:rsidRPr="00EF3546">
        <w:rPr>
          <w:rFonts w:cs="Times New Roman"/>
          <w:noProof/>
          <w:sz w:val="28"/>
          <w:szCs w:val="28"/>
        </w:rPr>
        <w:drawing>
          <wp:inline distT="0" distB="0" distL="0" distR="0">
            <wp:extent cx="4937760" cy="1975104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9_autocorrelation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1975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6427" w:rsidRPr="00EF3546" w:rsidRDefault="00EF3546" w:rsidP="00EF3546">
      <w:pPr>
        <w:spacing w:before="240" w:line="360" w:lineRule="auto"/>
        <w:ind w:firstLine="709"/>
        <w:jc w:val="both"/>
        <w:rPr>
          <w:rFonts w:cs="Times New Roman"/>
          <w:sz w:val="28"/>
          <w:szCs w:val="28"/>
        </w:rPr>
      </w:pPr>
      <w:r w:rsidRPr="00EF3546">
        <w:rPr>
          <w:rFonts w:cs="Times New Roman"/>
          <w:i/>
          <w:sz w:val="28"/>
          <w:szCs w:val="28"/>
        </w:rPr>
        <w:lastRenderedPageBreak/>
        <w:t>Рисунок 9 — Автокореляція до 168 годин</w:t>
      </w:r>
    </w:p>
    <w:p w:rsidR="00996427" w:rsidRPr="00EF3546" w:rsidRDefault="00EF3546" w:rsidP="00EF3546">
      <w:pPr>
        <w:spacing w:before="240" w:line="360" w:lineRule="auto"/>
        <w:ind w:firstLine="709"/>
        <w:jc w:val="both"/>
        <w:rPr>
          <w:rFonts w:cs="Times New Roman"/>
          <w:sz w:val="28"/>
          <w:szCs w:val="28"/>
        </w:rPr>
      </w:pPr>
      <w:r w:rsidRPr="00EF3546">
        <w:rPr>
          <w:rFonts w:cs="Times New Roman"/>
          <w:noProof/>
          <w:sz w:val="28"/>
          <w:szCs w:val="28"/>
        </w:rPr>
        <w:drawing>
          <wp:inline distT="0" distB="0" distL="0" distR="0">
            <wp:extent cx="5303520" cy="1679448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1_outlier_diagnostic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679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6427" w:rsidRPr="00EF3546" w:rsidRDefault="00EF3546" w:rsidP="00EF3546">
      <w:pPr>
        <w:spacing w:before="240" w:line="360" w:lineRule="auto"/>
        <w:ind w:firstLine="709"/>
        <w:jc w:val="both"/>
        <w:rPr>
          <w:rFonts w:cs="Times New Roman"/>
          <w:sz w:val="28"/>
          <w:szCs w:val="28"/>
        </w:rPr>
      </w:pPr>
      <w:r w:rsidRPr="00EF3546">
        <w:rPr>
          <w:rFonts w:cs="Times New Roman"/>
          <w:i/>
          <w:sz w:val="28"/>
          <w:szCs w:val="28"/>
        </w:rPr>
        <w:t>Рисунок 10 — Діагностика вики</w:t>
      </w:r>
      <w:r w:rsidRPr="00EF3546">
        <w:rPr>
          <w:rFonts w:cs="Times New Roman"/>
          <w:i/>
          <w:sz w:val="28"/>
          <w:szCs w:val="28"/>
        </w:rPr>
        <w:t>дів за z-score</w:t>
      </w:r>
    </w:p>
    <w:p w:rsidR="00996427" w:rsidRPr="00EF3546" w:rsidRDefault="00EF3546" w:rsidP="00EF3546">
      <w:pPr>
        <w:spacing w:before="240" w:line="360" w:lineRule="auto"/>
        <w:ind w:firstLine="709"/>
        <w:jc w:val="both"/>
        <w:rPr>
          <w:rFonts w:cs="Times New Roman"/>
          <w:sz w:val="28"/>
          <w:szCs w:val="28"/>
        </w:rPr>
      </w:pPr>
      <w:r w:rsidRPr="00EF3546">
        <w:rPr>
          <w:rFonts w:cs="Times New Roman"/>
          <w:sz w:val="28"/>
          <w:szCs w:val="28"/>
        </w:rPr>
        <w:t xml:space="preserve">За графіками видно регулярний добовий профіль: у нічні години навантаження нижче, а в робочому інтервалі 06:00–22:00 споживання зростає. Місячна динаміка демонструє сезонність: підвищене споживання взимку та менші значення в тепліші місяці. </w:t>
      </w:r>
      <w:r w:rsidRPr="00EF3546">
        <w:rPr>
          <w:rFonts w:cs="Times New Roman"/>
          <w:sz w:val="28"/>
          <w:szCs w:val="28"/>
        </w:rPr>
        <w:t>Heatmap підтверджує відмінності між робочими днями і вихідними, а автокореляція показує наявність добових та тижневих повторюваних патернів.</w:t>
      </w:r>
    </w:p>
    <w:p w:rsidR="00996427" w:rsidRPr="00EF3546" w:rsidRDefault="00EF3546" w:rsidP="00EF3546">
      <w:pPr>
        <w:pStyle w:val="1"/>
        <w:spacing w:before="240" w:line="360" w:lineRule="auto"/>
        <w:ind w:firstLine="709"/>
        <w:jc w:val="both"/>
        <w:rPr>
          <w:rFonts w:ascii="Times New Roman" w:hAnsi="Times New Roman" w:cs="Times New Roman"/>
          <w:color w:val="000000" w:themeColor="text1"/>
        </w:rPr>
      </w:pPr>
      <w:proofErr w:type="spellStart"/>
      <w:r w:rsidRPr="00EF3546">
        <w:rPr>
          <w:rFonts w:ascii="Times New Roman" w:hAnsi="Times New Roman" w:cs="Times New Roman"/>
          <w:color w:val="000000" w:themeColor="text1"/>
        </w:rPr>
        <w:t>Факторний</w:t>
      </w:r>
      <w:proofErr w:type="spellEnd"/>
      <w:r w:rsidRPr="00EF3546">
        <w:rPr>
          <w:rFonts w:ascii="Times New Roman" w:hAnsi="Times New Roman" w:cs="Times New Roman"/>
          <w:color w:val="000000" w:themeColor="text1"/>
        </w:rPr>
        <w:t xml:space="preserve"> аналіз</w:t>
      </w:r>
    </w:p>
    <w:p w:rsidR="00996427" w:rsidRPr="00EF3546" w:rsidRDefault="00EF3546" w:rsidP="00EF3546">
      <w:pPr>
        <w:spacing w:before="240" w:line="360" w:lineRule="auto"/>
        <w:ind w:firstLine="709"/>
        <w:jc w:val="both"/>
        <w:rPr>
          <w:rFonts w:cs="Times New Roman"/>
          <w:sz w:val="28"/>
          <w:szCs w:val="28"/>
        </w:rPr>
      </w:pPr>
      <w:r w:rsidRPr="00EF3546">
        <w:rPr>
          <w:rFonts w:cs="Times New Roman"/>
          <w:sz w:val="28"/>
          <w:szCs w:val="28"/>
        </w:rPr>
        <w:t>Для аналізу впливу погодних факторів використано градусо-дні опалення HDD з базою 18 °C та град</w:t>
      </w:r>
      <w:r w:rsidRPr="00EF3546">
        <w:rPr>
          <w:rFonts w:cs="Times New Roman"/>
          <w:sz w:val="28"/>
          <w:szCs w:val="28"/>
        </w:rPr>
        <w:t xml:space="preserve">усо-дні охолодження CDD з базою 22 °C. HDD розраховується як </w:t>
      </w:r>
      <w:proofErr w:type="gramStart"/>
      <w:r w:rsidRPr="00EF3546">
        <w:rPr>
          <w:rFonts w:cs="Times New Roman"/>
          <w:sz w:val="28"/>
          <w:szCs w:val="28"/>
        </w:rPr>
        <w:t>max(</w:t>
      </w:r>
      <w:proofErr w:type="gramEnd"/>
      <w:r w:rsidRPr="00EF3546">
        <w:rPr>
          <w:rFonts w:cs="Times New Roman"/>
          <w:sz w:val="28"/>
          <w:szCs w:val="28"/>
        </w:rPr>
        <w:t>18 − T, 0), CDD — як max(T − 22, 0). Також враховано температуру, інсоляцію та тарифну ціну імпорту електроенергії.</w:t>
      </w:r>
    </w:p>
    <w:p w:rsidR="00996427" w:rsidRPr="00EF3546" w:rsidRDefault="00EF3546" w:rsidP="00EF3546">
      <w:pPr>
        <w:spacing w:before="240" w:line="360" w:lineRule="auto"/>
        <w:ind w:firstLine="709"/>
        <w:jc w:val="both"/>
        <w:rPr>
          <w:rFonts w:cs="Times New Roman"/>
          <w:sz w:val="28"/>
          <w:szCs w:val="28"/>
        </w:rPr>
      </w:pPr>
      <w:r w:rsidRPr="00EF3546">
        <w:rPr>
          <w:rFonts w:cs="Times New Roman"/>
          <w:b/>
          <w:sz w:val="28"/>
          <w:szCs w:val="28"/>
        </w:rPr>
        <w:t>Таблиця 3 — Кореляції факторів зі споживанням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4982"/>
        <w:gridCol w:w="4980"/>
      </w:tblGrid>
      <w:tr w:rsidR="00996427" w:rsidRPr="00EF3546">
        <w:trPr>
          <w:jc w:val="center"/>
        </w:trPr>
        <w:tc>
          <w:tcPr>
            <w:tcW w:w="4986" w:type="dxa"/>
            <w:shd w:val="clear" w:color="auto" w:fill="D9EAF7"/>
            <w:vAlign w:val="center"/>
          </w:tcPr>
          <w:p w:rsidR="00996427" w:rsidRPr="00EF3546" w:rsidRDefault="00EF3546" w:rsidP="00EF3546">
            <w:pPr>
              <w:spacing w:before="240" w:line="360" w:lineRule="auto"/>
              <w:ind w:firstLine="709"/>
              <w:jc w:val="both"/>
              <w:rPr>
                <w:rFonts w:cs="Times New Roman"/>
                <w:sz w:val="28"/>
                <w:szCs w:val="28"/>
              </w:rPr>
            </w:pPr>
            <w:r w:rsidRPr="00EF3546">
              <w:rPr>
                <w:rFonts w:cs="Times New Roman"/>
                <w:b/>
                <w:sz w:val="28"/>
                <w:szCs w:val="28"/>
              </w:rPr>
              <w:t>фактор</w:t>
            </w:r>
          </w:p>
        </w:tc>
        <w:tc>
          <w:tcPr>
            <w:tcW w:w="4986" w:type="dxa"/>
            <w:shd w:val="clear" w:color="auto" w:fill="D9EAF7"/>
            <w:vAlign w:val="center"/>
          </w:tcPr>
          <w:p w:rsidR="00996427" w:rsidRPr="00EF3546" w:rsidRDefault="00EF3546" w:rsidP="00EF3546">
            <w:pPr>
              <w:spacing w:before="240" w:line="360" w:lineRule="auto"/>
              <w:ind w:firstLine="709"/>
              <w:jc w:val="both"/>
              <w:rPr>
                <w:rFonts w:cs="Times New Roman"/>
                <w:sz w:val="28"/>
                <w:szCs w:val="28"/>
              </w:rPr>
            </w:pPr>
            <w:r w:rsidRPr="00EF3546">
              <w:rPr>
                <w:rFonts w:cs="Times New Roman"/>
                <w:b/>
                <w:sz w:val="28"/>
                <w:szCs w:val="28"/>
              </w:rPr>
              <w:t>consumption_kwh</w:t>
            </w:r>
          </w:p>
        </w:tc>
      </w:tr>
      <w:tr w:rsidR="00996427" w:rsidRPr="00EF3546">
        <w:trPr>
          <w:jc w:val="center"/>
        </w:trPr>
        <w:tc>
          <w:tcPr>
            <w:tcW w:w="4986" w:type="dxa"/>
            <w:vAlign w:val="center"/>
          </w:tcPr>
          <w:p w:rsidR="00996427" w:rsidRPr="00EF3546" w:rsidRDefault="00EF3546" w:rsidP="00EF3546">
            <w:pPr>
              <w:spacing w:before="240" w:line="360" w:lineRule="auto"/>
              <w:ind w:firstLine="709"/>
              <w:jc w:val="both"/>
              <w:rPr>
                <w:rFonts w:cs="Times New Roman"/>
                <w:sz w:val="28"/>
                <w:szCs w:val="28"/>
              </w:rPr>
            </w:pPr>
            <w:r w:rsidRPr="00EF3546">
              <w:rPr>
                <w:rFonts w:cs="Times New Roman"/>
                <w:sz w:val="28"/>
                <w:szCs w:val="28"/>
              </w:rPr>
              <w:t>consumption_kwh</w:t>
            </w:r>
          </w:p>
        </w:tc>
        <w:tc>
          <w:tcPr>
            <w:tcW w:w="4986" w:type="dxa"/>
            <w:vAlign w:val="center"/>
          </w:tcPr>
          <w:p w:rsidR="00996427" w:rsidRPr="00EF3546" w:rsidRDefault="00EF3546" w:rsidP="00EF3546">
            <w:pPr>
              <w:spacing w:before="240" w:line="360" w:lineRule="auto"/>
              <w:ind w:firstLine="709"/>
              <w:jc w:val="both"/>
              <w:rPr>
                <w:rFonts w:cs="Times New Roman"/>
                <w:sz w:val="28"/>
                <w:szCs w:val="28"/>
              </w:rPr>
            </w:pPr>
            <w:r w:rsidRPr="00EF3546">
              <w:rPr>
                <w:rFonts w:cs="Times New Roman"/>
                <w:sz w:val="28"/>
                <w:szCs w:val="28"/>
              </w:rPr>
              <w:t>1</w:t>
            </w:r>
          </w:p>
        </w:tc>
      </w:tr>
      <w:tr w:rsidR="00996427" w:rsidRPr="00EF3546">
        <w:trPr>
          <w:jc w:val="center"/>
        </w:trPr>
        <w:tc>
          <w:tcPr>
            <w:tcW w:w="4986" w:type="dxa"/>
            <w:vAlign w:val="center"/>
          </w:tcPr>
          <w:p w:rsidR="00996427" w:rsidRPr="00EF3546" w:rsidRDefault="00EF3546" w:rsidP="00EF3546">
            <w:pPr>
              <w:spacing w:before="240" w:line="360" w:lineRule="auto"/>
              <w:ind w:firstLine="709"/>
              <w:jc w:val="both"/>
              <w:rPr>
                <w:rFonts w:cs="Times New Roman"/>
                <w:sz w:val="28"/>
                <w:szCs w:val="28"/>
              </w:rPr>
            </w:pPr>
            <w:r w:rsidRPr="00EF3546">
              <w:rPr>
                <w:rFonts w:cs="Times New Roman"/>
                <w:sz w:val="28"/>
                <w:szCs w:val="28"/>
              </w:rPr>
              <w:t>import_price_uah_kwh</w:t>
            </w:r>
          </w:p>
        </w:tc>
        <w:tc>
          <w:tcPr>
            <w:tcW w:w="4986" w:type="dxa"/>
            <w:vAlign w:val="center"/>
          </w:tcPr>
          <w:p w:rsidR="00996427" w:rsidRPr="00EF3546" w:rsidRDefault="00EF3546" w:rsidP="00EF3546">
            <w:pPr>
              <w:spacing w:before="240" w:line="360" w:lineRule="auto"/>
              <w:ind w:firstLine="709"/>
              <w:jc w:val="both"/>
              <w:rPr>
                <w:rFonts w:cs="Times New Roman"/>
                <w:sz w:val="28"/>
                <w:szCs w:val="28"/>
              </w:rPr>
            </w:pPr>
            <w:r w:rsidRPr="00EF3546">
              <w:rPr>
                <w:rFonts w:cs="Times New Roman"/>
                <w:sz w:val="28"/>
                <w:szCs w:val="28"/>
              </w:rPr>
              <w:t>0.5474</w:t>
            </w:r>
          </w:p>
        </w:tc>
      </w:tr>
      <w:tr w:rsidR="00996427" w:rsidRPr="00EF3546">
        <w:trPr>
          <w:jc w:val="center"/>
        </w:trPr>
        <w:tc>
          <w:tcPr>
            <w:tcW w:w="4986" w:type="dxa"/>
            <w:vAlign w:val="center"/>
          </w:tcPr>
          <w:p w:rsidR="00996427" w:rsidRPr="00EF3546" w:rsidRDefault="00EF3546" w:rsidP="00EF3546">
            <w:pPr>
              <w:spacing w:before="240" w:line="360" w:lineRule="auto"/>
              <w:ind w:firstLine="709"/>
              <w:jc w:val="both"/>
              <w:rPr>
                <w:rFonts w:cs="Times New Roman"/>
                <w:sz w:val="28"/>
                <w:szCs w:val="28"/>
              </w:rPr>
            </w:pPr>
            <w:r w:rsidRPr="00EF3546">
              <w:rPr>
                <w:rFonts w:cs="Times New Roman"/>
                <w:sz w:val="28"/>
                <w:szCs w:val="28"/>
              </w:rPr>
              <w:lastRenderedPageBreak/>
              <w:t>hdd_18</w:t>
            </w:r>
          </w:p>
        </w:tc>
        <w:tc>
          <w:tcPr>
            <w:tcW w:w="4986" w:type="dxa"/>
            <w:vAlign w:val="center"/>
          </w:tcPr>
          <w:p w:rsidR="00996427" w:rsidRPr="00EF3546" w:rsidRDefault="00EF3546" w:rsidP="00EF3546">
            <w:pPr>
              <w:spacing w:before="240" w:line="360" w:lineRule="auto"/>
              <w:ind w:firstLine="709"/>
              <w:jc w:val="both"/>
              <w:rPr>
                <w:rFonts w:cs="Times New Roman"/>
                <w:sz w:val="28"/>
                <w:szCs w:val="28"/>
              </w:rPr>
            </w:pPr>
            <w:r w:rsidRPr="00EF3546">
              <w:rPr>
                <w:rFonts w:cs="Times New Roman"/>
                <w:sz w:val="28"/>
                <w:szCs w:val="28"/>
              </w:rPr>
              <w:t>0.303</w:t>
            </w:r>
          </w:p>
        </w:tc>
      </w:tr>
      <w:tr w:rsidR="00996427" w:rsidRPr="00EF3546">
        <w:trPr>
          <w:jc w:val="center"/>
        </w:trPr>
        <w:tc>
          <w:tcPr>
            <w:tcW w:w="4986" w:type="dxa"/>
            <w:vAlign w:val="center"/>
          </w:tcPr>
          <w:p w:rsidR="00996427" w:rsidRPr="00EF3546" w:rsidRDefault="00EF3546" w:rsidP="00EF3546">
            <w:pPr>
              <w:spacing w:before="240" w:line="360" w:lineRule="auto"/>
              <w:ind w:firstLine="709"/>
              <w:jc w:val="both"/>
              <w:rPr>
                <w:rFonts w:cs="Times New Roman"/>
                <w:sz w:val="28"/>
                <w:szCs w:val="28"/>
              </w:rPr>
            </w:pPr>
            <w:r w:rsidRPr="00EF3546">
              <w:rPr>
                <w:rFonts w:cs="Times New Roman"/>
                <w:sz w:val="28"/>
                <w:szCs w:val="28"/>
              </w:rPr>
              <w:t>insolation_kw_m2</w:t>
            </w:r>
          </w:p>
        </w:tc>
        <w:tc>
          <w:tcPr>
            <w:tcW w:w="4986" w:type="dxa"/>
            <w:vAlign w:val="center"/>
          </w:tcPr>
          <w:p w:rsidR="00996427" w:rsidRPr="00EF3546" w:rsidRDefault="00EF3546" w:rsidP="00EF3546">
            <w:pPr>
              <w:spacing w:before="240" w:line="360" w:lineRule="auto"/>
              <w:ind w:firstLine="709"/>
              <w:jc w:val="both"/>
              <w:rPr>
                <w:rFonts w:cs="Times New Roman"/>
                <w:sz w:val="28"/>
                <w:szCs w:val="28"/>
              </w:rPr>
            </w:pPr>
            <w:r w:rsidRPr="00EF3546">
              <w:rPr>
                <w:rFonts w:cs="Times New Roman"/>
                <w:sz w:val="28"/>
                <w:szCs w:val="28"/>
              </w:rPr>
              <w:t>0.1291</w:t>
            </w:r>
          </w:p>
        </w:tc>
      </w:tr>
      <w:tr w:rsidR="00996427" w:rsidRPr="00EF3546">
        <w:trPr>
          <w:jc w:val="center"/>
        </w:trPr>
        <w:tc>
          <w:tcPr>
            <w:tcW w:w="4986" w:type="dxa"/>
            <w:vAlign w:val="center"/>
          </w:tcPr>
          <w:p w:rsidR="00996427" w:rsidRPr="00EF3546" w:rsidRDefault="00EF3546" w:rsidP="00EF3546">
            <w:pPr>
              <w:spacing w:before="240" w:line="360" w:lineRule="auto"/>
              <w:ind w:firstLine="709"/>
              <w:jc w:val="both"/>
              <w:rPr>
                <w:rFonts w:cs="Times New Roman"/>
                <w:sz w:val="28"/>
                <w:szCs w:val="28"/>
              </w:rPr>
            </w:pPr>
            <w:r w:rsidRPr="00EF3546">
              <w:rPr>
                <w:rFonts w:cs="Times New Roman"/>
                <w:sz w:val="28"/>
                <w:szCs w:val="28"/>
              </w:rPr>
              <w:t>cdd_22</w:t>
            </w:r>
          </w:p>
        </w:tc>
        <w:tc>
          <w:tcPr>
            <w:tcW w:w="4986" w:type="dxa"/>
            <w:vAlign w:val="center"/>
          </w:tcPr>
          <w:p w:rsidR="00996427" w:rsidRPr="00EF3546" w:rsidRDefault="00EF3546" w:rsidP="00EF3546">
            <w:pPr>
              <w:spacing w:before="240" w:line="360" w:lineRule="auto"/>
              <w:ind w:firstLine="709"/>
              <w:jc w:val="both"/>
              <w:rPr>
                <w:rFonts w:cs="Times New Roman"/>
                <w:sz w:val="28"/>
                <w:szCs w:val="28"/>
              </w:rPr>
            </w:pPr>
            <w:r w:rsidRPr="00EF3546">
              <w:rPr>
                <w:rFonts w:cs="Times New Roman"/>
                <w:sz w:val="28"/>
                <w:szCs w:val="28"/>
              </w:rPr>
              <w:t>0.04476</w:t>
            </w:r>
          </w:p>
        </w:tc>
      </w:tr>
      <w:tr w:rsidR="00996427" w:rsidRPr="00EF3546">
        <w:trPr>
          <w:jc w:val="center"/>
        </w:trPr>
        <w:tc>
          <w:tcPr>
            <w:tcW w:w="4986" w:type="dxa"/>
            <w:vAlign w:val="center"/>
          </w:tcPr>
          <w:p w:rsidR="00996427" w:rsidRPr="00EF3546" w:rsidRDefault="00EF3546" w:rsidP="00EF3546">
            <w:pPr>
              <w:spacing w:before="240" w:line="360" w:lineRule="auto"/>
              <w:ind w:firstLine="709"/>
              <w:jc w:val="both"/>
              <w:rPr>
                <w:rFonts w:cs="Times New Roman"/>
                <w:sz w:val="28"/>
                <w:szCs w:val="28"/>
              </w:rPr>
            </w:pPr>
            <w:r w:rsidRPr="00EF3546">
              <w:rPr>
                <w:rFonts w:cs="Times New Roman"/>
                <w:sz w:val="28"/>
                <w:szCs w:val="28"/>
              </w:rPr>
              <w:t>temperature_c</w:t>
            </w:r>
          </w:p>
        </w:tc>
        <w:tc>
          <w:tcPr>
            <w:tcW w:w="4986" w:type="dxa"/>
            <w:vAlign w:val="center"/>
          </w:tcPr>
          <w:p w:rsidR="00996427" w:rsidRPr="00EF3546" w:rsidRDefault="00EF3546" w:rsidP="00EF3546">
            <w:pPr>
              <w:spacing w:before="240" w:line="360" w:lineRule="auto"/>
              <w:ind w:firstLine="709"/>
              <w:jc w:val="both"/>
              <w:rPr>
                <w:rFonts w:cs="Times New Roman"/>
                <w:sz w:val="28"/>
                <w:szCs w:val="28"/>
              </w:rPr>
            </w:pPr>
            <w:r w:rsidRPr="00EF3546">
              <w:rPr>
                <w:rFonts w:cs="Times New Roman"/>
                <w:sz w:val="28"/>
                <w:szCs w:val="28"/>
              </w:rPr>
              <w:t>-0.2711</w:t>
            </w:r>
          </w:p>
        </w:tc>
      </w:tr>
    </w:tbl>
    <w:p w:rsidR="00996427" w:rsidRPr="00EF3546" w:rsidRDefault="00996427" w:rsidP="00EF3546">
      <w:pPr>
        <w:spacing w:before="240" w:line="360" w:lineRule="auto"/>
        <w:ind w:firstLine="709"/>
        <w:jc w:val="both"/>
        <w:rPr>
          <w:rFonts w:cs="Times New Roman"/>
          <w:sz w:val="28"/>
          <w:szCs w:val="28"/>
        </w:rPr>
      </w:pPr>
    </w:p>
    <w:p w:rsidR="00996427" w:rsidRPr="00EF3546" w:rsidRDefault="00EF3546" w:rsidP="00EF3546">
      <w:pPr>
        <w:spacing w:before="240" w:line="360" w:lineRule="auto"/>
        <w:ind w:firstLine="709"/>
        <w:jc w:val="both"/>
        <w:rPr>
          <w:rFonts w:cs="Times New Roman"/>
          <w:sz w:val="28"/>
          <w:szCs w:val="28"/>
        </w:rPr>
      </w:pPr>
      <w:r w:rsidRPr="00EF3546">
        <w:rPr>
          <w:rFonts w:cs="Times New Roman"/>
          <w:noProof/>
          <w:sz w:val="28"/>
          <w:szCs w:val="28"/>
        </w:rPr>
        <w:drawing>
          <wp:inline distT="0" distB="0" distL="0" distR="0">
            <wp:extent cx="4754880" cy="356616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0_correlation_matrix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356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6427" w:rsidRPr="00EF3546" w:rsidRDefault="00EF3546" w:rsidP="00EF3546">
      <w:pPr>
        <w:spacing w:before="240" w:line="360" w:lineRule="auto"/>
        <w:ind w:firstLine="709"/>
        <w:jc w:val="both"/>
        <w:rPr>
          <w:rFonts w:cs="Times New Roman"/>
          <w:sz w:val="28"/>
          <w:szCs w:val="28"/>
        </w:rPr>
      </w:pPr>
      <w:r w:rsidRPr="00EF3546">
        <w:rPr>
          <w:rFonts w:cs="Times New Roman"/>
          <w:i/>
          <w:sz w:val="28"/>
          <w:szCs w:val="28"/>
        </w:rPr>
        <w:t>Рисунок 11 — Кореляційна матриця факторів</w:t>
      </w:r>
    </w:p>
    <w:p w:rsidR="00996427" w:rsidRPr="00EF3546" w:rsidRDefault="00EF3546" w:rsidP="00EF3546">
      <w:pPr>
        <w:spacing w:before="240" w:line="360" w:lineRule="auto"/>
        <w:ind w:firstLine="709"/>
        <w:jc w:val="both"/>
        <w:rPr>
          <w:rFonts w:cs="Times New Roman"/>
          <w:sz w:val="28"/>
          <w:szCs w:val="28"/>
        </w:rPr>
      </w:pPr>
      <w:r w:rsidRPr="00EF3546">
        <w:rPr>
          <w:rFonts w:cs="Times New Roman"/>
          <w:sz w:val="28"/>
          <w:szCs w:val="28"/>
        </w:rPr>
        <w:t xml:space="preserve">Найбільший зв’язок зі споживанням має тарифна ціна імпорту, що фактично відображає </w:t>
      </w:r>
      <w:r w:rsidRPr="00EF3546">
        <w:rPr>
          <w:rFonts w:cs="Times New Roman"/>
          <w:sz w:val="28"/>
          <w:szCs w:val="28"/>
        </w:rPr>
        <w:t>часову структуру попиту: пікові години збігаються з активним режимом роботи лабораторії. Також помітний позитивний зв’язок із HDD, тобто в холодні періоди споживання зростає. Температура має від’ємну кореляцію, оскільки зі зниженням температури збільшуєтьс</w:t>
      </w:r>
      <w:r w:rsidRPr="00EF3546">
        <w:rPr>
          <w:rFonts w:cs="Times New Roman"/>
          <w:sz w:val="28"/>
          <w:szCs w:val="28"/>
        </w:rPr>
        <w:t xml:space="preserve">я потреба в енергії. Наявність лагових і </w:t>
      </w:r>
      <w:r w:rsidRPr="00EF3546">
        <w:rPr>
          <w:rFonts w:cs="Times New Roman"/>
          <w:sz w:val="28"/>
          <w:szCs w:val="28"/>
        </w:rPr>
        <w:lastRenderedPageBreak/>
        <w:t>часових залежностей свідчить, що для якісного прогнозування потрібні не лише лінійні фактори, а й нелінійні моделі та feature engineering.</w:t>
      </w:r>
    </w:p>
    <w:p w:rsidR="00996427" w:rsidRPr="00EF3546" w:rsidRDefault="00EF3546" w:rsidP="00EF3546">
      <w:pPr>
        <w:pStyle w:val="1"/>
        <w:spacing w:before="240" w:line="360" w:lineRule="auto"/>
        <w:ind w:firstLine="709"/>
        <w:jc w:val="both"/>
        <w:rPr>
          <w:rFonts w:ascii="Times New Roman" w:hAnsi="Times New Roman" w:cs="Times New Roman"/>
          <w:color w:val="000000" w:themeColor="text1"/>
        </w:rPr>
      </w:pPr>
      <w:proofErr w:type="spellStart"/>
      <w:r w:rsidRPr="00EF3546">
        <w:rPr>
          <w:rFonts w:ascii="Times New Roman" w:hAnsi="Times New Roman" w:cs="Times New Roman"/>
          <w:color w:val="000000" w:themeColor="text1"/>
        </w:rPr>
        <w:t>Побудова</w:t>
      </w:r>
      <w:proofErr w:type="spellEnd"/>
      <w:r w:rsidRPr="00EF3546">
        <w:rPr>
          <w:rFonts w:ascii="Times New Roman" w:hAnsi="Times New Roman" w:cs="Times New Roman"/>
          <w:color w:val="000000" w:themeColor="text1"/>
        </w:rPr>
        <w:t xml:space="preserve"> моделей прогнозування</w:t>
      </w:r>
    </w:p>
    <w:p w:rsidR="00996427" w:rsidRPr="00EF3546" w:rsidRDefault="00EF3546" w:rsidP="00EF3546">
      <w:pPr>
        <w:spacing w:before="240" w:line="360" w:lineRule="auto"/>
        <w:ind w:firstLine="709"/>
        <w:jc w:val="both"/>
        <w:rPr>
          <w:rFonts w:cs="Times New Roman"/>
          <w:sz w:val="28"/>
          <w:szCs w:val="28"/>
        </w:rPr>
      </w:pPr>
      <w:r w:rsidRPr="00EF3546">
        <w:rPr>
          <w:rFonts w:cs="Times New Roman"/>
          <w:sz w:val="28"/>
          <w:szCs w:val="28"/>
        </w:rPr>
        <w:t xml:space="preserve">Для прогнозування сформовано набір ознак: </w:t>
      </w:r>
      <w:r w:rsidRPr="00EF3546">
        <w:rPr>
          <w:rFonts w:cs="Times New Roman"/>
          <w:sz w:val="28"/>
          <w:szCs w:val="28"/>
        </w:rPr>
        <w:t>температура, інсоляція, HDD, CDD, тарифна ціна, циклічне кодування години, дня тижня і місяця, ознака вихідного дня, ознака робочого часу, лаги за 24 та 168 годин, ковзаюче середнє і ковзаюче стандартне відхилення за 24 години. Дані розділено за часовим пр</w:t>
      </w:r>
      <w:r>
        <w:rPr>
          <w:rFonts w:cs="Times New Roman"/>
          <w:sz w:val="28"/>
          <w:szCs w:val="28"/>
        </w:rPr>
        <w:t xml:space="preserve">инципом: перші 80% </w:t>
      </w:r>
      <w:proofErr w:type="spellStart"/>
      <w:r>
        <w:rPr>
          <w:rFonts w:cs="Times New Roman"/>
          <w:sz w:val="28"/>
          <w:szCs w:val="28"/>
        </w:rPr>
        <w:t>навчальна</w:t>
      </w:r>
      <w:proofErr w:type="spellEnd"/>
      <w:r>
        <w:rPr>
          <w:rFonts w:cs="Times New Roman"/>
          <w:sz w:val="28"/>
          <w:szCs w:val="28"/>
        </w:rPr>
        <w:t xml:space="preserve"> вибірка, останні 20</w:t>
      </w:r>
      <w:proofErr w:type="gramStart"/>
      <w:r>
        <w:rPr>
          <w:rFonts w:cs="Times New Roman"/>
          <w:sz w:val="28"/>
          <w:szCs w:val="28"/>
        </w:rPr>
        <w:t xml:space="preserve">% </w:t>
      </w:r>
      <w:r w:rsidRPr="00EF3546">
        <w:rPr>
          <w:rFonts w:cs="Times New Roman"/>
          <w:sz w:val="28"/>
          <w:szCs w:val="28"/>
        </w:rPr>
        <w:t xml:space="preserve"> тестова</w:t>
      </w:r>
      <w:proofErr w:type="gramEnd"/>
      <w:r w:rsidRPr="00EF3546">
        <w:rPr>
          <w:rFonts w:cs="Times New Roman"/>
          <w:sz w:val="28"/>
          <w:szCs w:val="28"/>
        </w:rPr>
        <w:t xml:space="preserve"> вибірка.</w:t>
      </w:r>
    </w:p>
    <w:p w:rsidR="00996427" w:rsidRPr="00EF3546" w:rsidRDefault="00EF3546" w:rsidP="00EF3546">
      <w:pPr>
        <w:spacing w:before="240" w:line="360" w:lineRule="auto"/>
        <w:ind w:firstLine="709"/>
        <w:jc w:val="both"/>
        <w:rPr>
          <w:rFonts w:cs="Times New Roman"/>
          <w:sz w:val="28"/>
          <w:szCs w:val="28"/>
        </w:rPr>
      </w:pPr>
      <w:r w:rsidRPr="00EF3546">
        <w:rPr>
          <w:rFonts w:cs="Times New Roman"/>
          <w:sz w:val="28"/>
          <w:szCs w:val="28"/>
        </w:rPr>
        <w:t>Ознаки найкращої моделі: ["temperature_c", "insolation_kw_m2", "hdd_18", "cdd_22", "import_price_uah_kwh", "hour_sin", "hour_cos", "dow_sin", "dow_cos", "month_sin", "month_cos", "is_we</w:t>
      </w:r>
      <w:r w:rsidRPr="00EF3546">
        <w:rPr>
          <w:rFonts w:cs="Times New Roman"/>
          <w:sz w:val="28"/>
          <w:szCs w:val="28"/>
        </w:rPr>
        <w:t>ekend", "is_operating_hour", "lag_24", "lag_168", "roll_24_mean", "roll_24_std"]</w:t>
      </w:r>
    </w:p>
    <w:p w:rsidR="00996427" w:rsidRPr="00EF3546" w:rsidRDefault="00EF3546" w:rsidP="00EF3546">
      <w:pPr>
        <w:spacing w:before="240" w:line="360" w:lineRule="auto"/>
        <w:ind w:firstLine="709"/>
        <w:jc w:val="both"/>
        <w:rPr>
          <w:rFonts w:cs="Times New Roman"/>
          <w:sz w:val="28"/>
          <w:szCs w:val="28"/>
        </w:rPr>
      </w:pPr>
      <w:r w:rsidRPr="00EF3546">
        <w:rPr>
          <w:rFonts w:cs="Times New Roman"/>
          <w:sz w:val="28"/>
          <w:szCs w:val="28"/>
        </w:rPr>
        <w:t>Побудовано такі моделі: проста лінійна регресія, множинна лінійна регресія, поліноміальна регресія, Random Forest та Gradient Boosting. Таким чином у роботі охоплено як базові</w:t>
      </w:r>
      <w:r w:rsidRPr="00EF3546">
        <w:rPr>
          <w:rFonts w:cs="Times New Roman"/>
          <w:sz w:val="28"/>
          <w:szCs w:val="28"/>
        </w:rPr>
        <w:t xml:space="preserve"> статистичні підходи, так і ансамблеві ML-методи.</w:t>
      </w:r>
    </w:p>
    <w:p w:rsidR="00996427" w:rsidRPr="00EF3546" w:rsidRDefault="00EF3546" w:rsidP="00EF3546">
      <w:pPr>
        <w:spacing w:before="240" w:line="360" w:lineRule="auto"/>
        <w:ind w:firstLine="709"/>
        <w:jc w:val="both"/>
        <w:rPr>
          <w:rFonts w:cs="Times New Roman"/>
          <w:sz w:val="28"/>
          <w:szCs w:val="28"/>
        </w:rPr>
      </w:pPr>
      <w:r w:rsidRPr="00EF3546">
        <w:rPr>
          <w:rFonts w:cs="Times New Roman"/>
          <w:b/>
          <w:sz w:val="28"/>
          <w:szCs w:val="28"/>
        </w:rPr>
        <w:t>Таблиця 4 — Порівняльна таблиця моделей прогнозування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217"/>
        <w:gridCol w:w="1840"/>
        <w:gridCol w:w="1861"/>
        <w:gridCol w:w="1781"/>
        <w:gridCol w:w="2263"/>
      </w:tblGrid>
      <w:tr w:rsidR="00996427" w:rsidRPr="00EF3546">
        <w:trPr>
          <w:jc w:val="center"/>
        </w:trPr>
        <w:tc>
          <w:tcPr>
            <w:tcW w:w="1994" w:type="dxa"/>
            <w:shd w:val="clear" w:color="auto" w:fill="D9EAF7"/>
            <w:vAlign w:val="center"/>
          </w:tcPr>
          <w:p w:rsidR="00996427" w:rsidRPr="00EF3546" w:rsidRDefault="00EF3546" w:rsidP="00EF3546">
            <w:pPr>
              <w:spacing w:before="240" w:line="360" w:lineRule="auto"/>
              <w:ind w:firstLine="709"/>
              <w:jc w:val="both"/>
              <w:rPr>
                <w:rFonts w:cs="Times New Roman"/>
                <w:sz w:val="28"/>
                <w:szCs w:val="28"/>
              </w:rPr>
            </w:pPr>
            <w:r w:rsidRPr="00EF3546">
              <w:rPr>
                <w:rFonts w:cs="Times New Roman"/>
                <w:b/>
                <w:sz w:val="28"/>
                <w:szCs w:val="28"/>
              </w:rPr>
              <w:t>model</w:t>
            </w:r>
          </w:p>
        </w:tc>
        <w:tc>
          <w:tcPr>
            <w:tcW w:w="1994" w:type="dxa"/>
            <w:shd w:val="clear" w:color="auto" w:fill="D9EAF7"/>
            <w:vAlign w:val="center"/>
          </w:tcPr>
          <w:p w:rsidR="00996427" w:rsidRPr="00EF3546" w:rsidRDefault="00EF3546" w:rsidP="00EF3546">
            <w:pPr>
              <w:spacing w:before="240" w:line="360" w:lineRule="auto"/>
              <w:ind w:firstLine="709"/>
              <w:jc w:val="both"/>
              <w:rPr>
                <w:rFonts w:cs="Times New Roman"/>
                <w:sz w:val="28"/>
                <w:szCs w:val="28"/>
              </w:rPr>
            </w:pPr>
            <w:r w:rsidRPr="00EF3546">
              <w:rPr>
                <w:rFonts w:cs="Times New Roman"/>
                <w:b/>
                <w:sz w:val="28"/>
                <w:szCs w:val="28"/>
              </w:rPr>
              <w:t>R2</w:t>
            </w:r>
          </w:p>
        </w:tc>
        <w:tc>
          <w:tcPr>
            <w:tcW w:w="1994" w:type="dxa"/>
            <w:shd w:val="clear" w:color="auto" w:fill="D9EAF7"/>
            <w:vAlign w:val="center"/>
          </w:tcPr>
          <w:p w:rsidR="00996427" w:rsidRPr="00EF3546" w:rsidRDefault="00EF3546" w:rsidP="00EF3546">
            <w:pPr>
              <w:spacing w:before="240" w:line="360" w:lineRule="auto"/>
              <w:ind w:firstLine="709"/>
              <w:jc w:val="both"/>
              <w:rPr>
                <w:rFonts w:cs="Times New Roman"/>
                <w:sz w:val="28"/>
                <w:szCs w:val="28"/>
              </w:rPr>
            </w:pPr>
            <w:r w:rsidRPr="00EF3546">
              <w:rPr>
                <w:rFonts w:cs="Times New Roman"/>
                <w:b/>
                <w:sz w:val="28"/>
                <w:szCs w:val="28"/>
              </w:rPr>
              <w:t>RMSE</w:t>
            </w:r>
          </w:p>
        </w:tc>
        <w:tc>
          <w:tcPr>
            <w:tcW w:w="1994" w:type="dxa"/>
            <w:shd w:val="clear" w:color="auto" w:fill="D9EAF7"/>
            <w:vAlign w:val="center"/>
          </w:tcPr>
          <w:p w:rsidR="00996427" w:rsidRPr="00EF3546" w:rsidRDefault="00EF3546" w:rsidP="00EF3546">
            <w:pPr>
              <w:spacing w:before="240" w:line="360" w:lineRule="auto"/>
              <w:ind w:firstLine="709"/>
              <w:jc w:val="both"/>
              <w:rPr>
                <w:rFonts w:cs="Times New Roman"/>
                <w:sz w:val="28"/>
                <w:szCs w:val="28"/>
              </w:rPr>
            </w:pPr>
            <w:r w:rsidRPr="00EF3546">
              <w:rPr>
                <w:rFonts w:cs="Times New Roman"/>
                <w:b/>
                <w:sz w:val="28"/>
                <w:szCs w:val="28"/>
              </w:rPr>
              <w:t>MAE</w:t>
            </w:r>
          </w:p>
        </w:tc>
        <w:tc>
          <w:tcPr>
            <w:tcW w:w="1994" w:type="dxa"/>
            <w:shd w:val="clear" w:color="auto" w:fill="D9EAF7"/>
            <w:vAlign w:val="center"/>
          </w:tcPr>
          <w:p w:rsidR="00996427" w:rsidRPr="00EF3546" w:rsidRDefault="00EF3546" w:rsidP="00EF3546">
            <w:pPr>
              <w:spacing w:before="240" w:line="360" w:lineRule="auto"/>
              <w:ind w:firstLine="709"/>
              <w:jc w:val="both"/>
              <w:rPr>
                <w:rFonts w:cs="Times New Roman"/>
                <w:sz w:val="28"/>
                <w:szCs w:val="28"/>
              </w:rPr>
            </w:pPr>
            <w:r w:rsidRPr="00EF3546">
              <w:rPr>
                <w:rFonts w:cs="Times New Roman"/>
                <w:b/>
                <w:sz w:val="28"/>
                <w:szCs w:val="28"/>
              </w:rPr>
              <w:t>MAPE_pct</w:t>
            </w:r>
          </w:p>
        </w:tc>
      </w:tr>
      <w:tr w:rsidR="00996427" w:rsidRPr="00EF3546">
        <w:trPr>
          <w:jc w:val="center"/>
        </w:trPr>
        <w:tc>
          <w:tcPr>
            <w:tcW w:w="1994" w:type="dxa"/>
            <w:vAlign w:val="center"/>
          </w:tcPr>
          <w:p w:rsidR="00996427" w:rsidRPr="00EF3546" w:rsidRDefault="00EF3546" w:rsidP="00EF3546">
            <w:pPr>
              <w:spacing w:before="240" w:line="360" w:lineRule="auto"/>
              <w:ind w:firstLine="709"/>
              <w:jc w:val="both"/>
              <w:rPr>
                <w:rFonts w:cs="Times New Roman"/>
                <w:sz w:val="28"/>
                <w:szCs w:val="28"/>
              </w:rPr>
            </w:pPr>
            <w:r w:rsidRPr="00EF3546">
              <w:rPr>
                <w:rFonts w:cs="Times New Roman"/>
                <w:sz w:val="28"/>
                <w:szCs w:val="28"/>
              </w:rPr>
              <w:t>Gradient Boosting</w:t>
            </w:r>
          </w:p>
        </w:tc>
        <w:tc>
          <w:tcPr>
            <w:tcW w:w="1994" w:type="dxa"/>
            <w:vAlign w:val="center"/>
          </w:tcPr>
          <w:p w:rsidR="00996427" w:rsidRPr="00EF3546" w:rsidRDefault="00EF3546" w:rsidP="00EF3546">
            <w:pPr>
              <w:spacing w:before="240" w:line="360" w:lineRule="auto"/>
              <w:ind w:firstLine="709"/>
              <w:jc w:val="both"/>
              <w:rPr>
                <w:rFonts w:cs="Times New Roman"/>
                <w:sz w:val="28"/>
                <w:szCs w:val="28"/>
              </w:rPr>
            </w:pPr>
            <w:r w:rsidRPr="00EF3546">
              <w:rPr>
                <w:rFonts w:cs="Times New Roman"/>
                <w:sz w:val="28"/>
                <w:szCs w:val="28"/>
              </w:rPr>
              <w:t>0.8736</w:t>
            </w:r>
          </w:p>
        </w:tc>
        <w:tc>
          <w:tcPr>
            <w:tcW w:w="1994" w:type="dxa"/>
            <w:vAlign w:val="center"/>
          </w:tcPr>
          <w:p w:rsidR="00996427" w:rsidRPr="00EF3546" w:rsidRDefault="00EF3546" w:rsidP="00EF3546">
            <w:pPr>
              <w:spacing w:before="240" w:line="360" w:lineRule="auto"/>
              <w:ind w:firstLine="709"/>
              <w:jc w:val="both"/>
              <w:rPr>
                <w:rFonts w:cs="Times New Roman"/>
                <w:sz w:val="28"/>
                <w:szCs w:val="28"/>
              </w:rPr>
            </w:pPr>
            <w:r w:rsidRPr="00EF3546">
              <w:rPr>
                <w:rFonts w:cs="Times New Roman"/>
                <w:sz w:val="28"/>
                <w:szCs w:val="28"/>
              </w:rPr>
              <w:t>2.874</w:t>
            </w:r>
          </w:p>
        </w:tc>
        <w:tc>
          <w:tcPr>
            <w:tcW w:w="1994" w:type="dxa"/>
            <w:vAlign w:val="center"/>
          </w:tcPr>
          <w:p w:rsidR="00996427" w:rsidRPr="00EF3546" w:rsidRDefault="00EF3546" w:rsidP="00EF3546">
            <w:pPr>
              <w:spacing w:before="240" w:line="360" w:lineRule="auto"/>
              <w:ind w:firstLine="709"/>
              <w:jc w:val="both"/>
              <w:rPr>
                <w:rFonts w:cs="Times New Roman"/>
                <w:sz w:val="28"/>
                <w:szCs w:val="28"/>
              </w:rPr>
            </w:pPr>
            <w:r w:rsidRPr="00EF3546">
              <w:rPr>
                <w:rFonts w:cs="Times New Roman"/>
                <w:sz w:val="28"/>
                <w:szCs w:val="28"/>
              </w:rPr>
              <w:t>2.215</w:t>
            </w:r>
          </w:p>
        </w:tc>
        <w:tc>
          <w:tcPr>
            <w:tcW w:w="1994" w:type="dxa"/>
            <w:vAlign w:val="center"/>
          </w:tcPr>
          <w:p w:rsidR="00996427" w:rsidRPr="00EF3546" w:rsidRDefault="00EF3546" w:rsidP="00EF3546">
            <w:pPr>
              <w:spacing w:before="240" w:line="360" w:lineRule="auto"/>
              <w:ind w:firstLine="709"/>
              <w:jc w:val="both"/>
              <w:rPr>
                <w:rFonts w:cs="Times New Roman"/>
                <w:sz w:val="28"/>
                <w:szCs w:val="28"/>
              </w:rPr>
            </w:pPr>
            <w:r w:rsidRPr="00EF3546">
              <w:rPr>
                <w:rFonts w:cs="Times New Roman"/>
                <w:sz w:val="28"/>
                <w:szCs w:val="28"/>
              </w:rPr>
              <w:t>5.064</w:t>
            </w:r>
          </w:p>
        </w:tc>
      </w:tr>
      <w:tr w:rsidR="00996427" w:rsidRPr="00EF3546">
        <w:trPr>
          <w:jc w:val="center"/>
        </w:trPr>
        <w:tc>
          <w:tcPr>
            <w:tcW w:w="1994" w:type="dxa"/>
            <w:vAlign w:val="center"/>
          </w:tcPr>
          <w:p w:rsidR="00996427" w:rsidRPr="00EF3546" w:rsidRDefault="00EF3546" w:rsidP="00EF3546">
            <w:pPr>
              <w:spacing w:before="240" w:line="360" w:lineRule="auto"/>
              <w:ind w:firstLine="709"/>
              <w:jc w:val="both"/>
              <w:rPr>
                <w:rFonts w:cs="Times New Roman"/>
                <w:sz w:val="28"/>
                <w:szCs w:val="28"/>
              </w:rPr>
            </w:pPr>
            <w:r w:rsidRPr="00EF3546">
              <w:rPr>
                <w:rFonts w:cs="Times New Roman"/>
                <w:sz w:val="28"/>
                <w:szCs w:val="28"/>
              </w:rPr>
              <w:t>Random Forest</w:t>
            </w:r>
          </w:p>
        </w:tc>
        <w:tc>
          <w:tcPr>
            <w:tcW w:w="1994" w:type="dxa"/>
            <w:vAlign w:val="center"/>
          </w:tcPr>
          <w:p w:rsidR="00996427" w:rsidRPr="00EF3546" w:rsidRDefault="00EF3546" w:rsidP="00EF3546">
            <w:pPr>
              <w:spacing w:before="240" w:line="360" w:lineRule="auto"/>
              <w:ind w:firstLine="709"/>
              <w:jc w:val="both"/>
              <w:rPr>
                <w:rFonts w:cs="Times New Roman"/>
                <w:sz w:val="28"/>
                <w:szCs w:val="28"/>
              </w:rPr>
            </w:pPr>
            <w:r w:rsidRPr="00EF3546">
              <w:rPr>
                <w:rFonts w:cs="Times New Roman"/>
                <w:sz w:val="28"/>
                <w:szCs w:val="28"/>
              </w:rPr>
              <w:t>0.8689</w:t>
            </w:r>
          </w:p>
        </w:tc>
        <w:tc>
          <w:tcPr>
            <w:tcW w:w="1994" w:type="dxa"/>
            <w:vAlign w:val="center"/>
          </w:tcPr>
          <w:p w:rsidR="00996427" w:rsidRPr="00EF3546" w:rsidRDefault="00EF3546" w:rsidP="00EF3546">
            <w:pPr>
              <w:spacing w:before="240" w:line="360" w:lineRule="auto"/>
              <w:ind w:firstLine="709"/>
              <w:jc w:val="both"/>
              <w:rPr>
                <w:rFonts w:cs="Times New Roman"/>
                <w:sz w:val="28"/>
                <w:szCs w:val="28"/>
              </w:rPr>
            </w:pPr>
            <w:r w:rsidRPr="00EF3546">
              <w:rPr>
                <w:rFonts w:cs="Times New Roman"/>
                <w:sz w:val="28"/>
                <w:szCs w:val="28"/>
              </w:rPr>
              <w:t>2.926</w:t>
            </w:r>
          </w:p>
        </w:tc>
        <w:tc>
          <w:tcPr>
            <w:tcW w:w="1994" w:type="dxa"/>
            <w:vAlign w:val="center"/>
          </w:tcPr>
          <w:p w:rsidR="00996427" w:rsidRPr="00EF3546" w:rsidRDefault="00EF3546" w:rsidP="00EF3546">
            <w:pPr>
              <w:spacing w:before="240" w:line="360" w:lineRule="auto"/>
              <w:ind w:firstLine="709"/>
              <w:jc w:val="both"/>
              <w:rPr>
                <w:rFonts w:cs="Times New Roman"/>
                <w:sz w:val="28"/>
                <w:szCs w:val="28"/>
              </w:rPr>
            </w:pPr>
            <w:r w:rsidRPr="00EF3546">
              <w:rPr>
                <w:rFonts w:cs="Times New Roman"/>
                <w:sz w:val="28"/>
                <w:szCs w:val="28"/>
              </w:rPr>
              <w:t>2.231</w:t>
            </w:r>
          </w:p>
        </w:tc>
        <w:tc>
          <w:tcPr>
            <w:tcW w:w="1994" w:type="dxa"/>
            <w:vAlign w:val="center"/>
          </w:tcPr>
          <w:p w:rsidR="00996427" w:rsidRPr="00EF3546" w:rsidRDefault="00EF3546" w:rsidP="00EF3546">
            <w:pPr>
              <w:spacing w:before="240" w:line="360" w:lineRule="auto"/>
              <w:ind w:firstLine="709"/>
              <w:jc w:val="both"/>
              <w:rPr>
                <w:rFonts w:cs="Times New Roman"/>
                <w:sz w:val="28"/>
                <w:szCs w:val="28"/>
              </w:rPr>
            </w:pPr>
            <w:r w:rsidRPr="00EF3546">
              <w:rPr>
                <w:rFonts w:cs="Times New Roman"/>
                <w:sz w:val="28"/>
                <w:szCs w:val="28"/>
              </w:rPr>
              <w:t>5.084</w:t>
            </w:r>
          </w:p>
        </w:tc>
      </w:tr>
      <w:tr w:rsidR="00996427" w:rsidRPr="00EF3546">
        <w:trPr>
          <w:jc w:val="center"/>
        </w:trPr>
        <w:tc>
          <w:tcPr>
            <w:tcW w:w="1994" w:type="dxa"/>
            <w:vAlign w:val="center"/>
          </w:tcPr>
          <w:p w:rsidR="00996427" w:rsidRPr="00EF3546" w:rsidRDefault="00EF3546" w:rsidP="00EF3546">
            <w:pPr>
              <w:spacing w:before="240" w:line="360" w:lineRule="auto"/>
              <w:ind w:firstLine="709"/>
              <w:jc w:val="both"/>
              <w:rPr>
                <w:rFonts w:cs="Times New Roman"/>
                <w:sz w:val="28"/>
                <w:szCs w:val="28"/>
              </w:rPr>
            </w:pPr>
            <w:r w:rsidRPr="00EF3546">
              <w:rPr>
                <w:rFonts w:cs="Times New Roman"/>
                <w:sz w:val="28"/>
                <w:szCs w:val="28"/>
              </w:rPr>
              <w:lastRenderedPageBreak/>
              <w:t>Multiple Linear Regression</w:t>
            </w:r>
          </w:p>
        </w:tc>
        <w:tc>
          <w:tcPr>
            <w:tcW w:w="1994" w:type="dxa"/>
            <w:vAlign w:val="center"/>
          </w:tcPr>
          <w:p w:rsidR="00996427" w:rsidRPr="00EF3546" w:rsidRDefault="00EF3546" w:rsidP="00EF3546">
            <w:pPr>
              <w:spacing w:before="240" w:line="360" w:lineRule="auto"/>
              <w:ind w:firstLine="709"/>
              <w:jc w:val="both"/>
              <w:rPr>
                <w:rFonts w:cs="Times New Roman"/>
                <w:sz w:val="28"/>
                <w:szCs w:val="28"/>
              </w:rPr>
            </w:pPr>
            <w:r w:rsidRPr="00EF3546">
              <w:rPr>
                <w:rFonts w:cs="Times New Roman"/>
                <w:sz w:val="28"/>
                <w:szCs w:val="28"/>
              </w:rPr>
              <w:t>0.8604</w:t>
            </w:r>
          </w:p>
        </w:tc>
        <w:tc>
          <w:tcPr>
            <w:tcW w:w="1994" w:type="dxa"/>
            <w:vAlign w:val="center"/>
          </w:tcPr>
          <w:p w:rsidR="00996427" w:rsidRPr="00EF3546" w:rsidRDefault="00EF3546" w:rsidP="00EF3546">
            <w:pPr>
              <w:spacing w:before="240" w:line="360" w:lineRule="auto"/>
              <w:ind w:firstLine="709"/>
              <w:jc w:val="both"/>
              <w:rPr>
                <w:rFonts w:cs="Times New Roman"/>
                <w:sz w:val="28"/>
                <w:szCs w:val="28"/>
              </w:rPr>
            </w:pPr>
            <w:r w:rsidRPr="00EF3546">
              <w:rPr>
                <w:rFonts w:cs="Times New Roman"/>
                <w:sz w:val="28"/>
                <w:szCs w:val="28"/>
              </w:rPr>
              <w:t>3.02</w:t>
            </w:r>
          </w:p>
        </w:tc>
        <w:tc>
          <w:tcPr>
            <w:tcW w:w="1994" w:type="dxa"/>
            <w:vAlign w:val="center"/>
          </w:tcPr>
          <w:p w:rsidR="00996427" w:rsidRPr="00EF3546" w:rsidRDefault="00EF3546" w:rsidP="00EF3546">
            <w:pPr>
              <w:spacing w:before="240" w:line="360" w:lineRule="auto"/>
              <w:ind w:firstLine="709"/>
              <w:jc w:val="both"/>
              <w:rPr>
                <w:rFonts w:cs="Times New Roman"/>
                <w:sz w:val="28"/>
                <w:szCs w:val="28"/>
              </w:rPr>
            </w:pPr>
            <w:r w:rsidRPr="00EF3546">
              <w:rPr>
                <w:rFonts w:cs="Times New Roman"/>
                <w:sz w:val="28"/>
                <w:szCs w:val="28"/>
              </w:rPr>
              <w:t>2.32</w:t>
            </w:r>
          </w:p>
        </w:tc>
        <w:tc>
          <w:tcPr>
            <w:tcW w:w="1994" w:type="dxa"/>
            <w:vAlign w:val="center"/>
          </w:tcPr>
          <w:p w:rsidR="00996427" w:rsidRPr="00EF3546" w:rsidRDefault="00EF3546" w:rsidP="00EF3546">
            <w:pPr>
              <w:spacing w:before="240" w:line="360" w:lineRule="auto"/>
              <w:ind w:firstLine="709"/>
              <w:jc w:val="both"/>
              <w:rPr>
                <w:rFonts w:cs="Times New Roman"/>
                <w:sz w:val="28"/>
                <w:szCs w:val="28"/>
              </w:rPr>
            </w:pPr>
            <w:r w:rsidRPr="00EF3546">
              <w:rPr>
                <w:rFonts w:cs="Times New Roman"/>
                <w:sz w:val="28"/>
                <w:szCs w:val="28"/>
              </w:rPr>
              <w:t>5.283</w:t>
            </w:r>
          </w:p>
        </w:tc>
      </w:tr>
      <w:tr w:rsidR="00996427" w:rsidRPr="00EF3546">
        <w:trPr>
          <w:jc w:val="center"/>
        </w:trPr>
        <w:tc>
          <w:tcPr>
            <w:tcW w:w="1994" w:type="dxa"/>
            <w:vAlign w:val="center"/>
          </w:tcPr>
          <w:p w:rsidR="00996427" w:rsidRPr="00EF3546" w:rsidRDefault="00EF3546" w:rsidP="00EF3546">
            <w:pPr>
              <w:spacing w:before="240" w:line="360" w:lineRule="auto"/>
              <w:ind w:firstLine="709"/>
              <w:jc w:val="both"/>
              <w:rPr>
                <w:rFonts w:cs="Times New Roman"/>
                <w:sz w:val="28"/>
                <w:szCs w:val="28"/>
              </w:rPr>
            </w:pPr>
            <w:r w:rsidRPr="00EF3546">
              <w:rPr>
                <w:rFonts w:cs="Times New Roman"/>
                <w:sz w:val="28"/>
                <w:szCs w:val="28"/>
              </w:rPr>
              <w:t>Polynomial Regression</w:t>
            </w:r>
          </w:p>
        </w:tc>
        <w:tc>
          <w:tcPr>
            <w:tcW w:w="1994" w:type="dxa"/>
            <w:vAlign w:val="center"/>
          </w:tcPr>
          <w:p w:rsidR="00996427" w:rsidRPr="00EF3546" w:rsidRDefault="00EF3546" w:rsidP="00EF3546">
            <w:pPr>
              <w:spacing w:before="240" w:line="360" w:lineRule="auto"/>
              <w:ind w:firstLine="709"/>
              <w:jc w:val="both"/>
              <w:rPr>
                <w:rFonts w:cs="Times New Roman"/>
                <w:sz w:val="28"/>
                <w:szCs w:val="28"/>
              </w:rPr>
            </w:pPr>
            <w:r w:rsidRPr="00EF3546">
              <w:rPr>
                <w:rFonts w:cs="Times New Roman"/>
                <w:sz w:val="28"/>
                <w:szCs w:val="28"/>
              </w:rPr>
              <w:t>0.7643</w:t>
            </w:r>
          </w:p>
        </w:tc>
        <w:tc>
          <w:tcPr>
            <w:tcW w:w="1994" w:type="dxa"/>
            <w:vAlign w:val="center"/>
          </w:tcPr>
          <w:p w:rsidR="00996427" w:rsidRPr="00EF3546" w:rsidRDefault="00EF3546" w:rsidP="00EF3546">
            <w:pPr>
              <w:spacing w:before="240" w:line="360" w:lineRule="auto"/>
              <w:ind w:firstLine="709"/>
              <w:jc w:val="both"/>
              <w:rPr>
                <w:rFonts w:cs="Times New Roman"/>
                <w:sz w:val="28"/>
                <w:szCs w:val="28"/>
              </w:rPr>
            </w:pPr>
            <w:r w:rsidRPr="00EF3546">
              <w:rPr>
                <w:rFonts w:cs="Times New Roman"/>
                <w:sz w:val="28"/>
                <w:szCs w:val="28"/>
              </w:rPr>
              <w:t>3.923</w:t>
            </w:r>
          </w:p>
        </w:tc>
        <w:tc>
          <w:tcPr>
            <w:tcW w:w="1994" w:type="dxa"/>
            <w:vAlign w:val="center"/>
          </w:tcPr>
          <w:p w:rsidR="00996427" w:rsidRPr="00EF3546" w:rsidRDefault="00EF3546" w:rsidP="00EF3546">
            <w:pPr>
              <w:spacing w:before="240" w:line="360" w:lineRule="auto"/>
              <w:ind w:firstLine="709"/>
              <w:jc w:val="both"/>
              <w:rPr>
                <w:rFonts w:cs="Times New Roman"/>
                <w:sz w:val="28"/>
                <w:szCs w:val="28"/>
              </w:rPr>
            </w:pPr>
            <w:r w:rsidRPr="00EF3546">
              <w:rPr>
                <w:rFonts w:cs="Times New Roman"/>
                <w:sz w:val="28"/>
                <w:szCs w:val="28"/>
              </w:rPr>
              <w:t>3.137</w:t>
            </w:r>
          </w:p>
        </w:tc>
        <w:tc>
          <w:tcPr>
            <w:tcW w:w="1994" w:type="dxa"/>
            <w:vAlign w:val="center"/>
          </w:tcPr>
          <w:p w:rsidR="00996427" w:rsidRPr="00EF3546" w:rsidRDefault="00EF3546" w:rsidP="00EF3546">
            <w:pPr>
              <w:spacing w:before="240" w:line="360" w:lineRule="auto"/>
              <w:ind w:firstLine="709"/>
              <w:jc w:val="both"/>
              <w:rPr>
                <w:rFonts w:cs="Times New Roman"/>
                <w:sz w:val="28"/>
                <w:szCs w:val="28"/>
              </w:rPr>
            </w:pPr>
            <w:r w:rsidRPr="00EF3546">
              <w:rPr>
                <w:rFonts w:cs="Times New Roman"/>
                <w:sz w:val="28"/>
                <w:szCs w:val="28"/>
              </w:rPr>
              <w:t>7.26</w:t>
            </w:r>
          </w:p>
        </w:tc>
      </w:tr>
      <w:tr w:rsidR="00996427" w:rsidRPr="00EF3546">
        <w:trPr>
          <w:jc w:val="center"/>
        </w:trPr>
        <w:tc>
          <w:tcPr>
            <w:tcW w:w="1994" w:type="dxa"/>
            <w:vAlign w:val="center"/>
          </w:tcPr>
          <w:p w:rsidR="00996427" w:rsidRPr="00EF3546" w:rsidRDefault="00EF3546" w:rsidP="00EF3546">
            <w:pPr>
              <w:spacing w:before="240" w:line="360" w:lineRule="auto"/>
              <w:ind w:firstLine="709"/>
              <w:jc w:val="both"/>
              <w:rPr>
                <w:rFonts w:cs="Times New Roman"/>
                <w:sz w:val="28"/>
                <w:szCs w:val="28"/>
              </w:rPr>
            </w:pPr>
            <w:r w:rsidRPr="00EF3546">
              <w:rPr>
                <w:rFonts w:cs="Times New Roman"/>
                <w:sz w:val="28"/>
                <w:szCs w:val="28"/>
              </w:rPr>
              <w:t>Simple Linear Regression</w:t>
            </w:r>
          </w:p>
        </w:tc>
        <w:tc>
          <w:tcPr>
            <w:tcW w:w="1994" w:type="dxa"/>
            <w:vAlign w:val="center"/>
          </w:tcPr>
          <w:p w:rsidR="00996427" w:rsidRPr="00EF3546" w:rsidRDefault="00EF3546" w:rsidP="00EF3546">
            <w:pPr>
              <w:spacing w:before="240" w:line="360" w:lineRule="auto"/>
              <w:ind w:firstLine="709"/>
              <w:jc w:val="both"/>
              <w:rPr>
                <w:rFonts w:cs="Times New Roman"/>
                <w:sz w:val="28"/>
                <w:szCs w:val="28"/>
              </w:rPr>
            </w:pPr>
            <w:r w:rsidRPr="00EF3546">
              <w:rPr>
                <w:rFonts w:cs="Times New Roman"/>
                <w:sz w:val="28"/>
                <w:szCs w:val="28"/>
              </w:rPr>
              <w:t>0.6971</w:t>
            </w:r>
          </w:p>
        </w:tc>
        <w:tc>
          <w:tcPr>
            <w:tcW w:w="1994" w:type="dxa"/>
            <w:vAlign w:val="center"/>
          </w:tcPr>
          <w:p w:rsidR="00996427" w:rsidRPr="00EF3546" w:rsidRDefault="00EF3546" w:rsidP="00EF3546">
            <w:pPr>
              <w:spacing w:before="240" w:line="360" w:lineRule="auto"/>
              <w:ind w:firstLine="709"/>
              <w:jc w:val="both"/>
              <w:rPr>
                <w:rFonts w:cs="Times New Roman"/>
                <w:sz w:val="28"/>
                <w:szCs w:val="28"/>
              </w:rPr>
            </w:pPr>
            <w:r w:rsidRPr="00EF3546">
              <w:rPr>
                <w:rFonts w:cs="Times New Roman"/>
                <w:sz w:val="28"/>
                <w:szCs w:val="28"/>
              </w:rPr>
              <w:t>4.448</w:t>
            </w:r>
          </w:p>
        </w:tc>
        <w:tc>
          <w:tcPr>
            <w:tcW w:w="1994" w:type="dxa"/>
            <w:vAlign w:val="center"/>
          </w:tcPr>
          <w:p w:rsidR="00996427" w:rsidRPr="00EF3546" w:rsidRDefault="00EF3546" w:rsidP="00EF3546">
            <w:pPr>
              <w:spacing w:before="240" w:line="360" w:lineRule="auto"/>
              <w:ind w:firstLine="709"/>
              <w:jc w:val="both"/>
              <w:rPr>
                <w:rFonts w:cs="Times New Roman"/>
                <w:sz w:val="28"/>
                <w:szCs w:val="28"/>
              </w:rPr>
            </w:pPr>
            <w:r w:rsidRPr="00EF3546">
              <w:rPr>
                <w:rFonts w:cs="Times New Roman"/>
                <w:sz w:val="28"/>
                <w:szCs w:val="28"/>
              </w:rPr>
              <w:t>3.535</w:t>
            </w:r>
          </w:p>
        </w:tc>
        <w:tc>
          <w:tcPr>
            <w:tcW w:w="1994" w:type="dxa"/>
            <w:vAlign w:val="center"/>
          </w:tcPr>
          <w:p w:rsidR="00996427" w:rsidRPr="00EF3546" w:rsidRDefault="00EF3546" w:rsidP="00EF3546">
            <w:pPr>
              <w:spacing w:before="240" w:line="360" w:lineRule="auto"/>
              <w:ind w:firstLine="709"/>
              <w:jc w:val="both"/>
              <w:rPr>
                <w:rFonts w:cs="Times New Roman"/>
                <w:sz w:val="28"/>
                <w:szCs w:val="28"/>
              </w:rPr>
            </w:pPr>
            <w:r w:rsidRPr="00EF3546">
              <w:rPr>
                <w:rFonts w:cs="Times New Roman"/>
                <w:sz w:val="28"/>
                <w:szCs w:val="28"/>
              </w:rPr>
              <w:t>8.109</w:t>
            </w:r>
          </w:p>
        </w:tc>
      </w:tr>
    </w:tbl>
    <w:p w:rsidR="00996427" w:rsidRPr="00EF3546" w:rsidRDefault="00EF3546" w:rsidP="00EF3546">
      <w:pPr>
        <w:pStyle w:val="1"/>
        <w:spacing w:before="240" w:line="360" w:lineRule="auto"/>
        <w:ind w:firstLine="709"/>
        <w:jc w:val="both"/>
        <w:rPr>
          <w:rFonts w:ascii="Times New Roman" w:hAnsi="Times New Roman" w:cs="Times New Roman"/>
          <w:color w:val="000000" w:themeColor="text1"/>
        </w:rPr>
      </w:pPr>
      <w:proofErr w:type="spellStart"/>
      <w:r w:rsidRPr="00EF3546">
        <w:rPr>
          <w:rFonts w:ascii="Times New Roman" w:hAnsi="Times New Roman" w:cs="Times New Roman"/>
          <w:color w:val="000000" w:themeColor="text1"/>
        </w:rPr>
        <w:t>Оцінка</w:t>
      </w:r>
      <w:proofErr w:type="spellEnd"/>
      <w:r w:rsidRPr="00EF354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F3546">
        <w:rPr>
          <w:rFonts w:ascii="Times New Roman" w:hAnsi="Times New Roman" w:cs="Times New Roman"/>
          <w:color w:val="000000" w:themeColor="text1"/>
        </w:rPr>
        <w:t>та</w:t>
      </w:r>
      <w:proofErr w:type="spellEnd"/>
      <w:r w:rsidRPr="00EF354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F3546">
        <w:rPr>
          <w:rFonts w:ascii="Times New Roman" w:hAnsi="Times New Roman" w:cs="Times New Roman"/>
          <w:color w:val="000000" w:themeColor="text1"/>
        </w:rPr>
        <w:t>порівняння</w:t>
      </w:r>
      <w:proofErr w:type="spellEnd"/>
      <w:r w:rsidRPr="00EF354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F3546">
        <w:rPr>
          <w:rFonts w:ascii="Times New Roman" w:hAnsi="Times New Roman" w:cs="Times New Roman"/>
          <w:color w:val="000000" w:themeColor="text1"/>
        </w:rPr>
        <w:t>моделей</w:t>
      </w:r>
      <w:proofErr w:type="spellEnd"/>
    </w:p>
    <w:p w:rsidR="00996427" w:rsidRPr="00EF3546" w:rsidRDefault="00EF3546" w:rsidP="00EF3546">
      <w:pPr>
        <w:spacing w:before="240" w:line="360" w:lineRule="auto"/>
        <w:ind w:firstLine="709"/>
        <w:jc w:val="both"/>
        <w:rPr>
          <w:rFonts w:cs="Times New Roman"/>
          <w:sz w:val="28"/>
          <w:szCs w:val="28"/>
        </w:rPr>
      </w:pPr>
      <w:r w:rsidRPr="00EF3546">
        <w:rPr>
          <w:rFonts w:cs="Times New Roman"/>
          <w:sz w:val="28"/>
          <w:szCs w:val="28"/>
        </w:rPr>
        <w:t xml:space="preserve">Найкращою моделлю за RMSE стала Gradient Boosting. Її RMSE = 2.8738, MAPE = 5.0635%. Для оцінювання використано </w:t>
      </w:r>
      <w:r w:rsidRPr="00EF3546">
        <w:rPr>
          <w:rFonts w:cs="Times New Roman"/>
          <w:sz w:val="28"/>
          <w:szCs w:val="28"/>
        </w:rPr>
        <w:t>R², RMSE, MAE та MAPE. Додатково побудовано графік фактичних і прогнозних значень, гістограму залишків та важливість ознак.</w:t>
      </w:r>
    </w:p>
    <w:p w:rsidR="00996427" w:rsidRPr="00EF3546" w:rsidRDefault="00EF3546" w:rsidP="00EF3546">
      <w:pPr>
        <w:spacing w:before="240" w:line="360" w:lineRule="auto"/>
        <w:ind w:firstLine="709"/>
        <w:jc w:val="both"/>
        <w:rPr>
          <w:rFonts w:cs="Times New Roman"/>
          <w:sz w:val="28"/>
          <w:szCs w:val="28"/>
        </w:rPr>
      </w:pPr>
      <w:r w:rsidRPr="00EF3546">
        <w:rPr>
          <w:rFonts w:cs="Times New Roman"/>
          <w:noProof/>
          <w:sz w:val="28"/>
          <w:szCs w:val="28"/>
        </w:rPr>
        <w:drawing>
          <wp:inline distT="0" distB="0" distL="0" distR="0">
            <wp:extent cx="5669280" cy="188976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2_actual_vs_prediction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889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6427" w:rsidRPr="00EF3546" w:rsidRDefault="00EF3546" w:rsidP="00EF3546">
      <w:pPr>
        <w:spacing w:before="240" w:line="360" w:lineRule="auto"/>
        <w:ind w:firstLine="709"/>
        <w:jc w:val="both"/>
        <w:rPr>
          <w:rFonts w:cs="Times New Roman"/>
          <w:sz w:val="28"/>
          <w:szCs w:val="28"/>
        </w:rPr>
      </w:pPr>
      <w:r w:rsidRPr="00EF3546">
        <w:rPr>
          <w:rFonts w:cs="Times New Roman"/>
          <w:i/>
          <w:sz w:val="28"/>
          <w:szCs w:val="28"/>
        </w:rPr>
        <w:t>Рисунок 12 — Фактичне споживання і прогноз на тестовому періоді</w:t>
      </w:r>
    </w:p>
    <w:p w:rsidR="00996427" w:rsidRPr="00EF3546" w:rsidRDefault="00EF3546" w:rsidP="00EF3546">
      <w:pPr>
        <w:spacing w:before="240" w:line="360" w:lineRule="auto"/>
        <w:ind w:firstLine="709"/>
        <w:jc w:val="both"/>
        <w:rPr>
          <w:rFonts w:cs="Times New Roman"/>
          <w:sz w:val="28"/>
          <w:szCs w:val="28"/>
        </w:rPr>
      </w:pPr>
      <w:r w:rsidRPr="00EF3546">
        <w:rPr>
          <w:rFonts w:cs="Times New Roman"/>
          <w:noProof/>
          <w:sz w:val="28"/>
          <w:szCs w:val="28"/>
        </w:rPr>
        <w:lastRenderedPageBreak/>
        <w:drawing>
          <wp:inline distT="0" distB="0" distL="0" distR="0">
            <wp:extent cx="4937760" cy="219456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3_residuals_histogram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219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6427" w:rsidRPr="00EF3546" w:rsidRDefault="00EF3546" w:rsidP="00EF3546">
      <w:pPr>
        <w:spacing w:before="240" w:line="360" w:lineRule="auto"/>
        <w:ind w:firstLine="709"/>
        <w:jc w:val="both"/>
        <w:rPr>
          <w:rFonts w:cs="Times New Roman"/>
          <w:sz w:val="28"/>
          <w:szCs w:val="28"/>
        </w:rPr>
      </w:pPr>
      <w:r w:rsidRPr="00EF3546">
        <w:rPr>
          <w:rFonts w:cs="Times New Roman"/>
          <w:i/>
          <w:sz w:val="28"/>
          <w:szCs w:val="28"/>
        </w:rPr>
        <w:t>Рисунок 13 — Аналіз залишків найкращої моделі</w:t>
      </w:r>
    </w:p>
    <w:p w:rsidR="00996427" w:rsidRPr="00EF3546" w:rsidRDefault="00EF3546" w:rsidP="00EF3546">
      <w:pPr>
        <w:spacing w:before="240" w:line="360" w:lineRule="auto"/>
        <w:ind w:firstLine="709"/>
        <w:jc w:val="both"/>
        <w:rPr>
          <w:rFonts w:cs="Times New Roman"/>
          <w:sz w:val="28"/>
          <w:szCs w:val="28"/>
        </w:rPr>
      </w:pPr>
      <w:r w:rsidRPr="00EF3546">
        <w:rPr>
          <w:rFonts w:cs="Times New Roman"/>
          <w:noProof/>
          <w:sz w:val="28"/>
          <w:szCs w:val="28"/>
        </w:rPr>
        <w:drawing>
          <wp:inline distT="0" distB="0" distL="0" distR="0">
            <wp:extent cx="4937760" cy="274320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4_feature_importanc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6427" w:rsidRPr="00EF3546" w:rsidRDefault="00EF3546" w:rsidP="00EF3546">
      <w:pPr>
        <w:spacing w:before="240" w:line="360" w:lineRule="auto"/>
        <w:ind w:firstLine="709"/>
        <w:jc w:val="both"/>
        <w:rPr>
          <w:rFonts w:cs="Times New Roman"/>
          <w:sz w:val="28"/>
          <w:szCs w:val="28"/>
        </w:rPr>
      </w:pPr>
      <w:r w:rsidRPr="00EF3546">
        <w:rPr>
          <w:rFonts w:cs="Times New Roman"/>
          <w:i/>
          <w:sz w:val="28"/>
          <w:szCs w:val="28"/>
        </w:rPr>
        <w:t xml:space="preserve">Рисунок 14 — </w:t>
      </w:r>
      <w:r w:rsidRPr="00EF3546">
        <w:rPr>
          <w:rFonts w:cs="Times New Roman"/>
          <w:i/>
          <w:sz w:val="28"/>
          <w:szCs w:val="28"/>
        </w:rPr>
        <w:t>Важливість ознак найкращої моделі</w:t>
      </w:r>
    </w:p>
    <w:p w:rsidR="00996427" w:rsidRPr="00EF3546" w:rsidRDefault="00EF3546" w:rsidP="00EF3546">
      <w:pPr>
        <w:spacing w:before="240" w:line="360" w:lineRule="auto"/>
        <w:ind w:firstLine="709"/>
        <w:jc w:val="both"/>
        <w:rPr>
          <w:rFonts w:cs="Times New Roman"/>
          <w:sz w:val="28"/>
          <w:szCs w:val="28"/>
        </w:rPr>
      </w:pPr>
      <w:r w:rsidRPr="00EF3546">
        <w:rPr>
          <w:rFonts w:cs="Times New Roman"/>
          <w:sz w:val="28"/>
          <w:szCs w:val="28"/>
        </w:rPr>
        <w:t xml:space="preserve">Ансамблеві моделі показали кращу якість, ніж прості лінійні моделі. Gradient Boosting має найменші помилки, оскільки краще враховує нелінійні залежності, добові та тижневі повтори, а також вплив лагових ознак. За графіком </w:t>
      </w:r>
      <w:r w:rsidRPr="00EF3546">
        <w:rPr>
          <w:rFonts w:cs="Times New Roman"/>
          <w:sz w:val="28"/>
          <w:szCs w:val="28"/>
        </w:rPr>
        <w:t>факт vs прогноз видно, що модель відтворює загальну форму навантаження, хоча окремі пікові години прогнозуються з похибкою.</w:t>
      </w:r>
    </w:p>
    <w:p w:rsidR="00996427" w:rsidRPr="00EF3546" w:rsidRDefault="00EF3546" w:rsidP="00EF3546">
      <w:pPr>
        <w:pStyle w:val="1"/>
        <w:spacing w:before="240" w:line="360" w:lineRule="auto"/>
        <w:ind w:firstLine="709"/>
        <w:jc w:val="both"/>
        <w:rPr>
          <w:rFonts w:ascii="Times New Roman" w:hAnsi="Times New Roman" w:cs="Times New Roman"/>
          <w:color w:val="000000" w:themeColor="text1"/>
        </w:rPr>
      </w:pPr>
      <w:proofErr w:type="spellStart"/>
      <w:r w:rsidRPr="00EF3546">
        <w:rPr>
          <w:rFonts w:ascii="Times New Roman" w:hAnsi="Times New Roman" w:cs="Times New Roman"/>
          <w:color w:val="000000" w:themeColor="text1"/>
        </w:rPr>
        <w:lastRenderedPageBreak/>
        <w:t>Прогнозування</w:t>
      </w:r>
      <w:proofErr w:type="spellEnd"/>
      <w:r w:rsidRPr="00EF3546">
        <w:rPr>
          <w:rFonts w:ascii="Times New Roman" w:hAnsi="Times New Roman" w:cs="Times New Roman"/>
          <w:color w:val="000000" w:themeColor="text1"/>
        </w:rPr>
        <w:t xml:space="preserve"> на наступний місяць</w:t>
      </w:r>
    </w:p>
    <w:p w:rsidR="00996427" w:rsidRPr="00EF3546" w:rsidRDefault="00EF3546" w:rsidP="00EF3546">
      <w:pPr>
        <w:spacing w:before="240" w:line="360" w:lineRule="auto"/>
        <w:ind w:firstLine="709"/>
        <w:jc w:val="both"/>
        <w:rPr>
          <w:rFonts w:cs="Times New Roman"/>
          <w:sz w:val="28"/>
          <w:szCs w:val="28"/>
        </w:rPr>
      </w:pPr>
      <w:r w:rsidRPr="00EF3546">
        <w:rPr>
          <w:rFonts w:cs="Times New Roman"/>
          <w:sz w:val="28"/>
          <w:szCs w:val="28"/>
        </w:rPr>
        <w:t>На основі найкращої моделі побудовано прогноз на наступний місяць. Очікуване споживання станови</w:t>
      </w:r>
      <w:r w:rsidRPr="00EF3546">
        <w:rPr>
          <w:rFonts w:cs="Times New Roman"/>
          <w:sz w:val="28"/>
          <w:szCs w:val="28"/>
        </w:rPr>
        <w:t>ть 31 190.5</w:t>
      </w:r>
      <w:r>
        <w:rPr>
          <w:rFonts w:cs="Times New Roman"/>
          <w:sz w:val="28"/>
          <w:szCs w:val="28"/>
        </w:rPr>
        <w:t xml:space="preserve">2 </w:t>
      </w:r>
      <w:proofErr w:type="spellStart"/>
      <w:r>
        <w:rPr>
          <w:rFonts w:cs="Times New Roman"/>
          <w:sz w:val="28"/>
          <w:szCs w:val="28"/>
        </w:rPr>
        <w:t>кВт·</w:t>
      </w:r>
      <w:proofErr w:type="gramStart"/>
      <w:r>
        <w:rPr>
          <w:rFonts w:cs="Times New Roman"/>
          <w:sz w:val="28"/>
          <w:szCs w:val="28"/>
        </w:rPr>
        <w:t>год</w:t>
      </w:r>
      <w:proofErr w:type="spellEnd"/>
      <w:r>
        <w:rPr>
          <w:rFonts w:cs="Times New Roman"/>
          <w:sz w:val="28"/>
          <w:szCs w:val="28"/>
        </w:rPr>
        <w:t xml:space="preserve">  </w:t>
      </w:r>
      <w:proofErr w:type="spellStart"/>
      <w:r>
        <w:rPr>
          <w:rFonts w:cs="Times New Roman"/>
          <w:sz w:val="28"/>
          <w:szCs w:val="28"/>
        </w:rPr>
        <w:t>орієнтовна</w:t>
      </w:r>
      <w:proofErr w:type="spellEnd"/>
      <w:proofErr w:type="gramEnd"/>
      <w:r>
        <w:rPr>
          <w:rFonts w:cs="Times New Roman"/>
          <w:sz w:val="28"/>
          <w:szCs w:val="28"/>
        </w:rPr>
        <w:t xml:space="preserve"> </w:t>
      </w:r>
      <w:proofErr w:type="spellStart"/>
      <w:r>
        <w:rPr>
          <w:rFonts w:cs="Times New Roman"/>
          <w:sz w:val="28"/>
          <w:szCs w:val="28"/>
        </w:rPr>
        <w:t>вартість</w:t>
      </w:r>
      <w:proofErr w:type="spellEnd"/>
      <w:r w:rsidRPr="00EF3546">
        <w:rPr>
          <w:rFonts w:cs="Times New Roman"/>
          <w:sz w:val="28"/>
          <w:szCs w:val="28"/>
        </w:rPr>
        <w:t xml:space="preserve"> 228 524.89 </w:t>
      </w:r>
      <w:proofErr w:type="spellStart"/>
      <w:r w:rsidRPr="00EF3546">
        <w:rPr>
          <w:rFonts w:cs="Times New Roman"/>
          <w:sz w:val="28"/>
          <w:szCs w:val="28"/>
        </w:rPr>
        <w:t>грн</w:t>
      </w:r>
      <w:proofErr w:type="spellEnd"/>
      <w:r w:rsidRPr="00EF3546">
        <w:rPr>
          <w:rFonts w:cs="Times New Roman"/>
          <w:sz w:val="28"/>
          <w:szCs w:val="28"/>
        </w:rPr>
        <w:t>. Для прогнозу також розраховано 95% довірчий інтервал на основі стандартного відхилення залишків на тестовій вибірці.</w:t>
      </w:r>
    </w:p>
    <w:p w:rsidR="00996427" w:rsidRPr="00EF3546" w:rsidRDefault="00EF3546" w:rsidP="00EF3546">
      <w:pPr>
        <w:spacing w:before="240" w:line="360" w:lineRule="auto"/>
        <w:ind w:firstLine="709"/>
        <w:jc w:val="both"/>
        <w:rPr>
          <w:rFonts w:cs="Times New Roman"/>
          <w:sz w:val="28"/>
          <w:szCs w:val="28"/>
        </w:rPr>
      </w:pPr>
      <w:r w:rsidRPr="00EF3546">
        <w:rPr>
          <w:rFonts w:cs="Times New Roman"/>
          <w:b/>
          <w:sz w:val="28"/>
          <w:szCs w:val="28"/>
        </w:rPr>
        <w:t>Таблиця 5 — Прогнозоване споживання і вартість за тарифними зонами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319"/>
        <w:gridCol w:w="3320"/>
        <w:gridCol w:w="3323"/>
      </w:tblGrid>
      <w:tr w:rsidR="00996427" w:rsidRPr="00EF3546">
        <w:trPr>
          <w:jc w:val="center"/>
        </w:trPr>
        <w:tc>
          <w:tcPr>
            <w:tcW w:w="3324" w:type="dxa"/>
            <w:shd w:val="clear" w:color="auto" w:fill="D9EAF7"/>
            <w:vAlign w:val="center"/>
          </w:tcPr>
          <w:p w:rsidR="00996427" w:rsidRPr="00EF3546" w:rsidRDefault="00EF3546" w:rsidP="00EF3546">
            <w:pPr>
              <w:spacing w:before="240" w:line="360" w:lineRule="auto"/>
              <w:ind w:firstLine="709"/>
              <w:jc w:val="both"/>
              <w:rPr>
                <w:rFonts w:cs="Times New Roman"/>
                <w:sz w:val="28"/>
                <w:szCs w:val="28"/>
              </w:rPr>
            </w:pPr>
            <w:r w:rsidRPr="00EF3546">
              <w:rPr>
                <w:rFonts w:cs="Times New Roman"/>
                <w:b/>
                <w:sz w:val="28"/>
                <w:szCs w:val="28"/>
              </w:rPr>
              <w:t>zone_name</w:t>
            </w:r>
          </w:p>
        </w:tc>
        <w:tc>
          <w:tcPr>
            <w:tcW w:w="3324" w:type="dxa"/>
            <w:shd w:val="clear" w:color="auto" w:fill="D9EAF7"/>
            <w:vAlign w:val="center"/>
          </w:tcPr>
          <w:p w:rsidR="00996427" w:rsidRPr="00EF3546" w:rsidRDefault="00EF3546" w:rsidP="00EF3546">
            <w:pPr>
              <w:spacing w:before="240" w:line="360" w:lineRule="auto"/>
              <w:ind w:firstLine="709"/>
              <w:jc w:val="both"/>
              <w:rPr>
                <w:rFonts w:cs="Times New Roman"/>
                <w:sz w:val="28"/>
                <w:szCs w:val="28"/>
              </w:rPr>
            </w:pPr>
            <w:r w:rsidRPr="00EF3546">
              <w:rPr>
                <w:rFonts w:cs="Times New Roman"/>
                <w:b/>
                <w:sz w:val="28"/>
                <w:szCs w:val="28"/>
              </w:rPr>
              <w:t>fo</w:t>
            </w:r>
            <w:r w:rsidRPr="00EF3546">
              <w:rPr>
                <w:rFonts w:cs="Times New Roman"/>
                <w:b/>
                <w:sz w:val="28"/>
                <w:szCs w:val="28"/>
              </w:rPr>
              <w:t>recast_kwh</w:t>
            </w:r>
          </w:p>
        </w:tc>
        <w:tc>
          <w:tcPr>
            <w:tcW w:w="3324" w:type="dxa"/>
            <w:shd w:val="clear" w:color="auto" w:fill="D9EAF7"/>
            <w:vAlign w:val="center"/>
          </w:tcPr>
          <w:p w:rsidR="00996427" w:rsidRPr="00EF3546" w:rsidRDefault="00EF3546" w:rsidP="00EF3546">
            <w:pPr>
              <w:spacing w:before="240" w:line="360" w:lineRule="auto"/>
              <w:ind w:firstLine="709"/>
              <w:jc w:val="both"/>
              <w:rPr>
                <w:rFonts w:cs="Times New Roman"/>
                <w:sz w:val="28"/>
                <w:szCs w:val="28"/>
              </w:rPr>
            </w:pPr>
            <w:r w:rsidRPr="00EF3546">
              <w:rPr>
                <w:rFonts w:cs="Times New Roman"/>
                <w:b/>
                <w:sz w:val="28"/>
                <w:szCs w:val="28"/>
              </w:rPr>
              <w:t>forecast_cost_uah</w:t>
            </w:r>
          </w:p>
        </w:tc>
      </w:tr>
      <w:tr w:rsidR="00996427" w:rsidRPr="00EF3546">
        <w:trPr>
          <w:jc w:val="center"/>
        </w:trPr>
        <w:tc>
          <w:tcPr>
            <w:tcW w:w="3324" w:type="dxa"/>
            <w:vAlign w:val="center"/>
          </w:tcPr>
          <w:p w:rsidR="00996427" w:rsidRPr="00EF3546" w:rsidRDefault="00EF3546" w:rsidP="00EF3546">
            <w:pPr>
              <w:spacing w:before="240" w:line="360" w:lineRule="auto"/>
              <w:ind w:firstLine="709"/>
              <w:jc w:val="both"/>
              <w:rPr>
                <w:rFonts w:cs="Times New Roman"/>
                <w:sz w:val="28"/>
                <w:szCs w:val="28"/>
              </w:rPr>
            </w:pPr>
            <w:r w:rsidRPr="00EF3546">
              <w:rPr>
                <w:rFonts w:cs="Times New Roman"/>
                <w:sz w:val="28"/>
                <w:szCs w:val="28"/>
              </w:rPr>
              <w:t>half_peak</w:t>
            </w:r>
          </w:p>
        </w:tc>
        <w:tc>
          <w:tcPr>
            <w:tcW w:w="3324" w:type="dxa"/>
            <w:vAlign w:val="center"/>
          </w:tcPr>
          <w:p w:rsidR="00996427" w:rsidRPr="00EF3546" w:rsidRDefault="00EF3546" w:rsidP="00EF3546">
            <w:pPr>
              <w:spacing w:before="240" w:line="360" w:lineRule="auto"/>
              <w:ind w:firstLine="709"/>
              <w:jc w:val="both"/>
              <w:rPr>
                <w:rFonts w:cs="Times New Roman"/>
                <w:sz w:val="28"/>
                <w:szCs w:val="28"/>
              </w:rPr>
            </w:pPr>
            <w:r w:rsidRPr="00EF3546">
              <w:rPr>
                <w:rFonts w:cs="Times New Roman"/>
                <w:sz w:val="28"/>
                <w:szCs w:val="28"/>
              </w:rPr>
              <w:t>1.103e+04</w:t>
            </w:r>
          </w:p>
        </w:tc>
        <w:tc>
          <w:tcPr>
            <w:tcW w:w="3324" w:type="dxa"/>
            <w:vAlign w:val="center"/>
          </w:tcPr>
          <w:p w:rsidR="00996427" w:rsidRPr="00EF3546" w:rsidRDefault="00EF3546" w:rsidP="00EF3546">
            <w:pPr>
              <w:spacing w:before="240" w:line="360" w:lineRule="auto"/>
              <w:ind w:firstLine="709"/>
              <w:jc w:val="both"/>
              <w:rPr>
                <w:rFonts w:cs="Times New Roman"/>
                <w:sz w:val="28"/>
                <w:szCs w:val="28"/>
              </w:rPr>
            </w:pPr>
            <w:r w:rsidRPr="00EF3546">
              <w:rPr>
                <w:rFonts w:cs="Times New Roman"/>
                <w:sz w:val="28"/>
                <w:szCs w:val="28"/>
              </w:rPr>
              <w:t>7.612e+04</w:t>
            </w:r>
          </w:p>
        </w:tc>
      </w:tr>
      <w:tr w:rsidR="00996427" w:rsidRPr="00EF3546">
        <w:trPr>
          <w:jc w:val="center"/>
        </w:trPr>
        <w:tc>
          <w:tcPr>
            <w:tcW w:w="3324" w:type="dxa"/>
            <w:vAlign w:val="center"/>
          </w:tcPr>
          <w:p w:rsidR="00996427" w:rsidRPr="00EF3546" w:rsidRDefault="00EF3546" w:rsidP="00EF3546">
            <w:pPr>
              <w:spacing w:before="240" w:line="360" w:lineRule="auto"/>
              <w:ind w:firstLine="709"/>
              <w:jc w:val="both"/>
              <w:rPr>
                <w:rFonts w:cs="Times New Roman"/>
                <w:sz w:val="28"/>
                <w:szCs w:val="28"/>
              </w:rPr>
            </w:pPr>
            <w:r w:rsidRPr="00EF3546">
              <w:rPr>
                <w:rFonts w:cs="Times New Roman"/>
                <w:sz w:val="28"/>
                <w:szCs w:val="28"/>
              </w:rPr>
              <w:t>night</w:t>
            </w:r>
          </w:p>
        </w:tc>
        <w:tc>
          <w:tcPr>
            <w:tcW w:w="3324" w:type="dxa"/>
            <w:vAlign w:val="center"/>
          </w:tcPr>
          <w:p w:rsidR="00996427" w:rsidRPr="00EF3546" w:rsidRDefault="00EF3546" w:rsidP="00EF3546">
            <w:pPr>
              <w:spacing w:before="240" w:line="360" w:lineRule="auto"/>
              <w:ind w:firstLine="709"/>
              <w:jc w:val="both"/>
              <w:rPr>
                <w:rFonts w:cs="Times New Roman"/>
                <w:sz w:val="28"/>
                <w:szCs w:val="28"/>
              </w:rPr>
            </w:pPr>
            <w:r w:rsidRPr="00EF3546">
              <w:rPr>
                <w:rFonts w:cs="Times New Roman"/>
                <w:sz w:val="28"/>
                <w:szCs w:val="28"/>
              </w:rPr>
              <w:t>8 536</w:t>
            </w:r>
          </w:p>
        </w:tc>
        <w:tc>
          <w:tcPr>
            <w:tcW w:w="3324" w:type="dxa"/>
            <w:vAlign w:val="center"/>
          </w:tcPr>
          <w:p w:rsidR="00996427" w:rsidRPr="00EF3546" w:rsidRDefault="00EF3546" w:rsidP="00EF3546">
            <w:pPr>
              <w:spacing w:before="240" w:line="360" w:lineRule="auto"/>
              <w:ind w:firstLine="709"/>
              <w:jc w:val="both"/>
              <w:rPr>
                <w:rFonts w:cs="Times New Roman"/>
                <w:sz w:val="28"/>
                <w:szCs w:val="28"/>
              </w:rPr>
            </w:pPr>
            <w:r w:rsidRPr="00EF3546">
              <w:rPr>
                <w:rFonts w:cs="Times New Roman"/>
                <w:sz w:val="28"/>
                <w:szCs w:val="28"/>
              </w:rPr>
              <w:t>4.78e+04</w:t>
            </w:r>
          </w:p>
        </w:tc>
      </w:tr>
      <w:tr w:rsidR="00996427" w:rsidRPr="00EF3546">
        <w:trPr>
          <w:jc w:val="center"/>
        </w:trPr>
        <w:tc>
          <w:tcPr>
            <w:tcW w:w="3324" w:type="dxa"/>
            <w:vAlign w:val="center"/>
          </w:tcPr>
          <w:p w:rsidR="00996427" w:rsidRPr="00EF3546" w:rsidRDefault="00EF3546" w:rsidP="00EF3546">
            <w:pPr>
              <w:spacing w:before="240" w:line="360" w:lineRule="auto"/>
              <w:ind w:firstLine="709"/>
              <w:jc w:val="both"/>
              <w:rPr>
                <w:rFonts w:cs="Times New Roman"/>
                <w:sz w:val="28"/>
                <w:szCs w:val="28"/>
              </w:rPr>
            </w:pPr>
            <w:r w:rsidRPr="00EF3546">
              <w:rPr>
                <w:rFonts w:cs="Times New Roman"/>
                <w:sz w:val="28"/>
                <w:szCs w:val="28"/>
              </w:rPr>
              <w:t>peak</w:t>
            </w:r>
          </w:p>
        </w:tc>
        <w:tc>
          <w:tcPr>
            <w:tcW w:w="3324" w:type="dxa"/>
            <w:vAlign w:val="center"/>
          </w:tcPr>
          <w:p w:rsidR="00996427" w:rsidRPr="00EF3546" w:rsidRDefault="00EF3546" w:rsidP="00EF3546">
            <w:pPr>
              <w:spacing w:before="240" w:line="360" w:lineRule="auto"/>
              <w:ind w:firstLine="709"/>
              <w:jc w:val="both"/>
              <w:rPr>
                <w:rFonts w:cs="Times New Roman"/>
                <w:sz w:val="28"/>
                <w:szCs w:val="28"/>
              </w:rPr>
            </w:pPr>
            <w:r w:rsidRPr="00EF3546">
              <w:rPr>
                <w:rFonts w:cs="Times New Roman"/>
                <w:sz w:val="28"/>
                <w:szCs w:val="28"/>
              </w:rPr>
              <w:t>1.162e+04</w:t>
            </w:r>
          </w:p>
        </w:tc>
        <w:tc>
          <w:tcPr>
            <w:tcW w:w="3324" w:type="dxa"/>
            <w:vAlign w:val="center"/>
          </w:tcPr>
          <w:p w:rsidR="00996427" w:rsidRPr="00EF3546" w:rsidRDefault="00EF3546" w:rsidP="00EF3546">
            <w:pPr>
              <w:spacing w:before="240" w:line="360" w:lineRule="auto"/>
              <w:ind w:firstLine="709"/>
              <w:jc w:val="both"/>
              <w:rPr>
                <w:rFonts w:cs="Times New Roman"/>
                <w:sz w:val="28"/>
                <w:szCs w:val="28"/>
              </w:rPr>
            </w:pPr>
            <w:r w:rsidRPr="00EF3546">
              <w:rPr>
                <w:rFonts w:cs="Times New Roman"/>
                <w:sz w:val="28"/>
                <w:szCs w:val="28"/>
              </w:rPr>
              <w:t>1.046e+05</w:t>
            </w:r>
          </w:p>
        </w:tc>
      </w:tr>
    </w:tbl>
    <w:p w:rsidR="00996427" w:rsidRPr="00EF3546" w:rsidRDefault="00996427" w:rsidP="00EF3546">
      <w:pPr>
        <w:spacing w:before="240" w:line="360" w:lineRule="auto"/>
        <w:ind w:firstLine="709"/>
        <w:jc w:val="both"/>
        <w:rPr>
          <w:rFonts w:cs="Times New Roman"/>
          <w:sz w:val="28"/>
          <w:szCs w:val="28"/>
        </w:rPr>
      </w:pPr>
    </w:p>
    <w:p w:rsidR="00996427" w:rsidRPr="00EF3546" w:rsidRDefault="00EF3546" w:rsidP="00EF3546">
      <w:pPr>
        <w:spacing w:before="240" w:line="360" w:lineRule="auto"/>
        <w:ind w:firstLine="709"/>
        <w:jc w:val="both"/>
        <w:rPr>
          <w:rFonts w:cs="Times New Roman"/>
          <w:sz w:val="28"/>
          <w:szCs w:val="28"/>
        </w:rPr>
      </w:pPr>
      <w:r w:rsidRPr="00EF3546">
        <w:rPr>
          <w:rFonts w:cs="Times New Roman"/>
          <w:noProof/>
          <w:sz w:val="28"/>
          <w:szCs w:val="28"/>
        </w:rPr>
        <w:drawing>
          <wp:inline distT="0" distB="0" distL="0" distR="0">
            <wp:extent cx="5669280" cy="188976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5_next_month_forecast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889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6427" w:rsidRPr="00EF3546" w:rsidRDefault="00EF3546" w:rsidP="00EF3546">
      <w:pPr>
        <w:spacing w:before="240" w:line="360" w:lineRule="auto"/>
        <w:ind w:firstLine="709"/>
        <w:jc w:val="both"/>
        <w:rPr>
          <w:rFonts w:cs="Times New Roman"/>
          <w:sz w:val="28"/>
          <w:szCs w:val="28"/>
        </w:rPr>
      </w:pPr>
      <w:r w:rsidRPr="00EF3546">
        <w:rPr>
          <w:rFonts w:cs="Times New Roman"/>
          <w:i/>
          <w:sz w:val="28"/>
          <w:szCs w:val="28"/>
        </w:rPr>
        <w:t>Рисунок 15 — Прогноз споживання на наступний місяць з 95% інтервалом</w:t>
      </w:r>
    </w:p>
    <w:p w:rsidR="00996427" w:rsidRPr="00EF3546" w:rsidRDefault="00EF3546" w:rsidP="00EF3546">
      <w:pPr>
        <w:pStyle w:val="1"/>
        <w:spacing w:before="24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lang w:val="uk-UA"/>
        </w:rPr>
      </w:pPr>
      <w:r w:rsidRPr="00EF3546">
        <w:rPr>
          <w:rFonts w:ascii="Times New Roman" w:hAnsi="Times New Roman" w:cs="Times New Roman"/>
          <w:color w:val="000000" w:themeColor="text1"/>
          <w:lang w:val="uk-UA"/>
        </w:rPr>
        <w:t>Висновок</w:t>
      </w:r>
    </w:p>
    <w:p w:rsidR="00996427" w:rsidRPr="00EF3546" w:rsidRDefault="00EF3546" w:rsidP="00EF3546">
      <w:pPr>
        <w:spacing w:before="240" w:line="360" w:lineRule="auto"/>
        <w:ind w:firstLine="709"/>
        <w:jc w:val="both"/>
        <w:rPr>
          <w:rFonts w:cs="Times New Roman"/>
          <w:sz w:val="28"/>
          <w:szCs w:val="28"/>
        </w:rPr>
      </w:pPr>
      <w:r w:rsidRPr="00EF3546">
        <w:rPr>
          <w:rFonts w:cs="Times New Roman"/>
          <w:sz w:val="28"/>
          <w:szCs w:val="28"/>
        </w:rPr>
        <w:t xml:space="preserve">У </w:t>
      </w:r>
      <w:proofErr w:type="spellStart"/>
      <w:r w:rsidRPr="00EF3546">
        <w:rPr>
          <w:rFonts w:cs="Times New Roman"/>
          <w:sz w:val="28"/>
          <w:szCs w:val="28"/>
        </w:rPr>
        <w:t>ході</w:t>
      </w:r>
      <w:proofErr w:type="spellEnd"/>
      <w:r w:rsidRPr="00EF3546">
        <w:rPr>
          <w:rFonts w:cs="Times New Roman"/>
          <w:sz w:val="28"/>
          <w:szCs w:val="28"/>
        </w:rPr>
        <w:t xml:space="preserve"> </w:t>
      </w:r>
      <w:proofErr w:type="spellStart"/>
      <w:r w:rsidRPr="00EF3546">
        <w:rPr>
          <w:rFonts w:cs="Times New Roman"/>
          <w:sz w:val="28"/>
          <w:szCs w:val="28"/>
        </w:rPr>
        <w:t>лабораторної</w:t>
      </w:r>
      <w:proofErr w:type="spellEnd"/>
      <w:r w:rsidRPr="00EF3546">
        <w:rPr>
          <w:rFonts w:cs="Times New Roman"/>
          <w:sz w:val="28"/>
          <w:szCs w:val="28"/>
        </w:rPr>
        <w:t xml:space="preserve"> </w:t>
      </w:r>
      <w:proofErr w:type="spellStart"/>
      <w:r w:rsidRPr="00EF3546">
        <w:rPr>
          <w:rFonts w:cs="Times New Roman"/>
          <w:sz w:val="28"/>
          <w:szCs w:val="28"/>
        </w:rPr>
        <w:t>роботи</w:t>
      </w:r>
      <w:proofErr w:type="spellEnd"/>
      <w:r w:rsidRPr="00EF3546">
        <w:rPr>
          <w:rFonts w:cs="Times New Roman"/>
          <w:sz w:val="28"/>
          <w:szCs w:val="28"/>
        </w:rPr>
        <w:t xml:space="preserve"> №2 було виконано повний цикл аналізу та прогнозування енергоспоживання лабораторії за варіантом 3. Важливо, що робота не є ізольованою: вона використовує базу даних, сформовану у ЛР1, тому</w:t>
      </w:r>
      <w:r w:rsidRPr="00EF3546">
        <w:rPr>
          <w:rFonts w:cs="Times New Roman"/>
          <w:sz w:val="28"/>
          <w:szCs w:val="28"/>
        </w:rPr>
        <w:t xml:space="preserve"> </w:t>
      </w:r>
      <w:r w:rsidRPr="00EF3546">
        <w:rPr>
          <w:rFonts w:cs="Times New Roman"/>
          <w:sz w:val="28"/>
          <w:szCs w:val="28"/>
        </w:rPr>
        <w:lastRenderedPageBreak/>
        <w:t>забезпечено логічну наступність між етапами проєкту. Замість ручного введення даних або окремого CSV-файлу використано SQLite-сховище з погодинними вимірюваннями, метеорологічними показниками, базовою лінією та тарифною інформацією.</w:t>
      </w:r>
    </w:p>
    <w:p w:rsidR="00996427" w:rsidRPr="00EF3546" w:rsidRDefault="00EF3546" w:rsidP="00EF3546">
      <w:pPr>
        <w:spacing w:before="240" w:line="360" w:lineRule="auto"/>
        <w:ind w:firstLine="709"/>
        <w:jc w:val="both"/>
        <w:rPr>
          <w:rFonts w:cs="Times New Roman"/>
          <w:sz w:val="28"/>
          <w:szCs w:val="28"/>
        </w:rPr>
      </w:pPr>
      <w:r w:rsidRPr="00EF3546">
        <w:rPr>
          <w:rFonts w:cs="Times New Roman"/>
          <w:sz w:val="28"/>
          <w:szCs w:val="28"/>
        </w:rPr>
        <w:t>Дослідницький аналіз п</w:t>
      </w:r>
      <w:r w:rsidRPr="00EF3546">
        <w:rPr>
          <w:rFonts w:cs="Times New Roman"/>
          <w:sz w:val="28"/>
          <w:szCs w:val="28"/>
        </w:rPr>
        <w:t>оказав, що споживання має виражену часову структуру. Найбільш помітними є добові й тижневі цикли: у робочий час лабораторії навантаження зростає, а у нічні години та вихідні воно зменшується. Місячна динаміка та згладжений тренд також демонструють сезонніс</w:t>
      </w:r>
      <w:r w:rsidRPr="00EF3546">
        <w:rPr>
          <w:rFonts w:cs="Times New Roman"/>
          <w:sz w:val="28"/>
          <w:szCs w:val="28"/>
        </w:rPr>
        <w:t>ть, пов’язану з температурними умовами. Перевірка якості даних показала відсутність пропусків і дубльованих часових міток, що дозволяє використовувати набір даних для моделювання без складної попередньої очистки.</w:t>
      </w:r>
    </w:p>
    <w:p w:rsidR="00996427" w:rsidRPr="00EF3546" w:rsidRDefault="00EF3546" w:rsidP="00EF3546">
      <w:pPr>
        <w:spacing w:before="240" w:line="360" w:lineRule="auto"/>
        <w:ind w:firstLine="709"/>
        <w:jc w:val="both"/>
        <w:rPr>
          <w:rFonts w:cs="Times New Roman"/>
          <w:sz w:val="28"/>
          <w:szCs w:val="28"/>
        </w:rPr>
      </w:pPr>
      <w:r w:rsidRPr="00EF3546">
        <w:rPr>
          <w:rFonts w:cs="Times New Roman"/>
          <w:sz w:val="28"/>
          <w:szCs w:val="28"/>
        </w:rPr>
        <w:t>Факторний аналіз підтвердив вплив температу</w:t>
      </w:r>
      <w:r w:rsidRPr="00EF3546">
        <w:rPr>
          <w:rFonts w:cs="Times New Roman"/>
          <w:sz w:val="28"/>
          <w:szCs w:val="28"/>
        </w:rPr>
        <w:t>рних та календарних факторів. Зокрема, HDD має позитивний зв’язок зі споживанням, що відповідає збільшенню енергопотреби в холодні періоди. Тарифна ціна також корелює зі споживанням, оскільки пікові тарифні години збігаються з активним режимом роботи лабор</w:t>
      </w:r>
      <w:r w:rsidRPr="00EF3546">
        <w:rPr>
          <w:rFonts w:cs="Times New Roman"/>
          <w:sz w:val="28"/>
          <w:szCs w:val="28"/>
        </w:rPr>
        <w:t>аторії. Наявність автокореляції на добових і тижневих лагах обґрунтувала використання lag_24, lag_168 та ковзаючих статистик як важливих предикторів.</w:t>
      </w:r>
    </w:p>
    <w:p w:rsidR="00996427" w:rsidRPr="00EF3546" w:rsidRDefault="00EF3546" w:rsidP="00EF3546">
      <w:pPr>
        <w:spacing w:before="240" w:line="360" w:lineRule="auto"/>
        <w:ind w:firstLine="709"/>
        <w:jc w:val="both"/>
        <w:rPr>
          <w:rFonts w:cs="Times New Roman"/>
          <w:sz w:val="28"/>
          <w:szCs w:val="28"/>
        </w:rPr>
      </w:pPr>
      <w:r w:rsidRPr="00EF3546">
        <w:rPr>
          <w:rFonts w:cs="Times New Roman"/>
          <w:sz w:val="28"/>
          <w:szCs w:val="28"/>
        </w:rPr>
        <w:t>Для прогнозування було побудовано кілька моделей різної складності: від простої лінійної регресії до ансам</w:t>
      </w:r>
      <w:r w:rsidRPr="00EF3546">
        <w:rPr>
          <w:rFonts w:cs="Times New Roman"/>
          <w:sz w:val="28"/>
          <w:szCs w:val="28"/>
        </w:rPr>
        <w:t xml:space="preserve">блевих алгоритмів Random Forest і Gradient Boosting. Найкращий результат отримала модель Gradient Boosting, яка забезпечила RMSE 2.8738 кВт·год та MAPE 5.0635%. Це свідчить, що нелінійна ансамблева модель краще враховує взаємодію між температурою, режимом </w:t>
      </w:r>
      <w:r w:rsidRPr="00EF3546">
        <w:rPr>
          <w:rFonts w:cs="Times New Roman"/>
          <w:sz w:val="28"/>
          <w:szCs w:val="28"/>
        </w:rPr>
        <w:t>роботи, тарифами та попередніми значеннями споживання, ніж класичні лінійні моделі.</w:t>
      </w:r>
    </w:p>
    <w:p w:rsidR="00996427" w:rsidRPr="00EF3546" w:rsidRDefault="00EF3546" w:rsidP="00EF3546">
      <w:pPr>
        <w:spacing w:before="240" w:line="360" w:lineRule="auto"/>
        <w:ind w:firstLine="709"/>
        <w:jc w:val="both"/>
        <w:rPr>
          <w:rFonts w:cs="Times New Roman"/>
          <w:sz w:val="28"/>
          <w:szCs w:val="28"/>
        </w:rPr>
      </w:pPr>
      <w:r w:rsidRPr="00EF3546">
        <w:rPr>
          <w:rFonts w:cs="Times New Roman"/>
          <w:sz w:val="28"/>
          <w:szCs w:val="28"/>
        </w:rPr>
        <w:t>На основі найкращої моделі сформовано прогноз на наступний місяць. Очікуване споживання становить 31 190.52 кВт·год, а прогнозована вартість — 228 524.89 грн. Додатково роз</w:t>
      </w:r>
      <w:r w:rsidRPr="00EF3546">
        <w:rPr>
          <w:rFonts w:cs="Times New Roman"/>
          <w:sz w:val="28"/>
          <w:szCs w:val="28"/>
        </w:rPr>
        <w:t xml:space="preserve">раховано 95% довірчий інтервал, що дозволяє оцінити </w:t>
      </w:r>
      <w:r w:rsidRPr="00EF3546">
        <w:rPr>
          <w:rFonts w:cs="Times New Roman"/>
          <w:sz w:val="28"/>
          <w:szCs w:val="28"/>
        </w:rPr>
        <w:lastRenderedPageBreak/>
        <w:t>можливий діапазон відхилення прогнозу. Такі результати можуть бути використані у ЛР3 для прийняття рішень EMS щодо заряджання/розряджання батареї, роботи СЕС і мінімізації витрат.</w:t>
      </w:r>
    </w:p>
    <w:p w:rsidR="00996427" w:rsidRPr="00EF3546" w:rsidRDefault="00EF3546" w:rsidP="00EF3546">
      <w:pPr>
        <w:spacing w:before="240" w:line="360" w:lineRule="auto"/>
        <w:ind w:firstLine="709"/>
        <w:jc w:val="both"/>
        <w:rPr>
          <w:rFonts w:cs="Times New Roman"/>
          <w:sz w:val="28"/>
          <w:szCs w:val="28"/>
        </w:rPr>
      </w:pPr>
      <w:r w:rsidRPr="00EF3546">
        <w:rPr>
          <w:rFonts w:cs="Times New Roman"/>
          <w:sz w:val="28"/>
          <w:szCs w:val="28"/>
        </w:rPr>
        <w:t>Отже, лабораторна робота</w:t>
      </w:r>
      <w:r w:rsidRPr="00EF3546">
        <w:rPr>
          <w:rFonts w:cs="Times New Roman"/>
          <w:sz w:val="28"/>
          <w:szCs w:val="28"/>
        </w:rPr>
        <w:t xml:space="preserve"> виконала поставлену мету: проведено повноцінний аналіз даних, виявлено закономірності, побудовано кілька прогнозних моделей, виконано їх порівняння та сформовано прогноз із візуалізацією. Отриманий pipeline може бути розширений у наступних роботах для ене</w:t>
      </w:r>
      <w:r w:rsidRPr="00EF3546">
        <w:rPr>
          <w:rFonts w:cs="Times New Roman"/>
          <w:sz w:val="28"/>
          <w:szCs w:val="28"/>
        </w:rPr>
        <w:t>ргоменеджменту, оптимізації енергопотоків і побудови веб-інтерфейсу моніторингу.</w:t>
      </w:r>
    </w:p>
    <w:p w:rsidR="00996427" w:rsidRPr="00EF3546" w:rsidRDefault="00996427" w:rsidP="00EF3546">
      <w:pPr>
        <w:spacing w:before="240" w:line="360" w:lineRule="auto"/>
        <w:jc w:val="both"/>
        <w:rPr>
          <w:rFonts w:cs="Times New Roman"/>
          <w:sz w:val="28"/>
          <w:szCs w:val="28"/>
          <w:lang w:val="uk-UA"/>
        </w:rPr>
      </w:pPr>
      <w:bookmarkStart w:id="0" w:name="_GoBack"/>
      <w:bookmarkEnd w:id="0"/>
    </w:p>
    <w:sectPr w:rsidR="00996427" w:rsidRPr="00EF3546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96427"/>
    <w:rsid w:val="00AA1D8D"/>
    <w:rsid w:val="00B47730"/>
    <w:rsid w:val="00CB0664"/>
    <w:rsid w:val="00EF354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C63144A"/>
  <w14:defaultImageDpi w14:val="300"/>
  <w15:docId w15:val="{946A1F0F-E2AB-4F4B-963A-4952EAB8EE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rPr>
      <w:rFonts w:ascii="Times New Roman" w:eastAsia="Times New Roman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79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4E79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797C3A9F-009C-460F-A537-61321398AD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15</Pages>
  <Words>1386</Words>
  <Characters>7904</Characters>
  <Application>Microsoft Office Word</Application>
  <DocSecurity>0</DocSecurity>
  <Lines>65</Lines>
  <Paragraphs>18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9272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Юля</cp:lastModifiedBy>
  <cp:revision>2</cp:revision>
  <dcterms:created xsi:type="dcterms:W3CDTF">2026-05-10T18:28:00Z</dcterms:created>
  <dcterms:modified xsi:type="dcterms:W3CDTF">2026-05-10T18:28:00Z</dcterms:modified>
  <cp:category/>
</cp:coreProperties>
</file>