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750" w:dyaOrig="1275">
          <v:rect xmlns:o="urn:schemas-microsoft-com:office:office" xmlns:v="urn:schemas-microsoft-com:vml" id="rectole0000000000" style="width:287.500000pt;height:6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Frontend: This is what users see and interact with on a website, like buttons and images.</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Backend: This is the behind-the-scenes part where data is processed and managed. If hired as a backend developer, I'd work on things like databases, server logic, and ensuring that data flows correctly to the frontend.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Similarities: Both are programming languages used to build software.</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Differences: JavaScript is mainly for web pages, while Python is more versatile, good for web, data analysis, and automation.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Python?: I'd suggest Python for its simplicity and great libraries, especially if our project involves data-heavy tasks or needs quick development.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 Python Libraries: I want to get comfortable using Python’s tools for web and data tasks.</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Complete a Project: I aim to build a complete project with Python to apply what I've learned.</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Advance My Career: After learning Python, I plan to tackle bigger projects, possibly combining web development with data analysis.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3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Reasons: The iPython Shell has more features like syntax highlighting, auto-completion, and history, which make it easier and faster to write and test code. It also supports inline plotting and can display rich media like images and videos.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Whole numbers, like 1, 42, and -10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 numbers, like 3.14 or 2.0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 or strings of characters, like "hello"</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Ordered collection of items, like [1, "apple", 3.14]</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Lists: They are mutable, meaning you can change, add, or remove elements after the list is created.</w:t>
      </w:r>
    </w:p>
    <w:p>
      <w:pPr>
        <w:numPr>
          <w:ilvl w:val="0"/>
          <w:numId w:val="5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Tuples: They are immutable, meaning once a tuple is created, its contents cannot be changed, added to, or removed.</w:t>
      </w: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numPr>
          <w:ilvl w:val="0"/>
          <w:numId w:val="52"/>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Choice: Dictionaries.</w:t>
      </w:r>
    </w:p>
    <w:p>
      <w:pPr>
        <w:numPr>
          <w:ilvl w:val="0"/>
          <w:numId w:val="52"/>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Reason: Dictionaries would allow each flashcard to be a separate entry with keys for the vocabulary word, definition, and category. This makes it easy to add more information, like usage examples, without affecting other entries. They also provide fast look-up and are easy to manipulate and extend, which is beneficial for further development like tracking user progress or adding new features.</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3"/>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input("Where would you like to travel?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available_destinations = ["Paris", "Tokyo", "New York"]</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in available_destinations: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print(f"Enjoy your stay in {destination}!")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numPr>
          <w:ilvl w:val="0"/>
          <w:numId w:val="7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Logical operators in Python, like and, or, and not, help us combine true or false conditions to decide what our program does next.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numPr>
          <w:ilvl w:val="0"/>
          <w:numId w:val="7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Functions are like mini-programs inside your program. They do specific jobs, which helps make your main program easier to handle and stops you from writing the same code over and over.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numPr>
          <w:ilvl w:val="0"/>
          <w:numId w:val="7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Learning Libraries</w:t>
      </w:r>
      <w:r>
        <w:rPr>
          <w:rFonts w:ascii="Roboto" w:hAnsi="Roboto" w:cs="Roboto" w:eastAsia="Roboto"/>
          <w:color w:val="auto"/>
          <w:spacing w:val="0"/>
          <w:position w:val="0"/>
          <w:sz w:val="20"/>
          <w:shd w:fill="auto" w:val="clear"/>
        </w:rPr>
        <w:t xml:space="preserve">: I've learned how to use some important Python libraries for my projects.</w:t>
      </w:r>
    </w:p>
    <w:p>
      <w:pPr>
        <w:numPr>
          <w:ilvl w:val="0"/>
          <w:numId w:val="7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Project Implementation</w:t>
      </w:r>
      <w:r>
        <w:rPr>
          <w:rFonts w:ascii="Roboto" w:hAnsi="Roboto" w:cs="Roboto" w:eastAsia="Roboto"/>
          <w:color w:val="auto"/>
          <w:spacing w:val="0"/>
          <w:position w:val="0"/>
          <w:sz w:val="20"/>
          <w:shd w:fill="auto" w:val="clear"/>
        </w:rPr>
        <w:t xml:space="preserve">: I started a project using what I've learned. It's going well, and I'm solving problems as they come.</w:t>
      </w:r>
    </w:p>
    <w:p>
      <w:pPr>
        <w:numPr>
          <w:ilvl w:val="0"/>
          <w:numId w:val="7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Career Progress</w:t>
      </w:r>
      <w:r>
        <w:rPr>
          <w:rFonts w:ascii="Roboto" w:hAnsi="Roboto" w:cs="Roboto" w:eastAsia="Roboto"/>
          <w:color w:val="auto"/>
          <w:spacing w:val="0"/>
          <w:position w:val="0"/>
          <w:sz w:val="20"/>
          <w:shd w:fill="auto" w:val="clear"/>
        </w:rPr>
        <w:t xml:space="preserve">: I'm using new skills in my projects and sharing them with others online. It's helping me build a stronger profile for my career.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numPr>
          <w:ilvl w:val="0"/>
          <w:numId w:val="10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Object-Oriented Programming (OOP) is a way of programming that organizes software design around data, or objects, rather than functions and logic. An object can be defined as a data field that has unique attributes and behavior. The benefits of OOP include:</w:t>
      </w:r>
    </w:p>
    <w:p>
      <w:pPr>
        <w:numPr>
          <w:ilvl w:val="0"/>
          <w:numId w:val="10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Modularity</w:t>
      </w:r>
      <w:r>
        <w:rPr>
          <w:rFonts w:ascii="Roboto" w:hAnsi="Roboto" w:cs="Roboto" w:eastAsia="Roboto"/>
          <w:color w:val="auto"/>
          <w:spacing w:val="0"/>
          <w:position w:val="0"/>
          <w:sz w:val="20"/>
          <w:shd w:fill="auto" w:val="clear"/>
        </w:rPr>
        <w:t xml:space="preserve">: The source code for an object can be written and maintained independently of the source code for other objects.</w:t>
      </w:r>
    </w:p>
    <w:p>
      <w:pPr>
        <w:numPr>
          <w:ilvl w:val="0"/>
          <w:numId w:val="10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Reusability</w:t>
      </w:r>
      <w:r>
        <w:rPr>
          <w:rFonts w:ascii="Roboto" w:hAnsi="Roboto" w:cs="Roboto" w:eastAsia="Roboto"/>
          <w:color w:val="auto"/>
          <w:spacing w:val="0"/>
          <w:position w:val="0"/>
          <w:sz w:val="20"/>
          <w:shd w:fill="auto" w:val="clear"/>
        </w:rPr>
        <w:t xml:space="preserve">: Objects can be reused in different programs.</w:t>
      </w:r>
    </w:p>
    <w:p>
      <w:pPr>
        <w:numPr>
          <w:ilvl w:val="0"/>
          <w:numId w:val="10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Pluggability and debugging ease</w:t>
      </w:r>
      <w:r>
        <w:rPr>
          <w:rFonts w:ascii="Roboto" w:hAnsi="Roboto" w:cs="Roboto" w:eastAsia="Roboto"/>
          <w:color w:val="auto"/>
          <w:spacing w:val="0"/>
          <w:position w:val="0"/>
          <w:sz w:val="20"/>
          <w:shd w:fill="auto" w:val="clear"/>
        </w:rPr>
        <w:t xml:space="preserve">: If a particular object turns out to be problematic, you can simply remove it from your application and plug in a different object as its replacement.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numPr>
          <w:ilvl w:val="0"/>
          <w:numId w:val="10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a class is like a blueprint for creating objects. An object is an instance of a class, with its own set of data and behaviors that are defined by the class.</w:t>
        <w:br/>
        <w:t xml:space="preserve">Real-world example: Consider a class Car. The Car class might include general attributes all cars share, like wheels, color, and engine. An object would be a specific car, say a red Toyota. This specific car, or object, has its own specific color (red) and make (Toyota) but follows the general blueprint defined by the class Car.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when a class uses code constructed within another class. If you have a parent class and a child class, the child class can inherit attributes and behaviors (methods) from the parent class. This is useful for code reusability.</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means many forms. It refers to the ability of different objects to respond, each in its own way, to identical messages (methods). This lets you use a shared interface for different underlying forms (data types).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refers to the ability to define the same operation (like + or *) differently for different data types. For example, the + operator can be used to add numbers, concatenate strings, and merge lists. It allows the same operator to have different meanings based on the context.</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numPr>
          <w:ilvl w:val="0"/>
          <w:numId w:val="129"/>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Databases are structured systems for storing, managing, and retrieving data. They provide efficient access to large amounts of information, ensure data consistency through transactions, offer security features to control access, and allow for easy data manipulation and querying.</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VARCHAR</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variable-length string data type used to store text. You specify the maximum length when you create the table</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integer data type used to store numerical values without decimals. It can be signed or unsigned</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DATETIME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Used to store date and time information, including year, month, day, hour, minute, and second</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numPr>
          <w:ilvl w:val="0"/>
          <w:numId w:val="14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SQLite is better suited for applications that require a lightweight database with no setup, minimal configuration, and a small footprint. It’s ideal for small to medium-sized applications, embedded systems, and situations where simplicity and portability are more critical than advanced features and scalability, like desktop or mobile applications that need to work offline.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numPr>
          <w:ilvl w:val="0"/>
          <w:numId w:val="149"/>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JavaScript is primarily used for web development to add interactivity to web pages, often running directly in the browser (although it can also run on servers with Node.js). Python is a more general-purpose language known for its clear syntax and readability, widely used in data analysis, machine learning, automation, and web applications. Python is considered easier to learn due to its clean and straightforward syntax.</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numPr>
          <w:ilvl w:val="0"/>
          <w:numId w:val="15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Speed: Python can be slower than compiled languages like C or Java because it is interpreted.</w:t>
      </w:r>
    </w:p>
    <w:p>
      <w:pPr>
        <w:numPr>
          <w:ilvl w:val="0"/>
          <w:numId w:val="15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Memory Consumption: Python's flexibility and ease of use come with a cost of higher memory consumption compared to more tightly controlled languages.</w:t>
      </w:r>
    </w:p>
    <w:p>
      <w:pPr>
        <w:numPr>
          <w:ilvl w:val="0"/>
          <w:numId w:val="15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Concurrency: Python’s Global Interpreter Lock (GIL) can be a hurdle in CPU-bound and multi-threaded code, making it less efficient for tasks requiring heavy parallel processing without using workarounds like multi-processing or other implementations like Jython or IronPython.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numPr>
          <w:ilvl w:val="0"/>
          <w:numId w:val="16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An Object Relational Mapper (ORM) is a tool that lets you manage database data as Python objects instead of using SQL queries directly. Advantages include:</w:t>
      </w:r>
    </w:p>
    <w:p>
      <w:pPr>
        <w:numPr>
          <w:ilvl w:val="0"/>
          <w:numId w:val="16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Simplification</w:t>
      </w:r>
      <w:r>
        <w:rPr>
          <w:rFonts w:ascii="Roboto" w:hAnsi="Roboto" w:cs="Roboto" w:eastAsia="Roboto"/>
          <w:color w:val="auto"/>
          <w:spacing w:val="0"/>
          <w:position w:val="0"/>
          <w:sz w:val="20"/>
          <w:shd w:fill="auto" w:val="clear"/>
        </w:rPr>
        <w:t xml:space="preserve">: It simplifies database interactions by allowing you to write Python code instead of SQL.</w:t>
      </w:r>
    </w:p>
    <w:p>
      <w:pPr>
        <w:numPr>
          <w:ilvl w:val="0"/>
          <w:numId w:val="16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Productivity</w:t>
      </w:r>
      <w:r>
        <w:rPr>
          <w:rFonts w:ascii="Roboto" w:hAnsi="Roboto" w:cs="Roboto" w:eastAsia="Roboto"/>
          <w:color w:val="auto"/>
          <w:spacing w:val="0"/>
          <w:position w:val="0"/>
          <w:sz w:val="20"/>
          <w:shd w:fill="auto" w:val="clear"/>
        </w:rPr>
        <w:t xml:space="preserve">: Boosts productivity by automating database schema creation and operations.</w:t>
      </w:r>
    </w:p>
    <w:p>
      <w:pPr>
        <w:numPr>
          <w:ilvl w:val="0"/>
          <w:numId w:val="16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Maintainability</w:t>
      </w:r>
      <w:r>
        <w:rPr>
          <w:rFonts w:ascii="Roboto" w:hAnsi="Roboto" w:cs="Roboto" w:eastAsia="Roboto"/>
          <w:color w:val="auto"/>
          <w:spacing w:val="0"/>
          <w:position w:val="0"/>
          <w:sz w:val="20"/>
          <w:shd w:fill="auto" w:val="clear"/>
        </w:rPr>
        <w:t xml:space="preserve">: Makes code easier to understand and maintain.</w:t>
      </w:r>
    </w:p>
    <w:p>
      <w:pPr>
        <w:numPr>
          <w:ilvl w:val="0"/>
          <w:numId w:val="16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Security</w:t>
      </w:r>
      <w:r>
        <w:rPr>
          <w:rFonts w:ascii="Roboto" w:hAnsi="Roboto" w:cs="Roboto" w:eastAsia="Roboto"/>
          <w:color w:val="auto"/>
          <w:spacing w:val="0"/>
          <w:position w:val="0"/>
          <w:sz w:val="20"/>
          <w:shd w:fill="auto" w:val="clear"/>
        </w:rPr>
        <w:t xml:space="preserve">: Helps prevent SQL injection attacks by using parameterized queries.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numPr>
          <w:ilvl w:val="0"/>
          <w:numId w:val="16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How did it go? </w:t>
      </w:r>
      <w:r>
        <w:rPr>
          <w:rFonts w:ascii="Roboto" w:hAnsi="Roboto" w:cs="Roboto" w:eastAsia="Roboto"/>
          <w:color w:val="auto"/>
          <w:spacing w:val="0"/>
          <w:position w:val="0"/>
          <w:sz w:val="20"/>
          <w:shd w:fill="auto" w:val="clear"/>
        </w:rPr>
        <w:t xml:space="preserve">The development of the Recipe app went well. I successfully implemented features allowing users to create, view, edit, and delete recipes.</w:t>
      </w:r>
    </w:p>
    <w:p>
      <w:pPr>
        <w:numPr>
          <w:ilvl w:val="0"/>
          <w:numId w:val="16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What did well? </w:t>
      </w:r>
      <w:r>
        <w:rPr>
          <w:rFonts w:ascii="Roboto" w:hAnsi="Roboto" w:cs="Roboto" w:eastAsia="Roboto"/>
          <w:color w:val="auto"/>
          <w:spacing w:val="0"/>
          <w:position w:val="0"/>
          <w:sz w:val="20"/>
          <w:shd w:fill="auto" w:val="clear"/>
        </w:rPr>
        <w:t xml:space="preserve">I did well in structuring the application using functions and managing database interactions efficiently using SQLAlchemy.</w:t>
      </w:r>
    </w:p>
    <w:p>
      <w:pPr>
        <w:numPr>
          <w:ilvl w:val="0"/>
          <w:numId w:val="16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Improvements for next time? </w:t>
      </w:r>
      <w:r>
        <w:rPr>
          <w:rFonts w:ascii="Roboto" w:hAnsi="Roboto" w:cs="Roboto" w:eastAsia="Roboto"/>
          <w:color w:val="auto"/>
          <w:spacing w:val="0"/>
          <w:position w:val="0"/>
          <w:sz w:val="20"/>
          <w:shd w:fill="auto" w:val="clear"/>
        </w:rPr>
        <w:t xml:space="preserve">If starting over, I would add more user input validations to ensure robustness and consider implementing additional features like sorting or categorizing recipes. Maybe using dome engine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numPr>
          <w:ilvl w:val="0"/>
          <w:numId w:val="169"/>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my recent project, I developed a Recipe management application using Python. This app utilizes SQLAlchemy, an ORM library, which significantly simplified the database operations. I implemented functionalities for users to add, view, edit, and delete recipes, which taught me a lot about Python’s capabilities in web development and database management. This project not only sharpened my coding skills but also improved my understanding of how to structure an application efficiently.</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7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7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72"/>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Learning to use Python for practical applications like the Recipe app went really well. I became more comfortable with Python’s syntax and third-party libraries like SQLAlchemy.</w:t>
      </w:r>
    </w:p>
    <w:p>
      <w:pPr>
        <w:numPr>
          <w:ilvl w:val="0"/>
          <w:numId w:val="17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72"/>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 proud of building a fully functional application from scratch that interacts with a real database.</w:t>
      </w:r>
    </w:p>
    <w:p>
      <w:pPr>
        <w:numPr>
          <w:ilvl w:val="0"/>
          <w:numId w:val="17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72"/>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most challenging part was learning how to effectively use the ORM to handle database operations, as it was a new concept for me.</w:t>
      </w:r>
    </w:p>
    <w:p>
      <w:pPr>
        <w:numPr>
          <w:ilvl w:val="0"/>
          <w:numId w:val="17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72"/>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This Achievement met my expectations by providing a solid foundation in Python. It has definitely boosted my confidence in building and managing Python applications.</w:t>
      </w:r>
    </w:p>
    <w:p>
      <w:pPr>
        <w:numPr>
          <w:ilvl w:val="0"/>
          <w:numId w:val="17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numPr>
          <w:ilvl w:val="0"/>
          <w:numId w:val="172"/>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Moving forward, I want to keep focusing on improving my understanding of more advanced Python functionalities and start exploring web frameworks like Flask or Django to build more interactive applications.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numPr>
          <w:ilvl w:val="0"/>
          <w:numId w:val="194"/>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Python</w:t>
      </w:r>
    </w:p>
    <w:p>
      <w:pPr>
        <w:numPr>
          <w:ilvl w:val="0"/>
          <w:numId w:val="19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Advantages</w:t>
      </w:r>
      <w:r>
        <w:rPr>
          <w:rFonts w:ascii="Arial" w:hAnsi="Arial" w:cs="Arial" w:eastAsia="Arial"/>
          <w:color w:val="auto"/>
          <w:spacing w:val="0"/>
          <w:position w:val="0"/>
          <w:sz w:val="22"/>
          <w:shd w:fill="auto" w:val="clear"/>
        </w:rPr>
        <w:t xml:space="preserve">: Full control over the architecture and setup, ideal for small or highly customized projects. No additional overhead from unused components</w:t>
      </w:r>
    </w:p>
    <w:p>
      <w:pPr>
        <w:numPr>
          <w:ilvl w:val="0"/>
          <w:numId w:val="19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Drawbacks</w:t>
      </w:r>
      <w:r>
        <w:rPr>
          <w:rFonts w:ascii="Arial" w:hAnsi="Arial" w:cs="Arial" w:eastAsia="Arial"/>
          <w:color w:val="auto"/>
          <w:spacing w:val="0"/>
          <w:position w:val="0"/>
          <w:sz w:val="22"/>
          <w:shd w:fill="auto" w:val="clear"/>
        </w:rPr>
        <w:t xml:space="preserve">: More code to write for common backend functions like routing, form handling, and database operations, which can slow down development significantly</w:t>
      </w:r>
    </w:p>
    <w:p>
      <w:pPr>
        <w:numPr>
          <w:ilvl w:val="0"/>
          <w:numId w:val="194"/>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w:t>
      </w:r>
    </w:p>
    <w:p>
      <w:pPr>
        <w:numPr>
          <w:ilvl w:val="0"/>
          <w:numId w:val="19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Advantages</w:t>
      </w:r>
      <w:r>
        <w:rPr>
          <w:rFonts w:ascii="Arial" w:hAnsi="Arial" w:cs="Arial" w:eastAsia="Arial"/>
          <w:color w:val="auto"/>
          <w:spacing w:val="0"/>
          <w:position w:val="0"/>
          <w:sz w:val="22"/>
          <w:shd w:fill="auto" w:val="clear"/>
        </w:rPr>
        <w:t xml:space="preserve">: Speeds up development by providing ready-made components for common tasks (authentication, administration, sessions). Great for applications that fit its structure well</w:t>
      </w:r>
    </w:p>
    <w:p>
      <w:pPr>
        <w:numPr>
          <w:ilvl w:val="0"/>
          <w:numId w:val="19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Drawbacks</w:t>
      </w:r>
      <w:r>
        <w:rPr>
          <w:rFonts w:ascii="Arial" w:hAnsi="Arial" w:cs="Arial" w:eastAsia="Arial"/>
          <w:color w:val="auto"/>
          <w:spacing w:val="0"/>
          <w:position w:val="0"/>
          <w:sz w:val="22"/>
          <w:shd w:fill="auto" w:val="clear"/>
        </w:rPr>
        <w:t xml:space="preserve">: Can be too bulky for very small projects. Sometimes less flexible, as it encourages certain ways of doing things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numPr>
          <w:ilvl w:val="0"/>
          <w:numId w:val="200"/>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The most significant advantage of MVT architecture, as used in Django, over the traditional MVC architecture is that it explicitly separates the "logic" layer (the Model and the View) from the "presentation" layer (the Template). This separation makes the MVT architecture simpler and more intuitive for managing the user interface and the data flow, especially when the focus is on how the data is displayed rather than on the interactions within the data flow</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20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203"/>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 want to learn how Django's MVT architecture works in comparison to other frameworks and how to effectively use it for building robust web applications</w:t>
      </w:r>
    </w:p>
    <w:p>
      <w:pPr>
        <w:numPr>
          <w:ilvl w:val="0"/>
          <w:numId w:val="20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203"/>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By the end of this Achievement, I aim to build a complete web application using Django, which includes user authentication, data management, and responsive templates to understand how Django manages all these aspects</w:t>
      </w:r>
    </w:p>
    <w:p>
      <w:pPr>
        <w:numPr>
          <w:ilvl w:val="0"/>
          <w:numId w:val="20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numPr>
          <w:ilvl w:val="0"/>
          <w:numId w:val="203"/>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 see myself using Django for larger, more complex projects in the future. I want to be comfortable enough with the framework to decide when it’s the right tool for future projects and to confidently use it for a potential job</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21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21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21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numPr>
          <w:ilvl w:val="0"/>
          <w:numId w:val="22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Identify Components</w:t>
      </w:r>
      <w:r>
        <w:rPr>
          <w:rFonts w:ascii="Roboto" w:hAnsi="Roboto" w:cs="Roboto" w:eastAsia="Roboto"/>
          <w:color w:val="auto"/>
          <w:spacing w:val="0"/>
          <w:position w:val="0"/>
          <w:sz w:val="20"/>
          <w:shd w:fill="auto" w:val="clear"/>
        </w:rPr>
        <w:t xml:space="preserve">: First, I would break down the website into functional components, such as user authentication, product listings, content pages, etc</w:t>
      </w:r>
    </w:p>
    <w:p>
      <w:pPr>
        <w:numPr>
          <w:ilvl w:val="0"/>
          <w:numId w:val="22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Django Projects and Apps</w:t>
      </w:r>
      <w:r>
        <w:rPr>
          <w:rFonts w:ascii="Roboto" w:hAnsi="Roboto" w:cs="Roboto" w:eastAsia="Roboto"/>
          <w:color w:val="auto"/>
          <w:spacing w:val="0"/>
          <w:position w:val="0"/>
          <w:sz w:val="20"/>
          <w:shd w:fill="auto" w:val="clear"/>
        </w:rPr>
        <w:t xml:space="preserve">: Each major function would be a Django app within the project. For instance, user management could be one app, blog management another, and product management a third</w:t>
      </w:r>
    </w:p>
    <w:p>
      <w:pPr>
        <w:numPr>
          <w:ilvl w:val="0"/>
          <w:numId w:val="22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Models</w:t>
      </w:r>
      <w:r>
        <w:rPr>
          <w:rFonts w:ascii="Roboto" w:hAnsi="Roboto" w:cs="Roboto" w:eastAsia="Roboto"/>
          <w:color w:val="auto"/>
          <w:spacing w:val="0"/>
          <w:position w:val="0"/>
          <w:sz w:val="20"/>
          <w:shd w:fill="auto" w:val="clear"/>
        </w:rPr>
        <w:t xml:space="preserve">: Each piece of data the website needs to store, like user profiles or product details, would correspond to a Django model in the appropriate app</w:t>
      </w:r>
    </w:p>
    <w:p>
      <w:pPr>
        <w:numPr>
          <w:ilvl w:val="0"/>
          <w:numId w:val="22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Views and Templates</w:t>
      </w:r>
      <w:r>
        <w:rPr>
          <w:rFonts w:ascii="Roboto" w:hAnsi="Roboto" w:cs="Roboto" w:eastAsia="Roboto"/>
          <w:color w:val="auto"/>
          <w:spacing w:val="0"/>
          <w:position w:val="0"/>
          <w:sz w:val="20"/>
          <w:shd w:fill="auto" w:val="clear"/>
        </w:rPr>
        <w:t xml:space="preserve">: The interactive parts of the website, like forms or dynamic pages, would be handled by Django views, with HTML templates displaying the data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numPr>
          <w:ilvl w:val="0"/>
          <w:numId w:val="22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Set up a Python environment</w:t>
      </w:r>
      <w:r>
        <w:rPr>
          <w:rFonts w:ascii="Roboto" w:hAnsi="Roboto" w:cs="Roboto" w:eastAsia="Roboto"/>
          <w:color w:val="auto"/>
          <w:spacing w:val="0"/>
          <w:position w:val="0"/>
          <w:sz w:val="20"/>
          <w:shd w:fill="auto" w:val="clear"/>
        </w:rPr>
        <w:t xml:space="preserve">: Create a virtual environment and activate it to manage dependencies</w:t>
      </w:r>
    </w:p>
    <w:p>
      <w:pPr>
        <w:numPr>
          <w:ilvl w:val="0"/>
          <w:numId w:val="22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Install Django</w:t>
      </w:r>
      <w:r>
        <w:rPr>
          <w:rFonts w:ascii="Roboto" w:hAnsi="Roboto" w:cs="Roboto" w:eastAsia="Roboto"/>
          <w:color w:val="auto"/>
          <w:spacing w:val="0"/>
          <w:position w:val="0"/>
          <w:sz w:val="20"/>
          <w:shd w:fill="auto" w:val="clear"/>
        </w:rPr>
        <w:t xml:space="preserve">: Install Django within this environment using pip install django</w:t>
      </w:r>
    </w:p>
    <w:p>
      <w:pPr>
        <w:numPr>
          <w:ilvl w:val="0"/>
          <w:numId w:val="22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Create a Django project</w:t>
      </w:r>
      <w:r>
        <w:rPr>
          <w:rFonts w:ascii="Roboto" w:hAnsi="Roboto" w:cs="Roboto" w:eastAsia="Roboto"/>
          <w:color w:val="auto"/>
          <w:spacing w:val="0"/>
          <w:position w:val="0"/>
          <w:sz w:val="20"/>
          <w:shd w:fill="auto" w:val="clear"/>
        </w:rPr>
        <w:t xml:space="preserve">: Use django-admin startproject myproject to create a new Django project</w:t>
      </w:r>
    </w:p>
    <w:p>
      <w:pPr>
        <w:numPr>
          <w:ilvl w:val="0"/>
          <w:numId w:val="22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Develop your application</w:t>
      </w:r>
      <w:r>
        <w:rPr>
          <w:rFonts w:ascii="Roboto" w:hAnsi="Roboto" w:cs="Roboto" w:eastAsia="Roboto"/>
          <w:color w:val="auto"/>
          <w:spacing w:val="0"/>
          <w:position w:val="0"/>
          <w:sz w:val="20"/>
          <w:shd w:fill="auto" w:val="clear"/>
        </w:rPr>
        <w:t xml:space="preserve">: Add apps to your project with python manage.py startapp myapp and develop your models, views, and templates</w:t>
      </w:r>
    </w:p>
    <w:p>
      <w:pPr>
        <w:numPr>
          <w:ilvl w:val="0"/>
          <w:numId w:val="22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Configure settings</w:t>
      </w:r>
      <w:r>
        <w:rPr>
          <w:rFonts w:ascii="Roboto" w:hAnsi="Roboto" w:cs="Roboto" w:eastAsia="Roboto"/>
          <w:color w:val="auto"/>
          <w:spacing w:val="0"/>
          <w:position w:val="0"/>
          <w:sz w:val="20"/>
          <w:shd w:fill="auto" w:val="clear"/>
        </w:rPr>
        <w:t xml:space="preserve">: Adjust settings in settings.py, such as DATABASES for database setup</w:t>
      </w:r>
    </w:p>
    <w:p>
      <w:pPr>
        <w:numPr>
          <w:ilvl w:val="0"/>
          <w:numId w:val="22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Run migrations</w:t>
      </w:r>
      <w:r>
        <w:rPr>
          <w:rFonts w:ascii="Roboto" w:hAnsi="Roboto" w:cs="Roboto" w:eastAsia="Roboto"/>
          <w:color w:val="auto"/>
          <w:spacing w:val="0"/>
          <w:position w:val="0"/>
          <w:sz w:val="20"/>
          <w:shd w:fill="auto" w:val="clear"/>
        </w:rPr>
        <w:t xml:space="preserve">: Apply database migrations with python manage.py migrate to set up your database schema</w:t>
      </w:r>
    </w:p>
    <w:p>
      <w:pPr>
        <w:numPr>
          <w:ilvl w:val="0"/>
          <w:numId w:val="22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Run the server</w:t>
      </w:r>
      <w:r>
        <w:rPr>
          <w:rFonts w:ascii="Roboto" w:hAnsi="Roboto" w:cs="Roboto" w:eastAsia="Roboto"/>
          <w:color w:val="auto"/>
          <w:spacing w:val="0"/>
          <w:position w:val="0"/>
          <w:sz w:val="20"/>
          <w:shd w:fill="auto" w:val="clear"/>
        </w:rPr>
        <w:t xml:space="preserve">: Start the local development server with python manage.py runserver and access the app via a web browser at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http://127.0.0.1:8000/</w:t>
        </w:r>
      </w:hyperlink>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numPr>
          <w:ilvl w:val="0"/>
          <w:numId w:val="22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Register models</w:t>
      </w:r>
      <w:r>
        <w:rPr>
          <w:rFonts w:ascii="Roboto" w:hAnsi="Roboto" w:cs="Roboto" w:eastAsia="Roboto"/>
          <w:color w:val="auto"/>
          <w:spacing w:val="0"/>
          <w:position w:val="0"/>
          <w:sz w:val="20"/>
          <w:shd w:fill="auto" w:val="clear"/>
        </w:rPr>
        <w:t xml:space="preserve">: First, I would register all my application models with the admin site to make them accessible via a graphical interface</w:t>
      </w:r>
    </w:p>
    <w:p>
      <w:pPr>
        <w:numPr>
          <w:ilvl w:val="0"/>
          <w:numId w:val="22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Customize interface</w:t>
      </w:r>
      <w:r>
        <w:rPr>
          <w:rFonts w:ascii="Roboto" w:hAnsi="Roboto" w:cs="Roboto" w:eastAsia="Roboto"/>
          <w:color w:val="auto"/>
          <w:spacing w:val="0"/>
          <w:position w:val="0"/>
          <w:sz w:val="20"/>
          <w:shd w:fill="auto" w:val="clear"/>
        </w:rPr>
        <w:t xml:space="preserve">: I'd customize the admin interface to display relevant information about each model and to make it easy to navigate and manage the data</w:t>
      </w:r>
    </w:p>
    <w:p>
      <w:pPr>
        <w:numPr>
          <w:ilvl w:val="0"/>
          <w:numId w:val="22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Manage data</w:t>
      </w:r>
      <w:r>
        <w:rPr>
          <w:rFonts w:ascii="Roboto" w:hAnsi="Roboto" w:cs="Roboto" w:eastAsia="Roboto"/>
          <w:color w:val="auto"/>
          <w:spacing w:val="0"/>
          <w:position w:val="0"/>
          <w:sz w:val="20"/>
          <w:shd w:fill="auto" w:val="clear"/>
        </w:rPr>
        <w:t xml:space="preserve">: Use the admin site to add, delete, and edit records. It's very helpful for tasks like managing user accounts, updating content, or checking orders</w:t>
      </w:r>
    </w:p>
    <w:p>
      <w:pPr>
        <w:numPr>
          <w:ilvl w:val="0"/>
          <w:numId w:val="22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Troubleshoot and test</w:t>
      </w:r>
      <w:r>
        <w:rPr>
          <w:rFonts w:ascii="Roboto" w:hAnsi="Roboto" w:cs="Roboto" w:eastAsia="Roboto"/>
          <w:color w:val="auto"/>
          <w:spacing w:val="0"/>
          <w:position w:val="0"/>
          <w:sz w:val="20"/>
          <w:shd w:fill="auto" w:val="clear"/>
        </w:rPr>
        <w:t xml:space="preserve">: Early in development, I'd use the admin to quickly test model changes and data relationships before creating more complex front-end interfaces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3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3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numPr>
          <w:ilvl w:val="0"/>
          <w:numId w:val="238"/>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 models are a way to define the structure of your database in Python code. They work as a blueprint for your data, specifying what kind of data you want to store (like text, numbers, dates) and any rules about that data (like whether it's required or unique). Each model corresponds to a single database table, and each attribute of the model represents a field in that table. The benefits of Django models include:</w:t>
      </w:r>
    </w:p>
    <w:p>
      <w:pPr>
        <w:numPr>
          <w:ilvl w:val="0"/>
          <w:numId w:val="23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Abstraction: You don't need to write raw SQL; Django handles the database operations for you.</w:t>
      </w:r>
    </w:p>
    <w:p>
      <w:pPr>
        <w:numPr>
          <w:ilvl w:val="0"/>
          <w:numId w:val="23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Ease of Use: Models make it easy to create, retrieve, update, and delete records in your database without needing to directly interact with the database.</w:t>
      </w:r>
    </w:p>
    <w:p>
      <w:pPr>
        <w:numPr>
          <w:ilvl w:val="0"/>
          <w:numId w:val="23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Maintainability: Changes to the database schema are handled through migrations, making it easy to evolve your database alongside your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numPr>
          <w:ilvl w:val="0"/>
          <w:numId w:val="24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Writing test cases from the beginning of a project is crucial because it helps ensure that your application works as expected and continues to do so as you make changes and add new features. For example, if you're building a Django web application like a blog, writing tests for creating, updating, and displaying blog posts can help catch errors early in the development process. This approach provides several advantages:</w:t>
      </w:r>
    </w:p>
    <w:p>
      <w:pPr>
        <w:numPr>
          <w:ilvl w:val="0"/>
          <w:numId w:val="24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Catch Bugs Early: Early testing helps identify and fix bugs before they become embedded in the codebase, reducing the cost and effort needed to resolve them later.</w:t>
      </w:r>
    </w:p>
    <w:p>
      <w:pPr>
        <w:numPr>
          <w:ilvl w:val="0"/>
          <w:numId w:val="24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Refactor Confidently: Tests serve as a safety net that allows developers to refactor or improve the code with confidence, knowing that they'll be alerted if something breaks.</w:t>
      </w:r>
    </w:p>
    <w:p>
      <w:pPr>
        <w:numPr>
          <w:ilvl w:val="0"/>
          <w:numId w:val="24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Improve Code Quality: Regular testing encourages better code structure and design, making the code more robust and easier to maintain.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5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5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numPr>
          <w:ilvl w:val="0"/>
          <w:numId w:val="254"/>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 views are Python functions or classes that take a web request and return a web response. Views access data through models and delegate formatting to templates. For example, a view can query a database for articles and pass them to a template that formats them for display. Essentially, views handle the logic of your application: they receive input from users, process that input using business logic and models, and return the resulting output to users.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numPr>
          <w:ilvl w:val="0"/>
          <w:numId w:val="257"/>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For a project where you anticipate reusing a lot of code, class-based views (CBVs) are generally more suitable than function-based views. CBVs are more modular and reusable because they encapsulate behavior into classes. You can extend base views and override methods to add custom behavior, making them ideal for creating a maintainable codebase where similar patterns repeat across different parts of the application. CBVs also make it easier to maintain and extend complex views by breaking down the functionality into mixins that can be mixed and matched across different views.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numPr>
          <w:ilvl w:val="0"/>
          <w:numId w:val="26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Django’s template language allows you to build dynamic HTML easily. Here are some basics:</w:t>
      </w:r>
    </w:p>
    <w:p>
      <w:pPr>
        <w:numPr>
          <w:ilvl w:val="0"/>
          <w:numId w:val="26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Variables</w:t>
      </w:r>
      <w:r>
        <w:rPr>
          <w:rFonts w:ascii="Roboto" w:hAnsi="Roboto" w:cs="Roboto" w:eastAsia="Roboto"/>
          <w:color w:val="auto"/>
          <w:spacing w:val="0"/>
          <w:position w:val="0"/>
          <w:sz w:val="20"/>
          <w:shd w:fill="auto" w:val="clear"/>
        </w:rPr>
        <w:t xml:space="preserve">: You can use curly braces {{ variable_name }} to insert the contents of a variable into your HTML</w:t>
      </w:r>
    </w:p>
    <w:p>
      <w:pPr>
        <w:numPr>
          <w:ilvl w:val="0"/>
          <w:numId w:val="26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Tags</w:t>
      </w:r>
      <w:r>
        <w:rPr>
          <w:rFonts w:ascii="Roboto" w:hAnsi="Roboto" w:cs="Roboto" w:eastAsia="Roboto"/>
          <w:color w:val="auto"/>
          <w:spacing w:val="0"/>
          <w:position w:val="0"/>
          <w:sz w:val="20"/>
          <w:shd w:fill="auto" w:val="clear"/>
        </w:rPr>
        <w:t xml:space="preserve">: For logic and control flow, you use tags that are enclosed in {% tag %}. Common tags include for and if for looping and conditional rendering, respectively</w:t>
      </w:r>
    </w:p>
    <w:p>
      <w:pPr>
        <w:numPr>
          <w:ilvl w:val="0"/>
          <w:numId w:val="26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Filters</w:t>
      </w:r>
      <w:r>
        <w:rPr>
          <w:rFonts w:ascii="Roboto" w:hAnsi="Roboto" w:cs="Roboto" w:eastAsia="Roboto"/>
          <w:color w:val="auto"/>
          <w:spacing w:val="0"/>
          <w:position w:val="0"/>
          <w:sz w:val="20"/>
          <w:shd w:fill="auto" w:val="clear"/>
        </w:rPr>
        <w:t xml:space="preserve">: Filters modify variables and can be applied in the template itself. They look like this: {{ variable|filter:"argument" }}. For example, {{ text|lower }} would convert a text string to lowercase</w:t>
      </w:r>
    </w:p>
    <w:p>
      <w:pPr>
        <w:numPr>
          <w:ilvl w:val="0"/>
          <w:numId w:val="26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Inheritance</w:t>
      </w:r>
      <w:r>
        <w:rPr>
          <w:rFonts w:ascii="Roboto" w:hAnsi="Roboto" w:cs="Roboto" w:eastAsia="Roboto"/>
          <w:color w:val="auto"/>
          <w:spacing w:val="0"/>
          <w:position w:val="0"/>
          <w:sz w:val="20"/>
          <w:shd w:fill="auto" w:val="clear"/>
        </w:rPr>
        <w:t xml:space="preserve">: Templates can extend a base template, allowing you to define a common structure and fill in blocks with specific content. This is done with {% extends "base.html" %} and {% block content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31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31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2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6">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3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3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3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3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3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3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3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3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num w:numId="9">
    <w:abstractNumId w:val="414"/>
  </w:num>
  <w:num w:numId="14">
    <w:abstractNumId w:val="408"/>
  </w:num>
  <w:num w:numId="18">
    <w:abstractNumId w:val="402"/>
  </w:num>
  <w:num w:numId="21">
    <w:abstractNumId w:val="396"/>
  </w:num>
  <w:num w:numId="23">
    <w:abstractNumId w:val="390"/>
  </w:num>
  <w:num w:numId="25">
    <w:abstractNumId w:val="384"/>
  </w:num>
  <w:num w:numId="31">
    <w:abstractNumId w:val="378"/>
  </w:num>
  <w:num w:numId="35">
    <w:abstractNumId w:val="372"/>
  </w:num>
  <w:num w:numId="38">
    <w:abstractNumId w:val="366"/>
  </w:num>
  <w:num w:numId="52">
    <w:abstractNumId w:val="360"/>
  </w:num>
  <w:num w:numId="59">
    <w:abstractNumId w:val="354"/>
  </w:num>
  <w:num w:numId="63">
    <w:abstractNumId w:val="348"/>
  </w:num>
  <w:num w:numId="70">
    <w:abstractNumId w:val="342"/>
  </w:num>
  <w:num w:numId="73">
    <w:abstractNumId w:val="336"/>
  </w:num>
  <w:num w:numId="76">
    <w:abstractNumId w:val="330"/>
  </w:num>
  <w:num w:numId="81">
    <w:abstractNumId w:val="324"/>
  </w:num>
  <w:num w:numId="85">
    <w:abstractNumId w:val="318"/>
  </w:num>
  <w:num w:numId="87">
    <w:abstractNumId w:val="312"/>
  </w:num>
  <w:num w:numId="89">
    <w:abstractNumId w:val="306"/>
  </w:num>
  <w:num w:numId="91">
    <w:abstractNumId w:val="300"/>
  </w:num>
  <w:num w:numId="93">
    <w:abstractNumId w:val="294"/>
  </w:num>
  <w:num w:numId="97">
    <w:abstractNumId w:val="288"/>
  </w:num>
  <w:num w:numId="101">
    <w:abstractNumId w:val="282"/>
  </w:num>
  <w:num w:numId="105">
    <w:abstractNumId w:val="276"/>
  </w:num>
  <w:num w:numId="108">
    <w:abstractNumId w:val="270"/>
  </w:num>
  <w:num w:numId="125">
    <w:abstractNumId w:val="264"/>
  </w:num>
  <w:num w:numId="129">
    <w:abstractNumId w:val="258"/>
  </w:num>
  <w:num w:numId="132">
    <w:abstractNumId w:val="252"/>
  </w:num>
  <w:num w:numId="146">
    <w:abstractNumId w:val="246"/>
  </w:num>
  <w:num w:numId="149">
    <w:abstractNumId w:val="240"/>
  </w:num>
  <w:num w:numId="152">
    <w:abstractNumId w:val="234"/>
  </w:num>
  <w:num w:numId="158">
    <w:abstractNumId w:val="228"/>
  </w:num>
  <w:num w:numId="162">
    <w:abstractNumId w:val="222"/>
  </w:num>
  <w:num w:numId="166">
    <w:abstractNumId w:val="216"/>
  </w:num>
  <w:num w:numId="169">
    <w:abstractNumId w:val="210"/>
  </w:num>
  <w:num w:numId="172">
    <w:abstractNumId w:val="204"/>
  </w:num>
  <w:num w:numId="186">
    <w:abstractNumId w:val="198"/>
  </w:num>
  <w:num w:numId="190">
    <w:abstractNumId w:val="192"/>
  </w:num>
  <w:num w:numId="194">
    <w:abstractNumId w:val="186"/>
  </w:num>
  <w:num w:numId="200">
    <w:abstractNumId w:val="180"/>
  </w:num>
  <w:num w:numId="203">
    <w:abstractNumId w:val="174"/>
  </w:num>
  <w:num w:numId="216">
    <w:abstractNumId w:val="168"/>
  </w:num>
  <w:num w:numId="220">
    <w:abstractNumId w:val="162"/>
  </w:num>
  <w:num w:numId="222">
    <w:abstractNumId w:val="156"/>
  </w:num>
  <w:num w:numId="224">
    <w:abstractNumId w:val="150"/>
  </w:num>
  <w:num w:numId="227">
    <w:abstractNumId w:val="144"/>
  </w:num>
  <w:num w:numId="234">
    <w:abstractNumId w:val="138"/>
  </w:num>
  <w:num w:numId="238">
    <w:abstractNumId w:val="132"/>
  </w:num>
  <w:num w:numId="242">
    <w:abstractNumId w:val="126"/>
  </w:num>
  <w:num w:numId="250">
    <w:abstractNumId w:val="120"/>
  </w:num>
  <w:num w:numId="254">
    <w:abstractNumId w:val="114"/>
  </w:num>
  <w:num w:numId="257">
    <w:abstractNumId w:val="108"/>
  </w:num>
  <w:num w:numId="260">
    <w:abstractNumId w:val="102"/>
  </w:num>
  <w:num w:numId="268">
    <w:abstractNumId w:val="96"/>
  </w:num>
  <w:num w:numId="272">
    <w:abstractNumId w:val="90"/>
  </w:num>
  <w:num w:numId="274">
    <w:abstractNumId w:val="84"/>
  </w:num>
  <w:num w:numId="285">
    <w:abstractNumId w:val="78"/>
  </w:num>
  <w:num w:numId="291">
    <w:abstractNumId w:val="72"/>
  </w:num>
  <w:num w:numId="295">
    <w:abstractNumId w:val="66"/>
  </w:num>
  <w:num w:numId="297">
    <w:abstractNumId w:val="60"/>
  </w:num>
  <w:num w:numId="299">
    <w:abstractNumId w:val="54"/>
  </w:num>
  <w:num w:numId="316">
    <w:abstractNumId w:val="48"/>
  </w:num>
  <w:num w:numId="320">
    <w:abstractNumId w:val="42"/>
  </w:num>
  <w:num w:numId="322">
    <w:abstractNumId w:val="36"/>
  </w:num>
  <w:num w:numId="324">
    <w:abstractNumId w:val="30"/>
  </w:num>
  <w:num w:numId="329">
    <w:abstractNumId w:val="24"/>
  </w:num>
  <w:num w:numId="333">
    <w:abstractNumId w:val="18"/>
  </w:num>
  <w:num w:numId="335">
    <w:abstractNumId w:val="12"/>
  </w:num>
  <w:num w:numId="337">
    <w:abstractNumId w:val="6"/>
  </w:num>
  <w:num w:numId="3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eerfoundry.com/en/steps/your-cf-team#receiving-support"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127.0.0.1:8000/" Id="docRId4" Type="http://schemas.openxmlformats.org/officeDocument/2006/relationships/hyperlink" /><Relationship TargetMode="External" Target="https://docs.djangoproject.com/en/3.2/ref/models/querysets/"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docs.djangoproject.com/en/3.2/ref/templates/language/#templates" Id="docRId5" Type="http://schemas.openxmlformats.org/officeDocument/2006/relationships/hyperlink" /></Relationships>
</file>