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6074" w:dyaOrig="1356">
          <v:rect xmlns:o="urn:schemas-microsoft-com:office:office" xmlns:v="urn:schemas-microsoft-com:vml" id="rectole0000000000" style="width:303.700000pt;height:6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9"/>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numPr>
          <w:ilvl w:val="0"/>
          <w:numId w:val="25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views are Python functions or classes that take a web request and return a web response. Views access data through models and delegate formatting to templates. For example, a view can query a database for articles and pass them to a template that formats them for display. Essentially, views handle the logic of your application: they receive input from users, process that input using business logic and models, and return the resulting output to users.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numPr>
          <w:ilvl w:val="0"/>
          <w:numId w:val="25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For a project where you anticipate reusing a lot of code, class-based views (CBVs) are generally more suitable than function-based views. CBVs are more modular and reusable because they encapsulate behavior into classes. You can extend base views and override methods to add custom behavior, making them ideal for creating a maintainable codebase where similar patterns repeat across different parts of the application. CBVs also make it easier to maintain and extend complex views by breaking down the functionality into mixins that can be mixed and matched across different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numPr>
          <w:ilvl w:val="0"/>
          <w:numId w:val="26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Django’s template language allows you to build dynamic HTML easily. Here are some basics:</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Variables</w:t>
      </w:r>
      <w:r>
        <w:rPr>
          <w:rFonts w:ascii="Roboto" w:hAnsi="Roboto" w:cs="Roboto" w:eastAsia="Roboto"/>
          <w:color w:val="auto"/>
          <w:spacing w:val="0"/>
          <w:position w:val="0"/>
          <w:sz w:val="20"/>
          <w:shd w:fill="auto" w:val="clear"/>
        </w:rPr>
        <w:t xml:space="preserve">: You can use curly braces {{ variable_name }} to insert the contents of a variable into your HTML</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Tags</w:t>
      </w:r>
      <w:r>
        <w:rPr>
          <w:rFonts w:ascii="Roboto" w:hAnsi="Roboto" w:cs="Roboto" w:eastAsia="Roboto"/>
          <w:color w:val="auto"/>
          <w:spacing w:val="0"/>
          <w:position w:val="0"/>
          <w:sz w:val="20"/>
          <w:shd w:fill="auto" w:val="clear"/>
        </w:rPr>
        <w:t xml:space="preserve">: For logic and control flow, you use tags that are enclosed in {% tag %}. Common tags include for and if for looping and conditional rendering, respectively</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Filters</w:t>
      </w:r>
      <w:r>
        <w:rPr>
          <w:rFonts w:ascii="Roboto" w:hAnsi="Roboto" w:cs="Roboto" w:eastAsia="Roboto"/>
          <w:color w:val="auto"/>
          <w:spacing w:val="0"/>
          <w:position w:val="0"/>
          <w:sz w:val="20"/>
          <w:shd w:fill="auto" w:val="clear"/>
        </w:rPr>
        <w:t xml:space="preserve">: Filters modify variables and can be applied in the template itself. They look like this: {{ variable|filter:"argument" }}. For example, {{ text|lower }} would convert a text string to lowercase</w:t>
      </w:r>
    </w:p>
    <w:p>
      <w:pPr>
        <w:numPr>
          <w:ilvl w:val="0"/>
          <w:numId w:val="26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Inheritance</w:t>
      </w:r>
      <w:r>
        <w:rPr>
          <w:rFonts w:ascii="Roboto" w:hAnsi="Roboto" w:cs="Roboto" w:eastAsia="Roboto"/>
          <w:color w:val="auto"/>
          <w:spacing w:val="0"/>
          <w:position w:val="0"/>
          <w:sz w:val="20"/>
          <w:shd w:fill="auto" w:val="clear"/>
        </w:rPr>
        <w:t xml:space="preserve">: Templates can extend a base template, allowing you to define a common structure and fill in blocks with specific content. This is done with {% extends "base.html" %} and {% block content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numPr>
          <w:ilvl w:val="0"/>
          <w:numId w:val="273"/>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Django handles static files like CSS, JavaScript, and images, which are necessary for web pages but don't change often. These files are stored in one place in your project and aren't modified by Django. During development, Django can serve these files for you, but in production, you typically configure your web server to handle them, making them faster to load and reducing the load on your Django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ListView is a Django class-based view that simplifies the process of displaying a list of objects from the database. It handles fetching the data and sending it to a template, reducing the amount of code you need to write. Essentially, it’s great for pages where you need to show a list of items, such as a list of recipes or blog posts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DetailView is another class-based view in Django designed to display detailed information about a specific object. When you need to show more detailed information about a single item, like a single recipe or a blog post, the DetailView automatically handles fetching the object based on its ID or slug and passing it to the template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numPr>
          <w:ilvl w:val="0"/>
          <w:numId w:val="28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It’s going well! I’m learning a lot about Django’s capabilities, especially how to efficiently create web pages using class-based views. I’m proud of how I’ve managed to use Django’s built-in views to simplify much of the coding required for displaying lists and detailed pages of items. It’s satisfying to see how quickly functional pages can be set up with these tools.I need more practice with Django’s form system, particularly with complex validation scenarios and handling various types of user input safely and efficiently. I want to also explore more about deploying Django applications to production environments.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Frontend inspirations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AllRecipes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https://www.allrecipes.com/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AllRecipes is known for its huge collection of user-contributed recipes. It features: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Contributions: Users submit and review recipes.</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Robust Search: Filters help users find recipes by ingredients, meal type, and more.</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 Layout: The website has clear, large photos and well-organized recipe information.</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Food Network Recipes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https://www.foodnetwork.com/recipes</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Food Network Recipes connects with the Food Network TV channel, offering:</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Celebrity Chefs: Recipes from famous chefs and TV shows.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Rich Media: Includes lots of videos, like cooking demonstrations and tips.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Vibrant Design: Colorful and engaging, with easy navigation highlighting popular categories.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Simply Recipes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https://www.simplyrecipes.com/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Simply Recipes focuses on home cooking with a simple and friendly approach:</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Ease of Use: The website is straightforward and user-friendly, reflecting the simplicity of the recipes.</w:t>
      </w: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Home Cooking: It features practical recipes for daily meals with a personal touch.</w:t>
      </w:r>
    </w:p>
    <w:p>
      <w:pPr>
        <w:numPr>
          <w:ilvl w:val="0"/>
          <w:numId w:val="294"/>
        </w:numPr>
        <w:spacing w:before="0" w:after="0" w:line="276"/>
        <w:ind w:right="0" w:left="720" w:hanging="36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0"/>
          <w:shd w:fill="auto" w:val="clear"/>
        </w:rPr>
        <w:t xml:space="preserve">Meal Planning: Provides helpful sections like meal plans and cooking tips.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numPr>
          <w:ilvl w:val="0"/>
          <w:numId w:val="30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Authentication is essential for ensuring that users are who they say they are. This is crucial for any application that needs to secure user data or provide personalized experiences. For example, in a banking app, authentication protects accounts and financial information, allowing only the account owners to access and manage their funds.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Import Authentication Views: Use Django's built-in views for authentication, such as LoginView.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Login Template: Design an HTML form where users can enter their username and password.</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Configure URLs: Add a URL pattern in your project’s urls.py to link to the login 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Link Template with View: Ensure the login template is connected with Django’s authentication system by using the {% url %} template tag.</w:t>
      </w:r>
    </w:p>
    <w:p>
      <w:pPr>
        <w:numPr>
          <w:ilvl w:val="0"/>
          <w:numId w:val="30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Test the Login: Run your server and check the login functionality by entering credentials.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checks a user's credentials (like username and password) and returns a User object if the credentials are correct. If the credentials are not valid, it returns None. It's used in the login process to verify if a user's login information matches the records in the database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is used to redirect a user to a different URL. For example, after successfully logging in, you might use redirect() to take the user to their profile page or the homepage. It simplifies the process of sending HTTP responses to the client that instruct the client to request a different page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is used in URL configurations to include other URL configurations from different apps within a project. It helps to keep URL configurations clean and organized by separating them into different files, which are then included in the project’s main urls.py file. This is particularly useful for larger projects with multiple components, allowing each app to manage its own URLs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numPr>
          <w:ilvl w:val="0"/>
          <w:numId w:val="33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Websites and apps, like CareerFoundry, collect various types of data such as user interactions, course progress, forum posts, and feedback. Analyzing this data can help improve user experience by identifying popular courses or areas needing more resources. It can also tailor learning paths based on user performance and preferences, and enhance marketing strategies by understanding user demographics and behaviors.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9">
        <w:r>
          <w:rPr>
            <w:rFonts w:ascii="Roboto" w:hAnsi="Roboto" w:cs="Roboto" w:eastAsia="Roboto"/>
            <w:color w:val="0000FF"/>
            <w:spacing w:val="0"/>
            <w:position w:val="0"/>
            <w:sz w:val="20"/>
            <w:u w:val="single"/>
            <w:shd w:fill="auto" w:val="clear"/>
          </w:rPr>
          <w:t xml:space="preserve">https://docs.djangoproject.com/en/3.2/ref/models/querysets/</w:t>
        </w:r>
      </w:hyperlink>
      <w:r>
        <w:rPr>
          <w:rFonts w:ascii="Roboto" w:hAnsi="Roboto" w:cs="Roboto" w:eastAsia="Roboto"/>
          <w:color w:val="auto"/>
          <w:spacing w:val="0"/>
          <w:position w:val="0"/>
          <w:sz w:val="20"/>
          <w:shd w:fill="auto" w:val="clear"/>
        </w:rPr>
        <w:t xml:space="preserve">. Note down the different ways in which you can evaluate a QuerySet.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Retrieving a single object with methods like .get() and .first().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conversion using list(), which evaluates the entire QuerySet.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Looping through a QuerySet, which evaluates items as needed (lazy loading).</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Using slicing (QuerySet[:5]), which retrieves a specified number of items.</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Checking the existence of items in a QuerySet with .exists().</w:t>
      </w:r>
    </w:p>
    <w:p>
      <w:pPr>
        <w:numPr>
          <w:ilvl w:val="0"/>
          <w:numId w:val="33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Using aggregations like .count(), .aggregate(), and .annotate() to compute values directly in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numPr>
          <w:ilvl w:val="0"/>
          <w:numId w:val="33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QuerySet:</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Advantages: Tightly integrated with Django’s ORM; efficient for database operations like filtering, updating, and deleting directly in the database; lazy loading which optimizes memory usage.</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Disadvantages: Limited to database functions; complex computations or transformations require pulling large datasets into memory, which can be inefficient.</w:t>
      </w:r>
    </w:p>
    <w:p>
      <w:pPr>
        <w:numPr>
          <w:ilvl w:val="0"/>
          <w:numId w:val="33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DataFrame (Pandas):</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Advantages: Powerful for complex data manipulations and calculations; supports a wide range of operations like pivoting, merging, and sophisticated statistical analysis that are not possible with QuerySets. Better for handling large datasets and integrating data from multiple sources.</w:t>
      </w:r>
    </w:p>
    <w:p>
      <w:pPr>
        <w:numPr>
          <w:ilvl w:val="0"/>
          <w:numId w:val="33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Disadvantages: Requires loading data into memory, which can be a constraint with very large datasets. Less efficient for simple database queries and updates compared to using QuerySets directly.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numPr>
          <w:ilvl w:val="0"/>
          <w:numId w:val="3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CSS</w:t>
      </w:r>
    </w:p>
    <w:p>
      <w:pPr>
        <w:numPr>
          <w:ilvl w:val="0"/>
          <w:numId w:val="3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Include CSS files in the static directory.</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Link CSS files in your HTML templates using the {% static %} tag.</w:t>
      </w:r>
    </w:p>
    <w:p>
      <w:pPr>
        <w:numPr>
          <w:ilvl w:val="0"/>
          <w:numId w:val="350"/>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JS</w:t>
      </w:r>
    </w:p>
    <w:p>
      <w:pPr>
        <w:numPr>
          <w:ilvl w:val="0"/>
          <w:numId w:val="3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Place JavaScript files in the static directory.</w:t>
      </w:r>
    </w:p>
    <w:p>
      <w:pPr>
        <w:numPr>
          <w:ilvl w:val="0"/>
          <w:numId w:val="350"/>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Include JavaScript files in your HTML templates using the {% static %} tag.</w:t>
      </w:r>
    </w:p>
    <w:p>
      <w:pPr>
        <w:numPr>
          <w:ilvl w:val="0"/>
          <w:numId w:val="350"/>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Django templates to pass data to JavaScript if needed.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Prepare Your Project:</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DEBUG to False.</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Configure allowed hosts.</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Collect static files using collectstatic.</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Heroku:</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Install the Heroku CLI.</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 in to Heroku using the CLI.</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Create a Heroku App:</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heroku create to create a new Heroku app.</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Configure Your Project for Heroku:</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 Procfile to specify the commands that run your app.</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gunicorn to your requirements.txt to handle WSGI requests.</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whitenoise for serving static files.</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Up the Database:</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the dj-database-url package to handle the Heroku database.</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Configure the DATABASES setting in your settings.py to use the Heroku database URL.</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 Your Code to Heroku:</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 a Git repository if you haven't already.</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and commit your changes.</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 your code to Heroku with git push heroku main.</w:t>
      </w: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Migrations and Collect Static Files:</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heroku run python manage.py migrate to apply database migrations.</w:t>
      </w:r>
    </w:p>
    <w:p>
      <w:pPr>
        <w:numPr>
          <w:ilvl w:val="0"/>
          <w:numId w:val="356"/>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Run heroku run python manage.py collectstatic to collect static files.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Understanding Django's structure.</w:t>
      </w:r>
    </w:p>
    <w:p>
      <w:pPr>
        <w:numPr>
          <w:ilvl w:val="0"/>
          <w:numId w:val="37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Building and testing the application.</w:t>
      </w:r>
    </w:p>
    <w:p>
      <w:pPr>
        <w:numPr>
          <w:ilvl w:val="0"/>
          <w:numId w:val="3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Successfully creating a functional web app.</w:t>
      </w:r>
    </w:p>
    <w:p>
      <w:pPr>
        <w:numPr>
          <w:ilvl w:val="0"/>
          <w:numId w:val="37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Learning to deploy a Django project.</w:t>
      </w:r>
    </w:p>
    <w:p>
      <w:pPr>
        <w:numPr>
          <w:ilvl w:val="0"/>
          <w:numId w:val="3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Debugging and fixing errors.</w:t>
      </w:r>
    </w:p>
    <w:p>
      <w:pPr>
        <w:numPr>
          <w:ilvl w:val="0"/>
          <w:numId w:val="37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Configuring deployment settings.</w:t>
      </w:r>
    </w:p>
    <w:p>
      <w:pPr>
        <w:numPr>
          <w:ilvl w:val="0"/>
          <w:numId w:val="3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numPr>
          <w:ilvl w:val="0"/>
          <w:numId w:val="3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Yes, it met my expectations.</w:t>
      </w:r>
    </w:p>
    <w:p>
      <w:pPr>
        <w:numPr>
          <w:ilvl w:val="0"/>
          <w:numId w:val="373"/>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Yes, I feel confident in my Django skills now.</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num w:numId="9">
    <w:abstractNumId w:val="432"/>
  </w:num>
  <w:num w:numId="14">
    <w:abstractNumId w:val="426"/>
  </w:num>
  <w:num w:numId="18">
    <w:abstractNumId w:val="420"/>
  </w:num>
  <w:num w:numId="21">
    <w:abstractNumId w:val="414"/>
  </w:num>
  <w:num w:numId="23">
    <w:abstractNumId w:val="408"/>
  </w:num>
  <w:num w:numId="25">
    <w:abstractNumId w:val="402"/>
  </w:num>
  <w:num w:numId="31">
    <w:abstractNumId w:val="396"/>
  </w:num>
  <w:num w:numId="35">
    <w:abstractNumId w:val="390"/>
  </w:num>
  <w:num w:numId="38">
    <w:abstractNumId w:val="384"/>
  </w:num>
  <w:num w:numId="53">
    <w:abstractNumId w:val="378"/>
  </w:num>
  <w:num w:numId="60">
    <w:abstractNumId w:val="372"/>
  </w:num>
  <w:num w:numId="64">
    <w:abstractNumId w:val="366"/>
  </w:num>
  <w:num w:numId="71">
    <w:abstractNumId w:val="360"/>
  </w:num>
  <w:num w:numId="74">
    <w:abstractNumId w:val="354"/>
  </w:num>
  <w:num w:numId="77">
    <w:abstractNumId w:val="348"/>
  </w:num>
  <w:num w:numId="82">
    <w:abstractNumId w:val="342"/>
  </w:num>
  <w:num w:numId="86">
    <w:abstractNumId w:val="336"/>
  </w:num>
  <w:num w:numId="88">
    <w:abstractNumId w:val="330"/>
  </w:num>
  <w:num w:numId="90">
    <w:abstractNumId w:val="324"/>
  </w:num>
  <w:num w:numId="92">
    <w:abstractNumId w:val="318"/>
  </w:num>
  <w:num w:numId="94">
    <w:abstractNumId w:val="312"/>
  </w:num>
  <w:num w:numId="98">
    <w:abstractNumId w:val="306"/>
  </w:num>
  <w:num w:numId="102">
    <w:abstractNumId w:val="300"/>
  </w:num>
  <w:num w:numId="106">
    <w:abstractNumId w:val="294"/>
  </w:num>
  <w:num w:numId="109">
    <w:abstractNumId w:val="288"/>
  </w:num>
  <w:num w:numId="126">
    <w:abstractNumId w:val="282"/>
  </w:num>
  <w:num w:numId="130">
    <w:abstractNumId w:val="276"/>
  </w:num>
  <w:num w:numId="133">
    <w:abstractNumId w:val="270"/>
  </w:num>
  <w:num w:numId="147">
    <w:abstractNumId w:val="264"/>
  </w:num>
  <w:num w:numId="150">
    <w:abstractNumId w:val="258"/>
  </w:num>
  <w:num w:numId="153">
    <w:abstractNumId w:val="252"/>
  </w:num>
  <w:num w:numId="159">
    <w:abstractNumId w:val="246"/>
  </w:num>
  <w:num w:numId="163">
    <w:abstractNumId w:val="240"/>
  </w:num>
  <w:num w:numId="167">
    <w:abstractNumId w:val="234"/>
  </w:num>
  <w:num w:numId="170">
    <w:abstractNumId w:val="228"/>
  </w:num>
  <w:num w:numId="173">
    <w:abstractNumId w:val="222"/>
  </w:num>
  <w:num w:numId="187">
    <w:abstractNumId w:val="216"/>
  </w:num>
  <w:num w:numId="191">
    <w:abstractNumId w:val="210"/>
  </w:num>
  <w:num w:numId="195">
    <w:abstractNumId w:val="204"/>
  </w:num>
  <w:num w:numId="201">
    <w:abstractNumId w:val="198"/>
  </w:num>
  <w:num w:numId="204">
    <w:abstractNumId w:val="192"/>
  </w:num>
  <w:num w:numId="217">
    <w:abstractNumId w:val="186"/>
  </w:num>
  <w:num w:numId="221">
    <w:abstractNumId w:val="180"/>
  </w:num>
  <w:num w:numId="223">
    <w:abstractNumId w:val="174"/>
  </w:num>
  <w:num w:numId="225">
    <w:abstractNumId w:val="168"/>
  </w:num>
  <w:num w:numId="228">
    <w:abstractNumId w:val="162"/>
  </w:num>
  <w:num w:numId="235">
    <w:abstractNumId w:val="156"/>
  </w:num>
  <w:num w:numId="239">
    <w:abstractNumId w:val="150"/>
  </w:num>
  <w:num w:numId="243">
    <w:abstractNumId w:val="144"/>
  </w:num>
  <w:num w:numId="251">
    <w:abstractNumId w:val="138"/>
  </w:num>
  <w:num w:numId="255">
    <w:abstractNumId w:val="132"/>
  </w:num>
  <w:num w:numId="258">
    <w:abstractNumId w:val="126"/>
  </w:num>
  <w:num w:numId="261">
    <w:abstractNumId w:val="120"/>
  </w:num>
  <w:num w:numId="269">
    <w:abstractNumId w:val="114"/>
  </w:num>
  <w:num w:numId="273">
    <w:abstractNumId w:val="108"/>
  </w:num>
  <w:num w:numId="276">
    <w:abstractNumId w:val="102"/>
  </w:num>
  <w:num w:numId="287">
    <w:abstractNumId w:val="96"/>
  </w:num>
  <w:num w:numId="290">
    <w:abstractNumId w:val="90"/>
  </w:num>
  <w:num w:numId="292">
    <w:abstractNumId w:val="84"/>
  </w:num>
  <w:num w:numId="294">
    <w:abstractNumId w:val="78"/>
  </w:num>
  <w:num w:numId="300">
    <w:abstractNumId w:val="72"/>
  </w:num>
  <w:num w:numId="304">
    <w:abstractNumId w:val="66"/>
  </w:num>
  <w:num w:numId="307">
    <w:abstractNumId w:val="60"/>
  </w:num>
  <w:num w:numId="310">
    <w:abstractNumId w:val="54"/>
  </w:num>
  <w:num w:numId="327">
    <w:abstractNumId w:val="48"/>
  </w:num>
  <w:num w:numId="331">
    <w:abstractNumId w:val="42"/>
  </w:num>
  <w:num w:numId="334">
    <w:abstractNumId w:val="36"/>
  </w:num>
  <w:num w:numId="337">
    <w:abstractNumId w:val="30"/>
  </w:num>
  <w:num w:numId="346">
    <w:abstractNumId w:val="24"/>
  </w:num>
  <w:num w:numId="350">
    <w:abstractNumId w:val="18"/>
  </w:num>
  <w:num w:numId="356">
    <w:abstractNumId w:val="12"/>
  </w:num>
  <w:num w:numId="371">
    <w:abstractNumId w:val="6"/>
  </w:num>
  <w:num w:numId="3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Mode="External" Target="https://www.foodnetwork.com/recipes"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www.allrecipes.com/" Id="docRId6" Type="http://schemas.openxmlformats.org/officeDocument/2006/relationships/hyperlink" /><Relationship TargetMode="External" Target="https://www.simplyrecipes.com/"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docs.djangoproject.com/en/3.2/ref/templates/language/#templates" Id="docRId5" Type="http://schemas.openxmlformats.org/officeDocument/2006/relationships/hyperlink" /><Relationship TargetMode="External" Target="https://docs.djangoproject.com/en/3.2/ref/models/querysets/" Id="docRId9" Type="http://schemas.openxmlformats.org/officeDocument/2006/relationships/hyperlink" /></Relationships>
</file>