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5D7724" w:rsidP="0C5D7724" w:rsidRDefault="0C5D7724" w14:paraId="263E13D0" w14:textId="10EBB0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485"/>
      </w:tblGrid>
      <w:tr w:rsidR="0C5D7724" w:rsidTr="0C5D7724" w14:paraId="7D182FF1">
        <w:trPr>
          <w:trHeight w:val="300"/>
        </w:trPr>
        <w:tc>
          <w:tcPr>
            <w:tcW w:w="9360" w:type="dxa"/>
            <w:gridSpan w:val="2"/>
            <w:tcMar/>
          </w:tcPr>
          <w:p w:rsidR="38D89321" w:rsidP="0C5D7724" w:rsidRDefault="38D89321" w14:paraId="42DFA5F4" w14:textId="420B5B79">
            <w:pPr>
              <w:pStyle w:val="Normal"/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5D7724" w:rsidR="38D89321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Roles of Team Members</w:t>
            </w:r>
          </w:p>
        </w:tc>
      </w:tr>
      <w:tr w:rsidR="0C5D7724" w:rsidTr="0C5D7724" w14:paraId="151762C6">
        <w:trPr>
          <w:trHeight w:val="300"/>
        </w:trPr>
        <w:tc>
          <w:tcPr>
            <w:tcW w:w="1875" w:type="dxa"/>
            <w:tcMar/>
          </w:tcPr>
          <w:p w:rsidR="38D89321" w:rsidP="0C5D7724" w:rsidRDefault="38D89321" w14:paraId="3020F42A" w14:textId="4E0A464D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5D7724" w:rsidR="38D89321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7485" w:type="dxa"/>
            <w:tcMar/>
          </w:tcPr>
          <w:p w:rsidR="38D89321" w:rsidP="0C5D7724" w:rsidRDefault="38D89321" w14:paraId="30E03C4C" w14:textId="5C46F404">
            <w:pPr>
              <w:pStyle w:val="Normal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38D89321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Roles</w:t>
            </w:r>
          </w:p>
        </w:tc>
      </w:tr>
      <w:tr w:rsidR="0C5D7724" w:rsidTr="0C5D7724" w14:paraId="48280AF3">
        <w:trPr>
          <w:trHeight w:val="300"/>
        </w:trPr>
        <w:tc>
          <w:tcPr>
            <w:tcW w:w="1875" w:type="dxa"/>
            <w:tcMar/>
          </w:tcPr>
          <w:p w:rsidR="060B0999" w:rsidP="0C5D7724" w:rsidRDefault="060B0999" w14:paraId="47A91BC1" w14:textId="4EE043B4">
            <w:pPr>
              <w:pStyle w:val="Normal"/>
            </w:pPr>
            <w:r w:rsidRPr="0C5D7724" w:rsidR="060B099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Jinling Qiu (Leader)</w:t>
            </w:r>
          </w:p>
          <w:p w:rsidR="0C5D7724" w:rsidP="0C5D7724" w:rsidRDefault="0C5D7724" w14:paraId="2CDC29C1" w14:textId="77F0CB4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7485" w:type="dxa"/>
            <w:tcMar/>
          </w:tcPr>
          <w:p w:rsidR="0C5D7724" w:rsidP="0C5D7724" w:rsidRDefault="0C5D7724" w14:paraId="254588EF" w14:textId="1526E811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</w:p>
          <w:p w:rsidR="060B0999" w:rsidP="0C5D7724" w:rsidRDefault="060B0999" w14:paraId="79516F17" w14:textId="1BF6168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0C5D7724" w:rsidR="060B0999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Mechanical Part (connect work station to the robot)</w:t>
            </w:r>
          </w:p>
          <w:p w:rsidR="060B0999" w:rsidP="0C5D7724" w:rsidRDefault="060B0999" w14:paraId="588123CA" w14:textId="3AFBDAA6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0C5D7724" w:rsidR="060B0999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Streaming transfer, robot control</w:t>
            </w:r>
          </w:p>
          <w:p w:rsidR="060B0999" w:rsidP="0C5D7724" w:rsidRDefault="060B0999" w14:paraId="16C453E1" w14:textId="4C31375C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0C5D7724" w:rsidR="060B0999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Evaluation and test the model </w:t>
            </w:r>
          </w:p>
          <w:p w:rsidR="060B0999" w:rsidP="0C5D7724" w:rsidRDefault="060B0999" w14:paraId="6D8D766A" w14:textId="43512612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0C5D7724" w:rsidR="060B0999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Presentation Preparation</w:t>
            </w:r>
          </w:p>
        </w:tc>
      </w:tr>
      <w:tr w:rsidR="0C5D7724" w:rsidTr="0C5D7724" w14:paraId="47FF2B17">
        <w:trPr>
          <w:trHeight w:val="300"/>
        </w:trPr>
        <w:tc>
          <w:tcPr>
            <w:tcW w:w="1875" w:type="dxa"/>
            <w:tcMar/>
          </w:tcPr>
          <w:p w:rsidR="38D89321" w:rsidP="0C5D7724" w:rsidRDefault="38D89321" w14:paraId="02453892" w14:textId="7ACAF26F">
            <w:pPr>
              <w:pStyle w:val="Normal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38D89321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Yanrui Lee</w:t>
            </w:r>
          </w:p>
        </w:tc>
        <w:tc>
          <w:tcPr>
            <w:tcW w:w="7485" w:type="dxa"/>
            <w:tcMar/>
          </w:tcPr>
          <w:p w:rsidR="029C13DF" w:rsidP="0C5D7724" w:rsidRDefault="029C13DF" w14:paraId="55B95FF8" w14:textId="14413E7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029C13DF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Code Reproduction</w:t>
            </w:r>
          </w:p>
          <w:p w:rsidR="3B6EECC8" w:rsidP="0C5D7724" w:rsidRDefault="3B6EECC8" w14:paraId="61356A5E" w14:textId="3CA1D5C0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3B6EECC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Transferring model from </w:t>
            </w:r>
            <w:r w:rsidRPr="0C5D7724" w:rsidR="3B6EECC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Pytorch</w:t>
            </w:r>
            <w:r w:rsidRPr="0C5D7724" w:rsidR="3B6EECC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 to Universal platform</w:t>
            </w:r>
          </w:p>
          <w:p w:rsidR="03EF3B76" w:rsidP="0C5D7724" w:rsidRDefault="03EF3B76" w14:paraId="207173E5" w14:textId="2B8E09BE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03EF3B76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03EF3B76" w:rsidP="0C5D7724" w:rsidRDefault="03EF3B76" w14:paraId="7E489397" w14:textId="475FA83C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03EF3B76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0C5D7724" w:rsidTr="0C5D7724" w14:paraId="1BE897C2">
        <w:trPr>
          <w:trHeight w:val="300"/>
        </w:trPr>
        <w:tc>
          <w:tcPr>
            <w:tcW w:w="1875" w:type="dxa"/>
            <w:tcMar/>
          </w:tcPr>
          <w:p w:rsidR="52475AFD" w:rsidP="0C5D7724" w:rsidRDefault="52475AFD" w14:paraId="43B39EF7" w14:textId="7440CA64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5D7724" w:rsidR="52475AFD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Yulin Huang</w:t>
            </w:r>
          </w:p>
        </w:tc>
        <w:tc>
          <w:tcPr>
            <w:tcW w:w="7485" w:type="dxa"/>
            <w:tcMar/>
          </w:tcPr>
          <w:p w:rsidR="52475AFD" w:rsidP="0C5D7724" w:rsidRDefault="52475AFD" w14:paraId="340EE392" w14:textId="14413E7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52475AFD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Code Reproduction</w:t>
            </w:r>
          </w:p>
          <w:p w:rsidR="52475AFD" w:rsidP="0C5D7724" w:rsidRDefault="52475AFD" w14:paraId="6FF4523C" w14:textId="3CA1D5C0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52475AFD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Transferring model from Pytorch to Universal platform</w:t>
            </w:r>
          </w:p>
          <w:p w:rsidR="52475AFD" w:rsidP="0C5D7724" w:rsidRDefault="52475AFD" w14:paraId="0CF51164" w14:textId="2B8E09BE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52475AFD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52475AFD" w:rsidP="0C5D7724" w:rsidRDefault="52475AFD" w14:paraId="01881380" w14:textId="32E4A50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52475AFD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0C5D7724" w:rsidTr="0C5D7724" w14:paraId="27AD9F35">
        <w:trPr>
          <w:trHeight w:val="300"/>
        </w:trPr>
        <w:tc>
          <w:tcPr>
            <w:tcW w:w="1875" w:type="dxa"/>
            <w:tcMar/>
          </w:tcPr>
          <w:p w:rsidR="38D89321" w:rsidP="0C5D7724" w:rsidRDefault="38D89321" w14:paraId="4958A978" w14:textId="6A8CFA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C5D7724" w:rsidR="38D89321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Leen AlShelh</w:t>
            </w:r>
          </w:p>
        </w:tc>
        <w:tc>
          <w:tcPr>
            <w:tcW w:w="7485" w:type="dxa"/>
            <w:tcMar/>
          </w:tcPr>
          <w:p w:rsidR="61D7C9D3" w:rsidP="0C5D7724" w:rsidRDefault="61D7C9D3" w14:paraId="46CE8A92" w14:textId="7FB4442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0C5D7724" w:rsidR="61D7C9D3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Code Reproduction</w:t>
            </w:r>
          </w:p>
          <w:p w:rsidR="188AC08D" w:rsidP="0C5D7724" w:rsidRDefault="188AC08D" w14:paraId="16AC3430" w14:textId="1486A64D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0C5D7724" w:rsidR="188AC08D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Transferring model from </w:t>
            </w:r>
            <w:r w:rsidRPr="0C5D7724" w:rsidR="188AC08D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Pytorch</w:t>
            </w:r>
            <w:r w:rsidRPr="0C5D7724" w:rsidR="188AC08D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 to Universal platform</w:t>
            </w:r>
          </w:p>
          <w:p w:rsidR="6CE15A32" w:rsidP="0C5D7724" w:rsidRDefault="6CE15A32" w14:paraId="29C9BDDF" w14:textId="013C98B1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6CE15A32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6CE15A32" w:rsidP="0C5D7724" w:rsidRDefault="6CE15A32" w14:paraId="1279C4C6" w14:textId="78099A02">
            <w:pPr>
              <w:pStyle w:val="ListParagraph"/>
              <w:numPr>
                <w:ilvl w:val="0"/>
                <w:numId w:val="6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6CE15A32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0C5D7724" w:rsidTr="0C5D7724" w14:paraId="2C48F525">
        <w:trPr>
          <w:trHeight w:val="870"/>
        </w:trPr>
        <w:tc>
          <w:tcPr>
            <w:tcW w:w="1875" w:type="dxa"/>
            <w:tcMar/>
          </w:tcPr>
          <w:p w:rsidR="38D89321" w:rsidP="0C5D7724" w:rsidRDefault="38D89321" w14:paraId="7E2E3E68" w14:textId="58B8FDCA">
            <w:pPr>
              <w:pStyle w:val="Normal"/>
            </w:pPr>
            <w:r w:rsidRPr="0C5D7724" w:rsidR="38D89321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Jie Li</w:t>
            </w:r>
          </w:p>
        </w:tc>
        <w:tc>
          <w:tcPr>
            <w:tcW w:w="7485" w:type="dxa"/>
            <w:tcMar/>
          </w:tcPr>
          <w:p w:rsidR="38D89321" w:rsidP="0C5D7724" w:rsidRDefault="38D89321" w14:paraId="5ADE622D" w14:textId="71F1104F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38D89321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Mechanical Part </w:t>
            </w:r>
            <w:r w:rsidRPr="0C5D7724" w:rsidR="38D89321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(</w:t>
            </w:r>
            <w:r w:rsidRPr="0C5D7724" w:rsidR="514D7434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connect </w:t>
            </w:r>
            <w:r w:rsidRPr="0C5D7724" w:rsidR="514D7434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work station</w:t>
            </w:r>
            <w:r w:rsidRPr="0C5D7724" w:rsidR="514D7434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 to the robot)</w:t>
            </w:r>
          </w:p>
          <w:p w:rsidR="25A37D42" w:rsidP="0C5D7724" w:rsidRDefault="25A37D42" w14:paraId="32FFB21D" w14:textId="694B8EDF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25A37D42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Streaming transfer, robot control</w:t>
            </w:r>
          </w:p>
          <w:p w:rsidR="09C6665E" w:rsidP="0C5D7724" w:rsidRDefault="09C6665E" w14:paraId="75A5F543" w14:textId="06F26A2B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09C6665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09C6665E" w:rsidP="0C5D7724" w:rsidRDefault="09C6665E" w14:paraId="6934F44A" w14:textId="3CABFB1D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0C5D7724" w:rsidR="09C6665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</w:tbl>
    <w:p w:rsidR="0C5D7724" w:rsidP="0C5D7724" w:rsidRDefault="0C5D7724" w14:paraId="3908EB8B" w14:textId="7E7C8741">
      <w:pPr>
        <w:pStyle w:val="Normal"/>
      </w:pPr>
    </w:p>
    <w:p w:rsidR="4E558597" w:rsidP="0C5D7724" w:rsidRDefault="4E558597" w14:paraId="60D1CEC4" w14:textId="24265F4D">
      <w:pPr>
        <w:pStyle w:val="Normal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  <w:r w:rsidRPr="0C5D7724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Minimally invasive surgery (MIS) has expanded significantly in modern medicine, driven by advancements in robotics and technology. MIS involves a surgeon using elongated instruments and a surgical camera inserted through small incisions, resulting in reduced trauma to the patient</w:t>
      </w:r>
      <w:r w:rsidRPr="0C5D7724" w:rsidR="7D68CFD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compared to open surgery</w:t>
      </w:r>
      <w:r w:rsidRPr="0C5D7724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0C5D7724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mcafee2010minimally</w:t>
      </w:r>
      <w:r w:rsidRPr="0C5D7724" w:rsidR="15CC868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5D7724" w:rsidR="15CC8685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allan20183</w:t>
      </w:r>
      <w:r w:rsidRPr="0C5D7724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C5D7724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. Research </w:t>
      </w:r>
      <w:r w:rsidRPr="0C5D7724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0C5D7724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MIS often leads to better outcomes, such as shorter patient recovery times and increased surgical efficiency (</w:t>
      </w:r>
      <w:r w:rsidRPr="0C5D7724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mcafee2010minimally</w:t>
      </w:r>
      <w:r w:rsidRPr="0C5D7724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). However, MIS is also limited by factors such as reduced tactile feedback and depth perception, which can complicate the surgeon’s </w:t>
      </w:r>
      <w:r w:rsidRPr="0C5D7724" w:rsidR="07508E4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tool manipulation </w:t>
      </w:r>
      <w:r w:rsidRPr="0C5D7724" w:rsidR="4E55859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and contribute to increased cognitive workload</w:t>
      </w:r>
      <w:r w:rsidRPr="0C5D7724" w:rsidR="5369F35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5D7724" w:rsidR="5369F35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especially when the surgeon relies solely on visual feedback. </w:t>
      </w:r>
      <w:r w:rsidRPr="0C5D7724" w:rsidR="4E558597">
        <w:rPr>
          <w:color w:val="auto"/>
        </w:rPr>
        <w:t xml:space="preserve">(allan20183, </w:t>
      </w:r>
      <w:r w:rsidRPr="0C5D7724" w:rsidR="4E558597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allan2017visual</w:t>
      </w:r>
      <w:r w:rsidRPr="0C5D7724" w:rsidR="188398DC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,</w:t>
      </w:r>
      <w:r w:rsidRPr="0C5D7724" w:rsidR="4E558597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)</w:t>
      </w:r>
      <w:r w:rsidRPr="0C5D7724" w:rsidR="63D0DBD8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 xml:space="preserve"> </w:t>
      </w:r>
      <w:r w:rsidRPr="0C5D7724" w:rsidR="2C19E07E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Moreover, the training process for new surgeons is lengthy, as it takes considerable time for them to master the </w:t>
      </w:r>
      <w:r w:rsidRPr="0C5D7724" w:rsidR="09DD512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techniques. (</w:t>
      </w:r>
      <w:r w:rsidRPr="0C5D7724" w:rsidR="2C19E07E">
        <w:rPr>
          <w:rFonts w:ascii="Aptos" w:hAnsi="Aptos" w:eastAsia="Aptos" w:cs="Aptos"/>
          <w:noProof w:val="0"/>
          <w:sz w:val="24"/>
          <w:szCs w:val="24"/>
          <w:lang w:val="en-US"/>
        </w:rPr>
        <w:t>allan20183</w:t>
      </w:r>
      <w:r w:rsidRPr="0C5D7724" w:rsidR="26C66C37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allan2017visual, hein2021towards</w:t>
      </w:r>
      <w:r w:rsidRPr="0C5D7724" w:rsidR="2C19E0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69F5AE8D" w:rsidP="0C5D7724" w:rsidRDefault="69F5AE8D" w14:paraId="21386F4A" w14:textId="1F205ABC">
      <w:pPr>
        <w:pStyle w:val="Normal"/>
        <w:suppressLineNumbers w:val="0"/>
        <w:bidi w:val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C5D7724" w:rsidR="69F5AE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0C5D7724" w:rsidR="225EA8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 the limitations of open surgery and MIS, robotic assisted minimally invasive surgery</w:t>
      </w:r>
      <w:r w:rsidRPr="0C5D7724" w:rsidR="5E8F19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(RMIS)</w:t>
      </w:r>
      <w:r w:rsidRPr="0C5D7724" w:rsidR="6E842B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such as the Da Vinci system, </w:t>
      </w:r>
      <w:r w:rsidRPr="0C5D7724" w:rsidR="225EA8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was developed with enhanced de</w:t>
      </w:r>
      <w:r w:rsidRPr="0C5D7724" w:rsidR="4BE47F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xterity</w:t>
      </w:r>
      <w:r w:rsidRPr="0C5D7724" w:rsidR="23942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5D7724" w:rsidR="23942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0C5D7724" w:rsidR="23942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degree of freedom, clearer 3D vision and </w:t>
      </w:r>
      <w:r w:rsidRPr="0C5D7724" w:rsidR="7ABBE6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cancels out tremors. (</w:t>
      </w:r>
      <w:r w:rsidRPr="0C5D7724" w:rsidR="7C4D54A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plerhoples2012aching, </w:t>
      </w:r>
      <w:r w:rsidRPr="0C5D7724" w:rsidR="7C4D54A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allan2017visual, </w:t>
      </w:r>
      <w:r w:rsidRPr="0C5D7724" w:rsidR="7C4D54A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allan20183) </w:t>
      </w:r>
      <w:r w:rsidRPr="0C5D7724" w:rsidR="4B4EE34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technology enables surgeons to perform procedures with minimal trauma to critical structures and </w:t>
      </w:r>
      <w:r w:rsidRPr="0C5D7724" w:rsidR="4B4EE34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0C5D7724" w:rsidR="4B4EE34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clear view of various pathologies.</w:t>
      </w:r>
      <w:r w:rsidRPr="0C5D7724" w:rsidR="4C848E3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0C5D7724" w:rsidR="4C848E3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allan2017visual)</w:t>
      </w:r>
    </w:p>
    <w:p w:rsidR="4FC125E5" w:rsidP="0C5D7724" w:rsidRDefault="4FC125E5" w14:paraId="09EFEA66" w14:textId="55CA15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During surgery, the surgeon might have limited view due to instrument obstruction</w:t>
      </w:r>
      <w:r w:rsidRPr="0C5D7724" w:rsidR="008A2596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</w:t>
      </w:r>
      <w:r w:rsidRPr="0C5D7724" w:rsidR="1241FFA6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can 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negatively </w:t>
      </w:r>
      <w:r w:rsidRPr="0C5D7724" w:rsidR="73ACB4B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0C5D7724" w:rsidR="73ACB4B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outcome especially with the surgeon depending entirely on visual feedback. When instruments block the camera's line of sight, it can result in </w:t>
      </w:r>
      <w:r w:rsidRPr="0C5D7724" w:rsidR="439F51CB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unexpected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unintended damage to adjacent tissues</w:t>
      </w:r>
      <w:r w:rsidRPr="0C5D7724" w:rsidR="766DEC36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5D7724" w:rsidR="766DEC36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possibly harming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vital anatomical structures such as vessels, 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nerves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or ducts. </w:t>
      </w:r>
      <w:r w:rsidRPr="0C5D7724" w:rsidR="69AD873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Consequently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C5D7724" w:rsidR="7D1BDD93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may result in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longer surgeries, increased 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morbidity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potential long</w:t>
      </w:r>
      <w:r w:rsidRPr="0C5D7724" w:rsidR="07D217A3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term complications. Although the latest Da Vinci model has haptic feedback, allowing surgeons to have force-related input (</w:t>
      </w:r>
      <w:r w:rsidRPr="0C5D7724" w:rsidR="4FC125E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saracino2019haptic)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 the clinical implications are not fully understood. With that in mind, pose estimation can allow the surgeon to have more precise and intended movement during the surgery</w:t>
      </w:r>
      <w:r w:rsidRPr="0C5D7724" w:rsidR="53936E0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C5D7724" w:rsidR="1F4B8C4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reducing the percentage of iatrogenic injuries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. (allan2017visual</w:t>
      </w:r>
      <w:r w:rsidRPr="0C5D7724" w:rsidR="7A82F57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C5D7724" w:rsidR="7A82F57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hein2021towards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) Furthermore, the surgeon m</w:t>
      </w:r>
      <w:r w:rsidRPr="0C5D7724" w:rsidR="5323C8C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ay 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experience</w:t>
      </w:r>
      <w:r w:rsidRPr="0C5D7724" w:rsidR="2D6FA843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high cognitive load</w:t>
      </w:r>
      <w:r w:rsidRPr="0C5D7724" w:rsidR="3353DAF1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5D7724" w:rsidR="190BABB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causing</w:t>
      </w:r>
      <w:r w:rsidRPr="0C5D7724" w:rsidR="4A0456D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mental and physical fatigue due to constant adjustment of camera and instrument position to </w:t>
      </w:r>
      <w:r w:rsidRPr="0C5D7724" w:rsidR="68579AB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0C5D7724" w:rsidR="68579AB2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a clear 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view</w:t>
      </w:r>
      <w:r w:rsidRPr="0C5D7724" w:rsidR="5F6BB64D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anatomy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. (allan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20183</w:t>
      </w:r>
      <w:r w:rsidRPr="0C5D7724" w:rsidR="66B091F0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C5D7724" w:rsidR="66B091F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allan2017visual</w:t>
      </w:r>
      <w:r w:rsidRPr="0C5D7724" w:rsidR="6AA917CA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shugaba2022should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C5D7724" w:rsidR="29CCB904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5D7724" w:rsidR="4FC125E5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Thi</w:t>
      </w:r>
      <w:r w:rsidRPr="0C5D7724" w:rsidR="4FC125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 can </w:t>
      </w:r>
      <w:r w:rsidRPr="0C5D7724" w:rsidR="1A8635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divert </w:t>
      </w:r>
      <w:r w:rsidRPr="0C5D7724" w:rsidR="4FC125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surgeon's attention to tasks other than the surgery.</w:t>
      </w:r>
      <w:r w:rsidRPr="0C5D7724" w:rsidR="6B10EAD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Therefore, </w:t>
      </w:r>
      <w:r w:rsidRPr="0C5D7724" w:rsidR="4817E6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recent research in estimating </w:t>
      </w:r>
      <w:r w:rsidRPr="0C5D7724" w:rsidR="0D1F0A8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instrument</w:t>
      </w:r>
      <w:r w:rsidRPr="0C5D7724" w:rsidR="4817E6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position </w:t>
      </w:r>
      <w:r w:rsidRPr="0C5D7724" w:rsidR="0A28DF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is being conducted as it "can enable skill analysis, phase detection, motion estimation, tool–tissue interaction and pave the way towards image-guided interventions.” </w:t>
      </w:r>
      <w:r w:rsidRPr="0C5D7724" w:rsidR="57311E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(hein2021towards) </w:t>
      </w:r>
      <w:r w:rsidRPr="0C5D7724" w:rsidR="6B10EAD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Nowadays there are many external devices like depth camera, electromagnetic trackers</w:t>
      </w:r>
      <w:r w:rsidRPr="0C5D7724" w:rsidR="7C609BB0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5D7724" w:rsidR="6B10EAD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etc. available for space estimation in surgical instruments but they are not practical in in-vivo surgeries because of space and hardware constraints\cite{</w:t>
      </w:r>
      <w:r w:rsidRPr="0C5D7724" w:rsidR="6B10EAD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enhancedmarker</w:t>
      </w:r>
      <w:r w:rsidRPr="0C5D7724" w:rsidR="6B10EADB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}.</w:t>
      </w:r>
    </w:p>
    <w:p w:rsidR="0C5D7724" w:rsidP="0C5D7724" w:rsidRDefault="0C5D7724" w14:paraId="4BACD90D" w14:textId="2DD27E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5D7724" w:rsidRDefault="0C5D7724" w14:paraId="7D748D16" w14:textId="526F2566"/>
    <w:p w:rsidR="0C5D7724" w:rsidRDefault="0C5D7724" w14:paraId="649746E3" w14:textId="4EE0C50C"/>
    <w:p w:rsidR="0C5D7724" w:rsidP="0C5D7724" w:rsidRDefault="0C5D7724" w14:paraId="261430B3" w14:textId="2CBF38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5D0785" w:rsidP="0C5D7724" w:rsidRDefault="3D5D0785" w14:paraId="6A38EFD7" w14:textId="2405EE66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BIB:</w:t>
      </w:r>
    </w:p>
    <w:p w:rsidR="2A1D24DA" w:rsidP="0C5D7724" w:rsidRDefault="2A1D24DA" w14:paraId="3AAD29A8" w14:textId="620BF742">
      <w:pPr>
        <w:pStyle w:val="Normal"/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</w:pP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@article{saracino2019haptic,</w:t>
      </w:r>
      <w:r>
        <w:br/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title={Haptic feedback in the da Vinci Research Kit (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dVRK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): A user study based on grasping, palpation, and incision tasks},</w:t>
      </w:r>
      <w:r>
        <w:br/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author={Saracino, Arianna and 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Deguet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Anton and 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Staderini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Fabio and 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Boushaki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Mohamed Nassim and 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Cianchi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, Fabio and 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Menciassi</w:t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 Arianna and Sinibaldi, Edoardo},</w:t>
      </w:r>
      <w:r>
        <w:br/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journal={The International Journal of Medical Robotics and Computer Assisted Surgery},</w:t>
      </w:r>
      <w:r>
        <w:br/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volume={15},</w:t>
      </w:r>
      <w:r>
        <w:br/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number={4},</w:t>
      </w:r>
      <w:r>
        <w:br/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pages={e1999},</w:t>
      </w:r>
      <w:r>
        <w:br/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year={2019},</w:t>
      </w:r>
      <w:r>
        <w:br/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 xml:space="preserve">  publisher={Wiley Online Library}</w:t>
      </w:r>
      <w:r>
        <w:br/>
      </w:r>
      <w:r w:rsidRPr="0C5D7724" w:rsidR="2A1D24DA">
        <w:rPr>
          <w:rFonts w:ascii="-webkit-standard" w:hAnsi="-webkit-standard" w:eastAsia="-webkit-standard" w:cs="-webkit-standard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}</w:t>
      </w:r>
    </w:p>
    <w:p w:rsidR="3D5D0785" w:rsidP="0C5D7724" w:rsidRDefault="3D5D0785" w14:paraId="0E6DF763" w14:textId="369ED854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@article{fan2018minimally,</w:t>
      </w:r>
      <w:r>
        <w:br/>
      </w:r>
      <w:r w:rsidRPr="0C5D7724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title={Minimally invasive versus open surgery in the Medicare population: a comparison of post-operative and economic outcomes},</w:t>
      </w:r>
      <w:r>
        <w:br/>
      </w:r>
      <w:r w:rsidRPr="0C5D7724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author={Fan, Caleb J and Chien, Hung-Lun and Weiss, Matthew J and He, Jin and Wolfgang, Christopher L and Cameron, John L and Pawlik, Timothy M and Makary, Martin A},</w:t>
      </w:r>
      <w:r>
        <w:br/>
      </w:r>
      <w:r w:rsidRPr="0C5D7724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journal={Surgical endoscopy},</w:t>
      </w:r>
      <w:r>
        <w:br/>
      </w:r>
      <w:r w:rsidRPr="0C5D7724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volume={32},</w:t>
      </w:r>
      <w:r>
        <w:br/>
      </w:r>
      <w:r w:rsidRPr="0C5D7724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pages={3874--3880},</w:t>
      </w:r>
      <w:r>
        <w:br/>
      </w:r>
      <w:r w:rsidRPr="0C5D7724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year={2018},</w:t>
      </w:r>
      <w:r>
        <w:br/>
      </w:r>
      <w:r w:rsidRPr="0C5D7724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0C5D7724" w:rsidR="3D5D0785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40BE0ECF" w:rsidP="0C5D7724" w:rsidRDefault="40BE0ECF" w14:paraId="73E64A04" w14:textId="4F70B6F1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@article{mcafee2010minimally,</w:t>
      </w:r>
      <w:r>
        <w:br/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title={Minimally invasive spine surgery},</w:t>
      </w:r>
      <w:r>
        <w:br/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author={McAfee, Paul C and Phillips, Frank M and Andersson, Gunnar and </w:t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Buvenenadran</w:t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</w:t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Asokumar</w:t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Kim, </w:t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Choll</w:t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W and </w:t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Lauryssen</w:t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Carl and Isaacs, Robert E and Youssef, Jim A and </w:t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Brodke</w:t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Darrel S and Cappuccino, Andrew and others},</w:t>
      </w:r>
      <w:r>
        <w:br/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journal={Spine},</w:t>
      </w:r>
      <w:r>
        <w:br/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volume={35},</w:t>
      </w:r>
      <w:r>
        <w:br/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number={26S},</w:t>
      </w:r>
      <w:r>
        <w:br/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pages={S271--S273},</w:t>
      </w:r>
      <w:r>
        <w:br/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year={2010},</w:t>
      </w:r>
      <w:r>
        <w:br/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publisher={LWW}</w:t>
      </w:r>
      <w:r>
        <w:br/>
      </w:r>
      <w:r w:rsidRPr="0C5D7724" w:rsidR="40BE0EC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0C5D7724" w:rsidRDefault="1C808B70" w14:paraId="186F4E5A" w14:textId="373616C5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@article{cartucho2022enhanced,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title={An enhanced marker pattern that achieves improved accuracy in surgical tool tracking},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Cartucho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Jo{\~a}o and Wang,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Chiyu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Huang,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Baoru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S. Elson, Dan and Darzi, Ara and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Giannarou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Stamatia},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journal={Computer Methods in Biomechanics and Biomedical Engineering: Imaging \&amp; Visualization},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volume={10},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number={4},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pages={400--408},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year={2022},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publisher={Taylor \&amp; Francis}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0C5D7724" w:rsidRDefault="1C808B70" w14:paraId="05FC0F73" w14:textId="238C8D63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@article{kassahun2016surgical,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title={Surgical robotics beyond enhanced dexterity instrumentation: a survey of machine learning techniques and their role in intelligent and autonomous surgical actions},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author={Kassahun, Yohannes and Yu, Bingbin and Tibebu, Abraham Temesgen and Stoyanov, Danail and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Giannarou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Stamatia and Metzen, Jan Hendrik and Vander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Poorten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Emmanuel},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journal={International journal of computer assisted radiology and surgery},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volume={11},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pages={553--568},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year={2016},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0C5D7724" w:rsidRDefault="1C808B70" w14:paraId="3E193FBD" w14:textId="3DEE5B2B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phdthesis{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allan2017visual,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Visual tracking of instruments in minimally invasive surgery},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Allan, MH},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2017},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school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UCL (University College London)}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0C5D7724" w:rsidP="0C5D7724" w:rsidRDefault="0C5D7724" w14:paraId="38EEDD6B" w14:textId="75167D16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</w:p>
    <w:p w:rsidR="1C808B70" w:rsidP="0C5D7724" w:rsidRDefault="1C808B70" w14:paraId="636409EB" w14:textId="5A6275EE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@article{allan20183,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title={3-D pose estimation of articulated instruments in robotic minimally invasive surgery},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author={Allan, Max and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Ourselin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S{\'e}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bastien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Hawkes, David J and Kelly, John D and Stoyanov, Danail},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journal={IEEE transactions on medical imaging},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volume={37},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number={5},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pages={1204--1213},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year={2018},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publisher={IEEE}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0C5D7724" w:rsidRDefault="1C808B70" w14:paraId="41909412" w14:textId="01E2D231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@article{hein2021towards,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title={Towards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markerless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surgical tool and hand pose estimation},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author={Hein, Jonas and Seibold, Matthias and Bogo, Federica and Farshad, Mazda and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Pollefeys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Marc and F{\"u}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rnstahl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Philipp and Navab, Nassir},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journal={International journal of computer assisted radiology and surgery},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volume={16},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pages={799--808},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year={2021},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0C5D7724" w:rsidRDefault="1C808B70" w14:paraId="337ECCE8" w14:textId="749E81BE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article{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wesierski2018instrument,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Instrument detection and pose estimation with rigid part mixtures model in video-assisted surgeries},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Wesierski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Daniel and Jezierska, Anna},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Medical image analysis},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46},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244--265},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2018},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publisher={Elsevier}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0C5D7724" w:rsidRDefault="1C808B70" w14:paraId="00CA8188" w14:textId="3C4B4560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@article{robu2021towards,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title={Towards real-time multiple surgical tool tracking},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author={Robu, Maria and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Kadkhodamohammadi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Abdolrahim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Luengo, Imanol and Stoyanov, Danail},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journal={Computer Methods in Biomechanics and Biomedical Engineering: Imaging \&amp; Visualization},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volume={9},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number={3},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pages={279--285},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year={2021},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publisher={Taylor \&amp; Francis}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1C808B70" w:rsidP="0C5D7724" w:rsidRDefault="1C808B70" w14:paraId="101A6F83" w14:textId="2177DC7A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@article{plerhoples2012aching, title={The aching surgeon: a survey of physical discomfort and symptoms following open, laparoscopic, and robotic surgery}, author={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Plerhoples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Timothy A and Hernandez-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Boussard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Tina and Wren, Sherry M}, journal={Journal of robotic surgery}, volume={6}, pages={65--72}, year={2012}, publisher={Springer} }</w:t>
      </w:r>
    </w:p>
    <w:p w:rsidR="1C808B70" w:rsidP="0C5D7724" w:rsidRDefault="1C808B70" w14:paraId="042B0EEF" w14:textId="4A5BD78F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article{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shugaba2022should,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Should all minimal access surgery be robot-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assisted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? A systematic review into the musculoskeletal and cognitive demands of laparoscopic and robot-assisted laparoscopic surgery},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Shugaba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Abdul and Lambert, Joel E and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Bampouras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Theodoros M and Nuttall, Helen E and Gaffney, Christopher J and 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Subar</w:t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Daren A},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journal={Journal of Gastrointestinal Surgery},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volume={26},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number={7},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pages={1520--1530},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year={2022},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publisher={Elsevier}</w:t>
      </w:r>
      <w:r>
        <w:br/>
      </w:r>
      <w:r w:rsidRPr="0C5D7724" w:rsidR="1C808B70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1343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665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2a0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58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1fe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278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c3f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479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209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d0e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faf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b95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9b0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7F72C2"/>
    <w:rsid w:val="008A2596"/>
    <w:rsid w:val="024B0E2B"/>
    <w:rsid w:val="029C13DF"/>
    <w:rsid w:val="03EF3B76"/>
    <w:rsid w:val="042FA526"/>
    <w:rsid w:val="0464873F"/>
    <w:rsid w:val="047AE7FB"/>
    <w:rsid w:val="04F3F151"/>
    <w:rsid w:val="056A0F6F"/>
    <w:rsid w:val="05DF8407"/>
    <w:rsid w:val="060B0999"/>
    <w:rsid w:val="0634233C"/>
    <w:rsid w:val="06B5F393"/>
    <w:rsid w:val="06FE7E45"/>
    <w:rsid w:val="07508E4B"/>
    <w:rsid w:val="07D217A3"/>
    <w:rsid w:val="08070987"/>
    <w:rsid w:val="08D7DDA2"/>
    <w:rsid w:val="0905696B"/>
    <w:rsid w:val="09594362"/>
    <w:rsid w:val="09C6665E"/>
    <w:rsid w:val="09DD5122"/>
    <w:rsid w:val="0A28DF58"/>
    <w:rsid w:val="0B1B5AE5"/>
    <w:rsid w:val="0B21E644"/>
    <w:rsid w:val="0C564253"/>
    <w:rsid w:val="0C5D7724"/>
    <w:rsid w:val="0D1F0A86"/>
    <w:rsid w:val="0D2CA1E3"/>
    <w:rsid w:val="0EBF816C"/>
    <w:rsid w:val="0EC128A6"/>
    <w:rsid w:val="0F0C1540"/>
    <w:rsid w:val="0F0E1DB2"/>
    <w:rsid w:val="0FCD18DC"/>
    <w:rsid w:val="1131352D"/>
    <w:rsid w:val="117403B3"/>
    <w:rsid w:val="1241FFA6"/>
    <w:rsid w:val="132D7E81"/>
    <w:rsid w:val="13317675"/>
    <w:rsid w:val="133948C2"/>
    <w:rsid w:val="13745F84"/>
    <w:rsid w:val="14040C5A"/>
    <w:rsid w:val="14A7533F"/>
    <w:rsid w:val="151917C7"/>
    <w:rsid w:val="152C4F04"/>
    <w:rsid w:val="15B65800"/>
    <w:rsid w:val="15CC8685"/>
    <w:rsid w:val="15F1897E"/>
    <w:rsid w:val="16435E30"/>
    <w:rsid w:val="16CD7C43"/>
    <w:rsid w:val="171EB56F"/>
    <w:rsid w:val="175492CE"/>
    <w:rsid w:val="177E4E8D"/>
    <w:rsid w:val="188398DC"/>
    <w:rsid w:val="188AC08D"/>
    <w:rsid w:val="18DDF37E"/>
    <w:rsid w:val="18DED2E2"/>
    <w:rsid w:val="190BABB8"/>
    <w:rsid w:val="1A8635DA"/>
    <w:rsid w:val="1B548E20"/>
    <w:rsid w:val="1C59B146"/>
    <w:rsid w:val="1C808B70"/>
    <w:rsid w:val="1D887260"/>
    <w:rsid w:val="1E3065B3"/>
    <w:rsid w:val="1E446C0E"/>
    <w:rsid w:val="1E5CAA9B"/>
    <w:rsid w:val="1E8CA6FC"/>
    <w:rsid w:val="1F4B8C42"/>
    <w:rsid w:val="2052B1BE"/>
    <w:rsid w:val="206346C3"/>
    <w:rsid w:val="207D1E6B"/>
    <w:rsid w:val="21F85777"/>
    <w:rsid w:val="225EA849"/>
    <w:rsid w:val="22DB5059"/>
    <w:rsid w:val="2331C0C2"/>
    <w:rsid w:val="23581B47"/>
    <w:rsid w:val="23942668"/>
    <w:rsid w:val="239B4910"/>
    <w:rsid w:val="23A90FC1"/>
    <w:rsid w:val="2430AB62"/>
    <w:rsid w:val="248E4A90"/>
    <w:rsid w:val="257D097E"/>
    <w:rsid w:val="25A37D42"/>
    <w:rsid w:val="25C7BF01"/>
    <w:rsid w:val="261A1F4F"/>
    <w:rsid w:val="26875023"/>
    <w:rsid w:val="268F1341"/>
    <w:rsid w:val="26B03814"/>
    <w:rsid w:val="26C66C37"/>
    <w:rsid w:val="272C2E6E"/>
    <w:rsid w:val="27C415FC"/>
    <w:rsid w:val="29714347"/>
    <w:rsid w:val="29B9951D"/>
    <w:rsid w:val="29CCB904"/>
    <w:rsid w:val="2A1D24DA"/>
    <w:rsid w:val="2B183B77"/>
    <w:rsid w:val="2B2E56DE"/>
    <w:rsid w:val="2BB919C3"/>
    <w:rsid w:val="2C19E07E"/>
    <w:rsid w:val="2D2B245D"/>
    <w:rsid w:val="2D6FA843"/>
    <w:rsid w:val="2DFD2C60"/>
    <w:rsid w:val="2E144B24"/>
    <w:rsid w:val="2FD0C01F"/>
    <w:rsid w:val="31775B48"/>
    <w:rsid w:val="322B83E5"/>
    <w:rsid w:val="33030E7A"/>
    <w:rsid w:val="3353DAF1"/>
    <w:rsid w:val="33AF221F"/>
    <w:rsid w:val="347F72C2"/>
    <w:rsid w:val="35E8E74D"/>
    <w:rsid w:val="37582609"/>
    <w:rsid w:val="384BB45A"/>
    <w:rsid w:val="3885DBD3"/>
    <w:rsid w:val="38D538E7"/>
    <w:rsid w:val="38D89321"/>
    <w:rsid w:val="38FA399C"/>
    <w:rsid w:val="395138C4"/>
    <w:rsid w:val="39F132C3"/>
    <w:rsid w:val="3A74246D"/>
    <w:rsid w:val="3A7ED801"/>
    <w:rsid w:val="3ABB287D"/>
    <w:rsid w:val="3B6EECC8"/>
    <w:rsid w:val="3C1ABB9C"/>
    <w:rsid w:val="3D5D0785"/>
    <w:rsid w:val="3E10E157"/>
    <w:rsid w:val="3E3ECA62"/>
    <w:rsid w:val="3FEF2886"/>
    <w:rsid w:val="4058444B"/>
    <w:rsid w:val="40BE0ECF"/>
    <w:rsid w:val="40EEEBAA"/>
    <w:rsid w:val="4118A9EC"/>
    <w:rsid w:val="4143DF85"/>
    <w:rsid w:val="4261674D"/>
    <w:rsid w:val="42E55A46"/>
    <w:rsid w:val="4357A5A7"/>
    <w:rsid w:val="439F51CB"/>
    <w:rsid w:val="43F39D29"/>
    <w:rsid w:val="45E75668"/>
    <w:rsid w:val="4637FADE"/>
    <w:rsid w:val="46D865AF"/>
    <w:rsid w:val="47010A24"/>
    <w:rsid w:val="47204AFD"/>
    <w:rsid w:val="47DB38D5"/>
    <w:rsid w:val="4817E6AD"/>
    <w:rsid w:val="493B2DB2"/>
    <w:rsid w:val="495EB964"/>
    <w:rsid w:val="4A0456DF"/>
    <w:rsid w:val="4A2A69B8"/>
    <w:rsid w:val="4B050FA5"/>
    <w:rsid w:val="4B4EE34E"/>
    <w:rsid w:val="4B67171C"/>
    <w:rsid w:val="4BE47FD9"/>
    <w:rsid w:val="4BEF148C"/>
    <w:rsid w:val="4C6786F0"/>
    <w:rsid w:val="4C848E33"/>
    <w:rsid w:val="4C8DB902"/>
    <w:rsid w:val="4CF831CF"/>
    <w:rsid w:val="4D810FB1"/>
    <w:rsid w:val="4D95987B"/>
    <w:rsid w:val="4E558597"/>
    <w:rsid w:val="4ECDE137"/>
    <w:rsid w:val="4FC125E5"/>
    <w:rsid w:val="4FFFEB15"/>
    <w:rsid w:val="509AFA34"/>
    <w:rsid w:val="50C31E21"/>
    <w:rsid w:val="514D7434"/>
    <w:rsid w:val="51A4BF9C"/>
    <w:rsid w:val="52475AFD"/>
    <w:rsid w:val="5323C8CF"/>
    <w:rsid w:val="5369F35B"/>
    <w:rsid w:val="53936E07"/>
    <w:rsid w:val="541D811B"/>
    <w:rsid w:val="55243921"/>
    <w:rsid w:val="555247CE"/>
    <w:rsid w:val="55DA0A93"/>
    <w:rsid w:val="562D0EE9"/>
    <w:rsid w:val="5641F3C2"/>
    <w:rsid w:val="57311E80"/>
    <w:rsid w:val="579803A8"/>
    <w:rsid w:val="59ABB66A"/>
    <w:rsid w:val="5A38AD30"/>
    <w:rsid w:val="5C49873E"/>
    <w:rsid w:val="5C971C1A"/>
    <w:rsid w:val="5CF596E8"/>
    <w:rsid w:val="5E8F19AF"/>
    <w:rsid w:val="5F33588C"/>
    <w:rsid w:val="5F6BB64D"/>
    <w:rsid w:val="5F70F8E3"/>
    <w:rsid w:val="60A62CF0"/>
    <w:rsid w:val="615AE06B"/>
    <w:rsid w:val="61D7C9D3"/>
    <w:rsid w:val="63268919"/>
    <w:rsid w:val="63D0DBD8"/>
    <w:rsid w:val="64F75EFA"/>
    <w:rsid w:val="651A31A1"/>
    <w:rsid w:val="65757A51"/>
    <w:rsid w:val="6579F046"/>
    <w:rsid w:val="6657A0F8"/>
    <w:rsid w:val="66B091F0"/>
    <w:rsid w:val="670FA5F0"/>
    <w:rsid w:val="676F9085"/>
    <w:rsid w:val="68579AB2"/>
    <w:rsid w:val="694F2CF1"/>
    <w:rsid w:val="698F0052"/>
    <w:rsid w:val="69AD8732"/>
    <w:rsid w:val="69F5AE8D"/>
    <w:rsid w:val="6A97E124"/>
    <w:rsid w:val="6AA4027F"/>
    <w:rsid w:val="6AA917CA"/>
    <w:rsid w:val="6B10EADB"/>
    <w:rsid w:val="6C34FF72"/>
    <w:rsid w:val="6C5F51CD"/>
    <w:rsid w:val="6C8889BA"/>
    <w:rsid w:val="6CE15A32"/>
    <w:rsid w:val="6DB9A157"/>
    <w:rsid w:val="6E842B29"/>
    <w:rsid w:val="6FE1CC65"/>
    <w:rsid w:val="713D7015"/>
    <w:rsid w:val="72AA45AC"/>
    <w:rsid w:val="72CD69D6"/>
    <w:rsid w:val="73ACB4BA"/>
    <w:rsid w:val="740387D8"/>
    <w:rsid w:val="747803C8"/>
    <w:rsid w:val="7548D7BC"/>
    <w:rsid w:val="756BC81F"/>
    <w:rsid w:val="766DEC36"/>
    <w:rsid w:val="77E93EB0"/>
    <w:rsid w:val="79A838C1"/>
    <w:rsid w:val="79D0376B"/>
    <w:rsid w:val="7A82F575"/>
    <w:rsid w:val="7ABBE6E3"/>
    <w:rsid w:val="7BA0274F"/>
    <w:rsid w:val="7C19BC8F"/>
    <w:rsid w:val="7C32793E"/>
    <w:rsid w:val="7C4D54A6"/>
    <w:rsid w:val="7C594D57"/>
    <w:rsid w:val="7C609BB0"/>
    <w:rsid w:val="7CCACD43"/>
    <w:rsid w:val="7D1BDD93"/>
    <w:rsid w:val="7D68CFDA"/>
    <w:rsid w:val="7D734EFC"/>
    <w:rsid w:val="7E114194"/>
    <w:rsid w:val="7E1BB496"/>
    <w:rsid w:val="7E8D630C"/>
    <w:rsid w:val="7E90DBDF"/>
    <w:rsid w:val="7E9BC2C9"/>
    <w:rsid w:val="7ED4C993"/>
    <w:rsid w:val="7ED9C604"/>
    <w:rsid w:val="7F53B921"/>
    <w:rsid w:val="7F74A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72C2"/>
  <w15:chartTrackingRefBased/>
  <w15:docId w15:val="{84337611-4E44-48DC-B76A-2DE09C8AC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5D772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C5D772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b2977c2a174d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2024-10-25T12:18:23.7635797Z</dcterms:created>
  <dcterms:modified xsi:type="dcterms:W3CDTF">2024-10-25T20:00:29.0197971Z</dcterms:modified>
  <dc:creator>AlShelh, Leen</dc:creator>
  <lastModifiedBy>AlShelh, Leen</lastModifiedBy>
</coreProperties>
</file>