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47B11" w14:textId="50304324" w:rsidR="007F5C0F" w:rsidRPr="007E29B1" w:rsidRDefault="00CA028B" w:rsidP="007E29B1">
      <w:pPr>
        <w:pStyle w:val="ae"/>
        <w:rPr>
          <w:rFonts w:ascii="LMRoman12" w:hAnsi="LMRoman12"/>
          <w:b/>
          <w:bCs/>
          <w:lang w:val="en-GB"/>
        </w:rPr>
      </w:pPr>
      <w:r w:rsidRPr="00CA028B">
        <w:rPr>
          <w:lang w:val="en-GB"/>
        </w:rPr>
        <w:t>In</w:t>
      </w:r>
      <w:r w:rsidR="007E29B1">
        <w:rPr>
          <w:rFonts w:hint="eastAsia"/>
          <w:lang w:val="en-GB"/>
        </w:rPr>
        <w:t xml:space="preserve"> </w:t>
      </w:r>
      <w:proofErr w:type="spellStart"/>
      <w:r w:rsidR="007E29B1">
        <w:rPr>
          <w:rFonts w:hint="eastAsia"/>
          <w:lang w:val="en-GB"/>
        </w:rPr>
        <w:t>gls</w:t>
      </w:r>
      <w:proofErr w:type="spellEnd"/>
      <w:r w:rsidR="007E29B1">
        <w:rPr>
          <w:rFonts w:hint="eastAsia"/>
          <w:lang w:val="en-GB"/>
        </w:rPr>
        <w:t>{</w:t>
      </w:r>
      <w:proofErr w:type="spellStart"/>
      <w:r w:rsidR="007E29B1">
        <w:rPr>
          <w:rFonts w:hint="eastAsia"/>
          <w:lang w:val="en-GB"/>
        </w:rPr>
        <w:t>rmis</w:t>
      </w:r>
      <w:proofErr w:type="spellEnd"/>
      <w:r w:rsidR="007E29B1">
        <w:rPr>
          <w:rFonts w:hint="eastAsia"/>
          <w:lang w:val="en-GB"/>
        </w:rPr>
        <w:t>}</w:t>
      </w:r>
      <w:r w:rsidRPr="00CA028B">
        <w:rPr>
          <w:lang w:val="en-GB"/>
        </w:rPr>
        <w:t>, a </w:t>
      </w:r>
      <w:r w:rsidRPr="002D0418">
        <w:rPr>
          <w:lang w:val="en-GB"/>
        </w:rPr>
        <w:t xml:space="preserve">marker-based </w:t>
      </w:r>
      <w:r w:rsidR="002D0418" w:rsidRPr="002D0418">
        <w:rPr>
          <w:lang w:val="en-GB"/>
        </w:rPr>
        <w:t>method</w:t>
      </w:r>
      <w:r w:rsidRPr="00CA028B">
        <w:rPr>
          <w:lang w:val="en-GB"/>
        </w:rPr>
        <w:t> involves placing artificial markers on surgical instruments to aid vision-based instrument tracking</w:t>
      </w:r>
      <w:r w:rsidR="007E29B1">
        <w:rPr>
          <w:rFonts w:hint="eastAsia"/>
          <w:lang w:val="en-GB"/>
        </w:rPr>
        <w:t>\cite{</w:t>
      </w:r>
      <w:r w:rsidR="007E29B1" w:rsidRPr="00CA028B">
        <w:rPr>
          <w:color w:val="0D0D0D" w:themeColor="text1" w:themeTint="F2"/>
          <w:highlight w:val="cyan"/>
        </w:rPr>
        <w:t>villani2021development</w:t>
      </w:r>
      <w:r w:rsidR="007E29B1">
        <w:rPr>
          <w:rFonts w:hint="eastAsia"/>
          <w:lang w:val="en-GB"/>
        </w:rPr>
        <w:t>}</w:t>
      </w:r>
      <w:r w:rsidR="00F95835" w:rsidRPr="00F95835">
        <w:rPr>
          <w:lang w:val="en-GB"/>
        </w:rPr>
        <w:t xml:space="preserve">. </w:t>
      </w:r>
      <w:r>
        <w:rPr>
          <w:rFonts w:hint="eastAsia"/>
          <w:lang w:val="en-GB"/>
        </w:rPr>
        <w:t>These markers</w:t>
      </w:r>
      <w:r w:rsidR="007F5C0F" w:rsidRPr="00F95835">
        <w:rPr>
          <w:lang w:val="en-GB"/>
        </w:rPr>
        <w:t xml:space="preserve"> can </w:t>
      </w:r>
      <w:r>
        <w:rPr>
          <w:rFonts w:hint="eastAsia"/>
          <w:lang w:val="en-GB"/>
        </w:rPr>
        <w:t>often</w:t>
      </w:r>
      <w:r w:rsidR="007F5C0F" w:rsidRPr="00F95835">
        <w:rPr>
          <w:lang w:val="en-GB"/>
        </w:rPr>
        <w:t xml:space="preserve"> be easily recognised in complex surgical environments. However, if the markers are obscured, damaged, or obscured by blood coverage, this may result in detection failure</w:t>
      </w:r>
      <w:r w:rsidR="007E29B1">
        <w:rPr>
          <w:rFonts w:hint="eastAsia"/>
          <w:lang w:val="en-GB"/>
        </w:rPr>
        <w:t>\cite{</w:t>
      </w:r>
      <w:r w:rsidR="007E29B1" w:rsidRPr="00CA028B">
        <w:rPr>
          <w:color w:val="0D0D0D" w:themeColor="text1" w:themeTint="F2"/>
          <w:highlight w:val="cyan"/>
        </w:rPr>
        <w:t>ma2021comprehensive</w:t>
      </w:r>
      <w:r w:rsidR="007E29B1">
        <w:rPr>
          <w:rFonts w:hint="eastAsia"/>
          <w:lang w:val="en-GB"/>
        </w:rPr>
        <w:t>}</w:t>
      </w:r>
      <w:r w:rsidR="007F5C0F" w:rsidRPr="00F95835">
        <w:rPr>
          <w:lang w:val="en-GB"/>
        </w:rPr>
        <w:t>. In addition, markers on the surface of surgical instruments must meet sterility requirement</w:t>
      </w:r>
      <w:r w:rsidR="007E29B1">
        <w:rPr>
          <w:rFonts w:hint="eastAsia"/>
          <w:lang w:val="en-GB"/>
        </w:rPr>
        <w:t>\cite{</w:t>
      </w:r>
      <w:r w:rsidR="007E29B1" w:rsidRPr="002D0418">
        <w:rPr>
          <w:color w:val="0D0D0D" w:themeColor="text1" w:themeTint="F2"/>
          <w:highlight w:val="cyan"/>
        </w:rPr>
        <w:t>xu2023graph</w:t>
      </w:r>
      <w:r w:rsidR="007E29B1">
        <w:rPr>
          <w:rFonts w:hint="eastAsia"/>
          <w:lang w:val="en-GB"/>
        </w:rPr>
        <w:t>}</w:t>
      </w:r>
      <w:r w:rsidR="007F5C0F" w:rsidRPr="00F95835">
        <w:rPr>
          <w:lang w:val="en-GB"/>
        </w:rPr>
        <w:t xml:space="preserve">. To address these issues, </w:t>
      </w:r>
      <w:r w:rsidR="002D0418">
        <w:rPr>
          <w:lang w:val="en-GB"/>
        </w:rPr>
        <w:t>m</w:t>
      </w:r>
      <w:r w:rsidR="007F5C0F" w:rsidRPr="00F95835">
        <w:rPr>
          <w:lang w:val="en-GB"/>
        </w:rPr>
        <w:t>arker-less methods have been gradually proposed</w:t>
      </w:r>
      <w:r w:rsidR="00242373">
        <w:rPr>
          <w:rFonts w:hint="eastAsia"/>
          <w:lang w:val="en-GB"/>
        </w:rPr>
        <w:t>\cite{</w:t>
      </w:r>
      <w:r w:rsidR="00242373" w:rsidRPr="002D0418">
        <w:rPr>
          <w:color w:val="0D0D0D" w:themeColor="text1" w:themeTint="F2"/>
          <w:highlight w:val="cyan"/>
        </w:rPr>
        <w:t>reilink20133d</w:t>
      </w:r>
      <w:r w:rsidR="00242373">
        <w:rPr>
          <w:rFonts w:hint="eastAsia"/>
          <w:lang w:val="en-GB"/>
        </w:rPr>
        <w:t>}</w:t>
      </w:r>
      <w:r w:rsidR="007F5C0F" w:rsidRPr="00F95835">
        <w:rPr>
          <w:lang w:val="en-GB"/>
        </w:rPr>
        <w:t xml:space="preserve">. </w:t>
      </w:r>
      <w:r w:rsidR="002D0418">
        <w:rPr>
          <w:lang w:val="en-GB"/>
        </w:rPr>
        <w:t>m</w:t>
      </w:r>
      <w:r w:rsidR="007F5C0F" w:rsidRPr="00F95835">
        <w:rPr>
          <w:lang w:val="en-GB"/>
        </w:rPr>
        <w:t xml:space="preserve">arker-less methods do not rely on artificial markers in endoscopic procedures, but rather on natural features of the surgical instruments for gesture estimation. This method does not require additional marking process for the instruments and is able to adapt to various environmental changes with higher flexibility. However, the current </w:t>
      </w:r>
      <w:r w:rsidR="002D0418">
        <w:rPr>
          <w:lang w:val="en-GB"/>
        </w:rPr>
        <w:t>m</w:t>
      </w:r>
      <w:r w:rsidR="007F5C0F" w:rsidRPr="00F95835">
        <w:rPr>
          <w:lang w:val="en-GB"/>
        </w:rPr>
        <w:t xml:space="preserve">arker-less method still faces some challenges, such as being susceptible to interference from lighting conditions, blood occlusion, and instrument reflections, and may not perform as consistently as the </w:t>
      </w:r>
      <w:r w:rsidR="002D0418">
        <w:rPr>
          <w:lang w:val="en-GB"/>
        </w:rPr>
        <w:t>m</w:t>
      </w:r>
      <w:r w:rsidR="007F5C0F" w:rsidRPr="00F95835">
        <w:rPr>
          <w:lang w:val="en-GB"/>
        </w:rPr>
        <w:t>arker-based method in complex scenes</w:t>
      </w:r>
      <w:r w:rsidR="00242373">
        <w:rPr>
          <w:rFonts w:hint="eastAsia"/>
          <w:lang w:val="en-GB"/>
        </w:rPr>
        <w:t>\cite{</w:t>
      </w:r>
      <w:r w:rsidR="00242373" w:rsidRPr="002D0418">
        <w:rPr>
          <w:color w:val="0D0D0D" w:themeColor="text1" w:themeTint="F2"/>
          <w:highlight w:val="cyan"/>
        </w:rPr>
        <w:t>hein2021towards</w:t>
      </w:r>
      <w:r w:rsidR="00242373">
        <w:rPr>
          <w:rFonts w:hint="eastAsia"/>
          <w:lang w:val="en-GB"/>
        </w:rPr>
        <w:t>}</w:t>
      </w:r>
      <w:r w:rsidR="007F5C0F" w:rsidRPr="00F95835">
        <w:rPr>
          <w:lang w:val="en-GB"/>
        </w:rPr>
        <w:t>.</w:t>
      </w:r>
    </w:p>
    <w:p w14:paraId="6B701C94" w14:textId="77777777" w:rsidR="007E29B1" w:rsidRDefault="00F25FA1" w:rsidP="007E29B1">
      <w:pPr>
        <w:pStyle w:val="2"/>
        <w:jc w:val="both"/>
        <w:rPr>
          <w:lang w:val="en-GB"/>
        </w:rPr>
      </w:pPr>
      <w:r>
        <w:rPr>
          <w:lang w:val="en-GB"/>
        </w:rPr>
        <w:t xml:space="preserve">2. </w:t>
      </w:r>
      <w:r w:rsidR="005938B1" w:rsidRPr="00F95835">
        <w:rPr>
          <w:lang w:val="en-GB"/>
        </w:rPr>
        <w:t>Related Works</w:t>
      </w:r>
    </w:p>
    <w:p w14:paraId="72E6AC72" w14:textId="794E5D8C" w:rsidR="00D2134C" w:rsidRPr="00F95835" w:rsidRDefault="007E29B1" w:rsidP="007E29B1">
      <w:pPr>
        <w:pStyle w:val="2"/>
        <w:jc w:val="both"/>
        <w:rPr>
          <w:rFonts w:hint="eastAsia"/>
          <w:lang w:val="en-GB"/>
        </w:rPr>
      </w:pPr>
      <w:r>
        <w:rPr>
          <w:rFonts w:hint="eastAsia"/>
          <w:lang w:val="en-GB"/>
        </w:rPr>
        <w:t>\</w:t>
      </w:r>
      <w:proofErr w:type="gramStart"/>
      <w:r>
        <w:rPr>
          <w:rFonts w:hint="eastAsia"/>
          <w:lang w:val="en-GB"/>
        </w:rPr>
        <w:t>subsection{</w:t>
      </w:r>
      <w:proofErr w:type="gramEnd"/>
      <w:r w:rsidR="00D2134C" w:rsidRPr="00F95835">
        <w:rPr>
          <w:lang w:val="en-GB"/>
        </w:rPr>
        <w:t>Traditional non-learning methods</w:t>
      </w:r>
      <w:r>
        <w:rPr>
          <w:rFonts w:hint="eastAsia"/>
          <w:lang w:val="en-GB"/>
        </w:rPr>
        <w:t>}</w:t>
      </w:r>
    </w:p>
    <w:p w14:paraId="167293B8" w14:textId="7212FD1F" w:rsidR="00D2134C" w:rsidRPr="00F95835" w:rsidRDefault="00D2134C" w:rsidP="00F95835">
      <w:pPr>
        <w:pStyle w:val="ae"/>
        <w:jc w:val="both"/>
        <w:rPr>
          <w:color w:val="000000"/>
          <w:lang w:val="en-GB"/>
        </w:rPr>
      </w:pPr>
      <w:r w:rsidRPr="00F95835">
        <w:rPr>
          <w:color w:val="000000"/>
          <w:lang w:val="en-GB"/>
        </w:rPr>
        <w:t>Traditional non-learning pose estimation methods are based on geometric modelling, algebraic techniques, and computer vision approaches</w:t>
      </w:r>
      <w:r w:rsidR="00242373">
        <w:rPr>
          <w:rFonts w:hint="eastAsia"/>
          <w:color w:val="000000"/>
          <w:lang w:val="en-GB"/>
        </w:rPr>
        <w:t>\cite{</w:t>
      </w:r>
      <w:r w:rsidR="00242373" w:rsidRPr="002D0418">
        <w:rPr>
          <w:color w:val="0D0D0D" w:themeColor="text1" w:themeTint="F2"/>
          <w:highlight w:val="cyan"/>
        </w:rPr>
        <w:t>fan2024reinforcement</w:t>
      </w:r>
      <w:r w:rsidR="00242373">
        <w:rPr>
          <w:rFonts w:hint="eastAsia"/>
          <w:color w:val="000000"/>
          <w:lang w:val="en-GB"/>
        </w:rPr>
        <w:t>}</w:t>
      </w:r>
      <w:r w:rsidRPr="00F95835">
        <w:rPr>
          <w:color w:val="000000"/>
          <w:lang w:val="en-GB"/>
        </w:rPr>
        <w:t xml:space="preserve">. Non-learning methods differ from deep learning methods, which require a large amount of data as input. Typically, the core of traditional non-deep learning methods is </w:t>
      </w:r>
      <w:r w:rsidR="002D0418" w:rsidRPr="00F95835">
        <w:rPr>
          <w:color w:val="000000"/>
          <w:lang w:val="en-GB"/>
        </w:rPr>
        <w:t>featuring</w:t>
      </w:r>
      <w:r w:rsidRPr="00F95835">
        <w:rPr>
          <w:color w:val="000000"/>
          <w:lang w:val="en-GB"/>
        </w:rPr>
        <w:t xml:space="preserve"> extraction, which is used to obtain a unique representation of an object by identifying edges, </w:t>
      </w:r>
      <w:proofErr w:type="spellStart"/>
      <w:r w:rsidRPr="00F95835">
        <w:rPr>
          <w:color w:val="000000"/>
          <w:lang w:val="en-GB"/>
        </w:rPr>
        <w:t>keypoints</w:t>
      </w:r>
      <w:proofErr w:type="spellEnd"/>
      <w:r w:rsidRPr="00F95835">
        <w:rPr>
          <w:color w:val="000000"/>
          <w:lang w:val="en-GB"/>
        </w:rPr>
        <w:t>, or regional features</w:t>
      </w:r>
      <w:r w:rsidR="00242373">
        <w:rPr>
          <w:rFonts w:hint="eastAsia"/>
          <w:color w:val="000000"/>
          <w:lang w:val="en-GB"/>
        </w:rPr>
        <w:t>\cite{</w:t>
      </w:r>
      <w:r w:rsidR="00242373" w:rsidRPr="00776F57">
        <w:rPr>
          <w:color w:val="0D0D0D" w:themeColor="text1" w:themeTint="F2"/>
          <w:highlight w:val="cyan"/>
        </w:rPr>
        <w:t>fan2024reinforcement</w:t>
      </w:r>
      <w:r w:rsidR="00242373">
        <w:rPr>
          <w:rFonts w:hint="eastAsia"/>
          <w:color w:val="000000"/>
          <w:lang w:val="en-GB"/>
        </w:rPr>
        <w:t>}</w:t>
      </w:r>
      <w:r w:rsidRPr="00F95835">
        <w:rPr>
          <w:color w:val="000000"/>
          <w:lang w:val="en-GB"/>
        </w:rPr>
        <w:t xml:space="preserve">. In the early days, the main methods for feature recognition include </w:t>
      </w:r>
      <w:r w:rsidR="00242373">
        <w:rPr>
          <w:rFonts w:hint="eastAsia"/>
          <w:color w:val="000000"/>
          <w:lang w:val="en-GB"/>
        </w:rPr>
        <w:t>\</w:t>
      </w:r>
      <w:proofErr w:type="spellStart"/>
      <w:r w:rsidR="00242373">
        <w:rPr>
          <w:rFonts w:hint="eastAsia"/>
          <w:color w:val="000000"/>
          <w:lang w:val="en-GB"/>
        </w:rPr>
        <w:t>gls</w:t>
      </w:r>
      <w:proofErr w:type="spellEnd"/>
      <w:r w:rsidR="00242373">
        <w:rPr>
          <w:rFonts w:hint="eastAsia"/>
          <w:color w:val="000000"/>
          <w:lang w:val="en-GB"/>
        </w:rPr>
        <w:t>{sift}</w:t>
      </w:r>
      <w:r w:rsidR="00D87168">
        <w:rPr>
          <w:rFonts w:hint="eastAsia"/>
          <w:color w:val="000000"/>
          <w:lang w:val="en-GB"/>
        </w:rPr>
        <w:t>\cite{</w:t>
      </w:r>
      <w:r w:rsidR="00D87168" w:rsidRPr="00776F57">
        <w:rPr>
          <w:color w:val="0D0D0D" w:themeColor="text1" w:themeTint="F2"/>
          <w:highlight w:val="cyan"/>
        </w:rPr>
        <w:t>lakshmi2017image</w:t>
      </w:r>
      <w:r w:rsidR="00D87168">
        <w:rPr>
          <w:rFonts w:hint="eastAsia"/>
          <w:color w:val="000000"/>
          <w:lang w:val="en-GB"/>
        </w:rPr>
        <w:t>}</w:t>
      </w:r>
      <w:r w:rsidRPr="00F95835">
        <w:rPr>
          <w:color w:val="000000"/>
          <w:lang w:val="en-GB"/>
        </w:rPr>
        <w:t xml:space="preserve">, which is a classical local feature descriptor that helps machines to identify and match feature points in different images, and to find key points in different scale spaces. Another is the </w:t>
      </w:r>
      <w:r w:rsidR="00C96B34">
        <w:rPr>
          <w:rFonts w:hint="eastAsia"/>
          <w:color w:val="000000"/>
          <w:lang w:val="en-GB"/>
        </w:rPr>
        <w:t>\</w:t>
      </w:r>
      <w:proofErr w:type="spellStart"/>
      <w:r w:rsidR="00C96B34">
        <w:rPr>
          <w:rFonts w:hint="eastAsia"/>
          <w:color w:val="000000"/>
          <w:lang w:val="en-GB"/>
        </w:rPr>
        <w:t>gld</w:t>
      </w:r>
      <w:proofErr w:type="spellEnd"/>
      <w:r w:rsidR="00C96B34">
        <w:rPr>
          <w:rFonts w:hint="eastAsia"/>
          <w:color w:val="000000"/>
          <w:lang w:val="en-GB"/>
        </w:rPr>
        <w:t>{surf}\cite{</w:t>
      </w:r>
      <w:r w:rsidR="00C96B34" w:rsidRPr="00CE1A05">
        <w:rPr>
          <w:color w:val="0D0D0D" w:themeColor="text1" w:themeTint="F2"/>
          <w:highlight w:val="cyan"/>
        </w:rPr>
        <w:t>wijesinghe2010speed</w:t>
      </w:r>
      <w:r w:rsidR="00C96B34">
        <w:rPr>
          <w:rFonts w:hint="eastAsia"/>
          <w:color w:val="000000"/>
          <w:lang w:val="en-GB"/>
        </w:rPr>
        <w:t>}</w:t>
      </w:r>
      <w:r w:rsidRPr="00F95835">
        <w:rPr>
          <w:color w:val="000000"/>
          <w:lang w:val="en-GB"/>
        </w:rPr>
        <w:t xml:space="preserve">, which is an improved variant of </w:t>
      </w:r>
      <w:r w:rsidR="00C96B34">
        <w:rPr>
          <w:rFonts w:hint="eastAsia"/>
          <w:color w:val="000000"/>
          <w:lang w:val="en-GB"/>
        </w:rPr>
        <w:t>\</w:t>
      </w:r>
      <w:proofErr w:type="spellStart"/>
      <w:r w:rsidR="00C96B34">
        <w:rPr>
          <w:rFonts w:hint="eastAsia"/>
          <w:color w:val="000000"/>
          <w:lang w:val="en-GB"/>
        </w:rPr>
        <w:t>gls</w:t>
      </w:r>
      <w:proofErr w:type="spellEnd"/>
      <w:r w:rsidR="00C96B34">
        <w:rPr>
          <w:rFonts w:hint="eastAsia"/>
          <w:color w:val="000000"/>
          <w:lang w:val="en-GB"/>
        </w:rPr>
        <w:t>{sift}</w:t>
      </w:r>
      <w:r w:rsidRPr="00F95835">
        <w:rPr>
          <w:color w:val="000000"/>
          <w:lang w:val="en-GB"/>
        </w:rPr>
        <w:t xml:space="preserve"> that improves the performance of feature extraction by optimising the process of feature detection and description.</w:t>
      </w:r>
    </w:p>
    <w:p w14:paraId="68EB6081" w14:textId="43E6B8BB" w:rsidR="00D2134C" w:rsidRPr="00F95835" w:rsidRDefault="00D2134C" w:rsidP="00F95835">
      <w:pPr>
        <w:pStyle w:val="ae"/>
        <w:jc w:val="both"/>
        <w:rPr>
          <w:color w:val="000000"/>
          <w:lang w:val="en-GB"/>
        </w:rPr>
      </w:pPr>
      <w:r w:rsidRPr="00F95835">
        <w:rPr>
          <w:color w:val="000000"/>
          <w:lang w:val="en-GB"/>
        </w:rPr>
        <w:t>After feature extraction is completed, the target model needs to be parameterised. The</w:t>
      </w:r>
      <w:r w:rsidR="00C96B34">
        <w:rPr>
          <w:rFonts w:hint="eastAsia"/>
          <w:color w:val="000000"/>
          <w:lang w:val="en-GB"/>
        </w:rPr>
        <w:t xml:space="preserve"> \</w:t>
      </w:r>
      <w:proofErr w:type="spellStart"/>
      <w:r w:rsidR="00C96B34">
        <w:rPr>
          <w:rFonts w:hint="eastAsia"/>
          <w:color w:val="000000"/>
          <w:lang w:val="en-GB"/>
        </w:rPr>
        <w:t>gls</w:t>
      </w:r>
      <w:proofErr w:type="spellEnd"/>
      <w:r w:rsidR="00C96B34">
        <w:rPr>
          <w:rFonts w:hint="eastAsia"/>
          <w:color w:val="000000"/>
          <w:lang w:val="en-GB"/>
        </w:rPr>
        <w:t>{</w:t>
      </w:r>
      <w:proofErr w:type="spellStart"/>
      <w:r w:rsidR="00C96B34">
        <w:rPr>
          <w:rFonts w:hint="eastAsia"/>
          <w:color w:val="000000"/>
          <w:lang w:val="en-GB"/>
        </w:rPr>
        <w:t>pnp</w:t>
      </w:r>
      <w:proofErr w:type="spellEnd"/>
      <w:r w:rsidR="00C96B34">
        <w:rPr>
          <w:rFonts w:hint="eastAsia"/>
          <w:color w:val="000000"/>
          <w:lang w:val="en-GB"/>
        </w:rPr>
        <w:t>}\cite{</w:t>
      </w:r>
      <w:r w:rsidR="00C96B34" w:rsidRPr="00CE1A05">
        <w:rPr>
          <w:color w:val="000000"/>
          <w:highlight w:val="cyan"/>
          <w:lang w:val="en-GB"/>
        </w:rPr>
        <w:t>[</w:t>
      </w:r>
      <w:r w:rsidR="00C96B34" w:rsidRPr="00CE1A05">
        <w:rPr>
          <w:color w:val="0D0D0D" w:themeColor="text1" w:themeTint="F2"/>
          <w:highlight w:val="cyan"/>
        </w:rPr>
        <w:t>yun2017</w:t>
      </w:r>
      <w:proofErr w:type="gramStart"/>
      <w:r w:rsidR="00C96B34" w:rsidRPr="00CE1A05">
        <w:rPr>
          <w:color w:val="0D0D0D" w:themeColor="text1" w:themeTint="F2"/>
          <w:highlight w:val="cyan"/>
        </w:rPr>
        <w:t>object</w:t>
      </w:r>
      <w:r w:rsidR="00C96B34">
        <w:rPr>
          <w:rFonts w:hint="eastAsia"/>
          <w:color w:val="000000"/>
          <w:highlight w:val="cyan"/>
          <w:lang w:val="en-GB"/>
        </w:rPr>
        <w:t>,</w:t>
      </w:r>
      <w:r w:rsidR="00C96B34" w:rsidRPr="00CE1A05">
        <w:rPr>
          <w:color w:val="0D0D0D" w:themeColor="text1" w:themeTint="F2"/>
          <w:highlight w:val="cyan"/>
        </w:rPr>
        <w:t>lu</w:t>
      </w:r>
      <w:proofErr w:type="gramEnd"/>
      <w:r w:rsidR="00C96B34" w:rsidRPr="00CE1A05">
        <w:rPr>
          <w:color w:val="0D0D0D" w:themeColor="text1" w:themeTint="F2"/>
          <w:highlight w:val="cyan"/>
        </w:rPr>
        <w:t>2018review</w:t>
      </w:r>
      <w:r w:rsidR="00C96B34">
        <w:rPr>
          <w:rFonts w:hint="eastAsia"/>
          <w:color w:val="000000"/>
          <w:lang w:val="en-GB"/>
        </w:rPr>
        <w:t xml:space="preserve">} </w:t>
      </w:r>
      <w:r w:rsidRPr="00F95835">
        <w:rPr>
          <w:color w:val="000000"/>
          <w:lang w:val="en-GB"/>
        </w:rPr>
        <w:lastRenderedPageBreak/>
        <w:t xml:space="preserve">algorithm is a commonly used algorithm for model parameterisation, which uses a set of 3D points in the scene and their 2D projections in the image to estimate translation and rotation parameters. Another method is the </w:t>
      </w:r>
      <w:r w:rsidR="00E77A16">
        <w:rPr>
          <w:rFonts w:hint="eastAsia"/>
          <w:color w:val="000000"/>
          <w:lang w:val="en-GB"/>
        </w:rPr>
        <w:t>\</w:t>
      </w:r>
      <w:proofErr w:type="spellStart"/>
      <w:r w:rsidR="00E77A16">
        <w:rPr>
          <w:rFonts w:hint="eastAsia"/>
          <w:color w:val="000000"/>
          <w:lang w:val="en-GB"/>
        </w:rPr>
        <w:t>gls</w:t>
      </w:r>
      <w:proofErr w:type="spellEnd"/>
      <w:r w:rsidR="00E77A16">
        <w:rPr>
          <w:rFonts w:hint="eastAsia"/>
          <w:color w:val="000000"/>
          <w:lang w:val="en-GB"/>
        </w:rPr>
        <w:t>{</w:t>
      </w:r>
      <w:proofErr w:type="spellStart"/>
      <w:r w:rsidR="00E77A16">
        <w:rPr>
          <w:rFonts w:hint="eastAsia"/>
          <w:color w:val="000000"/>
          <w:lang w:val="en-GB"/>
        </w:rPr>
        <w:t>icp</w:t>
      </w:r>
      <w:proofErr w:type="spellEnd"/>
      <w:r w:rsidR="00E77A16">
        <w:rPr>
          <w:rFonts w:hint="eastAsia"/>
          <w:color w:val="000000"/>
          <w:lang w:val="en-GB"/>
        </w:rPr>
        <w:t xml:space="preserve">} </w:t>
      </w:r>
      <w:r w:rsidRPr="00F95835">
        <w:rPr>
          <w:color w:val="000000"/>
          <w:lang w:val="en-GB"/>
        </w:rPr>
        <w:t>algorithm</w:t>
      </w:r>
      <w:r w:rsidR="00E77A16">
        <w:rPr>
          <w:rFonts w:hint="eastAsia"/>
          <w:color w:val="000000"/>
          <w:lang w:val="en-GB"/>
        </w:rPr>
        <w:t>\cite{</w:t>
      </w:r>
      <w:r w:rsidR="00E77A16" w:rsidRPr="00CE1A05">
        <w:rPr>
          <w:color w:val="0D0D0D" w:themeColor="text1" w:themeTint="F2"/>
          <w:highlight w:val="cyan"/>
        </w:rPr>
        <w:t>bellekens2014survey</w:t>
      </w:r>
      <w:r w:rsidR="00E77A16">
        <w:rPr>
          <w:rFonts w:hint="eastAsia"/>
          <w:color w:val="000000"/>
          <w:lang w:val="en-GB"/>
        </w:rPr>
        <w:t>}</w:t>
      </w:r>
      <w:r w:rsidRPr="00F95835">
        <w:rPr>
          <w:color w:val="000000"/>
          <w:lang w:val="en-GB"/>
        </w:rPr>
        <w:t xml:space="preserve">, which computes the pose relationship between </w:t>
      </w:r>
      <w:r w:rsidR="00BC28DE" w:rsidRPr="00F95835">
        <w:rPr>
          <w:color w:val="000000"/>
          <w:lang w:val="en-GB"/>
        </w:rPr>
        <w:t>two-point</w:t>
      </w:r>
      <w:r w:rsidRPr="00F95835">
        <w:rPr>
          <w:color w:val="000000"/>
          <w:lang w:val="en-GB"/>
        </w:rPr>
        <w:t xml:space="preserve"> clouds by minimising the distance between corresponding points.</w:t>
      </w:r>
    </w:p>
    <w:p w14:paraId="7A50DD3A" w14:textId="678B53F8" w:rsidR="001470BF" w:rsidRPr="00F25FA1" w:rsidRDefault="00D2134C" w:rsidP="00F25FA1">
      <w:pPr>
        <w:pStyle w:val="ae"/>
        <w:jc w:val="both"/>
        <w:rPr>
          <w:color w:val="000000"/>
          <w:lang w:val="en-GB"/>
        </w:rPr>
      </w:pPr>
      <w:r w:rsidRPr="00F95835">
        <w:rPr>
          <w:color w:val="000000"/>
          <w:lang w:val="en-GB"/>
        </w:rPr>
        <w:t xml:space="preserve">Non-learning methods have better interpretability and can achieve more accurate results while saving computational resources. However, such methods are less robust when dealing with complex scenes and lighting </w:t>
      </w:r>
      <w:r w:rsidR="00E77A16" w:rsidRPr="00F95835">
        <w:rPr>
          <w:color w:val="000000"/>
          <w:lang w:val="en-GB"/>
        </w:rPr>
        <w:t>changes and</w:t>
      </w:r>
      <w:r w:rsidRPr="00F95835">
        <w:rPr>
          <w:color w:val="000000"/>
          <w:lang w:val="en-GB"/>
        </w:rPr>
        <w:t xml:space="preserve"> have certain limitations</w:t>
      </w:r>
      <w:r w:rsidR="00E77A16">
        <w:rPr>
          <w:rFonts w:hint="eastAsia"/>
          <w:color w:val="000000"/>
          <w:lang w:val="en-GB"/>
        </w:rPr>
        <w:t>\cite{</w:t>
      </w:r>
      <w:r w:rsidR="00E77A16" w:rsidRPr="00CE1A05">
        <w:rPr>
          <w:color w:val="0D0D0D" w:themeColor="text1" w:themeTint="F2"/>
          <w:highlight w:val="cyan"/>
        </w:rPr>
        <w:t>bellekens2014survey</w:t>
      </w:r>
      <w:r w:rsidR="00E77A16">
        <w:rPr>
          <w:rFonts w:hint="eastAsia"/>
          <w:color w:val="000000"/>
          <w:lang w:val="en-GB"/>
        </w:rPr>
        <w:t>}</w:t>
      </w:r>
      <w:r w:rsidRPr="00F95835">
        <w:rPr>
          <w:color w:val="000000"/>
          <w:lang w:val="en-GB"/>
        </w:rPr>
        <w:t>.</w:t>
      </w:r>
    </w:p>
    <w:p w14:paraId="2B85A372" w14:textId="77777777" w:rsidR="0025038D" w:rsidRDefault="0025038D" w:rsidP="00F95835">
      <w:pPr>
        <w:jc w:val="both"/>
        <w:rPr>
          <w:lang w:val="en-GB"/>
        </w:rPr>
      </w:pPr>
    </w:p>
    <w:p w14:paraId="539E37DE" w14:textId="346C7B7A" w:rsidR="0025038D" w:rsidRDefault="0025038D" w:rsidP="0025038D">
      <w:pPr>
        <w:pStyle w:val="2"/>
        <w:jc w:val="both"/>
        <w:rPr>
          <w:rFonts w:hint="eastAsia"/>
          <w:lang w:val="en-GB"/>
        </w:rPr>
      </w:pPr>
      <w:r>
        <w:rPr>
          <w:rFonts w:hint="eastAsia"/>
          <w:lang w:val="en-GB"/>
        </w:rPr>
        <w:t>\</w:t>
      </w:r>
      <w:proofErr w:type="gramStart"/>
      <w:r w:rsidR="00FD6908">
        <w:rPr>
          <w:rFonts w:hint="eastAsia"/>
          <w:lang w:val="en-GB"/>
        </w:rPr>
        <w:t>subsection</w:t>
      </w:r>
      <w:r>
        <w:rPr>
          <w:rFonts w:hint="eastAsia"/>
          <w:lang w:val="en-GB"/>
        </w:rPr>
        <w:t>{</w:t>
      </w:r>
      <w:proofErr w:type="gramEnd"/>
      <w:r w:rsidRPr="00F95835">
        <w:rPr>
          <w:lang w:val="en-GB"/>
        </w:rPr>
        <w:t>Deep Leaning Method</w:t>
      </w:r>
      <w:r>
        <w:rPr>
          <w:rFonts w:hint="eastAsia"/>
          <w:lang w:val="en-GB"/>
        </w:rPr>
        <w:t>}</w:t>
      </w:r>
    </w:p>
    <w:p w14:paraId="0BCFEAB7" w14:textId="3B82FF37" w:rsidR="001470BF" w:rsidRPr="00F95835" w:rsidRDefault="001470BF" w:rsidP="00F95835">
      <w:pPr>
        <w:jc w:val="both"/>
        <w:rPr>
          <w:lang w:val="en-GB"/>
        </w:rPr>
      </w:pPr>
      <w:r w:rsidRPr="00F95835">
        <w:rPr>
          <w:lang w:val="en-GB"/>
        </w:rPr>
        <w:t xml:space="preserve">In recent years, with the development of deep learning, it has been gradually applied to the field of surgical instrument pose estimation. Different from the traditional way that relies on geometric models and manual feature extraction, deep learning methods can infer the complex relationship between points and points from a large amount of data </w:t>
      </w:r>
      <w:r w:rsidR="00E77A16">
        <w:rPr>
          <w:rFonts w:hint="eastAsia"/>
          <w:lang w:val="en-GB"/>
        </w:rPr>
        <w:t>\</w:t>
      </w:r>
      <w:proofErr w:type="gramStart"/>
      <w:r w:rsidR="00E77A16">
        <w:rPr>
          <w:rFonts w:hint="eastAsia"/>
          <w:lang w:val="en-GB"/>
        </w:rPr>
        <w:t>cite{</w:t>
      </w:r>
      <w:r w:rsidR="00E77A16" w:rsidRPr="00F95835">
        <w:rPr>
          <w:color w:val="000000"/>
          <w:lang w:val="en-GB"/>
        </w:rPr>
        <w:t xml:space="preserve"> </w:t>
      </w:r>
      <w:r w:rsidR="00E77A16" w:rsidRPr="00CE1A05">
        <w:rPr>
          <w:color w:val="0D0D0D" w:themeColor="text1" w:themeTint="F2"/>
          <w:highlight w:val="cyan"/>
        </w:rPr>
        <w:t>bellekens</w:t>
      </w:r>
      <w:proofErr w:type="gramEnd"/>
      <w:r w:rsidR="00E77A16" w:rsidRPr="00CE1A05">
        <w:rPr>
          <w:color w:val="0D0D0D" w:themeColor="text1" w:themeTint="F2"/>
          <w:highlight w:val="cyan"/>
        </w:rPr>
        <w:t>2014survey</w:t>
      </w:r>
      <w:r w:rsidR="00E77A16">
        <w:rPr>
          <w:rFonts w:hint="eastAsia"/>
          <w:lang w:val="en-GB"/>
        </w:rPr>
        <w:t>}</w:t>
      </w:r>
      <w:r w:rsidRPr="00F95835">
        <w:rPr>
          <w:lang w:val="en-GB"/>
        </w:rPr>
        <w:t>, and according to the facts, deep learning methods are more capable of handling complex scenes with lighting changes</w:t>
      </w:r>
      <w:r w:rsidR="00C91D9F">
        <w:rPr>
          <w:rFonts w:hint="eastAsia"/>
          <w:lang w:val="en-GB"/>
        </w:rPr>
        <w:t>\cite{</w:t>
      </w:r>
      <w:r w:rsidR="00C91D9F" w:rsidRPr="00776F57">
        <w:rPr>
          <w:color w:val="0D0D0D" w:themeColor="text1" w:themeTint="F2"/>
          <w:highlight w:val="cyan"/>
        </w:rPr>
        <w:t>fan2024reinforcement</w:t>
      </w:r>
      <w:r w:rsidR="00C91D9F">
        <w:rPr>
          <w:rFonts w:hint="eastAsia"/>
          <w:lang w:val="en-GB"/>
        </w:rPr>
        <w:t>}</w:t>
      </w:r>
      <w:r w:rsidRPr="00F95835">
        <w:rPr>
          <w:lang w:val="en-GB"/>
        </w:rPr>
        <w:t>. Through the concern classification of the model, it can be divided into Holistic method and Intermediate representation method.</w:t>
      </w:r>
    </w:p>
    <w:p w14:paraId="30F153CE" w14:textId="504EC03C" w:rsidR="00FD6908" w:rsidRPr="00C741EA" w:rsidRDefault="00FD6908" w:rsidP="00FD6908">
      <w:pPr>
        <w:pStyle w:val="3"/>
        <w:jc w:val="both"/>
        <w:rPr>
          <w:rFonts w:hint="eastAsia"/>
          <w:sz w:val="36"/>
          <w:szCs w:val="36"/>
          <w:lang w:val="en-GB"/>
        </w:rPr>
      </w:pPr>
      <w:r w:rsidRPr="00C741EA">
        <w:rPr>
          <w:rFonts w:hint="eastAsia"/>
          <w:sz w:val="36"/>
          <w:szCs w:val="36"/>
          <w:lang w:val="en-GB"/>
        </w:rPr>
        <w:t>\</w:t>
      </w:r>
      <w:proofErr w:type="gramStart"/>
      <w:r w:rsidRPr="00C741EA">
        <w:rPr>
          <w:rFonts w:hint="eastAsia"/>
          <w:sz w:val="36"/>
          <w:szCs w:val="36"/>
          <w:lang w:val="en-GB"/>
        </w:rPr>
        <w:t>subsection{</w:t>
      </w:r>
      <w:proofErr w:type="gramEnd"/>
      <w:r w:rsidRPr="00C741EA">
        <w:rPr>
          <w:sz w:val="36"/>
          <w:szCs w:val="36"/>
          <w:lang w:val="en-GB"/>
        </w:rPr>
        <w:t>2.1.1 Holistic</w:t>
      </w:r>
      <w:r w:rsidRPr="00C741EA">
        <w:rPr>
          <w:rFonts w:hint="eastAsia"/>
          <w:sz w:val="36"/>
          <w:szCs w:val="36"/>
          <w:lang w:val="en-GB"/>
        </w:rPr>
        <w:t>}</w:t>
      </w:r>
    </w:p>
    <w:p w14:paraId="29E0831F" w14:textId="033F5D77" w:rsidR="001470BF" w:rsidRPr="0039697D" w:rsidRDefault="001470BF" w:rsidP="00F95835">
      <w:pPr>
        <w:jc w:val="both"/>
        <w:rPr>
          <w:rFonts w:hint="eastAsia"/>
        </w:rPr>
      </w:pPr>
      <w:r w:rsidRPr="00F95835">
        <w:rPr>
          <w:lang w:val="en-GB"/>
        </w:rPr>
        <w:t>The Holistic method extracts estimated surgical instrument poses by modelling global features of the entire scene</w:t>
      </w:r>
      <w:r w:rsidR="0025038D">
        <w:rPr>
          <w:rFonts w:hint="eastAsia"/>
          <w:lang w:val="en-GB"/>
        </w:rPr>
        <w:t>\cite{</w:t>
      </w:r>
      <w:r w:rsidR="0025038D" w:rsidRPr="00776F57">
        <w:rPr>
          <w:color w:val="0D0D0D" w:themeColor="text1" w:themeTint="F2"/>
          <w:highlight w:val="cyan"/>
        </w:rPr>
        <w:t>fan2024reinforcement</w:t>
      </w:r>
      <w:r w:rsidR="0025038D">
        <w:rPr>
          <w:rFonts w:hint="eastAsia"/>
          <w:lang w:val="en-GB"/>
        </w:rPr>
        <w:t>}</w:t>
      </w:r>
      <w:r w:rsidRPr="00F95835">
        <w:rPr>
          <w:lang w:val="en-GB"/>
        </w:rPr>
        <w:t>. This approach does not rely on local detail features, but rather extracts pose information from global features making the Holistic method highly robust to complex scene variations.</w:t>
      </w:r>
      <w:r w:rsidR="00726F67" w:rsidRPr="00F95835">
        <w:rPr>
          <w:lang w:val="en-GB"/>
        </w:rPr>
        <w:t xml:space="preserve"> </w:t>
      </w:r>
      <w:r w:rsidRPr="00F95835">
        <w:rPr>
          <w:lang w:val="en-GB"/>
        </w:rPr>
        <w:t xml:space="preserve">In 2015, Alex Kendall and his team proposed </w:t>
      </w:r>
      <w:proofErr w:type="spellStart"/>
      <w:r w:rsidRPr="00F95835">
        <w:rPr>
          <w:lang w:val="en-GB"/>
        </w:rPr>
        <w:t>PoseNet</w:t>
      </w:r>
      <w:proofErr w:type="spellEnd"/>
      <w:r w:rsidRPr="00F95835">
        <w:rPr>
          <w:lang w:val="en-GB"/>
        </w:rPr>
        <w:t>, a deep learning method that directly regresses camera pose from monocular RGB images, enabling end-to-end position and orientation end-to-end estimation</w:t>
      </w:r>
      <w:r w:rsidR="0025038D">
        <w:rPr>
          <w:rFonts w:hint="eastAsia"/>
          <w:lang w:val="en-GB"/>
        </w:rPr>
        <w:t>\cite{</w:t>
      </w:r>
      <w:r w:rsidR="0025038D" w:rsidRPr="0039697D">
        <w:rPr>
          <w:color w:val="0D0D0D" w:themeColor="text1" w:themeTint="F2"/>
          <w:highlight w:val="cyan"/>
        </w:rPr>
        <w:t>kendall2015posenet</w:t>
      </w:r>
      <w:r w:rsidR="0025038D">
        <w:rPr>
          <w:rFonts w:hint="eastAsia"/>
          <w:lang w:val="en-GB"/>
        </w:rPr>
        <w:t>}.</w:t>
      </w:r>
      <w:r w:rsidRPr="00F95835">
        <w:rPr>
          <w:lang w:val="en-GB"/>
        </w:rPr>
        <w:t xml:space="preserve"> In 2020, Yannick </w:t>
      </w:r>
      <w:proofErr w:type="spellStart"/>
      <w:r w:rsidRPr="00F95835">
        <w:rPr>
          <w:lang w:val="en-GB"/>
        </w:rPr>
        <w:t>Bukschat</w:t>
      </w:r>
      <w:proofErr w:type="spellEnd"/>
      <w:r w:rsidRPr="00F95835">
        <w:rPr>
          <w:lang w:val="en-GB"/>
        </w:rPr>
        <w:t xml:space="preserve"> et al. proposed </w:t>
      </w:r>
      <w:proofErr w:type="spellStart"/>
      <w:r w:rsidRPr="00F95835">
        <w:rPr>
          <w:lang w:val="en-GB"/>
        </w:rPr>
        <w:t>EfficientPose</w:t>
      </w:r>
      <w:proofErr w:type="spellEnd"/>
      <w:r w:rsidRPr="00F95835">
        <w:rPr>
          <w:lang w:val="en-GB"/>
        </w:rPr>
        <w:t>, an end-to-end 6D multi-target pose estimation method. The model is capable of simultaneously detecting the 2D bounding boxes of multiple targets in a monocular image and regressing their complete 6D poses in 3D space</w:t>
      </w:r>
      <w:r w:rsidR="0025038D">
        <w:rPr>
          <w:rFonts w:hint="eastAsia"/>
          <w:lang w:val="en-GB"/>
        </w:rPr>
        <w:t>\cite{</w:t>
      </w:r>
      <w:r w:rsidR="0025038D" w:rsidRPr="0039697D">
        <w:rPr>
          <w:color w:val="0D0D0D" w:themeColor="text1" w:themeTint="F2"/>
          <w:highlight w:val="cyan"/>
        </w:rPr>
        <w:t>bukschat2020efficientpose</w:t>
      </w:r>
      <w:r w:rsidR="0025038D">
        <w:rPr>
          <w:rFonts w:hint="eastAsia"/>
          <w:lang w:val="en-GB"/>
        </w:rPr>
        <w:t>}</w:t>
      </w:r>
      <w:r w:rsidR="0039697D">
        <w:rPr>
          <w:lang w:val="en-GB"/>
        </w:rPr>
        <w:t>.</w:t>
      </w:r>
      <w:r w:rsidRPr="00F95835">
        <w:rPr>
          <w:lang w:val="en-GB"/>
        </w:rPr>
        <w:t xml:space="preserve"> In 2022, Bo Chen and colleagues developed the ROPE framework, which introduces a new occlusion enhancement technique and a multi-precision supervised mechanism, aiming to learn deep features that are robust to occluded environments, thus improving the accuracy of pose estimation in object-</w:t>
      </w:r>
      <w:r w:rsidRPr="00F95835">
        <w:rPr>
          <w:lang w:val="en-GB"/>
        </w:rPr>
        <w:lastRenderedPageBreak/>
        <w:t>occluded scenes</w:t>
      </w:r>
      <w:r w:rsidR="0025038D">
        <w:rPr>
          <w:rFonts w:hint="eastAsia"/>
          <w:lang w:val="en-GB"/>
        </w:rPr>
        <w:t>\cite{</w:t>
      </w:r>
      <w:r w:rsidR="0025038D" w:rsidRPr="0039697D">
        <w:rPr>
          <w:color w:val="0D0D0D" w:themeColor="text1" w:themeTint="F2"/>
          <w:highlight w:val="cyan"/>
        </w:rPr>
        <w:t>chen2022occlusion</w:t>
      </w:r>
      <w:r w:rsidR="0025038D">
        <w:rPr>
          <w:rFonts w:hint="eastAsia"/>
          <w:lang w:val="en-GB"/>
        </w:rPr>
        <w:t>}.</w:t>
      </w:r>
    </w:p>
    <w:p w14:paraId="5381BC30" w14:textId="6FCBA748" w:rsidR="001470BF" w:rsidRPr="00F95835" w:rsidRDefault="001470BF" w:rsidP="00F95835">
      <w:pPr>
        <w:jc w:val="both"/>
        <w:rPr>
          <w:rFonts w:ascii="NimbusRomNo9L" w:eastAsia="宋体" w:hAnsi="NimbusRomNo9L" w:cs="宋体" w:hint="eastAsia"/>
          <w:kern w:val="0"/>
          <w:sz w:val="24"/>
          <w:lang w:val="en-GB"/>
          <w14:ligatures w14:val="none"/>
        </w:rPr>
      </w:pPr>
      <w:r w:rsidRPr="00F95835">
        <w:rPr>
          <w:rFonts w:ascii="NimbusRomNo9L" w:eastAsia="宋体" w:hAnsi="NimbusRomNo9L" w:cs="宋体"/>
          <w:kern w:val="0"/>
          <w:sz w:val="24"/>
          <w:lang w:val="en-GB"/>
          <w14:ligatures w14:val="none"/>
        </w:rPr>
        <w:t xml:space="preserve">The Holistic method </w:t>
      </w:r>
      <w:proofErr w:type="gramStart"/>
      <w:r w:rsidRPr="00F95835">
        <w:rPr>
          <w:rFonts w:ascii="NimbusRomNo9L" w:eastAsia="宋体" w:hAnsi="NimbusRomNo9L" w:cs="宋体"/>
          <w:kern w:val="0"/>
          <w:sz w:val="24"/>
          <w:lang w:val="en-GB"/>
          <w14:ligatures w14:val="none"/>
        </w:rPr>
        <w:t>is able to</w:t>
      </w:r>
      <w:proofErr w:type="gramEnd"/>
      <w:r w:rsidRPr="00F95835">
        <w:rPr>
          <w:rFonts w:ascii="NimbusRomNo9L" w:eastAsia="宋体" w:hAnsi="NimbusRomNo9L" w:cs="宋体"/>
          <w:kern w:val="0"/>
          <w:sz w:val="24"/>
          <w:lang w:val="en-GB"/>
          <w14:ligatures w14:val="none"/>
        </w:rPr>
        <w:t xml:space="preserve"> capture the overall features of an object directly from the whole image, with a low dependence on feature points, without the need for precise positioning of feature points or additional feature extraction steps, which makes the model structure more concise</w:t>
      </w:r>
      <w:r w:rsidR="00E8427E">
        <w:rPr>
          <w:rFonts w:ascii="NimbusRomNo9L" w:eastAsia="宋体" w:hAnsi="NimbusRomNo9L" w:cs="宋体" w:hint="eastAsia"/>
          <w:kern w:val="0"/>
          <w:sz w:val="24"/>
          <w:lang w:val="en-GB"/>
          <w14:ligatures w14:val="none"/>
        </w:rPr>
        <w:t>\cite{</w:t>
      </w:r>
      <w:r w:rsidR="00E8427E" w:rsidRPr="00057565">
        <w:rPr>
          <w:color w:val="0D0D0D" w:themeColor="text1" w:themeTint="F2"/>
          <w:highlight w:val="cyan"/>
        </w:rPr>
        <w:t>chen2022occlusion</w:t>
      </w:r>
      <w:r w:rsidR="00E8427E">
        <w:rPr>
          <w:rFonts w:ascii="NimbusRomNo9L" w:eastAsia="宋体" w:hAnsi="NimbusRomNo9L" w:cs="宋体" w:hint="eastAsia"/>
          <w:kern w:val="0"/>
          <w:sz w:val="24"/>
          <w:lang w:val="en-GB"/>
          <w14:ligatures w14:val="none"/>
        </w:rPr>
        <w:t>}</w:t>
      </w:r>
      <w:r w:rsidRPr="00F95835">
        <w:rPr>
          <w:rFonts w:ascii="NimbusRomNo9L" w:eastAsia="宋体" w:hAnsi="NimbusRomNo9L" w:cs="宋体"/>
          <w:kern w:val="0"/>
          <w:sz w:val="24"/>
          <w:lang w:val="en-GB"/>
          <w14:ligatures w14:val="none"/>
        </w:rPr>
        <w:t>. However, the Holistic method is less accurate in dealing with local details, and when surgical instruments are occluded, it is difficult to recover the occluded instrument information from the overall features</w:t>
      </w:r>
      <w:r w:rsidR="00E8427E">
        <w:rPr>
          <w:rFonts w:ascii="NimbusRomNo9L" w:eastAsia="宋体" w:hAnsi="NimbusRomNo9L" w:cs="宋体" w:hint="eastAsia"/>
          <w:kern w:val="0"/>
          <w:sz w:val="24"/>
          <w:lang w:val="en-GB"/>
          <w14:ligatures w14:val="none"/>
        </w:rPr>
        <w:t>\cite{</w:t>
      </w:r>
      <w:r w:rsidR="007F5897" w:rsidRPr="00057565">
        <w:rPr>
          <w:color w:val="0D0D0D" w:themeColor="text1" w:themeTint="F2"/>
          <w:highlight w:val="cyan"/>
        </w:rPr>
        <w:t>watson2014nature</w:t>
      </w:r>
      <w:r w:rsidR="00E8427E">
        <w:rPr>
          <w:rFonts w:ascii="NimbusRomNo9L" w:eastAsia="宋体" w:hAnsi="NimbusRomNo9L" w:cs="宋体" w:hint="eastAsia"/>
          <w:kern w:val="0"/>
          <w:sz w:val="24"/>
          <w:lang w:val="en-GB"/>
          <w14:ligatures w14:val="none"/>
        </w:rPr>
        <w:t>}</w:t>
      </w:r>
      <w:r w:rsidRPr="00F95835">
        <w:rPr>
          <w:rFonts w:ascii="NimbusRomNo9L" w:eastAsia="宋体" w:hAnsi="NimbusRomNo9L" w:cs="宋体"/>
          <w:kern w:val="0"/>
          <w:sz w:val="24"/>
          <w:lang w:val="en-GB"/>
          <w14:ligatures w14:val="none"/>
        </w:rPr>
        <w:t>.</w:t>
      </w:r>
    </w:p>
    <w:p w14:paraId="444E85A8" w14:textId="77777777" w:rsidR="007F5897" w:rsidRDefault="007F5897" w:rsidP="00F95835">
      <w:pPr>
        <w:pStyle w:val="ae"/>
        <w:jc w:val="both"/>
        <w:rPr>
          <w:color w:val="000000"/>
          <w:lang w:val="en-GB"/>
        </w:rPr>
      </w:pPr>
    </w:p>
    <w:p w14:paraId="724F50F5" w14:textId="25288AC8" w:rsidR="007F5897" w:rsidRPr="007F5897" w:rsidRDefault="007F5897" w:rsidP="007F5897">
      <w:pPr>
        <w:pStyle w:val="3"/>
        <w:jc w:val="both"/>
        <w:rPr>
          <w:rFonts w:hint="eastAsia"/>
          <w:lang w:val="en-GB"/>
        </w:rPr>
      </w:pPr>
      <w:r>
        <w:rPr>
          <w:rFonts w:hint="eastAsia"/>
          <w:color w:val="000000"/>
          <w:lang w:val="en-GB"/>
        </w:rPr>
        <w:t>\</w:t>
      </w:r>
      <w:proofErr w:type="gramStart"/>
      <w:r>
        <w:rPr>
          <w:rFonts w:hint="eastAsia"/>
          <w:color w:val="000000"/>
          <w:lang w:val="en-GB"/>
        </w:rPr>
        <w:t>subsection{</w:t>
      </w:r>
      <w:proofErr w:type="gramEnd"/>
      <w:r w:rsidRPr="00F95835">
        <w:rPr>
          <w:lang w:val="en-GB"/>
        </w:rPr>
        <w:t>2.</w:t>
      </w:r>
      <w:r>
        <w:rPr>
          <w:lang w:val="en-GB"/>
        </w:rPr>
        <w:t>1.2</w:t>
      </w:r>
      <w:r w:rsidRPr="00F95835">
        <w:rPr>
          <w:lang w:val="en-GB"/>
        </w:rPr>
        <w:t xml:space="preserve"> Intermediate Representations</w:t>
      </w:r>
      <w:r>
        <w:rPr>
          <w:rFonts w:hint="eastAsia"/>
          <w:color w:val="000000"/>
          <w:lang w:val="en-GB"/>
        </w:rPr>
        <w:t>}</w:t>
      </w:r>
    </w:p>
    <w:p w14:paraId="56091475" w14:textId="136A5BC5" w:rsidR="001470BF" w:rsidRPr="00F95835" w:rsidRDefault="001470BF" w:rsidP="00F95835">
      <w:pPr>
        <w:pStyle w:val="ae"/>
        <w:jc w:val="both"/>
        <w:rPr>
          <w:color w:val="000000"/>
          <w:lang w:val="en-GB"/>
        </w:rPr>
      </w:pPr>
      <w:r w:rsidRPr="00F95835">
        <w:rPr>
          <w:color w:val="000000"/>
          <w:lang w:val="en-GB"/>
        </w:rPr>
        <w:t>The Intermediate Representation method decomposes the complex pose estimation task into multiple more manageable subtasks by introducing a finer-grained intermediate description of the target. By extracting local features, the method effectively solves the problem that it is difficult to accurately estimate the pose of surgical instruments when they are occluded</w:t>
      </w:r>
      <w:r w:rsidR="007F5897">
        <w:rPr>
          <w:rFonts w:hint="eastAsia"/>
          <w:color w:val="000000"/>
          <w:lang w:val="en-GB"/>
        </w:rPr>
        <w:t>\cite{</w:t>
      </w:r>
      <w:r w:rsidR="007F5897" w:rsidRPr="00057565">
        <w:rPr>
          <w:color w:val="0D0D0D" w:themeColor="text1" w:themeTint="F2"/>
          <w:highlight w:val="cyan"/>
        </w:rPr>
        <w:t>song2020hybridpose</w:t>
      </w:r>
      <w:r w:rsidR="007F5897">
        <w:rPr>
          <w:rFonts w:hint="eastAsia"/>
          <w:color w:val="000000"/>
          <w:lang w:val="en-GB"/>
        </w:rPr>
        <w:t>}</w:t>
      </w:r>
      <w:r w:rsidRPr="00F95835">
        <w:rPr>
          <w:color w:val="000000"/>
          <w:lang w:val="en-GB"/>
        </w:rPr>
        <w:t>.</w:t>
      </w:r>
    </w:p>
    <w:p w14:paraId="6BF147D2" w14:textId="480AD35D" w:rsidR="001470BF" w:rsidRPr="00F95835" w:rsidRDefault="001470BF" w:rsidP="00F95835">
      <w:pPr>
        <w:jc w:val="both"/>
        <w:rPr>
          <w:lang w:val="en-GB"/>
        </w:rPr>
      </w:pPr>
      <w:r w:rsidRPr="00F95835">
        <w:rPr>
          <w:lang w:val="en-GB"/>
        </w:rPr>
        <w:t xml:space="preserve">In 2017, Yu Xiang and his team proposed </w:t>
      </w:r>
      <w:proofErr w:type="spellStart"/>
      <w:r w:rsidRPr="00F95835">
        <w:rPr>
          <w:lang w:val="en-GB"/>
        </w:rPr>
        <w:t>PoseCNN</w:t>
      </w:r>
      <w:proofErr w:type="spellEnd"/>
      <w:r w:rsidRPr="00F95835">
        <w:rPr>
          <w:lang w:val="en-GB"/>
        </w:rPr>
        <w:t xml:space="preserve"> for pose estimation in complex scenes. The method decomposes the pose estimation task into multiple components that deal with 3D translations and rotations of images separately. In addition, </w:t>
      </w:r>
      <w:proofErr w:type="spellStart"/>
      <w:r w:rsidRPr="00F95835">
        <w:rPr>
          <w:lang w:val="en-GB"/>
        </w:rPr>
        <w:t>PoseCNN</w:t>
      </w:r>
      <w:proofErr w:type="spellEnd"/>
      <w:r w:rsidRPr="00F95835">
        <w:rPr>
          <w:lang w:val="en-GB"/>
        </w:rPr>
        <w:t xml:space="preserve"> introduces a novel loss function that allows the network to better handle objects with symmetry</w:t>
      </w:r>
      <w:r w:rsidR="007F5897">
        <w:rPr>
          <w:rFonts w:hint="eastAsia"/>
          <w:lang w:val="en-GB"/>
        </w:rPr>
        <w:t>\cite{</w:t>
      </w:r>
      <w:r w:rsidR="007F5897" w:rsidRPr="00057565">
        <w:rPr>
          <w:color w:val="0D0D0D" w:themeColor="text1" w:themeTint="F2"/>
          <w:highlight w:val="cyan"/>
        </w:rPr>
        <w:t>xiang2017posecnn</w:t>
      </w:r>
      <w:r w:rsidR="007F5897">
        <w:rPr>
          <w:rFonts w:hint="eastAsia"/>
          <w:lang w:val="en-GB"/>
        </w:rPr>
        <w:t>}</w:t>
      </w:r>
      <w:r w:rsidRPr="00F95835">
        <w:rPr>
          <w:lang w:val="en-GB"/>
        </w:rPr>
        <w:t>.</w:t>
      </w:r>
    </w:p>
    <w:p w14:paraId="225D437E" w14:textId="0CF28D3F" w:rsidR="001470BF" w:rsidRPr="00F95835" w:rsidRDefault="001470BF" w:rsidP="00F95835">
      <w:pPr>
        <w:jc w:val="both"/>
        <w:rPr>
          <w:lang w:val="en-GB"/>
        </w:rPr>
      </w:pPr>
      <w:r w:rsidRPr="00F95835">
        <w:rPr>
          <w:lang w:val="en-GB"/>
        </w:rPr>
        <w:t xml:space="preserve">Subsequently, in 2019, </w:t>
      </w:r>
      <w:proofErr w:type="spellStart"/>
      <w:r w:rsidRPr="00F95835">
        <w:rPr>
          <w:lang w:val="en-GB"/>
        </w:rPr>
        <w:t>Sida</w:t>
      </w:r>
      <w:proofErr w:type="spellEnd"/>
      <w:r w:rsidRPr="00F95835">
        <w:rPr>
          <w:lang w:val="en-GB"/>
        </w:rPr>
        <w:t xml:space="preserve"> Peng and his team proposed </w:t>
      </w:r>
      <w:proofErr w:type="spellStart"/>
      <w:r w:rsidRPr="00F95835">
        <w:rPr>
          <w:lang w:val="en-GB"/>
        </w:rPr>
        <w:t>PVNet</w:t>
      </w:r>
      <w:proofErr w:type="spellEnd"/>
      <w:r w:rsidR="007F5897">
        <w:rPr>
          <w:rFonts w:hint="eastAsia"/>
          <w:lang w:val="en-GB"/>
        </w:rPr>
        <w:t>\cite{</w:t>
      </w:r>
      <w:r w:rsidR="007F5897" w:rsidRPr="00057565">
        <w:rPr>
          <w:color w:val="0D0D0D" w:themeColor="text1" w:themeTint="F2"/>
          <w:highlight w:val="cyan"/>
        </w:rPr>
        <w:t>peng2019pvnet</w:t>
      </w:r>
      <w:r w:rsidR="007F5897">
        <w:rPr>
          <w:rFonts w:hint="eastAsia"/>
          <w:lang w:val="en-GB"/>
        </w:rPr>
        <w:t>}.</w:t>
      </w:r>
      <w:r w:rsidRPr="00F95835">
        <w:rPr>
          <w:lang w:val="en-GB"/>
        </w:rPr>
        <w:t xml:space="preserve"> this approach uses a pixel-level voting network that significantly improves pose estimation accuracy in occluded and truncated scenes by predicting vectors from each pixel to a key point, combined with a RANSAC-based voting mechanism.</w:t>
      </w:r>
    </w:p>
    <w:p w14:paraId="6EF30A85" w14:textId="2C7BAD3A" w:rsidR="001470BF" w:rsidRPr="00F95835" w:rsidRDefault="001470BF" w:rsidP="00F95835">
      <w:pPr>
        <w:jc w:val="both"/>
        <w:rPr>
          <w:lang w:val="en-GB"/>
        </w:rPr>
      </w:pPr>
      <w:r w:rsidRPr="00F95835">
        <w:rPr>
          <w:lang w:val="en-GB"/>
        </w:rPr>
        <w:t>In 2020, Masakazu Yoshimura and his team developed a deep learning model based on an improved SSD-6D architecture</w:t>
      </w:r>
      <w:r w:rsidR="007F5897">
        <w:rPr>
          <w:rFonts w:hint="eastAsia"/>
          <w:lang w:val="en-GB"/>
        </w:rPr>
        <w:t>\cite{</w:t>
      </w:r>
      <w:r w:rsidR="007F5897" w:rsidRPr="00057565">
        <w:rPr>
          <w:color w:val="0D0D0D" w:themeColor="text1" w:themeTint="F2"/>
          <w:highlight w:val="cyan"/>
        </w:rPr>
        <w:t>yoshimura2020single</w:t>
      </w:r>
      <w:r w:rsidR="007F5897">
        <w:rPr>
          <w:rFonts w:hint="eastAsia"/>
          <w:lang w:val="en-GB"/>
        </w:rPr>
        <w:t>}</w:t>
      </w:r>
      <w:r w:rsidRPr="00F95835">
        <w:rPr>
          <w:lang w:val="en-GB"/>
        </w:rPr>
        <w:t>. The model utilises a manually generated dataset of single-frame endoscopic images combined with data enhancement techniques to effectively address occlusion and perspective distortion problems common in surgical environments.</w:t>
      </w:r>
    </w:p>
    <w:p w14:paraId="7CE770AC" w14:textId="3876A9F4" w:rsidR="001470BF" w:rsidRPr="00F95835" w:rsidRDefault="001470BF" w:rsidP="00F95835">
      <w:pPr>
        <w:jc w:val="both"/>
        <w:rPr>
          <w:lang w:val="en-GB"/>
        </w:rPr>
      </w:pPr>
      <w:r w:rsidRPr="00F95835">
        <w:rPr>
          <w:lang w:val="en-GB"/>
        </w:rPr>
        <w:t>In 2022, Mitchell Doughty and his team proposed HMD-</w:t>
      </w:r>
      <w:proofErr w:type="spellStart"/>
      <w:r w:rsidRPr="00F95835">
        <w:rPr>
          <w:lang w:val="en-GB"/>
        </w:rPr>
        <w:t>EgoPose</w:t>
      </w:r>
      <w:proofErr w:type="spellEnd"/>
      <w:r w:rsidR="007F5897">
        <w:rPr>
          <w:rFonts w:hint="eastAsia"/>
          <w:lang w:val="en-GB"/>
        </w:rPr>
        <w:t>\cite{</w:t>
      </w:r>
      <w:r w:rsidR="007F5897" w:rsidRPr="00057565">
        <w:rPr>
          <w:color w:val="0D0D0D" w:themeColor="text1" w:themeTint="F2"/>
          <w:highlight w:val="cyan"/>
        </w:rPr>
        <w:t>yoshimura2020single</w:t>
      </w:r>
      <w:r w:rsidR="007F5897">
        <w:rPr>
          <w:rFonts w:hint="eastAsia"/>
          <w:lang w:val="en-GB"/>
        </w:rPr>
        <w:t>}.</w:t>
      </w:r>
      <w:r w:rsidRPr="00F95835">
        <w:rPr>
          <w:lang w:val="en-GB"/>
        </w:rPr>
        <w:t xml:space="preserve"> </w:t>
      </w:r>
      <w:r w:rsidR="007F5897">
        <w:rPr>
          <w:rFonts w:hint="eastAsia"/>
          <w:lang w:val="en-GB"/>
        </w:rPr>
        <w:t>T</w:t>
      </w:r>
      <w:r w:rsidRPr="00F95835">
        <w:rPr>
          <w:lang w:val="en-GB"/>
        </w:rPr>
        <w:t xml:space="preserve">he method uses the EfficientDet-D0 network for </w:t>
      </w:r>
      <w:r w:rsidRPr="00F95835">
        <w:rPr>
          <w:lang w:val="en-GB"/>
        </w:rPr>
        <w:lastRenderedPageBreak/>
        <w:t xml:space="preserve">multi-scale feature extraction and combines rotational, translational, and hand sub-networks to achieve 6-degree-of-freedom </w:t>
      </w:r>
      <w:proofErr w:type="spellStart"/>
      <w:r w:rsidRPr="00F95835">
        <w:rPr>
          <w:lang w:val="en-GB"/>
        </w:rPr>
        <w:t>markerless</w:t>
      </w:r>
      <w:proofErr w:type="spellEnd"/>
      <w:r w:rsidRPr="00F95835">
        <w:rPr>
          <w:lang w:val="en-GB"/>
        </w:rPr>
        <w:t xml:space="preserve"> pose estimation in monocular RGB images.</w:t>
      </w:r>
    </w:p>
    <w:p w14:paraId="55DA66F3" w14:textId="39A43A26" w:rsidR="001470BF" w:rsidRPr="00F95835" w:rsidRDefault="001470BF" w:rsidP="00BB4D91">
      <w:pPr>
        <w:jc w:val="both"/>
        <w:rPr>
          <w:lang w:val="en-GB"/>
        </w:rPr>
      </w:pPr>
      <w:r w:rsidRPr="00F95835">
        <w:rPr>
          <w:lang w:val="en-GB"/>
        </w:rPr>
        <w:t xml:space="preserve">In 2024, </w:t>
      </w:r>
      <w:proofErr w:type="spellStart"/>
      <w:r w:rsidRPr="00F95835">
        <w:rPr>
          <w:lang w:val="en-GB"/>
        </w:rPr>
        <w:t>Jihun</w:t>
      </w:r>
      <w:proofErr w:type="spellEnd"/>
      <w:r w:rsidRPr="00F95835">
        <w:rPr>
          <w:lang w:val="en-GB"/>
        </w:rPr>
        <w:t xml:space="preserve"> Park and his team introduced a new occlusion-aware loss function based on the YOLOv8 model, which dramatically improved the accuracy of precise detection and pose estimation of key points of surgical instruments in complex occlusion environment</w:t>
      </w:r>
      <w:r w:rsidR="007F5897">
        <w:rPr>
          <w:rFonts w:hint="eastAsia"/>
          <w:lang w:val="en-GB"/>
        </w:rPr>
        <w:t>s\cite{</w:t>
      </w:r>
      <w:r w:rsidR="007F5897" w:rsidRPr="00C23710">
        <w:rPr>
          <w:color w:val="0D0D0D" w:themeColor="text1" w:themeTint="F2"/>
          <w:highlight w:val="cyan"/>
        </w:rPr>
        <w:t>park2024towards</w:t>
      </w:r>
      <w:r w:rsidR="007F5897">
        <w:rPr>
          <w:rFonts w:hint="eastAsia"/>
          <w:lang w:val="en-GB"/>
        </w:rPr>
        <w:t>}</w:t>
      </w:r>
      <w:r w:rsidRPr="00C23710">
        <w:rPr>
          <w:highlight w:val="cyan"/>
          <w:lang w:val="en-GB"/>
        </w:rPr>
        <w:t>.</w:t>
      </w:r>
      <w:r w:rsidRPr="00F95835">
        <w:rPr>
          <w:lang w:val="en-GB"/>
        </w:rPr>
        <w:t xml:space="preserve"> The research team trained the model on a real surgical dataset, which significantly improved its robustness in real surgical scenarios.</w:t>
      </w:r>
    </w:p>
    <w:p w14:paraId="48867C58" w14:textId="345D1905" w:rsidR="001470BF" w:rsidRPr="00B15263" w:rsidRDefault="001470BF" w:rsidP="00BB4D91">
      <w:pPr>
        <w:pStyle w:val="HTML"/>
        <w:jc w:val="both"/>
        <w:rPr>
          <w:color w:val="0D0D0D" w:themeColor="text1" w:themeTint="F2"/>
          <w:highlight w:val="cyan"/>
        </w:rPr>
      </w:pPr>
      <w:r w:rsidRPr="00F95835">
        <w:rPr>
          <w:lang w:val="en-GB"/>
        </w:rPr>
        <w:t xml:space="preserve">The Intermediate </w:t>
      </w:r>
      <w:r w:rsidR="00B15263">
        <w:rPr>
          <w:rFonts w:hint="eastAsia"/>
          <w:lang w:val="en-GB"/>
        </w:rPr>
        <w:t>r</w:t>
      </w:r>
      <w:r w:rsidRPr="00F95835">
        <w:rPr>
          <w:lang w:val="en-GB"/>
        </w:rPr>
        <w:t>epresentation method makes the task much less difficult by decomposing the complex pose estimation task into multiple, more manageable subtasks. At the same time, Intermediate Representation models local features so that the model can still maintain high stability in complex scenes. However, this method requires high accuracy in data labelling, and the accumulation of errors may affect the accuracy of the final results due to the inclusion of multiple intermediate steps</w:t>
      </w:r>
      <w:r w:rsidR="007F5897">
        <w:rPr>
          <w:rFonts w:hint="eastAsia"/>
          <w:lang w:val="en-GB"/>
        </w:rPr>
        <w:t>\cite{</w:t>
      </w:r>
      <w:r w:rsidR="007F5897" w:rsidRPr="00B15263">
        <w:rPr>
          <w:color w:val="0D0D0D" w:themeColor="text1" w:themeTint="F2"/>
          <w:highlight w:val="cyan"/>
        </w:rPr>
        <w:t>xu2023</w:t>
      </w:r>
      <w:proofErr w:type="gramStart"/>
      <w:r w:rsidR="007F5897" w:rsidRPr="00B15263">
        <w:rPr>
          <w:color w:val="0D0D0D" w:themeColor="text1" w:themeTint="F2"/>
          <w:highlight w:val="cyan"/>
        </w:rPr>
        <w:t>graph</w:t>
      </w:r>
      <w:r w:rsidR="007F5897">
        <w:rPr>
          <w:rFonts w:hint="eastAsia"/>
          <w:color w:val="0D0D0D" w:themeColor="text1" w:themeTint="F2"/>
          <w:highlight w:val="cyan"/>
        </w:rPr>
        <w:t>,</w:t>
      </w:r>
      <w:r w:rsidR="007F5897" w:rsidRPr="00B15263">
        <w:rPr>
          <w:color w:val="0D0D0D" w:themeColor="text1" w:themeTint="F2"/>
          <w:highlight w:val="cyan"/>
        </w:rPr>
        <w:t>allan</w:t>
      </w:r>
      <w:proofErr w:type="gramEnd"/>
      <w:r w:rsidR="007F5897" w:rsidRPr="00B15263">
        <w:rPr>
          <w:color w:val="0D0D0D" w:themeColor="text1" w:themeTint="F2"/>
          <w:highlight w:val="cyan"/>
        </w:rPr>
        <w:t>20183</w:t>
      </w:r>
      <w:r w:rsidR="007F5897">
        <w:rPr>
          <w:rFonts w:hint="eastAsia"/>
          <w:lang w:val="en-GB"/>
        </w:rPr>
        <w:t>}</w:t>
      </w:r>
      <w:r w:rsidRPr="00F95835">
        <w:rPr>
          <w:lang w:val="en-GB"/>
        </w:rPr>
        <w:t>.</w:t>
      </w:r>
    </w:p>
    <w:p w14:paraId="38CCE1BE" w14:textId="77777777" w:rsidR="007F5C0F" w:rsidRDefault="007F5C0F" w:rsidP="00F95835">
      <w:pPr>
        <w:jc w:val="both"/>
        <w:rPr>
          <w:lang w:val="en-GB"/>
        </w:rPr>
      </w:pPr>
    </w:p>
    <w:p w14:paraId="0AA10B80" w14:textId="77777777" w:rsidR="00F25FA1" w:rsidRDefault="00F25FA1" w:rsidP="00F95835">
      <w:pPr>
        <w:jc w:val="both"/>
        <w:rPr>
          <w:lang w:val="en-GB"/>
        </w:rPr>
      </w:pPr>
    </w:p>
    <w:p w14:paraId="2378B719" w14:textId="77777777" w:rsidR="00F25FA1" w:rsidRDefault="00F25FA1" w:rsidP="00F95835">
      <w:pPr>
        <w:jc w:val="both"/>
        <w:rPr>
          <w:lang w:val="en-GB"/>
        </w:rPr>
      </w:pPr>
    </w:p>
    <w:p w14:paraId="685F59C4" w14:textId="77777777" w:rsidR="00F25FA1" w:rsidRDefault="00F25FA1" w:rsidP="00F95835">
      <w:pPr>
        <w:jc w:val="both"/>
        <w:rPr>
          <w:lang w:val="en-GB"/>
        </w:rPr>
      </w:pPr>
    </w:p>
    <w:p w14:paraId="00EAD9F1" w14:textId="77777777" w:rsidR="00F25FA1" w:rsidRDefault="00F25FA1" w:rsidP="00F95835">
      <w:pPr>
        <w:jc w:val="both"/>
        <w:rPr>
          <w:lang w:val="en-GB"/>
        </w:rPr>
      </w:pPr>
    </w:p>
    <w:p w14:paraId="3C85EAEC" w14:textId="77777777" w:rsidR="00F25FA1" w:rsidRDefault="00F25FA1" w:rsidP="00F95835">
      <w:pPr>
        <w:jc w:val="both"/>
        <w:rPr>
          <w:lang w:val="en-GB"/>
        </w:rPr>
      </w:pPr>
    </w:p>
    <w:p w14:paraId="1DF0DFFB" w14:textId="77777777" w:rsidR="00F25FA1" w:rsidRDefault="00F25FA1" w:rsidP="00F95835">
      <w:pPr>
        <w:jc w:val="both"/>
        <w:rPr>
          <w:lang w:val="en-GB"/>
        </w:rPr>
      </w:pPr>
    </w:p>
    <w:p w14:paraId="2DAD3972" w14:textId="77777777" w:rsidR="00F25FA1" w:rsidRDefault="00F25FA1" w:rsidP="00F95835">
      <w:pPr>
        <w:jc w:val="both"/>
        <w:rPr>
          <w:lang w:val="en-GB"/>
        </w:rPr>
      </w:pPr>
    </w:p>
    <w:p w14:paraId="2AC4031A" w14:textId="77777777" w:rsidR="00F25FA1" w:rsidRDefault="00F25FA1" w:rsidP="00F95835">
      <w:pPr>
        <w:jc w:val="both"/>
        <w:rPr>
          <w:lang w:val="en-GB"/>
        </w:rPr>
      </w:pPr>
    </w:p>
    <w:p w14:paraId="704626FD" w14:textId="77777777" w:rsidR="00F25FA1" w:rsidRDefault="00F25FA1" w:rsidP="00F95835">
      <w:pPr>
        <w:jc w:val="both"/>
        <w:rPr>
          <w:lang w:val="en-GB"/>
        </w:rPr>
      </w:pPr>
    </w:p>
    <w:p w14:paraId="51EA7645" w14:textId="77777777" w:rsidR="00F25FA1" w:rsidRDefault="00F25FA1" w:rsidP="00F95835">
      <w:pPr>
        <w:jc w:val="both"/>
        <w:rPr>
          <w:lang w:val="en-GB"/>
        </w:rPr>
      </w:pPr>
    </w:p>
    <w:p w14:paraId="59F8F48B" w14:textId="77777777" w:rsidR="00F25FA1" w:rsidRDefault="00F25FA1" w:rsidP="00F95835">
      <w:pPr>
        <w:jc w:val="both"/>
        <w:rPr>
          <w:lang w:val="en-GB"/>
        </w:rPr>
      </w:pPr>
    </w:p>
    <w:p w14:paraId="75E77AD4" w14:textId="77777777" w:rsidR="00F25FA1" w:rsidRDefault="00F25FA1" w:rsidP="00F95835">
      <w:pPr>
        <w:jc w:val="both"/>
        <w:rPr>
          <w:lang w:val="en-GB"/>
        </w:rPr>
      </w:pPr>
    </w:p>
    <w:p w14:paraId="1D816FDB" w14:textId="77777777" w:rsidR="00F25FA1" w:rsidRPr="00F95835" w:rsidRDefault="00F25FA1" w:rsidP="00F95835">
      <w:pPr>
        <w:jc w:val="both"/>
        <w:rPr>
          <w:lang w:val="en-GB"/>
        </w:rPr>
      </w:pPr>
    </w:p>
    <w:p w14:paraId="5567A22E" w14:textId="77777777" w:rsidR="007F5C0F" w:rsidRDefault="007F5C0F" w:rsidP="00F95835">
      <w:pPr>
        <w:jc w:val="both"/>
        <w:rPr>
          <w:lang w:val="en-GB"/>
        </w:rPr>
      </w:pPr>
    </w:p>
    <w:p w14:paraId="21E0CB68" w14:textId="77777777" w:rsidR="007E29B1" w:rsidRDefault="007E29B1" w:rsidP="00F25FA1">
      <w:pPr>
        <w:pStyle w:val="1"/>
        <w:rPr>
          <w:lang w:val="en-GB"/>
        </w:rPr>
      </w:pPr>
    </w:p>
    <w:p w14:paraId="2F8B2FDE" w14:textId="77777777" w:rsidR="007E29B1" w:rsidRDefault="007E29B1" w:rsidP="00F25FA1">
      <w:pPr>
        <w:pStyle w:val="1"/>
        <w:rPr>
          <w:lang w:val="en-GB"/>
        </w:rPr>
      </w:pPr>
    </w:p>
    <w:p w14:paraId="631C2379" w14:textId="47E822C8" w:rsidR="00CA028B" w:rsidRDefault="00CA028B" w:rsidP="00F25FA1">
      <w:pPr>
        <w:pStyle w:val="1"/>
        <w:rPr>
          <w:lang w:val="en-GB"/>
        </w:rPr>
      </w:pPr>
      <w:r>
        <w:rPr>
          <w:rFonts w:hint="eastAsia"/>
          <w:lang w:val="en-GB"/>
        </w:rPr>
        <w:t>Reference</w:t>
      </w:r>
    </w:p>
    <w:p w14:paraId="3869BE32"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w:t>
      </w:r>
      <w:proofErr w:type="gramStart"/>
      <w:r w:rsidRPr="00CA028B">
        <w:rPr>
          <w:rFonts w:ascii="宋体" w:eastAsia="宋体" w:hAnsi="宋体" w:cs="宋体"/>
          <w:color w:val="0D0D0D" w:themeColor="text1" w:themeTint="F2"/>
          <w:kern w:val="0"/>
          <w:sz w:val="24"/>
          <w14:ligatures w14:val="none"/>
        </w:rPr>
        <w:t>inproceedings{</w:t>
      </w:r>
      <w:proofErr w:type="gramEnd"/>
      <w:r w:rsidRPr="00CA028B">
        <w:rPr>
          <w:rFonts w:ascii="宋体" w:eastAsia="宋体" w:hAnsi="宋体" w:cs="宋体"/>
          <w:color w:val="0D0D0D" w:themeColor="text1" w:themeTint="F2"/>
          <w:kern w:val="0"/>
          <w:sz w:val="24"/>
          <w14:ligatures w14:val="none"/>
        </w:rPr>
        <w:t>villani2021development,</w:t>
      </w:r>
    </w:p>
    <w:p w14:paraId="4BB24653"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title</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Development of an Augmented Reality system based on marker tracking for robotic assisted minimally invasive spine surgery},</w:t>
      </w:r>
    </w:p>
    <w:p w14:paraId="1140C6E8"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author</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 xml:space="preserve">Villani, Francesca Pia and Di Cosmo, </w:t>
      </w:r>
      <w:proofErr w:type="spellStart"/>
      <w:r w:rsidRPr="00CA028B">
        <w:rPr>
          <w:rFonts w:ascii="宋体" w:eastAsia="宋体" w:hAnsi="宋体" w:cs="宋体"/>
          <w:color w:val="0D0D0D" w:themeColor="text1" w:themeTint="F2"/>
          <w:kern w:val="0"/>
          <w:sz w:val="24"/>
          <w14:ligatures w14:val="none"/>
        </w:rPr>
        <w:t>Mariachiara</w:t>
      </w:r>
      <w:proofErr w:type="spellEnd"/>
      <w:r w:rsidRPr="00CA028B">
        <w:rPr>
          <w:rFonts w:ascii="宋体" w:eastAsia="宋体" w:hAnsi="宋体" w:cs="宋体"/>
          <w:color w:val="0D0D0D" w:themeColor="text1" w:themeTint="F2"/>
          <w:kern w:val="0"/>
          <w:sz w:val="24"/>
          <w14:ligatures w14:val="none"/>
        </w:rPr>
        <w:t xml:space="preserve"> and Simonetti, {\'A}</w:t>
      </w:r>
      <w:proofErr w:type="spellStart"/>
      <w:r w:rsidRPr="00CA028B">
        <w:rPr>
          <w:rFonts w:ascii="宋体" w:eastAsia="宋体" w:hAnsi="宋体" w:cs="宋体"/>
          <w:color w:val="0D0D0D" w:themeColor="text1" w:themeTint="F2"/>
          <w:kern w:val="0"/>
          <w:sz w:val="24"/>
          <w14:ligatures w14:val="none"/>
        </w:rPr>
        <w:t>lvaro</w:t>
      </w:r>
      <w:proofErr w:type="spellEnd"/>
      <w:r w:rsidRPr="00CA028B">
        <w:rPr>
          <w:rFonts w:ascii="宋体" w:eastAsia="宋体" w:hAnsi="宋体" w:cs="宋体"/>
          <w:color w:val="0D0D0D" w:themeColor="text1" w:themeTint="F2"/>
          <w:kern w:val="0"/>
          <w:sz w:val="24"/>
          <w14:ligatures w14:val="none"/>
        </w:rPr>
        <w:t xml:space="preserve"> </w:t>
      </w:r>
      <w:proofErr w:type="spellStart"/>
      <w:r w:rsidRPr="00CA028B">
        <w:rPr>
          <w:rFonts w:ascii="宋体" w:eastAsia="宋体" w:hAnsi="宋体" w:cs="宋体"/>
          <w:color w:val="0D0D0D" w:themeColor="text1" w:themeTint="F2"/>
          <w:kern w:val="0"/>
          <w:sz w:val="24"/>
          <w14:ligatures w14:val="none"/>
        </w:rPr>
        <w:t>Bertelsen</w:t>
      </w:r>
      <w:proofErr w:type="spellEnd"/>
      <w:r w:rsidRPr="00CA028B">
        <w:rPr>
          <w:rFonts w:ascii="宋体" w:eastAsia="宋体" w:hAnsi="宋体" w:cs="宋体"/>
          <w:color w:val="0D0D0D" w:themeColor="text1" w:themeTint="F2"/>
          <w:kern w:val="0"/>
          <w:sz w:val="24"/>
          <w14:ligatures w14:val="none"/>
        </w:rPr>
        <w:t xml:space="preserve"> and </w:t>
      </w:r>
      <w:proofErr w:type="spellStart"/>
      <w:r w:rsidRPr="00CA028B">
        <w:rPr>
          <w:rFonts w:ascii="宋体" w:eastAsia="宋体" w:hAnsi="宋体" w:cs="宋体"/>
          <w:color w:val="0D0D0D" w:themeColor="text1" w:themeTint="F2"/>
          <w:kern w:val="0"/>
          <w:sz w:val="24"/>
          <w14:ligatures w14:val="none"/>
        </w:rPr>
        <w:t>Frontoni</w:t>
      </w:r>
      <w:proofErr w:type="spellEnd"/>
      <w:r w:rsidRPr="00CA028B">
        <w:rPr>
          <w:rFonts w:ascii="宋体" w:eastAsia="宋体" w:hAnsi="宋体" w:cs="宋体"/>
          <w:color w:val="0D0D0D" w:themeColor="text1" w:themeTint="F2"/>
          <w:kern w:val="0"/>
          <w:sz w:val="24"/>
          <w14:ligatures w14:val="none"/>
        </w:rPr>
        <w:t>, Emanuele and Moccia, Sara},</w:t>
      </w:r>
    </w:p>
    <w:p w14:paraId="7D1B6335"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w:t>
      </w:r>
      <w:proofErr w:type="spellStart"/>
      <w:r w:rsidRPr="00CA028B">
        <w:rPr>
          <w:rFonts w:ascii="宋体" w:eastAsia="宋体" w:hAnsi="宋体" w:cs="宋体"/>
          <w:color w:val="0D0D0D" w:themeColor="text1" w:themeTint="F2"/>
          <w:kern w:val="0"/>
          <w:sz w:val="24"/>
          <w14:ligatures w14:val="none"/>
        </w:rPr>
        <w:t>booktitle</w:t>
      </w:r>
      <w:proofErr w:type="spellEnd"/>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International Conference on Pattern Recognition},</w:t>
      </w:r>
    </w:p>
    <w:p w14:paraId="1EB9D98C"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pages</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461--475},</w:t>
      </w:r>
    </w:p>
    <w:p w14:paraId="5ADB9BE9"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year</w:t>
      </w:r>
      <w:proofErr w:type="gramStart"/>
      <w:r w:rsidRPr="00CA028B">
        <w:rPr>
          <w:rFonts w:ascii="宋体" w:eastAsia="宋体" w:hAnsi="宋体" w:cs="宋体"/>
          <w:color w:val="0D0D0D" w:themeColor="text1" w:themeTint="F2"/>
          <w:kern w:val="0"/>
          <w:sz w:val="24"/>
          <w14:ligatures w14:val="none"/>
        </w:rPr>
        <w:t>={</w:t>
      </w:r>
      <w:proofErr w:type="gramEnd"/>
      <w:r w:rsidRPr="00CA028B">
        <w:rPr>
          <w:rFonts w:ascii="宋体" w:eastAsia="宋体" w:hAnsi="宋体" w:cs="宋体"/>
          <w:color w:val="0D0D0D" w:themeColor="text1" w:themeTint="F2"/>
          <w:kern w:val="0"/>
          <w:sz w:val="24"/>
          <w14:ligatures w14:val="none"/>
        </w:rPr>
        <w:t>2021},</w:t>
      </w:r>
    </w:p>
    <w:p w14:paraId="35F9217F"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 xml:space="preserve">  organization={Springer}</w:t>
      </w:r>
    </w:p>
    <w:p w14:paraId="3186D589" w14:textId="77777777" w:rsidR="00CA028B" w:rsidRPr="00CA028B" w:rsidRDefault="00CA028B" w:rsidP="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D0D0D" w:themeColor="text1" w:themeTint="F2"/>
          <w:kern w:val="0"/>
          <w:sz w:val="24"/>
          <w14:ligatures w14:val="none"/>
        </w:rPr>
      </w:pPr>
      <w:r w:rsidRPr="00CA028B">
        <w:rPr>
          <w:rFonts w:ascii="宋体" w:eastAsia="宋体" w:hAnsi="宋体" w:cs="宋体"/>
          <w:color w:val="0D0D0D" w:themeColor="text1" w:themeTint="F2"/>
          <w:kern w:val="0"/>
          <w:sz w:val="24"/>
          <w14:ligatures w14:val="none"/>
        </w:rPr>
        <w:t>}</w:t>
      </w:r>
    </w:p>
    <w:p w14:paraId="4556DA36" w14:textId="77777777" w:rsidR="00CA028B" w:rsidRPr="00CA028B" w:rsidRDefault="00CA028B" w:rsidP="00F95835">
      <w:pPr>
        <w:jc w:val="both"/>
        <w:rPr>
          <w:color w:val="0D0D0D" w:themeColor="text1" w:themeTint="F2"/>
          <w:lang w:val="en-GB"/>
        </w:rPr>
      </w:pPr>
    </w:p>
    <w:p w14:paraId="2523DEFA" w14:textId="77777777" w:rsidR="00CA028B" w:rsidRPr="00CA028B" w:rsidRDefault="00CA028B" w:rsidP="00CA028B">
      <w:pPr>
        <w:pStyle w:val="HTML"/>
        <w:rPr>
          <w:color w:val="0D0D0D" w:themeColor="text1" w:themeTint="F2"/>
        </w:rPr>
      </w:pPr>
      <w:r w:rsidRPr="00CA028B">
        <w:rPr>
          <w:color w:val="0D0D0D" w:themeColor="text1" w:themeTint="F2"/>
        </w:rPr>
        <w:t>@</w:t>
      </w:r>
      <w:proofErr w:type="gramStart"/>
      <w:r w:rsidRPr="00CA028B">
        <w:rPr>
          <w:color w:val="0D0D0D" w:themeColor="text1" w:themeTint="F2"/>
        </w:rPr>
        <w:t>article{</w:t>
      </w:r>
      <w:proofErr w:type="gramEnd"/>
      <w:r w:rsidRPr="00CA028B">
        <w:rPr>
          <w:color w:val="0D0D0D" w:themeColor="text1" w:themeTint="F2"/>
        </w:rPr>
        <w:t>ma2021comprehensive,</w:t>
      </w:r>
    </w:p>
    <w:p w14:paraId="6C2DD59D" w14:textId="77777777" w:rsidR="00CA028B" w:rsidRPr="00CA028B" w:rsidRDefault="00CA028B" w:rsidP="00CA028B">
      <w:pPr>
        <w:pStyle w:val="HTML"/>
        <w:rPr>
          <w:color w:val="0D0D0D" w:themeColor="text1" w:themeTint="F2"/>
        </w:rPr>
      </w:pPr>
      <w:r w:rsidRPr="00CA028B">
        <w:rPr>
          <w:color w:val="0D0D0D" w:themeColor="text1" w:themeTint="F2"/>
        </w:rPr>
        <w:t xml:space="preserve">  title</w:t>
      </w:r>
      <w:proofErr w:type="gramStart"/>
      <w:r w:rsidRPr="00CA028B">
        <w:rPr>
          <w:color w:val="0D0D0D" w:themeColor="text1" w:themeTint="F2"/>
        </w:rPr>
        <w:t>={</w:t>
      </w:r>
      <w:proofErr w:type="gramEnd"/>
      <w:r w:rsidRPr="00CA028B">
        <w:rPr>
          <w:color w:val="0D0D0D" w:themeColor="text1" w:themeTint="F2"/>
        </w:rPr>
        <w:t>Comprehensive review of surgical microscopes: technology development and medical applications},</w:t>
      </w:r>
    </w:p>
    <w:p w14:paraId="3568DC1A" w14:textId="77777777" w:rsidR="00CA028B" w:rsidRPr="00CA028B" w:rsidRDefault="00CA028B" w:rsidP="00CA028B">
      <w:pPr>
        <w:pStyle w:val="HTML"/>
        <w:rPr>
          <w:color w:val="0D0D0D" w:themeColor="text1" w:themeTint="F2"/>
        </w:rPr>
      </w:pPr>
      <w:r w:rsidRPr="00CA028B">
        <w:rPr>
          <w:color w:val="0D0D0D" w:themeColor="text1" w:themeTint="F2"/>
        </w:rPr>
        <w:t xml:space="preserve">  author</w:t>
      </w:r>
      <w:proofErr w:type="gramStart"/>
      <w:r w:rsidRPr="00CA028B">
        <w:rPr>
          <w:color w:val="0D0D0D" w:themeColor="text1" w:themeTint="F2"/>
        </w:rPr>
        <w:t>={</w:t>
      </w:r>
      <w:proofErr w:type="gramEnd"/>
      <w:r w:rsidRPr="00CA028B">
        <w:rPr>
          <w:color w:val="0D0D0D" w:themeColor="text1" w:themeTint="F2"/>
        </w:rPr>
        <w:t xml:space="preserve">Ma, Ling and Fei, </w:t>
      </w:r>
      <w:proofErr w:type="spellStart"/>
      <w:r w:rsidRPr="00CA028B">
        <w:rPr>
          <w:color w:val="0D0D0D" w:themeColor="text1" w:themeTint="F2"/>
        </w:rPr>
        <w:t>Baowei</w:t>
      </w:r>
      <w:proofErr w:type="spellEnd"/>
      <w:r w:rsidRPr="00CA028B">
        <w:rPr>
          <w:color w:val="0D0D0D" w:themeColor="text1" w:themeTint="F2"/>
        </w:rPr>
        <w:t>},</w:t>
      </w:r>
    </w:p>
    <w:p w14:paraId="12D092DC" w14:textId="77777777" w:rsidR="00CA028B" w:rsidRPr="00CA028B" w:rsidRDefault="00CA028B" w:rsidP="00CA028B">
      <w:pPr>
        <w:pStyle w:val="HTML"/>
        <w:rPr>
          <w:color w:val="0D0D0D" w:themeColor="text1" w:themeTint="F2"/>
        </w:rPr>
      </w:pPr>
      <w:r w:rsidRPr="00CA028B">
        <w:rPr>
          <w:color w:val="0D0D0D" w:themeColor="text1" w:themeTint="F2"/>
        </w:rPr>
        <w:t xml:space="preserve">  journal</w:t>
      </w:r>
      <w:proofErr w:type="gramStart"/>
      <w:r w:rsidRPr="00CA028B">
        <w:rPr>
          <w:color w:val="0D0D0D" w:themeColor="text1" w:themeTint="F2"/>
        </w:rPr>
        <w:t>={</w:t>
      </w:r>
      <w:proofErr w:type="gramEnd"/>
      <w:r w:rsidRPr="00CA028B">
        <w:rPr>
          <w:color w:val="0D0D0D" w:themeColor="text1" w:themeTint="F2"/>
        </w:rPr>
        <w:t>Journal of biomedical optics},</w:t>
      </w:r>
    </w:p>
    <w:p w14:paraId="669ECB59" w14:textId="77777777" w:rsidR="00CA028B" w:rsidRPr="00CA028B" w:rsidRDefault="00CA028B" w:rsidP="00CA028B">
      <w:pPr>
        <w:pStyle w:val="HTML"/>
        <w:rPr>
          <w:color w:val="0D0D0D" w:themeColor="text1" w:themeTint="F2"/>
        </w:rPr>
      </w:pPr>
      <w:r w:rsidRPr="00CA028B">
        <w:rPr>
          <w:color w:val="0D0D0D" w:themeColor="text1" w:themeTint="F2"/>
        </w:rPr>
        <w:t xml:space="preserve">  volume</w:t>
      </w:r>
      <w:proofErr w:type="gramStart"/>
      <w:r w:rsidRPr="00CA028B">
        <w:rPr>
          <w:color w:val="0D0D0D" w:themeColor="text1" w:themeTint="F2"/>
        </w:rPr>
        <w:t>={</w:t>
      </w:r>
      <w:proofErr w:type="gramEnd"/>
      <w:r w:rsidRPr="00CA028B">
        <w:rPr>
          <w:color w:val="0D0D0D" w:themeColor="text1" w:themeTint="F2"/>
        </w:rPr>
        <w:t>26},</w:t>
      </w:r>
    </w:p>
    <w:p w14:paraId="74EC15D5" w14:textId="77777777" w:rsidR="00CA028B" w:rsidRPr="00CA028B" w:rsidRDefault="00CA028B" w:rsidP="00CA028B">
      <w:pPr>
        <w:pStyle w:val="HTML"/>
        <w:rPr>
          <w:color w:val="0D0D0D" w:themeColor="text1" w:themeTint="F2"/>
        </w:rPr>
      </w:pPr>
      <w:r w:rsidRPr="00CA028B">
        <w:rPr>
          <w:color w:val="0D0D0D" w:themeColor="text1" w:themeTint="F2"/>
        </w:rPr>
        <w:t xml:space="preserve">  number</w:t>
      </w:r>
      <w:proofErr w:type="gramStart"/>
      <w:r w:rsidRPr="00CA028B">
        <w:rPr>
          <w:color w:val="0D0D0D" w:themeColor="text1" w:themeTint="F2"/>
        </w:rPr>
        <w:t>={</w:t>
      </w:r>
      <w:proofErr w:type="gramEnd"/>
      <w:r w:rsidRPr="00CA028B">
        <w:rPr>
          <w:color w:val="0D0D0D" w:themeColor="text1" w:themeTint="F2"/>
        </w:rPr>
        <w:t>1},</w:t>
      </w:r>
    </w:p>
    <w:p w14:paraId="200E79ED" w14:textId="77777777" w:rsidR="00CA028B" w:rsidRPr="00CA028B" w:rsidRDefault="00CA028B" w:rsidP="00CA028B">
      <w:pPr>
        <w:pStyle w:val="HTML"/>
        <w:rPr>
          <w:color w:val="0D0D0D" w:themeColor="text1" w:themeTint="F2"/>
        </w:rPr>
      </w:pPr>
      <w:r w:rsidRPr="00CA028B">
        <w:rPr>
          <w:color w:val="0D0D0D" w:themeColor="text1" w:themeTint="F2"/>
        </w:rPr>
        <w:t xml:space="preserve">  pages</w:t>
      </w:r>
      <w:proofErr w:type="gramStart"/>
      <w:r w:rsidRPr="00CA028B">
        <w:rPr>
          <w:color w:val="0D0D0D" w:themeColor="text1" w:themeTint="F2"/>
        </w:rPr>
        <w:t>={</w:t>
      </w:r>
      <w:proofErr w:type="gramEnd"/>
      <w:r w:rsidRPr="00CA028B">
        <w:rPr>
          <w:color w:val="0D0D0D" w:themeColor="text1" w:themeTint="F2"/>
        </w:rPr>
        <w:t>010901--010901},</w:t>
      </w:r>
    </w:p>
    <w:p w14:paraId="66684200" w14:textId="77777777" w:rsidR="00CA028B" w:rsidRPr="00CA028B" w:rsidRDefault="00CA028B" w:rsidP="00CA028B">
      <w:pPr>
        <w:pStyle w:val="HTML"/>
        <w:rPr>
          <w:color w:val="0D0D0D" w:themeColor="text1" w:themeTint="F2"/>
        </w:rPr>
      </w:pPr>
      <w:r w:rsidRPr="00CA028B">
        <w:rPr>
          <w:color w:val="0D0D0D" w:themeColor="text1" w:themeTint="F2"/>
        </w:rPr>
        <w:t xml:space="preserve">  year</w:t>
      </w:r>
      <w:proofErr w:type="gramStart"/>
      <w:r w:rsidRPr="00CA028B">
        <w:rPr>
          <w:color w:val="0D0D0D" w:themeColor="text1" w:themeTint="F2"/>
        </w:rPr>
        <w:t>={</w:t>
      </w:r>
      <w:proofErr w:type="gramEnd"/>
      <w:r w:rsidRPr="00CA028B">
        <w:rPr>
          <w:color w:val="0D0D0D" w:themeColor="text1" w:themeTint="F2"/>
        </w:rPr>
        <w:t>2021},</w:t>
      </w:r>
    </w:p>
    <w:p w14:paraId="48B8F016" w14:textId="77777777" w:rsidR="00CA028B" w:rsidRPr="00CA028B" w:rsidRDefault="00CA028B" w:rsidP="00CA028B">
      <w:pPr>
        <w:pStyle w:val="HTML"/>
        <w:rPr>
          <w:color w:val="0D0D0D" w:themeColor="text1" w:themeTint="F2"/>
        </w:rPr>
      </w:pPr>
      <w:r w:rsidRPr="00CA028B">
        <w:rPr>
          <w:color w:val="0D0D0D" w:themeColor="text1" w:themeTint="F2"/>
        </w:rPr>
        <w:t xml:space="preserve">  publisher</w:t>
      </w:r>
      <w:proofErr w:type="gramStart"/>
      <w:r w:rsidRPr="00CA028B">
        <w:rPr>
          <w:color w:val="0D0D0D" w:themeColor="text1" w:themeTint="F2"/>
        </w:rPr>
        <w:t>={</w:t>
      </w:r>
      <w:proofErr w:type="gramEnd"/>
      <w:r w:rsidRPr="00CA028B">
        <w:rPr>
          <w:color w:val="0D0D0D" w:themeColor="text1" w:themeTint="F2"/>
        </w:rPr>
        <w:t>Society of Photo-Optical Instrumentation Engineers}</w:t>
      </w:r>
    </w:p>
    <w:p w14:paraId="79DF6005" w14:textId="77777777" w:rsidR="00CA028B" w:rsidRPr="00CA028B" w:rsidRDefault="00CA028B" w:rsidP="00CA028B">
      <w:pPr>
        <w:pStyle w:val="HTML"/>
        <w:rPr>
          <w:color w:val="0D0D0D" w:themeColor="text1" w:themeTint="F2"/>
        </w:rPr>
      </w:pPr>
      <w:r w:rsidRPr="00CA028B">
        <w:rPr>
          <w:color w:val="0D0D0D" w:themeColor="text1" w:themeTint="F2"/>
        </w:rPr>
        <w:t>}</w:t>
      </w:r>
    </w:p>
    <w:p w14:paraId="455D4E19" w14:textId="77777777" w:rsidR="00CA028B" w:rsidRDefault="00CA028B" w:rsidP="00F95835">
      <w:pPr>
        <w:jc w:val="both"/>
        <w:rPr>
          <w:lang w:val="en-GB"/>
        </w:rPr>
      </w:pPr>
    </w:p>
    <w:p w14:paraId="02C6E92C"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inproceedings{</w:t>
      </w:r>
      <w:proofErr w:type="gramEnd"/>
      <w:r w:rsidRPr="002D0418">
        <w:rPr>
          <w:color w:val="0D0D0D" w:themeColor="text1" w:themeTint="F2"/>
        </w:rPr>
        <w:t>xu2023graph,</w:t>
      </w:r>
    </w:p>
    <w:p w14:paraId="23EBE213"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Graph-based Pose Estimation of Texture-less Surgical Tools for Autonomous Robot Control},</w:t>
      </w:r>
    </w:p>
    <w:p w14:paraId="2B4CC960"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gramEnd"/>
      <w:r w:rsidRPr="002D0418">
        <w:rPr>
          <w:color w:val="0D0D0D" w:themeColor="text1" w:themeTint="F2"/>
        </w:rPr>
        <w:t xml:space="preserve">Xu, </w:t>
      </w:r>
      <w:proofErr w:type="spellStart"/>
      <w:r w:rsidRPr="002D0418">
        <w:rPr>
          <w:color w:val="0D0D0D" w:themeColor="text1" w:themeTint="F2"/>
        </w:rPr>
        <w:t>Haozheng</w:t>
      </w:r>
      <w:proofErr w:type="spellEnd"/>
      <w:r w:rsidRPr="002D0418">
        <w:rPr>
          <w:color w:val="0D0D0D" w:themeColor="text1" w:themeTint="F2"/>
        </w:rPr>
        <w:t xml:space="preserve"> and Runciman, Mark and </w:t>
      </w:r>
      <w:proofErr w:type="spellStart"/>
      <w:r w:rsidRPr="002D0418">
        <w:rPr>
          <w:color w:val="0D0D0D" w:themeColor="text1" w:themeTint="F2"/>
        </w:rPr>
        <w:t>Cartucho</w:t>
      </w:r>
      <w:proofErr w:type="spellEnd"/>
      <w:r w:rsidRPr="002D0418">
        <w:rPr>
          <w:color w:val="0D0D0D" w:themeColor="text1" w:themeTint="F2"/>
        </w:rPr>
        <w:t xml:space="preserve">, Jo{\~a}o and Xu, Chi and </w:t>
      </w:r>
      <w:proofErr w:type="spellStart"/>
      <w:r w:rsidRPr="002D0418">
        <w:rPr>
          <w:color w:val="0D0D0D" w:themeColor="text1" w:themeTint="F2"/>
        </w:rPr>
        <w:t>Giannarou</w:t>
      </w:r>
      <w:proofErr w:type="spellEnd"/>
      <w:r w:rsidRPr="002D0418">
        <w:rPr>
          <w:color w:val="0D0D0D" w:themeColor="text1" w:themeTint="F2"/>
        </w:rPr>
        <w:t xml:space="preserve">, </w:t>
      </w:r>
      <w:proofErr w:type="spellStart"/>
      <w:r w:rsidRPr="002D0418">
        <w:rPr>
          <w:color w:val="0D0D0D" w:themeColor="text1" w:themeTint="F2"/>
        </w:rPr>
        <w:t>Stamatia</w:t>
      </w:r>
      <w:proofErr w:type="spellEnd"/>
      <w:r w:rsidRPr="002D0418">
        <w:rPr>
          <w:color w:val="0D0D0D" w:themeColor="text1" w:themeTint="F2"/>
        </w:rPr>
        <w:t>},</w:t>
      </w:r>
    </w:p>
    <w:p w14:paraId="3BD62385" w14:textId="77777777" w:rsidR="002D0418" w:rsidRPr="002D0418" w:rsidRDefault="002D0418" w:rsidP="002D0418">
      <w:pPr>
        <w:pStyle w:val="HTML"/>
        <w:rPr>
          <w:color w:val="0D0D0D" w:themeColor="text1" w:themeTint="F2"/>
        </w:rPr>
      </w:pPr>
      <w:r w:rsidRPr="002D0418">
        <w:rPr>
          <w:color w:val="0D0D0D" w:themeColor="text1" w:themeTint="F2"/>
        </w:rPr>
        <w:t xml:space="preserve">  </w:t>
      </w:r>
      <w:proofErr w:type="spellStart"/>
      <w:r w:rsidRPr="002D0418">
        <w:rPr>
          <w:color w:val="0D0D0D" w:themeColor="text1" w:themeTint="F2"/>
        </w:rPr>
        <w:t>booktitle</w:t>
      </w:r>
      <w:proofErr w:type="spellEnd"/>
      <w:proofErr w:type="gramStart"/>
      <w:r w:rsidRPr="002D0418">
        <w:rPr>
          <w:color w:val="0D0D0D" w:themeColor="text1" w:themeTint="F2"/>
        </w:rPr>
        <w:t>={</w:t>
      </w:r>
      <w:proofErr w:type="gramEnd"/>
      <w:r w:rsidRPr="002D0418">
        <w:rPr>
          <w:color w:val="0D0D0D" w:themeColor="text1" w:themeTint="F2"/>
        </w:rPr>
        <w:t>2023 IEEE International Conference on Robotics and Automation (ICRA)},</w:t>
      </w:r>
    </w:p>
    <w:p w14:paraId="211D6F46" w14:textId="77777777" w:rsidR="002D0418" w:rsidRPr="002D0418" w:rsidRDefault="002D0418" w:rsidP="002D0418">
      <w:pPr>
        <w:pStyle w:val="HTML"/>
        <w:rPr>
          <w:color w:val="0D0D0D" w:themeColor="text1" w:themeTint="F2"/>
        </w:rPr>
      </w:pPr>
      <w:r w:rsidRPr="002D0418">
        <w:rPr>
          <w:color w:val="0D0D0D" w:themeColor="text1" w:themeTint="F2"/>
        </w:rPr>
        <w:lastRenderedPageBreak/>
        <w:t xml:space="preserve">  pages</w:t>
      </w:r>
      <w:proofErr w:type="gramStart"/>
      <w:r w:rsidRPr="002D0418">
        <w:rPr>
          <w:color w:val="0D0D0D" w:themeColor="text1" w:themeTint="F2"/>
        </w:rPr>
        <w:t>={</w:t>
      </w:r>
      <w:proofErr w:type="gramEnd"/>
      <w:r w:rsidRPr="002D0418">
        <w:rPr>
          <w:color w:val="0D0D0D" w:themeColor="text1" w:themeTint="F2"/>
        </w:rPr>
        <w:t>2731--2737},</w:t>
      </w:r>
    </w:p>
    <w:p w14:paraId="01428EA0"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2023},</w:t>
      </w:r>
    </w:p>
    <w:p w14:paraId="71663A75" w14:textId="77777777" w:rsidR="002D0418" w:rsidRPr="002D0418" w:rsidRDefault="002D0418" w:rsidP="002D0418">
      <w:pPr>
        <w:pStyle w:val="HTML"/>
        <w:rPr>
          <w:color w:val="0D0D0D" w:themeColor="text1" w:themeTint="F2"/>
        </w:rPr>
      </w:pPr>
      <w:r w:rsidRPr="002D0418">
        <w:rPr>
          <w:color w:val="0D0D0D" w:themeColor="text1" w:themeTint="F2"/>
        </w:rPr>
        <w:t xml:space="preserve">  organization={IEEE}</w:t>
      </w:r>
    </w:p>
    <w:p w14:paraId="79DD8C65" w14:textId="77777777" w:rsidR="002D0418" w:rsidRPr="002D0418" w:rsidRDefault="002D0418" w:rsidP="002D0418">
      <w:pPr>
        <w:pStyle w:val="HTML"/>
        <w:rPr>
          <w:color w:val="0D0D0D" w:themeColor="text1" w:themeTint="F2"/>
        </w:rPr>
      </w:pPr>
      <w:r w:rsidRPr="002D0418">
        <w:rPr>
          <w:color w:val="0D0D0D" w:themeColor="text1" w:themeTint="F2"/>
        </w:rPr>
        <w:t>}</w:t>
      </w:r>
    </w:p>
    <w:p w14:paraId="2D00CF88" w14:textId="77777777" w:rsidR="002D0418" w:rsidRDefault="002D0418" w:rsidP="00F95835">
      <w:pPr>
        <w:jc w:val="both"/>
        <w:rPr>
          <w:lang w:val="en-GB"/>
        </w:rPr>
      </w:pPr>
    </w:p>
    <w:p w14:paraId="47C6F5C8"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article{</w:t>
      </w:r>
      <w:proofErr w:type="gramEnd"/>
      <w:r w:rsidRPr="002D0418">
        <w:rPr>
          <w:color w:val="0D0D0D" w:themeColor="text1" w:themeTint="F2"/>
        </w:rPr>
        <w:t>reilink20133d,</w:t>
      </w:r>
    </w:p>
    <w:p w14:paraId="36CFDEE3"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3D position estimation of flexible instruments: marker-less and marker-based methods},</w:t>
      </w:r>
    </w:p>
    <w:p w14:paraId="5FA66D26"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spellStart"/>
      <w:proofErr w:type="gramEnd"/>
      <w:r w:rsidRPr="002D0418">
        <w:rPr>
          <w:color w:val="0D0D0D" w:themeColor="text1" w:themeTint="F2"/>
        </w:rPr>
        <w:t>Reilink</w:t>
      </w:r>
      <w:proofErr w:type="spellEnd"/>
      <w:r w:rsidRPr="002D0418">
        <w:rPr>
          <w:color w:val="0D0D0D" w:themeColor="text1" w:themeTint="F2"/>
        </w:rPr>
        <w:t xml:space="preserve">, Rob and </w:t>
      </w:r>
      <w:proofErr w:type="spellStart"/>
      <w:r w:rsidRPr="002D0418">
        <w:rPr>
          <w:color w:val="0D0D0D" w:themeColor="text1" w:themeTint="F2"/>
        </w:rPr>
        <w:t>Stramigioli</w:t>
      </w:r>
      <w:proofErr w:type="spellEnd"/>
      <w:r w:rsidRPr="002D0418">
        <w:rPr>
          <w:color w:val="0D0D0D" w:themeColor="text1" w:themeTint="F2"/>
        </w:rPr>
        <w:t>, Stefano and Misra, Sarthak},</w:t>
      </w:r>
    </w:p>
    <w:p w14:paraId="0EB63DF9" w14:textId="77777777" w:rsidR="002D0418" w:rsidRPr="002D0418" w:rsidRDefault="002D0418" w:rsidP="002D0418">
      <w:pPr>
        <w:pStyle w:val="HTML"/>
        <w:rPr>
          <w:color w:val="0D0D0D" w:themeColor="text1" w:themeTint="F2"/>
        </w:rPr>
      </w:pPr>
      <w:r w:rsidRPr="002D0418">
        <w:rPr>
          <w:color w:val="0D0D0D" w:themeColor="text1" w:themeTint="F2"/>
        </w:rPr>
        <w:t xml:space="preserve">  journal</w:t>
      </w:r>
      <w:proofErr w:type="gramStart"/>
      <w:r w:rsidRPr="002D0418">
        <w:rPr>
          <w:color w:val="0D0D0D" w:themeColor="text1" w:themeTint="F2"/>
        </w:rPr>
        <w:t>={</w:t>
      </w:r>
      <w:proofErr w:type="gramEnd"/>
      <w:r w:rsidRPr="002D0418">
        <w:rPr>
          <w:color w:val="0D0D0D" w:themeColor="text1" w:themeTint="F2"/>
        </w:rPr>
        <w:t>International journal of computer assisted radiology and surgery},</w:t>
      </w:r>
    </w:p>
    <w:p w14:paraId="007433E8" w14:textId="77777777" w:rsidR="002D0418" w:rsidRPr="002D0418" w:rsidRDefault="002D0418" w:rsidP="002D0418">
      <w:pPr>
        <w:pStyle w:val="HTML"/>
        <w:rPr>
          <w:color w:val="0D0D0D" w:themeColor="text1" w:themeTint="F2"/>
        </w:rPr>
      </w:pPr>
      <w:r w:rsidRPr="002D0418">
        <w:rPr>
          <w:color w:val="0D0D0D" w:themeColor="text1" w:themeTint="F2"/>
        </w:rPr>
        <w:t xml:space="preserve">  volume</w:t>
      </w:r>
      <w:proofErr w:type="gramStart"/>
      <w:r w:rsidRPr="002D0418">
        <w:rPr>
          <w:color w:val="0D0D0D" w:themeColor="text1" w:themeTint="F2"/>
        </w:rPr>
        <w:t>={</w:t>
      </w:r>
      <w:proofErr w:type="gramEnd"/>
      <w:r w:rsidRPr="002D0418">
        <w:rPr>
          <w:color w:val="0D0D0D" w:themeColor="text1" w:themeTint="F2"/>
        </w:rPr>
        <w:t>8},</w:t>
      </w:r>
    </w:p>
    <w:p w14:paraId="04F7F279" w14:textId="77777777" w:rsidR="002D0418" w:rsidRPr="002D0418" w:rsidRDefault="002D0418" w:rsidP="002D0418">
      <w:pPr>
        <w:pStyle w:val="HTML"/>
        <w:rPr>
          <w:color w:val="0D0D0D" w:themeColor="text1" w:themeTint="F2"/>
        </w:rPr>
      </w:pPr>
      <w:r w:rsidRPr="002D0418">
        <w:rPr>
          <w:color w:val="0D0D0D" w:themeColor="text1" w:themeTint="F2"/>
        </w:rPr>
        <w:t xml:space="preserve">  pages</w:t>
      </w:r>
      <w:proofErr w:type="gramStart"/>
      <w:r w:rsidRPr="002D0418">
        <w:rPr>
          <w:color w:val="0D0D0D" w:themeColor="text1" w:themeTint="F2"/>
        </w:rPr>
        <w:t>={</w:t>
      </w:r>
      <w:proofErr w:type="gramEnd"/>
      <w:r w:rsidRPr="002D0418">
        <w:rPr>
          <w:color w:val="0D0D0D" w:themeColor="text1" w:themeTint="F2"/>
        </w:rPr>
        <w:t>407--417},</w:t>
      </w:r>
    </w:p>
    <w:p w14:paraId="371DBF5C"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2013},</w:t>
      </w:r>
    </w:p>
    <w:p w14:paraId="0B4302A1" w14:textId="77777777" w:rsidR="002D0418" w:rsidRPr="002D0418" w:rsidRDefault="002D0418" w:rsidP="002D0418">
      <w:pPr>
        <w:pStyle w:val="HTML"/>
        <w:rPr>
          <w:color w:val="0D0D0D" w:themeColor="text1" w:themeTint="F2"/>
        </w:rPr>
      </w:pPr>
      <w:r w:rsidRPr="002D0418">
        <w:rPr>
          <w:color w:val="0D0D0D" w:themeColor="text1" w:themeTint="F2"/>
        </w:rPr>
        <w:t xml:space="preserve">  publisher={Springer}</w:t>
      </w:r>
    </w:p>
    <w:p w14:paraId="24C8A053" w14:textId="77777777" w:rsidR="002D0418" w:rsidRPr="002D0418" w:rsidRDefault="002D0418" w:rsidP="002D0418">
      <w:pPr>
        <w:pStyle w:val="HTML"/>
        <w:rPr>
          <w:color w:val="0D0D0D" w:themeColor="text1" w:themeTint="F2"/>
        </w:rPr>
      </w:pPr>
      <w:r w:rsidRPr="002D0418">
        <w:rPr>
          <w:color w:val="0D0D0D" w:themeColor="text1" w:themeTint="F2"/>
        </w:rPr>
        <w:t>}</w:t>
      </w:r>
    </w:p>
    <w:p w14:paraId="2042A9C4" w14:textId="77777777" w:rsidR="002D0418" w:rsidRPr="002D0418" w:rsidRDefault="002D0418" w:rsidP="00F95835">
      <w:pPr>
        <w:jc w:val="both"/>
        <w:rPr>
          <w:color w:val="0D0D0D" w:themeColor="text1" w:themeTint="F2"/>
          <w:lang w:val="en-GB"/>
        </w:rPr>
      </w:pPr>
    </w:p>
    <w:p w14:paraId="7C3B9776"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article{</w:t>
      </w:r>
      <w:proofErr w:type="gramEnd"/>
      <w:r w:rsidRPr="002D0418">
        <w:rPr>
          <w:color w:val="0D0D0D" w:themeColor="text1" w:themeTint="F2"/>
        </w:rPr>
        <w:t>hein2021towards,</w:t>
      </w:r>
    </w:p>
    <w:p w14:paraId="152E8E45"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 xml:space="preserve">Towards </w:t>
      </w:r>
      <w:proofErr w:type="spellStart"/>
      <w:r w:rsidRPr="002D0418">
        <w:rPr>
          <w:color w:val="0D0D0D" w:themeColor="text1" w:themeTint="F2"/>
        </w:rPr>
        <w:t>markerless</w:t>
      </w:r>
      <w:proofErr w:type="spellEnd"/>
      <w:r w:rsidRPr="002D0418">
        <w:rPr>
          <w:color w:val="0D0D0D" w:themeColor="text1" w:themeTint="F2"/>
        </w:rPr>
        <w:t xml:space="preserve"> surgical tool and hand pose estimation},</w:t>
      </w:r>
    </w:p>
    <w:p w14:paraId="36149F0B"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gramEnd"/>
      <w:r w:rsidRPr="002D0418">
        <w:rPr>
          <w:color w:val="0D0D0D" w:themeColor="text1" w:themeTint="F2"/>
        </w:rPr>
        <w:t xml:space="preserve">Hein, Jonas and Seibold, Matthias and Bogo, Federica and Farshad, Mazda and </w:t>
      </w:r>
      <w:proofErr w:type="spellStart"/>
      <w:r w:rsidRPr="002D0418">
        <w:rPr>
          <w:color w:val="0D0D0D" w:themeColor="text1" w:themeTint="F2"/>
        </w:rPr>
        <w:t>Pollefeys</w:t>
      </w:r>
      <w:proofErr w:type="spellEnd"/>
      <w:r w:rsidRPr="002D0418">
        <w:rPr>
          <w:color w:val="0D0D0D" w:themeColor="text1" w:themeTint="F2"/>
        </w:rPr>
        <w:t>, Marc and F{\"u}</w:t>
      </w:r>
      <w:proofErr w:type="spellStart"/>
      <w:r w:rsidRPr="002D0418">
        <w:rPr>
          <w:color w:val="0D0D0D" w:themeColor="text1" w:themeTint="F2"/>
        </w:rPr>
        <w:t>rnstahl</w:t>
      </w:r>
      <w:proofErr w:type="spellEnd"/>
      <w:r w:rsidRPr="002D0418">
        <w:rPr>
          <w:color w:val="0D0D0D" w:themeColor="text1" w:themeTint="F2"/>
        </w:rPr>
        <w:t xml:space="preserve">, Philipp and </w:t>
      </w:r>
      <w:proofErr w:type="spellStart"/>
      <w:r w:rsidRPr="002D0418">
        <w:rPr>
          <w:color w:val="0D0D0D" w:themeColor="text1" w:themeTint="F2"/>
        </w:rPr>
        <w:t>Navab</w:t>
      </w:r>
      <w:proofErr w:type="spellEnd"/>
      <w:r w:rsidRPr="002D0418">
        <w:rPr>
          <w:color w:val="0D0D0D" w:themeColor="text1" w:themeTint="F2"/>
        </w:rPr>
        <w:t>, Nassir},</w:t>
      </w:r>
    </w:p>
    <w:p w14:paraId="502648C1" w14:textId="77777777" w:rsidR="002D0418" w:rsidRPr="002D0418" w:rsidRDefault="002D0418" w:rsidP="002D0418">
      <w:pPr>
        <w:pStyle w:val="HTML"/>
        <w:rPr>
          <w:color w:val="0D0D0D" w:themeColor="text1" w:themeTint="F2"/>
        </w:rPr>
      </w:pPr>
      <w:r w:rsidRPr="002D0418">
        <w:rPr>
          <w:color w:val="0D0D0D" w:themeColor="text1" w:themeTint="F2"/>
        </w:rPr>
        <w:t xml:space="preserve">  journal</w:t>
      </w:r>
      <w:proofErr w:type="gramStart"/>
      <w:r w:rsidRPr="002D0418">
        <w:rPr>
          <w:color w:val="0D0D0D" w:themeColor="text1" w:themeTint="F2"/>
        </w:rPr>
        <w:t>={</w:t>
      </w:r>
      <w:proofErr w:type="gramEnd"/>
      <w:r w:rsidRPr="002D0418">
        <w:rPr>
          <w:color w:val="0D0D0D" w:themeColor="text1" w:themeTint="F2"/>
        </w:rPr>
        <w:t>International journal of computer assisted radiology and surgery},</w:t>
      </w:r>
    </w:p>
    <w:p w14:paraId="67C1F332" w14:textId="77777777" w:rsidR="002D0418" w:rsidRPr="002D0418" w:rsidRDefault="002D0418" w:rsidP="002D0418">
      <w:pPr>
        <w:pStyle w:val="HTML"/>
        <w:rPr>
          <w:color w:val="0D0D0D" w:themeColor="text1" w:themeTint="F2"/>
        </w:rPr>
      </w:pPr>
      <w:r w:rsidRPr="002D0418">
        <w:rPr>
          <w:color w:val="0D0D0D" w:themeColor="text1" w:themeTint="F2"/>
        </w:rPr>
        <w:t xml:space="preserve">  volume</w:t>
      </w:r>
      <w:proofErr w:type="gramStart"/>
      <w:r w:rsidRPr="002D0418">
        <w:rPr>
          <w:color w:val="0D0D0D" w:themeColor="text1" w:themeTint="F2"/>
        </w:rPr>
        <w:t>={</w:t>
      </w:r>
      <w:proofErr w:type="gramEnd"/>
      <w:r w:rsidRPr="002D0418">
        <w:rPr>
          <w:color w:val="0D0D0D" w:themeColor="text1" w:themeTint="F2"/>
        </w:rPr>
        <w:t>16},</w:t>
      </w:r>
    </w:p>
    <w:p w14:paraId="169BB243" w14:textId="77777777" w:rsidR="002D0418" w:rsidRPr="002D0418" w:rsidRDefault="002D0418" w:rsidP="002D0418">
      <w:pPr>
        <w:pStyle w:val="HTML"/>
        <w:rPr>
          <w:color w:val="0D0D0D" w:themeColor="text1" w:themeTint="F2"/>
        </w:rPr>
      </w:pPr>
      <w:r w:rsidRPr="002D0418">
        <w:rPr>
          <w:color w:val="0D0D0D" w:themeColor="text1" w:themeTint="F2"/>
        </w:rPr>
        <w:t xml:space="preserve">  pages</w:t>
      </w:r>
      <w:proofErr w:type="gramStart"/>
      <w:r w:rsidRPr="002D0418">
        <w:rPr>
          <w:color w:val="0D0D0D" w:themeColor="text1" w:themeTint="F2"/>
        </w:rPr>
        <w:t>={</w:t>
      </w:r>
      <w:proofErr w:type="gramEnd"/>
      <w:r w:rsidRPr="002D0418">
        <w:rPr>
          <w:color w:val="0D0D0D" w:themeColor="text1" w:themeTint="F2"/>
        </w:rPr>
        <w:t>799--808},</w:t>
      </w:r>
    </w:p>
    <w:p w14:paraId="6E1279CC"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2021},</w:t>
      </w:r>
    </w:p>
    <w:p w14:paraId="55D76F8F" w14:textId="77777777" w:rsidR="002D0418" w:rsidRPr="002D0418" w:rsidRDefault="002D0418" w:rsidP="002D0418">
      <w:pPr>
        <w:pStyle w:val="HTML"/>
        <w:rPr>
          <w:color w:val="0D0D0D" w:themeColor="text1" w:themeTint="F2"/>
        </w:rPr>
      </w:pPr>
      <w:r w:rsidRPr="002D0418">
        <w:rPr>
          <w:color w:val="0D0D0D" w:themeColor="text1" w:themeTint="F2"/>
        </w:rPr>
        <w:t xml:space="preserve">  publisher={Springer}</w:t>
      </w:r>
    </w:p>
    <w:p w14:paraId="44DFA2BB" w14:textId="77777777" w:rsidR="002D0418" w:rsidRPr="002D0418" w:rsidRDefault="002D0418" w:rsidP="002D0418">
      <w:pPr>
        <w:pStyle w:val="HTML"/>
        <w:rPr>
          <w:color w:val="0D0D0D" w:themeColor="text1" w:themeTint="F2"/>
        </w:rPr>
      </w:pPr>
      <w:r w:rsidRPr="002D0418">
        <w:rPr>
          <w:color w:val="0D0D0D" w:themeColor="text1" w:themeTint="F2"/>
        </w:rPr>
        <w:t>}</w:t>
      </w:r>
    </w:p>
    <w:p w14:paraId="75FAE562" w14:textId="77777777" w:rsidR="002D0418" w:rsidRDefault="002D0418" w:rsidP="00F95835">
      <w:pPr>
        <w:jc w:val="both"/>
        <w:rPr>
          <w:lang w:val="en-GB"/>
        </w:rPr>
      </w:pPr>
    </w:p>
    <w:p w14:paraId="7710535D" w14:textId="77777777" w:rsidR="002D0418" w:rsidRPr="002D0418" w:rsidRDefault="002D0418" w:rsidP="002D0418">
      <w:pPr>
        <w:pStyle w:val="HTML"/>
        <w:rPr>
          <w:color w:val="0D0D0D" w:themeColor="text1" w:themeTint="F2"/>
        </w:rPr>
      </w:pPr>
      <w:r w:rsidRPr="002D0418">
        <w:rPr>
          <w:color w:val="0D0D0D" w:themeColor="text1" w:themeTint="F2"/>
        </w:rPr>
        <w:t>@</w:t>
      </w:r>
      <w:proofErr w:type="gramStart"/>
      <w:r w:rsidRPr="002D0418">
        <w:rPr>
          <w:color w:val="0D0D0D" w:themeColor="text1" w:themeTint="F2"/>
        </w:rPr>
        <w:t>article{</w:t>
      </w:r>
      <w:proofErr w:type="gramEnd"/>
      <w:r w:rsidRPr="002D0418">
        <w:rPr>
          <w:color w:val="0D0D0D" w:themeColor="text1" w:themeTint="F2"/>
        </w:rPr>
        <w:t>fan2024reinforcement,</w:t>
      </w:r>
    </w:p>
    <w:p w14:paraId="485B083A" w14:textId="77777777" w:rsidR="002D0418" w:rsidRPr="002D0418" w:rsidRDefault="002D0418" w:rsidP="002D0418">
      <w:pPr>
        <w:pStyle w:val="HTML"/>
        <w:rPr>
          <w:color w:val="0D0D0D" w:themeColor="text1" w:themeTint="F2"/>
        </w:rPr>
      </w:pPr>
      <w:r w:rsidRPr="002D0418">
        <w:rPr>
          <w:color w:val="0D0D0D" w:themeColor="text1" w:themeTint="F2"/>
        </w:rPr>
        <w:t xml:space="preserve">  title</w:t>
      </w:r>
      <w:proofErr w:type="gramStart"/>
      <w:r w:rsidRPr="002D0418">
        <w:rPr>
          <w:color w:val="0D0D0D" w:themeColor="text1" w:themeTint="F2"/>
        </w:rPr>
        <w:t>={</w:t>
      </w:r>
      <w:proofErr w:type="gramEnd"/>
      <w:r w:rsidRPr="002D0418">
        <w:rPr>
          <w:color w:val="0D0D0D" w:themeColor="text1" w:themeTint="F2"/>
        </w:rPr>
        <w:t>A Reinforcement Learning Approach for Real-Time Articulated Surgical Instrument 3D Pose Reconstruction},</w:t>
      </w:r>
    </w:p>
    <w:p w14:paraId="6757730F" w14:textId="77777777" w:rsidR="002D0418" w:rsidRPr="002D0418" w:rsidRDefault="002D0418" w:rsidP="002D0418">
      <w:pPr>
        <w:pStyle w:val="HTML"/>
        <w:rPr>
          <w:color w:val="0D0D0D" w:themeColor="text1" w:themeTint="F2"/>
        </w:rPr>
      </w:pPr>
      <w:r w:rsidRPr="002D0418">
        <w:rPr>
          <w:color w:val="0D0D0D" w:themeColor="text1" w:themeTint="F2"/>
        </w:rPr>
        <w:t xml:space="preserve">  author</w:t>
      </w:r>
      <w:proofErr w:type="gramStart"/>
      <w:r w:rsidRPr="002D0418">
        <w:rPr>
          <w:color w:val="0D0D0D" w:themeColor="text1" w:themeTint="F2"/>
        </w:rPr>
        <w:t>={</w:t>
      </w:r>
      <w:proofErr w:type="gramEnd"/>
      <w:r w:rsidRPr="002D0418">
        <w:rPr>
          <w:color w:val="0D0D0D" w:themeColor="text1" w:themeTint="F2"/>
        </w:rPr>
        <w:t xml:space="preserve">Fan, Ke and Chen, Ziyang and Liu, </w:t>
      </w:r>
      <w:proofErr w:type="spellStart"/>
      <w:r w:rsidRPr="002D0418">
        <w:rPr>
          <w:color w:val="0D0D0D" w:themeColor="text1" w:themeTint="F2"/>
        </w:rPr>
        <w:t>Qiaoling</w:t>
      </w:r>
      <w:proofErr w:type="spellEnd"/>
      <w:r w:rsidRPr="002D0418">
        <w:rPr>
          <w:color w:val="0D0D0D" w:themeColor="text1" w:themeTint="F2"/>
        </w:rPr>
        <w:t xml:space="preserve"> and Ferrigno, Giancarlo and De </w:t>
      </w:r>
      <w:proofErr w:type="spellStart"/>
      <w:r w:rsidRPr="002D0418">
        <w:rPr>
          <w:color w:val="0D0D0D" w:themeColor="text1" w:themeTint="F2"/>
        </w:rPr>
        <w:t>Momi</w:t>
      </w:r>
      <w:proofErr w:type="spellEnd"/>
      <w:r w:rsidRPr="002D0418">
        <w:rPr>
          <w:color w:val="0D0D0D" w:themeColor="text1" w:themeTint="F2"/>
        </w:rPr>
        <w:t>, Elena},</w:t>
      </w:r>
    </w:p>
    <w:p w14:paraId="20E5E60F" w14:textId="77777777" w:rsidR="002D0418" w:rsidRPr="002D0418" w:rsidRDefault="002D0418" w:rsidP="002D0418">
      <w:pPr>
        <w:pStyle w:val="HTML"/>
        <w:rPr>
          <w:color w:val="0D0D0D" w:themeColor="text1" w:themeTint="F2"/>
        </w:rPr>
      </w:pPr>
      <w:r w:rsidRPr="002D0418">
        <w:rPr>
          <w:color w:val="0D0D0D" w:themeColor="text1" w:themeTint="F2"/>
        </w:rPr>
        <w:t xml:space="preserve">  journal</w:t>
      </w:r>
      <w:proofErr w:type="gramStart"/>
      <w:r w:rsidRPr="002D0418">
        <w:rPr>
          <w:color w:val="0D0D0D" w:themeColor="text1" w:themeTint="F2"/>
        </w:rPr>
        <w:t>={</w:t>
      </w:r>
      <w:proofErr w:type="gramEnd"/>
      <w:r w:rsidRPr="002D0418">
        <w:rPr>
          <w:color w:val="0D0D0D" w:themeColor="text1" w:themeTint="F2"/>
        </w:rPr>
        <w:t>IEEE Transactions on Medical Robotics and Bionics},</w:t>
      </w:r>
    </w:p>
    <w:p w14:paraId="2EB79E99" w14:textId="77777777" w:rsidR="002D0418" w:rsidRPr="002D0418" w:rsidRDefault="002D0418" w:rsidP="002D0418">
      <w:pPr>
        <w:pStyle w:val="HTML"/>
        <w:rPr>
          <w:color w:val="0D0D0D" w:themeColor="text1" w:themeTint="F2"/>
        </w:rPr>
      </w:pPr>
      <w:r w:rsidRPr="002D0418">
        <w:rPr>
          <w:color w:val="0D0D0D" w:themeColor="text1" w:themeTint="F2"/>
        </w:rPr>
        <w:t xml:space="preserve">  year</w:t>
      </w:r>
      <w:proofErr w:type="gramStart"/>
      <w:r w:rsidRPr="002D0418">
        <w:rPr>
          <w:color w:val="0D0D0D" w:themeColor="text1" w:themeTint="F2"/>
        </w:rPr>
        <w:t>={</w:t>
      </w:r>
      <w:proofErr w:type="gramEnd"/>
      <w:r w:rsidRPr="002D0418">
        <w:rPr>
          <w:color w:val="0D0D0D" w:themeColor="text1" w:themeTint="F2"/>
        </w:rPr>
        <w:t>2024},</w:t>
      </w:r>
    </w:p>
    <w:p w14:paraId="554C228E" w14:textId="77777777" w:rsidR="002D0418" w:rsidRPr="002D0418" w:rsidRDefault="002D0418" w:rsidP="002D0418">
      <w:pPr>
        <w:pStyle w:val="HTML"/>
        <w:rPr>
          <w:color w:val="0D0D0D" w:themeColor="text1" w:themeTint="F2"/>
        </w:rPr>
      </w:pPr>
      <w:r w:rsidRPr="002D0418">
        <w:rPr>
          <w:color w:val="0D0D0D" w:themeColor="text1" w:themeTint="F2"/>
        </w:rPr>
        <w:t xml:space="preserve">  publisher={IEEE}</w:t>
      </w:r>
    </w:p>
    <w:p w14:paraId="64D68CA8" w14:textId="77777777" w:rsidR="002D0418" w:rsidRPr="002D0418" w:rsidRDefault="002D0418" w:rsidP="002D0418">
      <w:pPr>
        <w:pStyle w:val="HTML"/>
        <w:rPr>
          <w:color w:val="0D0D0D" w:themeColor="text1" w:themeTint="F2"/>
        </w:rPr>
      </w:pPr>
      <w:r w:rsidRPr="002D0418">
        <w:rPr>
          <w:color w:val="0D0D0D" w:themeColor="text1" w:themeTint="F2"/>
        </w:rPr>
        <w:t>}</w:t>
      </w:r>
    </w:p>
    <w:p w14:paraId="1DCDEACE" w14:textId="77777777" w:rsidR="002D0418" w:rsidRDefault="002D0418" w:rsidP="00F95835">
      <w:pPr>
        <w:jc w:val="both"/>
        <w:rPr>
          <w:lang w:val="en-GB"/>
        </w:rPr>
      </w:pPr>
    </w:p>
    <w:p w14:paraId="6B2AE77F" w14:textId="77777777" w:rsidR="00776F57" w:rsidRPr="00776F57" w:rsidRDefault="00776F57" w:rsidP="00776F57">
      <w:pPr>
        <w:pStyle w:val="HTML"/>
        <w:rPr>
          <w:color w:val="0D0D0D" w:themeColor="text1" w:themeTint="F2"/>
        </w:rPr>
      </w:pPr>
      <w:r w:rsidRPr="00776F57">
        <w:rPr>
          <w:color w:val="0D0D0D" w:themeColor="text1" w:themeTint="F2"/>
        </w:rPr>
        <w:t>@</w:t>
      </w:r>
      <w:proofErr w:type="gramStart"/>
      <w:r w:rsidRPr="00776F57">
        <w:rPr>
          <w:color w:val="0D0D0D" w:themeColor="text1" w:themeTint="F2"/>
        </w:rPr>
        <w:t>article{</w:t>
      </w:r>
      <w:proofErr w:type="gramEnd"/>
      <w:r w:rsidRPr="00776F57">
        <w:rPr>
          <w:color w:val="0D0D0D" w:themeColor="text1" w:themeTint="F2"/>
        </w:rPr>
        <w:t>fan2024reinforcement,</w:t>
      </w:r>
    </w:p>
    <w:p w14:paraId="67FFE58D" w14:textId="77777777" w:rsidR="00776F57" w:rsidRPr="00776F57" w:rsidRDefault="00776F57" w:rsidP="00776F57">
      <w:pPr>
        <w:pStyle w:val="HTML"/>
        <w:rPr>
          <w:color w:val="0D0D0D" w:themeColor="text1" w:themeTint="F2"/>
        </w:rPr>
      </w:pPr>
      <w:r w:rsidRPr="00776F57">
        <w:rPr>
          <w:color w:val="0D0D0D" w:themeColor="text1" w:themeTint="F2"/>
        </w:rPr>
        <w:lastRenderedPageBreak/>
        <w:t xml:space="preserve">  title</w:t>
      </w:r>
      <w:proofErr w:type="gramStart"/>
      <w:r w:rsidRPr="00776F57">
        <w:rPr>
          <w:color w:val="0D0D0D" w:themeColor="text1" w:themeTint="F2"/>
        </w:rPr>
        <w:t>={</w:t>
      </w:r>
      <w:proofErr w:type="gramEnd"/>
      <w:r w:rsidRPr="00776F57">
        <w:rPr>
          <w:color w:val="0D0D0D" w:themeColor="text1" w:themeTint="F2"/>
        </w:rPr>
        <w:t>A Reinforcement Learning Approach for Real-Time Articulated Surgical Instrument 3D Pose Reconstruction},</w:t>
      </w:r>
    </w:p>
    <w:p w14:paraId="5F163A26" w14:textId="77777777" w:rsidR="00776F57" w:rsidRPr="00776F57" w:rsidRDefault="00776F57" w:rsidP="00776F57">
      <w:pPr>
        <w:pStyle w:val="HTML"/>
        <w:rPr>
          <w:color w:val="0D0D0D" w:themeColor="text1" w:themeTint="F2"/>
        </w:rPr>
      </w:pPr>
      <w:r w:rsidRPr="00776F57">
        <w:rPr>
          <w:color w:val="0D0D0D" w:themeColor="text1" w:themeTint="F2"/>
        </w:rPr>
        <w:t xml:space="preserve">  author</w:t>
      </w:r>
      <w:proofErr w:type="gramStart"/>
      <w:r w:rsidRPr="00776F57">
        <w:rPr>
          <w:color w:val="0D0D0D" w:themeColor="text1" w:themeTint="F2"/>
        </w:rPr>
        <w:t>={</w:t>
      </w:r>
      <w:proofErr w:type="gramEnd"/>
      <w:r w:rsidRPr="00776F57">
        <w:rPr>
          <w:color w:val="0D0D0D" w:themeColor="text1" w:themeTint="F2"/>
        </w:rPr>
        <w:t xml:space="preserve">Fan, Ke and Chen, Ziyang and Liu, </w:t>
      </w:r>
      <w:proofErr w:type="spellStart"/>
      <w:r w:rsidRPr="00776F57">
        <w:rPr>
          <w:color w:val="0D0D0D" w:themeColor="text1" w:themeTint="F2"/>
        </w:rPr>
        <w:t>Qiaoling</w:t>
      </w:r>
      <w:proofErr w:type="spellEnd"/>
      <w:r w:rsidRPr="00776F57">
        <w:rPr>
          <w:color w:val="0D0D0D" w:themeColor="text1" w:themeTint="F2"/>
        </w:rPr>
        <w:t xml:space="preserve"> and Ferrigno, Giancarlo and De </w:t>
      </w:r>
      <w:proofErr w:type="spellStart"/>
      <w:r w:rsidRPr="00776F57">
        <w:rPr>
          <w:color w:val="0D0D0D" w:themeColor="text1" w:themeTint="F2"/>
        </w:rPr>
        <w:t>Momi</w:t>
      </w:r>
      <w:proofErr w:type="spellEnd"/>
      <w:r w:rsidRPr="00776F57">
        <w:rPr>
          <w:color w:val="0D0D0D" w:themeColor="text1" w:themeTint="F2"/>
        </w:rPr>
        <w:t>, Elena},</w:t>
      </w:r>
    </w:p>
    <w:p w14:paraId="72C19B2B" w14:textId="77777777" w:rsidR="00776F57" w:rsidRPr="00776F57" w:rsidRDefault="00776F57" w:rsidP="00776F57">
      <w:pPr>
        <w:pStyle w:val="HTML"/>
        <w:rPr>
          <w:color w:val="0D0D0D" w:themeColor="text1" w:themeTint="F2"/>
        </w:rPr>
      </w:pPr>
      <w:r w:rsidRPr="00776F57">
        <w:rPr>
          <w:color w:val="0D0D0D" w:themeColor="text1" w:themeTint="F2"/>
        </w:rPr>
        <w:t xml:space="preserve">  journal</w:t>
      </w:r>
      <w:proofErr w:type="gramStart"/>
      <w:r w:rsidRPr="00776F57">
        <w:rPr>
          <w:color w:val="0D0D0D" w:themeColor="text1" w:themeTint="F2"/>
        </w:rPr>
        <w:t>={</w:t>
      </w:r>
      <w:proofErr w:type="gramEnd"/>
      <w:r w:rsidRPr="00776F57">
        <w:rPr>
          <w:color w:val="0D0D0D" w:themeColor="text1" w:themeTint="F2"/>
        </w:rPr>
        <w:t>IEEE Transactions on Medical Robotics and Bionics},</w:t>
      </w:r>
    </w:p>
    <w:p w14:paraId="086AB8E2" w14:textId="77777777" w:rsidR="00776F57" w:rsidRPr="00776F57" w:rsidRDefault="00776F57" w:rsidP="00776F57">
      <w:pPr>
        <w:pStyle w:val="HTML"/>
        <w:rPr>
          <w:color w:val="0D0D0D" w:themeColor="text1" w:themeTint="F2"/>
        </w:rPr>
      </w:pPr>
      <w:r w:rsidRPr="00776F57">
        <w:rPr>
          <w:color w:val="0D0D0D" w:themeColor="text1" w:themeTint="F2"/>
        </w:rPr>
        <w:t xml:space="preserve">  year</w:t>
      </w:r>
      <w:proofErr w:type="gramStart"/>
      <w:r w:rsidRPr="00776F57">
        <w:rPr>
          <w:color w:val="0D0D0D" w:themeColor="text1" w:themeTint="F2"/>
        </w:rPr>
        <w:t>={</w:t>
      </w:r>
      <w:proofErr w:type="gramEnd"/>
      <w:r w:rsidRPr="00776F57">
        <w:rPr>
          <w:color w:val="0D0D0D" w:themeColor="text1" w:themeTint="F2"/>
        </w:rPr>
        <w:t>2024},</w:t>
      </w:r>
    </w:p>
    <w:p w14:paraId="01437E1D" w14:textId="77777777" w:rsidR="00776F57" w:rsidRPr="00776F57" w:rsidRDefault="00776F57" w:rsidP="00776F57">
      <w:pPr>
        <w:pStyle w:val="HTML"/>
        <w:rPr>
          <w:color w:val="0D0D0D" w:themeColor="text1" w:themeTint="F2"/>
        </w:rPr>
      </w:pPr>
      <w:r w:rsidRPr="00776F57">
        <w:rPr>
          <w:color w:val="0D0D0D" w:themeColor="text1" w:themeTint="F2"/>
        </w:rPr>
        <w:t xml:space="preserve">  publisher={IEEE}</w:t>
      </w:r>
    </w:p>
    <w:p w14:paraId="1549C101" w14:textId="77777777" w:rsidR="00776F57" w:rsidRPr="00776F57" w:rsidRDefault="00776F57" w:rsidP="00776F57">
      <w:pPr>
        <w:pStyle w:val="HTML"/>
        <w:rPr>
          <w:color w:val="0D0D0D" w:themeColor="text1" w:themeTint="F2"/>
        </w:rPr>
      </w:pPr>
      <w:r w:rsidRPr="00776F57">
        <w:rPr>
          <w:color w:val="0D0D0D" w:themeColor="text1" w:themeTint="F2"/>
        </w:rPr>
        <w:t>}</w:t>
      </w:r>
    </w:p>
    <w:p w14:paraId="7287B3AB" w14:textId="77777777" w:rsidR="00776F57" w:rsidRDefault="00776F57" w:rsidP="00F95835">
      <w:pPr>
        <w:jc w:val="both"/>
        <w:rPr>
          <w:lang w:val="en-GB"/>
        </w:rPr>
      </w:pPr>
    </w:p>
    <w:p w14:paraId="34FC909E" w14:textId="77777777" w:rsidR="00776F57" w:rsidRPr="00776F57" w:rsidRDefault="00776F57" w:rsidP="00776F57">
      <w:pPr>
        <w:pStyle w:val="HTML"/>
        <w:rPr>
          <w:color w:val="0D0D0D" w:themeColor="text1" w:themeTint="F2"/>
        </w:rPr>
      </w:pPr>
      <w:r w:rsidRPr="00776F57">
        <w:rPr>
          <w:color w:val="0D0D0D" w:themeColor="text1" w:themeTint="F2"/>
        </w:rPr>
        <w:t>@</w:t>
      </w:r>
      <w:proofErr w:type="gramStart"/>
      <w:r w:rsidRPr="00776F57">
        <w:rPr>
          <w:color w:val="0D0D0D" w:themeColor="text1" w:themeTint="F2"/>
        </w:rPr>
        <w:t>article{</w:t>
      </w:r>
      <w:proofErr w:type="gramEnd"/>
      <w:r w:rsidRPr="00776F57">
        <w:rPr>
          <w:color w:val="0D0D0D" w:themeColor="text1" w:themeTint="F2"/>
        </w:rPr>
        <w:t>lakshmi2017image,</w:t>
      </w:r>
    </w:p>
    <w:p w14:paraId="5844C0C2" w14:textId="77777777" w:rsidR="00776F57" w:rsidRPr="00776F57" w:rsidRDefault="00776F57" w:rsidP="00776F57">
      <w:pPr>
        <w:pStyle w:val="HTML"/>
        <w:rPr>
          <w:color w:val="0D0D0D" w:themeColor="text1" w:themeTint="F2"/>
        </w:rPr>
      </w:pPr>
      <w:r w:rsidRPr="00776F57">
        <w:rPr>
          <w:color w:val="0D0D0D" w:themeColor="text1" w:themeTint="F2"/>
        </w:rPr>
        <w:t xml:space="preserve">  title</w:t>
      </w:r>
      <w:proofErr w:type="gramStart"/>
      <w:r w:rsidRPr="00776F57">
        <w:rPr>
          <w:color w:val="0D0D0D" w:themeColor="text1" w:themeTint="F2"/>
        </w:rPr>
        <w:t>={</w:t>
      </w:r>
      <w:proofErr w:type="gramEnd"/>
      <w:r w:rsidRPr="00776F57">
        <w:rPr>
          <w:color w:val="0D0D0D" w:themeColor="text1" w:themeTint="F2"/>
        </w:rPr>
        <w:t>Image registration techniques based on the scale invariant feature transform},</w:t>
      </w:r>
    </w:p>
    <w:p w14:paraId="60A3B7A1" w14:textId="77777777" w:rsidR="00776F57" w:rsidRPr="00776F57" w:rsidRDefault="00776F57" w:rsidP="00776F57">
      <w:pPr>
        <w:pStyle w:val="HTML"/>
        <w:rPr>
          <w:color w:val="0D0D0D" w:themeColor="text1" w:themeTint="F2"/>
        </w:rPr>
      </w:pPr>
      <w:r w:rsidRPr="00776F57">
        <w:rPr>
          <w:color w:val="0D0D0D" w:themeColor="text1" w:themeTint="F2"/>
        </w:rPr>
        <w:t xml:space="preserve">  author</w:t>
      </w:r>
      <w:proofErr w:type="gramStart"/>
      <w:r w:rsidRPr="00776F57">
        <w:rPr>
          <w:color w:val="0D0D0D" w:themeColor="text1" w:themeTint="F2"/>
        </w:rPr>
        <w:t>={</w:t>
      </w:r>
      <w:proofErr w:type="gramEnd"/>
      <w:r w:rsidRPr="00776F57">
        <w:rPr>
          <w:color w:val="0D0D0D" w:themeColor="text1" w:themeTint="F2"/>
        </w:rPr>
        <w:t xml:space="preserve">Lakshmi, K Divya and </w:t>
      </w:r>
      <w:proofErr w:type="spellStart"/>
      <w:r w:rsidRPr="00776F57">
        <w:rPr>
          <w:color w:val="0D0D0D" w:themeColor="text1" w:themeTint="F2"/>
        </w:rPr>
        <w:t>Vaithiyanathan</w:t>
      </w:r>
      <w:proofErr w:type="spellEnd"/>
      <w:r w:rsidRPr="00776F57">
        <w:rPr>
          <w:color w:val="0D0D0D" w:themeColor="text1" w:themeTint="F2"/>
        </w:rPr>
        <w:t>, V},</w:t>
      </w:r>
    </w:p>
    <w:p w14:paraId="03C87D93" w14:textId="77777777" w:rsidR="00776F57" w:rsidRPr="00776F57" w:rsidRDefault="00776F57" w:rsidP="00776F57">
      <w:pPr>
        <w:pStyle w:val="HTML"/>
        <w:rPr>
          <w:color w:val="0D0D0D" w:themeColor="text1" w:themeTint="F2"/>
        </w:rPr>
      </w:pPr>
      <w:r w:rsidRPr="00776F57">
        <w:rPr>
          <w:color w:val="0D0D0D" w:themeColor="text1" w:themeTint="F2"/>
        </w:rPr>
        <w:t xml:space="preserve">  journal</w:t>
      </w:r>
      <w:proofErr w:type="gramStart"/>
      <w:r w:rsidRPr="00776F57">
        <w:rPr>
          <w:color w:val="0D0D0D" w:themeColor="text1" w:themeTint="F2"/>
        </w:rPr>
        <w:t>={</w:t>
      </w:r>
      <w:proofErr w:type="gramEnd"/>
      <w:r w:rsidRPr="00776F57">
        <w:rPr>
          <w:color w:val="0D0D0D" w:themeColor="text1" w:themeTint="F2"/>
        </w:rPr>
        <w:t>IETE Technical Review},</w:t>
      </w:r>
    </w:p>
    <w:p w14:paraId="3D861AF6" w14:textId="77777777" w:rsidR="00776F57" w:rsidRPr="00776F57" w:rsidRDefault="00776F57" w:rsidP="00776F57">
      <w:pPr>
        <w:pStyle w:val="HTML"/>
        <w:rPr>
          <w:color w:val="0D0D0D" w:themeColor="text1" w:themeTint="F2"/>
        </w:rPr>
      </w:pPr>
      <w:r w:rsidRPr="00776F57">
        <w:rPr>
          <w:color w:val="0D0D0D" w:themeColor="text1" w:themeTint="F2"/>
        </w:rPr>
        <w:t xml:space="preserve">  volume</w:t>
      </w:r>
      <w:proofErr w:type="gramStart"/>
      <w:r w:rsidRPr="00776F57">
        <w:rPr>
          <w:color w:val="0D0D0D" w:themeColor="text1" w:themeTint="F2"/>
        </w:rPr>
        <w:t>={</w:t>
      </w:r>
      <w:proofErr w:type="gramEnd"/>
      <w:r w:rsidRPr="00776F57">
        <w:rPr>
          <w:color w:val="0D0D0D" w:themeColor="text1" w:themeTint="F2"/>
        </w:rPr>
        <w:t>34},</w:t>
      </w:r>
    </w:p>
    <w:p w14:paraId="5CC52FCC" w14:textId="77777777" w:rsidR="00776F57" w:rsidRPr="00776F57" w:rsidRDefault="00776F57" w:rsidP="00776F57">
      <w:pPr>
        <w:pStyle w:val="HTML"/>
        <w:rPr>
          <w:color w:val="0D0D0D" w:themeColor="text1" w:themeTint="F2"/>
        </w:rPr>
      </w:pPr>
      <w:r w:rsidRPr="00776F57">
        <w:rPr>
          <w:color w:val="0D0D0D" w:themeColor="text1" w:themeTint="F2"/>
        </w:rPr>
        <w:t xml:space="preserve">  number</w:t>
      </w:r>
      <w:proofErr w:type="gramStart"/>
      <w:r w:rsidRPr="00776F57">
        <w:rPr>
          <w:color w:val="0D0D0D" w:themeColor="text1" w:themeTint="F2"/>
        </w:rPr>
        <w:t>={</w:t>
      </w:r>
      <w:proofErr w:type="gramEnd"/>
      <w:r w:rsidRPr="00776F57">
        <w:rPr>
          <w:color w:val="0D0D0D" w:themeColor="text1" w:themeTint="F2"/>
        </w:rPr>
        <w:t>1},</w:t>
      </w:r>
    </w:p>
    <w:p w14:paraId="13C79C8C" w14:textId="77777777" w:rsidR="00776F57" w:rsidRPr="00776F57" w:rsidRDefault="00776F57" w:rsidP="00776F57">
      <w:pPr>
        <w:pStyle w:val="HTML"/>
        <w:rPr>
          <w:color w:val="0D0D0D" w:themeColor="text1" w:themeTint="F2"/>
        </w:rPr>
      </w:pPr>
      <w:r w:rsidRPr="00776F57">
        <w:rPr>
          <w:color w:val="0D0D0D" w:themeColor="text1" w:themeTint="F2"/>
        </w:rPr>
        <w:t xml:space="preserve">  pages</w:t>
      </w:r>
      <w:proofErr w:type="gramStart"/>
      <w:r w:rsidRPr="00776F57">
        <w:rPr>
          <w:color w:val="0D0D0D" w:themeColor="text1" w:themeTint="F2"/>
        </w:rPr>
        <w:t>={</w:t>
      </w:r>
      <w:proofErr w:type="gramEnd"/>
      <w:r w:rsidRPr="00776F57">
        <w:rPr>
          <w:color w:val="0D0D0D" w:themeColor="text1" w:themeTint="F2"/>
        </w:rPr>
        <w:t>22--29},</w:t>
      </w:r>
    </w:p>
    <w:p w14:paraId="6BCD6EDD" w14:textId="77777777" w:rsidR="00776F57" w:rsidRPr="00776F57" w:rsidRDefault="00776F57" w:rsidP="00776F57">
      <w:pPr>
        <w:pStyle w:val="HTML"/>
        <w:rPr>
          <w:color w:val="0D0D0D" w:themeColor="text1" w:themeTint="F2"/>
        </w:rPr>
      </w:pPr>
      <w:r w:rsidRPr="00776F57">
        <w:rPr>
          <w:color w:val="0D0D0D" w:themeColor="text1" w:themeTint="F2"/>
        </w:rPr>
        <w:t xml:space="preserve">  year</w:t>
      </w:r>
      <w:proofErr w:type="gramStart"/>
      <w:r w:rsidRPr="00776F57">
        <w:rPr>
          <w:color w:val="0D0D0D" w:themeColor="text1" w:themeTint="F2"/>
        </w:rPr>
        <w:t>={</w:t>
      </w:r>
      <w:proofErr w:type="gramEnd"/>
      <w:r w:rsidRPr="00776F57">
        <w:rPr>
          <w:color w:val="0D0D0D" w:themeColor="text1" w:themeTint="F2"/>
        </w:rPr>
        <w:t>2017},</w:t>
      </w:r>
    </w:p>
    <w:p w14:paraId="4323037B" w14:textId="77777777" w:rsidR="00776F57" w:rsidRPr="00776F57" w:rsidRDefault="00776F57" w:rsidP="00776F57">
      <w:pPr>
        <w:pStyle w:val="HTML"/>
        <w:rPr>
          <w:color w:val="0D0D0D" w:themeColor="text1" w:themeTint="F2"/>
        </w:rPr>
      </w:pPr>
      <w:r w:rsidRPr="00776F57">
        <w:rPr>
          <w:color w:val="0D0D0D" w:themeColor="text1" w:themeTint="F2"/>
        </w:rPr>
        <w:t xml:space="preserve">  publisher</w:t>
      </w:r>
      <w:proofErr w:type="gramStart"/>
      <w:r w:rsidRPr="00776F57">
        <w:rPr>
          <w:color w:val="0D0D0D" w:themeColor="text1" w:themeTint="F2"/>
        </w:rPr>
        <w:t>={</w:t>
      </w:r>
      <w:proofErr w:type="gramEnd"/>
      <w:r w:rsidRPr="00776F57">
        <w:rPr>
          <w:color w:val="0D0D0D" w:themeColor="text1" w:themeTint="F2"/>
        </w:rPr>
        <w:t>Taylor \&amp; Francis}</w:t>
      </w:r>
    </w:p>
    <w:p w14:paraId="31494E71" w14:textId="77777777" w:rsidR="00776F57" w:rsidRPr="00776F57" w:rsidRDefault="00776F57" w:rsidP="00776F57">
      <w:pPr>
        <w:pStyle w:val="HTML"/>
        <w:rPr>
          <w:color w:val="0D0D0D" w:themeColor="text1" w:themeTint="F2"/>
        </w:rPr>
      </w:pPr>
      <w:r w:rsidRPr="00776F57">
        <w:rPr>
          <w:color w:val="0D0D0D" w:themeColor="text1" w:themeTint="F2"/>
        </w:rPr>
        <w:t>}</w:t>
      </w:r>
    </w:p>
    <w:p w14:paraId="64002A45" w14:textId="77777777" w:rsidR="00776F57" w:rsidRPr="00CE1A05" w:rsidRDefault="00776F57" w:rsidP="00F95835">
      <w:pPr>
        <w:jc w:val="both"/>
        <w:rPr>
          <w:color w:val="0D0D0D" w:themeColor="text1" w:themeTint="F2"/>
          <w:lang w:val="en-GB"/>
        </w:rPr>
      </w:pPr>
    </w:p>
    <w:p w14:paraId="1A529CD8"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article{</w:t>
      </w:r>
      <w:proofErr w:type="gramEnd"/>
      <w:r w:rsidRPr="00CE1A05">
        <w:rPr>
          <w:color w:val="0D0D0D" w:themeColor="text1" w:themeTint="F2"/>
        </w:rPr>
        <w:t>wijesinghe2010speed,</w:t>
      </w:r>
    </w:p>
    <w:p w14:paraId="6E57DC23"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Speed up Robust Features in Computer Vision Systems},</w:t>
      </w:r>
    </w:p>
    <w:p w14:paraId="3BA52A78" w14:textId="77777777" w:rsidR="00CE1A05" w:rsidRPr="00CE1A05" w:rsidRDefault="00CE1A05" w:rsidP="00CE1A05">
      <w:pPr>
        <w:pStyle w:val="HTML"/>
        <w:rPr>
          <w:color w:val="0D0D0D" w:themeColor="text1" w:themeTint="F2"/>
        </w:rPr>
      </w:pPr>
      <w:r w:rsidRPr="00CE1A05">
        <w:rPr>
          <w:color w:val="0D0D0D" w:themeColor="text1" w:themeTint="F2"/>
        </w:rPr>
        <w:t xml:space="preserve">  author</w:t>
      </w:r>
      <w:proofErr w:type="gramStart"/>
      <w:r w:rsidRPr="00CE1A05">
        <w:rPr>
          <w:color w:val="0D0D0D" w:themeColor="text1" w:themeTint="F2"/>
        </w:rPr>
        <w:t>={</w:t>
      </w:r>
      <w:proofErr w:type="gramEnd"/>
      <w:r w:rsidRPr="00CE1A05">
        <w:rPr>
          <w:color w:val="0D0D0D" w:themeColor="text1" w:themeTint="F2"/>
        </w:rPr>
        <w:t>Wijesinghe, WOKAS},</w:t>
      </w:r>
    </w:p>
    <w:p w14:paraId="4A5B0BE5"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2010}</w:t>
      </w:r>
    </w:p>
    <w:p w14:paraId="21E422EA" w14:textId="77777777" w:rsidR="00CE1A05" w:rsidRPr="00CE1A05" w:rsidRDefault="00CE1A05" w:rsidP="00CE1A05">
      <w:pPr>
        <w:pStyle w:val="HTML"/>
        <w:rPr>
          <w:color w:val="0D0D0D" w:themeColor="text1" w:themeTint="F2"/>
        </w:rPr>
      </w:pPr>
      <w:r w:rsidRPr="00CE1A05">
        <w:rPr>
          <w:color w:val="0D0D0D" w:themeColor="text1" w:themeTint="F2"/>
        </w:rPr>
        <w:t>}</w:t>
      </w:r>
    </w:p>
    <w:p w14:paraId="0BCCFE0A" w14:textId="77777777" w:rsidR="00CE1A05" w:rsidRPr="00CE1A05" w:rsidRDefault="00CE1A05" w:rsidP="00F95835">
      <w:pPr>
        <w:jc w:val="both"/>
        <w:rPr>
          <w:color w:val="0D0D0D" w:themeColor="text1" w:themeTint="F2"/>
          <w:lang w:val="en-GB"/>
        </w:rPr>
      </w:pPr>
    </w:p>
    <w:p w14:paraId="38777A82"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inproceedings{</w:t>
      </w:r>
      <w:proofErr w:type="gramEnd"/>
      <w:r w:rsidRPr="00CE1A05">
        <w:rPr>
          <w:color w:val="0D0D0D" w:themeColor="text1" w:themeTint="F2"/>
        </w:rPr>
        <w:t>yun2017object,</w:t>
      </w:r>
    </w:p>
    <w:p w14:paraId="5AA38D4A"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Object recognition and pose estimation for modular manipulation system: Overview and initial results},</w:t>
      </w:r>
    </w:p>
    <w:p w14:paraId="4F703556" w14:textId="77777777" w:rsidR="00CE1A05" w:rsidRPr="00CE1A05" w:rsidRDefault="00CE1A05" w:rsidP="00CE1A05">
      <w:pPr>
        <w:pStyle w:val="HTML"/>
        <w:rPr>
          <w:color w:val="0D0D0D" w:themeColor="text1" w:themeTint="F2"/>
        </w:rPr>
      </w:pPr>
      <w:r w:rsidRPr="00CE1A05">
        <w:rPr>
          <w:color w:val="0D0D0D" w:themeColor="text1" w:themeTint="F2"/>
        </w:rPr>
        <w:t xml:space="preserve">  author</w:t>
      </w:r>
      <w:proofErr w:type="gramStart"/>
      <w:r w:rsidRPr="00CE1A05">
        <w:rPr>
          <w:color w:val="0D0D0D" w:themeColor="text1" w:themeTint="F2"/>
        </w:rPr>
        <w:t>={</w:t>
      </w:r>
      <w:proofErr w:type="gramEnd"/>
      <w:r w:rsidRPr="00CE1A05">
        <w:rPr>
          <w:color w:val="0D0D0D" w:themeColor="text1" w:themeTint="F2"/>
        </w:rPr>
        <w:t>Yun, Woo-</w:t>
      </w:r>
      <w:proofErr w:type="spellStart"/>
      <w:r w:rsidRPr="00CE1A05">
        <w:rPr>
          <w:color w:val="0D0D0D" w:themeColor="text1" w:themeTint="F2"/>
        </w:rPr>
        <w:t>han</w:t>
      </w:r>
      <w:proofErr w:type="spellEnd"/>
      <w:r w:rsidRPr="00CE1A05">
        <w:rPr>
          <w:color w:val="0D0D0D" w:themeColor="text1" w:themeTint="F2"/>
        </w:rPr>
        <w:t xml:space="preserve"> and Lee, </w:t>
      </w:r>
      <w:proofErr w:type="spellStart"/>
      <w:r w:rsidRPr="00CE1A05">
        <w:rPr>
          <w:color w:val="0D0D0D" w:themeColor="text1" w:themeTint="F2"/>
        </w:rPr>
        <w:t>Jaeyeon</w:t>
      </w:r>
      <w:proofErr w:type="spellEnd"/>
      <w:r w:rsidRPr="00CE1A05">
        <w:rPr>
          <w:color w:val="0D0D0D" w:themeColor="text1" w:themeTint="F2"/>
        </w:rPr>
        <w:t xml:space="preserve"> and Lee, Joo-</w:t>
      </w:r>
      <w:proofErr w:type="spellStart"/>
      <w:r w:rsidRPr="00CE1A05">
        <w:rPr>
          <w:color w:val="0D0D0D" w:themeColor="text1" w:themeTint="F2"/>
        </w:rPr>
        <w:t>Haeng</w:t>
      </w:r>
      <w:proofErr w:type="spellEnd"/>
      <w:r w:rsidRPr="00CE1A05">
        <w:rPr>
          <w:color w:val="0D0D0D" w:themeColor="text1" w:themeTint="F2"/>
        </w:rPr>
        <w:t xml:space="preserve"> and Kim, </w:t>
      </w:r>
      <w:proofErr w:type="spellStart"/>
      <w:r w:rsidRPr="00CE1A05">
        <w:rPr>
          <w:color w:val="0D0D0D" w:themeColor="text1" w:themeTint="F2"/>
        </w:rPr>
        <w:t>Jaehong</w:t>
      </w:r>
      <w:proofErr w:type="spellEnd"/>
      <w:r w:rsidRPr="00CE1A05">
        <w:rPr>
          <w:color w:val="0D0D0D" w:themeColor="text1" w:themeTint="F2"/>
        </w:rPr>
        <w:t>},</w:t>
      </w:r>
    </w:p>
    <w:p w14:paraId="1EBAFBD6" w14:textId="77777777" w:rsidR="00CE1A05" w:rsidRPr="00CE1A05" w:rsidRDefault="00CE1A05" w:rsidP="00CE1A05">
      <w:pPr>
        <w:pStyle w:val="HTML"/>
        <w:rPr>
          <w:color w:val="0D0D0D" w:themeColor="text1" w:themeTint="F2"/>
        </w:rPr>
      </w:pPr>
      <w:r w:rsidRPr="00CE1A05">
        <w:rPr>
          <w:color w:val="0D0D0D" w:themeColor="text1" w:themeTint="F2"/>
        </w:rPr>
        <w:t xml:space="preserve">  </w:t>
      </w:r>
      <w:proofErr w:type="spellStart"/>
      <w:r w:rsidRPr="00CE1A05">
        <w:rPr>
          <w:color w:val="0D0D0D" w:themeColor="text1" w:themeTint="F2"/>
        </w:rPr>
        <w:t>booktitle</w:t>
      </w:r>
      <w:proofErr w:type="spellEnd"/>
      <w:proofErr w:type="gramStart"/>
      <w:r w:rsidRPr="00CE1A05">
        <w:rPr>
          <w:color w:val="0D0D0D" w:themeColor="text1" w:themeTint="F2"/>
        </w:rPr>
        <w:t>={</w:t>
      </w:r>
      <w:proofErr w:type="gramEnd"/>
      <w:r w:rsidRPr="00CE1A05">
        <w:rPr>
          <w:color w:val="0D0D0D" w:themeColor="text1" w:themeTint="F2"/>
        </w:rPr>
        <w:t>2017 14th International Conference on Ubiquitous Robots and Ambient Intelligence (URAI)},</w:t>
      </w:r>
    </w:p>
    <w:p w14:paraId="065C012F" w14:textId="77777777" w:rsidR="00CE1A05" w:rsidRPr="00CE1A05" w:rsidRDefault="00CE1A05" w:rsidP="00CE1A05">
      <w:pPr>
        <w:pStyle w:val="HTML"/>
        <w:rPr>
          <w:color w:val="0D0D0D" w:themeColor="text1" w:themeTint="F2"/>
        </w:rPr>
      </w:pPr>
      <w:r w:rsidRPr="00CE1A05">
        <w:rPr>
          <w:color w:val="0D0D0D" w:themeColor="text1" w:themeTint="F2"/>
        </w:rPr>
        <w:t xml:space="preserve">  pages</w:t>
      </w:r>
      <w:proofErr w:type="gramStart"/>
      <w:r w:rsidRPr="00CE1A05">
        <w:rPr>
          <w:color w:val="0D0D0D" w:themeColor="text1" w:themeTint="F2"/>
        </w:rPr>
        <w:t>={</w:t>
      </w:r>
      <w:proofErr w:type="gramEnd"/>
      <w:r w:rsidRPr="00CE1A05">
        <w:rPr>
          <w:color w:val="0D0D0D" w:themeColor="text1" w:themeTint="F2"/>
        </w:rPr>
        <w:t>198--201},</w:t>
      </w:r>
    </w:p>
    <w:p w14:paraId="12A623A5"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2017},</w:t>
      </w:r>
    </w:p>
    <w:p w14:paraId="0AB233EE" w14:textId="77777777" w:rsidR="00CE1A05" w:rsidRPr="00CE1A05" w:rsidRDefault="00CE1A05" w:rsidP="00CE1A05">
      <w:pPr>
        <w:pStyle w:val="HTML"/>
        <w:rPr>
          <w:color w:val="0D0D0D" w:themeColor="text1" w:themeTint="F2"/>
        </w:rPr>
      </w:pPr>
      <w:r w:rsidRPr="00CE1A05">
        <w:rPr>
          <w:color w:val="0D0D0D" w:themeColor="text1" w:themeTint="F2"/>
        </w:rPr>
        <w:t xml:space="preserve">  organization={IEEE}</w:t>
      </w:r>
    </w:p>
    <w:p w14:paraId="717EF3C5" w14:textId="77777777" w:rsidR="00CE1A05" w:rsidRPr="00CE1A05" w:rsidRDefault="00CE1A05" w:rsidP="00CE1A05">
      <w:pPr>
        <w:pStyle w:val="HTML"/>
        <w:rPr>
          <w:color w:val="0D0D0D" w:themeColor="text1" w:themeTint="F2"/>
        </w:rPr>
      </w:pPr>
      <w:r w:rsidRPr="00CE1A05">
        <w:rPr>
          <w:color w:val="0D0D0D" w:themeColor="text1" w:themeTint="F2"/>
        </w:rPr>
        <w:t>}</w:t>
      </w:r>
    </w:p>
    <w:p w14:paraId="78132E27" w14:textId="77777777" w:rsidR="00CE1A05" w:rsidRDefault="00CE1A05" w:rsidP="00F95835">
      <w:pPr>
        <w:jc w:val="both"/>
        <w:rPr>
          <w:lang w:val="en-GB"/>
        </w:rPr>
      </w:pPr>
    </w:p>
    <w:p w14:paraId="7D8728B3"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inproceedings{</w:t>
      </w:r>
      <w:proofErr w:type="gramEnd"/>
      <w:r w:rsidRPr="00CE1A05">
        <w:rPr>
          <w:color w:val="0D0D0D" w:themeColor="text1" w:themeTint="F2"/>
        </w:rPr>
        <w:t>lu2018review,</w:t>
      </w:r>
    </w:p>
    <w:p w14:paraId="4531541D"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A review of solutions for perspective-n-point problem in camera pose estimation},</w:t>
      </w:r>
    </w:p>
    <w:p w14:paraId="1074A465" w14:textId="77777777" w:rsidR="00CE1A05" w:rsidRPr="00CE1A05" w:rsidRDefault="00CE1A05" w:rsidP="00CE1A05">
      <w:pPr>
        <w:pStyle w:val="HTML"/>
        <w:rPr>
          <w:color w:val="0D0D0D" w:themeColor="text1" w:themeTint="F2"/>
        </w:rPr>
      </w:pPr>
      <w:r w:rsidRPr="00CE1A05">
        <w:rPr>
          <w:color w:val="0D0D0D" w:themeColor="text1" w:themeTint="F2"/>
        </w:rPr>
        <w:lastRenderedPageBreak/>
        <w:t xml:space="preserve">  author</w:t>
      </w:r>
      <w:proofErr w:type="gramStart"/>
      <w:r w:rsidRPr="00CE1A05">
        <w:rPr>
          <w:color w:val="0D0D0D" w:themeColor="text1" w:themeTint="F2"/>
        </w:rPr>
        <w:t>={</w:t>
      </w:r>
      <w:proofErr w:type="gramEnd"/>
      <w:r w:rsidRPr="00CE1A05">
        <w:rPr>
          <w:color w:val="0D0D0D" w:themeColor="text1" w:themeTint="F2"/>
        </w:rPr>
        <w:t>Lu, Xiao Xin},</w:t>
      </w:r>
    </w:p>
    <w:p w14:paraId="65D37195" w14:textId="77777777" w:rsidR="00CE1A05" w:rsidRPr="00CE1A05" w:rsidRDefault="00CE1A05" w:rsidP="00CE1A05">
      <w:pPr>
        <w:pStyle w:val="HTML"/>
        <w:rPr>
          <w:color w:val="0D0D0D" w:themeColor="text1" w:themeTint="F2"/>
        </w:rPr>
      </w:pPr>
      <w:r w:rsidRPr="00CE1A05">
        <w:rPr>
          <w:color w:val="0D0D0D" w:themeColor="text1" w:themeTint="F2"/>
        </w:rPr>
        <w:t xml:space="preserve">  </w:t>
      </w:r>
      <w:proofErr w:type="spellStart"/>
      <w:r w:rsidRPr="00CE1A05">
        <w:rPr>
          <w:color w:val="0D0D0D" w:themeColor="text1" w:themeTint="F2"/>
        </w:rPr>
        <w:t>booktitle</w:t>
      </w:r>
      <w:proofErr w:type="spellEnd"/>
      <w:proofErr w:type="gramStart"/>
      <w:r w:rsidRPr="00CE1A05">
        <w:rPr>
          <w:color w:val="0D0D0D" w:themeColor="text1" w:themeTint="F2"/>
        </w:rPr>
        <w:t>={</w:t>
      </w:r>
      <w:proofErr w:type="gramEnd"/>
      <w:r w:rsidRPr="00CE1A05">
        <w:rPr>
          <w:color w:val="0D0D0D" w:themeColor="text1" w:themeTint="F2"/>
        </w:rPr>
        <w:t>Journal of Physics: Conference Series},</w:t>
      </w:r>
    </w:p>
    <w:p w14:paraId="7BB9587D" w14:textId="77777777" w:rsidR="00CE1A05" w:rsidRPr="00CE1A05" w:rsidRDefault="00CE1A05" w:rsidP="00CE1A05">
      <w:pPr>
        <w:pStyle w:val="HTML"/>
        <w:rPr>
          <w:color w:val="0D0D0D" w:themeColor="text1" w:themeTint="F2"/>
        </w:rPr>
      </w:pPr>
      <w:r w:rsidRPr="00CE1A05">
        <w:rPr>
          <w:color w:val="0D0D0D" w:themeColor="text1" w:themeTint="F2"/>
        </w:rPr>
        <w:t xml:space="preserve">  volume</w:t>
      </w:r>
      <w:proofErr w:type="gramStart"/>
      <w:r w:rsidRPr="00CE1A05">
        <w:rPr>
          <w:color w:val="0D0D0D" w:themeColor="text1" w:themeTint="F2"/>
        </w:rPr>
        <w:t>={</w:t>
      </w:r>
      <w:proofErr w:type="gramEnd"/>
      <w:r w:rsidRPr="00CE1A05">
        <w:rPr>
          <w:color w:val="0D0D0D" w:themeColor="text1" w:themeTint="F2"/>
        </w:rPr>
        <w:t>1087},</w:t>
      </w:r>
    </w:p>
    <w:p w14:paraId="10849AD0" w14:textId="77777777" w:rsidR="00CE1A05" w:rsidRPr="00CE1A05" w:rsidRDefault="00CE1A05" w:rsidP="00CE1A05">
      <w:pPr>
        <w:pStyle w:val="HTML"/>
        <w:rPr>
          <w:color w:val="0D0D0D" w:themeColor="text1" w:themeTint="F2"/>
        </w:rPr>
      </w:pPr>
      <w:r w:rsidRPr="00CE1A05">
        <w:rPr>
          <w:color w:val="0D0D0D" w:themeColor="text1" w:themeTint="F2"/>
        </w:rPr>
        <w:t xml:space="preserve">  number</w:t>
      </w:r>
      <w:proofErr w:type="gramStart"/>
      <w:r w:rsidRPr="00CE1A05">
        <w:rPr>
          <w:color w:val="0D0D0D" w:themeColor="text1" w:themeTint="F2"/>
        </w:rPr>
        <w:t>={</w:t>
      </w:r>
      <w:proofErr w:type="gramEnd"/>
      <w:r w:rsidRPr="00CE1A05">
        <w:rPr>
          <w:color w:val="0D0D0D" w:themeColor="text1" w:themeTint="F2"/>
        </w:rPr>
        <w:t>5},</w:t>
      </w:r>
    </w:p>
    <w:p w14:paraId="4A33EA83" w14:textId="77777777" w:rsidR="00CE1A05" w:rsidRPr="00CE1A05" w:rsidRDefault="00CE1A05" w:rsidP="00CE1A05">
      <w:pPr>
        <w:pStyle w:val="HTML"/>
        <w:rPr>
          <w:color w:val="0D0D0D" w:themeColor="text1" w:themeTint="F2"/>
        </w:rPr>
      </w:pPr>
      <w:r w:rsidRPr="00CE1A05">
        <w:rPr>
          <w:color w:val="0D0D0D" w:themeColor="text1" w:themeTint="F2"/>
        </w:rPr>
        <w:t xml:space="preserve">  pages</w:t>
      </w:r>
      <w:proofErr w:type="gramStart"/>
      <w:r w:rsidRPr="00CE1A05">
        <w:rPr>
          <w:color w:val="0D0D0D" w:themeColor="text1" w:themeTint="F2"/>
        </w:rPr>
        <w:t>={</w:t>
      </w:r>
      <w:proofErr w:type="gramEnd"/>
      <w:r w:rsidRPr="00CE1A05">
        <w:rPr>
          <w:color w:val="0D0D0D" w:themeColor="text1" w:themeTint="F2"/>
        </w:rPr>
        <w:t>052009},</w:t>
      </w:r>
    </w:p>
    <w:p w14:paraId="44B89255"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2018},</w:t>
      </w:r>
    </w:p>
    <w:p w14:paraId="77D2B28C" w14:textId="77777777" w:rsidR="00CE1A05" w:rsidRPr="00CE1A05" w:rsidRDefault="00CE1A05" w:rsidP="00CE1A05">
      <w:pPr>
        <w:pStyle w:val="HTML"/>
        <w:rPr>
          <w:color w:val="0D0D0D" w:themeColor="text1" w:themeTint="F2"/>
        </w:rPr>
      </w:pPr>
      <w:r w:rsidRPr="00CE1A05">
        <w:rPr>
          <w:color w:val="0D0D0D" w:themeColor="text1" w:themeTint="F2"/>
        </w:rPr>
        <w:t xml:space="preserve">  organization</w:t>
      </w:r>
      <w:proofErr w:type="gramStart"/>
      <w:r w:rsidRPr="00CE1A05">
        <w:rPr>
          <w:color w:val="0D0D0D" w:themeColor="text1" w:themeTint="F2"/>
        </w:rPr>
        <w:t>={</w:t>
      </w:r>
      <w:proofErr w:type="gramEnd"/>
      <w:r w:rsidRPr="00CE1A05">
        <w:rPr>
          <w:color w:val="0D0D0D" w:themeColor="text1" w:themeTint="F2"/>
        </w:rPr>
        <w:t>IOP Publishing}</w:t>
      </w:r>
    </w:p>
    <w:p w14:paraId="6918A5BC" w14:textId="77777777" w:rsidR="00CE1A05" w:rsidRPr="00CE1A05" w:rsidRDefault="00CE1A05" w:rsidP="00CE1A05">
      <w:pPr>
        <w:pStyle w:val="HTML"/>
        <w:rPr>
          <w:color w:val="0D0D0D" w:themeColor="text1" w:themeTint="F2"/>
        </w:rPr>
      </w:pPr>
      <w:r w:rsidRPr="00CE1A05">
        <w:rPr>
          <w:color w:val="0D0D0D" w:themeColor="text1" w:themeTint="F2"/>
        </w:rPr>
        <w:t>}</w:t>
      </w:r>
    </w:p>
    <w:p w14:paraId="0F16C097" w14:textId="77777777" w:rsidR="00CE1A05" w:rsidRPr="00CE1A05" w:rsidRDefault="00CE1A05" w:rsidP="00F95835">
      <w:pPr>
        <w:jc w:val="both"/>
        <w:rPr>
          <w:color w:val="0D0D0D" w:themeColor="text1" w:themeTint="F2"/>
          <w:lang w:val="en-GB"/>
        </w:rPr>
      </w:pPr>
    </w:p>
    <w:p w14:paraId="4D64E363" w14:textId="77777777" w:rsidR="00CE1A05" w:rsidRPr="00CE1A05" w:rsidRDefault="00CE1A05" w:rsidP="00CE1A05">
      <w:pPr>
        <w:pStyle w:val="HTML"/>
        <w:rPr>
          <w:color w:val="0D0D0D" w:themeColor="text1" w:themeTint="F2"/>
        </w:rPr>
      </w:pPr>
      <w:r w:rsidRPr="00CE1A05">
        <w:rPr>
          <w:color w:val="0D0D0D" w:themeColor="text1" w:themeTint="F2"/>
        </w:rPr>
        <w:t>@</w:t>
      </w:r>
      <w:proofErr w:type="gramStart"/>
      <w:r w:rsidRPr="00CE1A05">
        <w:rPr>
          <w:color w:val="0D0D0D" w:themeColor="text1" w:themeTint="F2"/>
        </w:rPr>
        <w:t>inproceedings{</w:t>
      </w:r>
      <w:proofErr w:type="gramEnd"/>
      <w:r w:rsidRPr="00CE1A05">
        <w:rPr>
          <w:color w:val="0D0D0D" w:themeColor="text1" w:themeTint="F2"/>
        </w:rPr>
        <w:t>bellekens2014survey,</w:t>
      </w:r>
    </w:p>
    <w:p w14:paraId="32743677" w14:textId="77777777" w:rsidR="00CE1A05" w:rsidRPr="00CE1A05" w:rsidRDefault="00CE1A05" w:rsidP="00CE1A05">
      <w:pPr>
        <w:pStyle w:val="HTML"/>
        <w:rPr>
          <w:color w:val="0D0D0D" w:themeColor="text1" w:themeTint="F2"/>
        </w:rPr>
      </w:pPr>
      <w:r w:rsidRPr="00CE1A05">
        <w:rPr>
          <w:color w:val="0D0D0D" w:themeColor="text1" w:themeTint="F2"/>
        </w:rPr>
        <w:t xml:space="preserve">  title</w:t>
      </w:r>
      <w:proofErr w:type="gramStart"/>
      <w:r w:rsidRPr="00CE1A05">
        <w:rPr>
          <w:color w:val="0D0D0D" w:themeColor="text1" w:themeTint="F2"/>
        </w:rPr>
        <w:t>={</w:t>
      </w:r>
      <w:proofErr w:type="gramEnd"/>
      <w:r w:rsidRPr="00CE1A05">
        <w:rPr>
          <w:color w:val="0D0D0D" w:themeColor="text1" w:themeTint="F2"/>
        </w:rPr>
        <w:t xml:space="preserve">A survey of rigid 3d </w:t>
      </w:r>
      <w:proofErr w:type="spellStart"/>
      <w:r w:rsidRPr="00CE1A05">
        <w:rPr>
          <w:color w:val="0D0D0D" w:themeColor="text1" w:themeTint="F2"/>
        </w:rPr>
        <w:t>pointcloud</w:t>
      </w:r>
      <w:proofErr w:type="spellEnd"/>
      <w:r w:rsidRPr="00CE1A05">
        <w:rPr>
          <w:color w:val="0D0D0D" w:themeColor="text1" w:themeTint="F2"/>
        </w:rPr>
        <w:t xml:space="preserve"> registration algorithms},</w:t>
      </w:r>
    </w:p>
    <w:p w14:paraId="2F5A437B" w14:textId="77777777" w:rsidR="00CE1A05" w:rsidRPr="00CE1A05" w:rsidRDefault="00CE1A05" w:rsidP="00CE1A05">
      <w:pPr>
        <w:pStyle w:val="HTML"/>
        <w:rPr>
          <w:color w:val="0D0D0D" w:themeColor="text1" w:themeTint="F2"/>
        </w:rPr>
      </w:pPr>
      <w:r w:rsidRPr="00CE1A05">
        <w:rPr>
          <w:color w:val="0D0D0D" w:themeColor="text1" w:themeTint="F2"/>
        </w:rPr>
        <w:t xml:space="preserve">  author</w:t>
      </w:r>
      <w:proofErr w:type="gramStart"/>
      <w:r w:rsidRPr="00CE1A05">
        <w:rPr>
          <w:color w:val="0D0D0D" w:themeColor="text1" w:themeTint="F2"/>
        </w:rPr>
        <w:t>={</w:t>
      </w:r>
      <w:proofErr w:type="spellStart"/>
      <w:proofErr w:type="gramEnd"/>
      <w:r w:rsidRPr="00CE1A05">
        <w:rPr>
          <w:color w:val="0D0D0D" w:themeColor="text1" w:themeTint="F2"/>
        </w:rPr>
        <w:t>Bellekens</w:t>
      </w:r>
      <w:proofErr w:type="spellEnd"/>
      <w:r w:rsidRPr="00CE1A05">
        <w:rPr>
          <w:color w:val="0D0D0D" w:themeColor="text1" w:themeTint="F2"/>
        </w:rPr>
        <w:t xml:space="preserve">, Ben and </w:t>
      </w:r>
      <w:proofErr w:type="spellStart"/>
      <w:r w:rsidRPr="00CE1A05">
        <w:rPr>
          <w:color w:val="0D0D0D" w:themeColor="text1" w:themeTint="F2"/>
        </w:rPr>
        <w:t>Spruyt</w:t>
      </w:r>
      <w:proofErr w:type="spellEnd"/>
      <w:r w:rsidRPr="00CE1A05">
        <w:rPr>
          <w:color w:val="0D0D0D" w:themeColor="text1" w:themeTint="F2"/>
        </w:rPr>
        <w:t xml:space="preserve">, Vincent and </w:t>
      </w:r>
      <w:proofErr w:type="spellStart"/>
      <w:r w:rsidRPr="00CE1A05">
        <w:rPr>
          <w:color w:val="0D0D0D" w:themeColor="text1" w:themeTint="F2"/>
        </w:rPr>
        <w:t>Berkvens</w:t>
      </w:r>
      <w:proofErr w:type="spellEnd"/>
      <w:r w:rsidRPr="00CE1A05">
        <w:rPr>
          <w:color w:val="0D0D0D" w:themeColor="text1" w:themeTint="F2"/>
        </w:rPr>
        <w:t xml:space="preserve">, Rafael and </w:t>
      </w:r>
      <w:proofErr w:type="spellStart"/>
      <w:r w:rsidRPr="00CE1A05">
        <w:rPr>
          <w:color w:val="0D0D0D" w:themeColor="text1" w:themeTint="F2"/>
        </w:rPr>
        <w:t>Weyn</w:t>
      </w:r>
      <w:proofErr w:type="spellEnd"/>
      <w:r w:rsidRPr="00CE1A05">
        <w:rPr>
          <w:color w:val="0D0D0D" w:themeColor="text1" w:themeTint="F2"/>
        </w:rPr>
        <w:t>, Maarten},</w:t>
      </w:r>
    </w:p>
    <w:p w14:paraId="34DB8DC4" w14:textId="77777777" w:rsidR="00CE1A05" w:rsidRPr="00CE1A05" w:rsidRDefault="00CE1A05" w:rsidP="00CE1A05">
      <w:pPr>
        <w:pStyle w:val="HTML"/>
        <w:rPr>
          <w:color w:val="0D0D0D" w:themeColor="text1" w:themeTint="F2"/>
        </w:rPr>
      </w:pPr>
      <w:r w:rsidRPr="00CE1A05">
        <w:rPr>
          <w:color w:val="0D0D0D" w:themeColor="text1" w:themeTint="F2"/>
        </w:rPr>
        <w:t xml:space="preserve">  </w:t>
      </w:r>
      <w:proofErr w:type="spellStart"/>
      <w:r w:rsidRPr="00CE1A05">
        <w:rPr>
          <w:color w:val="0D0D0D" w:themeColor="text1" w:themeTint="F2"/>
        </w:rPr>
        <w:t>booktitle</w:t>
      </w:r>
      <w:proofErr w:type="spellEnd"/>
      <w:proofErr w:type="gramStart"/>
      <w:r w:rsidRPr="00CE1A05">
        <w:rPr>
          <w:color w:val="0D0D0D" w:themeColor="text1" w:themeTint="F2"/>
        </w:rPr>
        <w:t>={</w:t>
      </w:r>
      <w:proofErr w:type="gramEnd"/>
      <w:r w:rsidRPr="00CE1A05">
        <w:rPr>
          <w:color w:val="0D0D0D" w:themeColor="text1" w:themeTint="F2"/>
        </w:rPr>
        <w:t>AMBIENT 2014: the Fourth International Conference on Ambient Computing, Applications, Services and Technologies, August 24-28, 2014, Rome, Italy},</w:t>
      </w:r>
    </w:p>
    <w:p w14:paraId="65DA6800" w14:textId="77777777" w:rsidR="00CE1A05" w:rsidRPr="00CE1A05" w:rsidRDefault="00CE1A05" w:rsidP="00CE1A05">
      <w:pPr>
        <w:pStyle w:val="HTML"/>
        <w:rPr>
          <w:color w:val="0D0D0D" w:themeColor="text1" w:themeTint="F2"/>
        </w:rPr>
      </w:pPr>
      <w:r w:rsidRPr="00CE1A05">
        <w:rPr>
          <w:color w:val="0D0D0D" w:themeColor="text1" w:themeTint="F2"/>
        </w:rPr>
        <w:t xml:space="preserve">  pages</w:t>
      </w:r>
      <w:proofErr w:type="gramStart"/>
      <w:r w:rsidRPr="00CE1A05">
        <w:rPr>
          <w:color w:val="0D0D0D" w:themeColor="text1" w:themeTint="F2"/>
        </w:rPr>
        <w:t>={</w:t>
      </w:r>
      <w:proofErr w:type="gramEnd"/>
      <w:r w:rsidRPr="00CE1A05">
        <w:rPr>
          <w:color w:val="0D0D0D" w:themeColor="text1" w:themeTint="F2"/>
        </w:rPr>
        <w:t>8--13},</w:t>
      </w:r>
    </w:p>
    <w:p w14:paraId="06D4B300" w14:textId="77777777" w:rsidR="00CE1A05" w:rsidRPr="00CE1A05" w:rsidRDefault="00CE1A05" w:rsidP="00CE1A05">
      <w:pPr>
        <w:pStyle w:val="HTML"/>
        <w:rPr>
          <w:color w:val="0D0D0D" w:themeColor="text1" w:themeTint="F2"/>
        </w:rPr>
      </w:pPr>
      <w:r w:rsidRPr="00CE1A05">
        <w:rPr>
          <w:color w:val="0D0D0D" w:themeColor="text1" w:themeTint="F2"/>
        </w:rPr>
        <w:t xml:space="preserve">  year</w:t>
      </w:r>
      <w:proofErr w:type="gramStart"/>
      <w:r w:rsidRPr="00CE1A05">
        <w:rPr>
          <w:color w:val="0D0D0D" w:themeColor="text1" w:themeTint="F2"/>
        </w:rPr>
        <w:t>={</w:t>
      </w:r>
      <w:proofErr w:type="gramEnd"/>
      <w:r w:rsidRPr="00CE1A05">
        <w:rPr>
          <w:color w:val="0D0D0D" w:themeColor="text1" w:themeTint="F2"/>
        </w:rPr>
        <w:t>2014}</w:t>
      </w:r>
    </w:p>
    <w:p w14:paraId="28E3C92A" w14:textId="77777777" w:rsidR="00CE1A05" w:rsidRPr="00CE1A05" w:rsidRDefault="00CE1A05" w:rsidP="00CE1A05">
      <w:pPr>
        <w:pStyle w:val="HTML"/>
        <w:rPr>
          <w:color w:val="0D0D0D" w:themeColor="text1" w:themeTint="F2"/>
        </w:rPr>
      </w:pPr>
      <w:r w:rsidRPr="00CE1A05">
        <w:rPr>
          <w:color w:val="0D0D0D" w:themeColor="text1" w:themeTint="F2"/>
        </w:rPr>
        <w:t>}</w:t>
      </w:r>
    </w:p>
    <w:p w14:paraId="00138720" w14:textId="77777777" w:rsidR="00CE1A05" w:rsidRPr="009A60A7" w:rsidRDefault="00CE1A05" w:rsidP="00F95835">
      <w:pPr>
        <w:jc w:val="both"/>
        <w:rPr>
          <w:color w:val="0D0D0D" w:themeColor="text1" w:themeTint="F2"/>
          <w:lang w:val="en-GB"/>
        </w:rPr>
      </w:pPr>
    </w:p>
    <w:p w14:paraId="243FAFE5" w14:textId="77777777" w:rsidR="009A60A7" w:rsidRPr="009A60A7" w:rsidRDefault="009A60A7" w:rsidP="009A60A7">
      <w:pPr>
        <w:pStyle w:val="HTML"/>
        <w:rPr>
          <w:color w:val="0D0D0D" w:themeColor="text1" w:themeTint="F2"/>
        </w:rPr>
      </w:pPr>
      <w:r w:rsidRPr="009A60A7">
        <w:rPr>
          <w:color w:val="0D0D0D" w:themeColor="text1" w:themeTint="F2"/>
        </w:rPr>
        <w:t>@</w:t>
      </w:r>
      <w:proofErr w:type="gramStart"/>
      <w:r w:rsidRPr="009A60A7">
        <w:rPr>
          <w:color w:val="0D0D0D" w:themeColor="text1" w:themeTint="F2"/>
        </w:rPr>
        <w:t>article{</w:t>
      </w:r>
      <w:proofErr w:type="gramEnd"/>
      <w:r w:rsidRPr="009A60A7">
        <w:rPr>
          <w:color w:val="0D0D0D" w:themeColor="text1" w:themeTint="F2"/>
        </w:rPr>
        <w:t>lecun2015deep,</w:t>
      </w:r>
    </w:p>
    <w:p w14:paraId="3A4BA8E7" w14:textId="77777777" w:rsidR="009A60A7" w:rsidRPr="009A60A7" w:rsidRDefault="009A60A7" w:rsidP="009A60A7">
      <w:pPr>
        <w:pStyle w:val="HTML"/>
        <w:rPr>
          <w:color w:val="0D0D0D" w:themeColor="text1" w:themeTint="F2"/>
        </w:rPr>
      </w:pPr>
      <w:r w:rsidRPr="009A60A7">
        <w:rPr>
          <w:color w:val="0D0D0D" w:themeColor="text1" w:themeTint="F2"/>
        </w:rPr>
        <w:t xml:space="preserve">  title</w:t>
      </w:r>
      <w:proofErr w:type="gramStart"/>
      <w:r w:rsidRPr="009A60A7">
        <w:rPr>
          <w:color w:val="0D0D0D" w:themeColor="text1" w:themeTint="F2"/>
        </w:rPr>
        <w:t>={</w:t>
      </w:r>
      <w:proofErr w:type="gramEnd"/>
      <w:r w:rsidRPr="009A60A7">
        <w:rPr>
          <w:color w:val="0D0D0D" w:themeColor="text1" w:themeTint="F2"/>
        </w:rPr>
        <w:t>Deep learning},</w:t>
      </w:r>
    </w:p>
    <w:p w14:paraId="039B6F0D" w14:textId="77777777" w:rsidR="009A60A7" w:rsidRPr="009A60A7" w:rsidRDefault="009A60A7" w:rsidP="009A60A7">
      <w:pPr>
        <w:pStyle w:val="HTML"/>
        <w:rPr>
          <w:color w:val="0D0D0D" w:themeColor="text1" w:themeTint="F2"/>
        </w:rPr>
      </w:pPr>
      <w:r w:rsidRPr="009A60A7">
        <w:rPr>
          <w:color w:val="0D0D0D" w:themeColor="text1" w:themeTint="F2"/>
        </w:rPr>
        <w:t xml:space="preserve">  author</w:t>
      </w:r>
      <w:proofErr w:type="gramStart"/>
      <w:r w:rsidRPr="009A60A7">
        <w:rPr>
          <w:color w:val="0D0D0D" w:themeColor="text1" w:themeTint="F2"/>
        </w:rPr>
        <w:t>={</w:t>
      </w:r>
      <w:proofErr w:type="gramEnd"/>
      <w:r w:rsidRPr="009A60A7">
        <w:rPr>
          <w:color w:val="0D0D0D" w:themeColor="text1" w:themeTint="F2"/>
        </w:rPr>
        <w:t>LeCun, Yann and Bengio, Yoshua and Hinton, Geoffrey},</w:t>
      </w:r>
    </w:p>
    <w:p w14:paraId="7D0003FC" w14:textId="77777777" w:rsidR="009A60A7" w:rsidRPr="009A60A7" w:rsidRDefault="009A60A7" w:rsidP="009A60A7">
      <w:pPr>
        <w:pStyle w:val="HTML"/>
        <w:rPr>
          <w:color w:val="0D0D0D" w:themeColor="text1" w:themeTint="F2"/>
        </w:rPr>
      </w:pPr>
      <w:r w:rsidRPr="009A60A7">
        <w:rPr>
          <w:color w:val="0D0D0D" w:themeColor="text1" w:themeTint="F2"/>
        </w:rPr>
        <w:t xml:space="preserve">  journal={nature},</w:t>
      </w:r>
    </w:p>
    <w:p w14:paraId="04A5D895" w14:textId="77777777" w:rsidR="009A60A7" w:rsidRPr="009A60A7" w:rsidRDefault="009A60A7" w:rsidP="009A60A7">
      <w:pPr>
        <w:pStyle w:val="HTML"/>
        <w:rPr>
          <w:color w:val="0D0D0D" w:themeColor="text1" w:themeTint="F2"/>
        </w:rPr>
      </w:pPr>
      <w:r w:rsidRPr="009A60A7">
        <w:rPr>
          <w:color w:val="0D0D0D" w:themeColor="text1" w:themeTint="F2"/>
        </w:rPr>
        <w:t xml:space="preserve">  volume</w:t>
      </w:r>
      <w:proofErr w:type="gramStart"/>
      <w:r w:rsidRPr="009A60A7">
        <w:rPr>
          <w:color w:val="0D0D0D" w:themeColor="text1" w:themeTint="F2"/>
        </w:rPr>
        <w:t>={</w:t>
      </w:r>
      <w:proofErr w:type="gramEnd"/>
      <w:r w:rsidRPr="009A60A7">
        <w:rPr>
          <w:color w:val="0D0D0D" w:themeColor="text1" w:themeTint="F2"/>
        </w:rPr>
        <w:t>521},</w:t>
      </w:r>
    </w:p>
    <w:p w14:paraId="69726D2C" w14:textId="77777777" w:rsidR="009A60A7" w:rsidRPr="009A60A7" w:rsidRDefault="009A60A7" w:rsidP="009A60A7">
      <w:pPr>
        <w:pStyle w:val="HTML"/>
        <w:rPr>
          <w:color w:val="0D0D0D" w:themeColor="text1" w:themeTint="F2"/>
        </w:rPr>
      </w:pPr>
      <w:r w:rsidRPr="009A60A7">
        <w:rPr>
          <w:color w:val="0D0D0D" w:themeColor="text1" w:themeTint="F2"/>
        </w:rPr>
        <w:t xml:space="preserve">  number</w:t>
      </w:r>
      <w:proofErr w:type="gramStart"/>
      <w:r w:rsidRPr="009A60A7">
        <w:rPr>
          <w:color w:val="0D0D0D" w:themeColor="text1" w:themeTint="F2"/>
        </w:rPr>
        <w:t>={</w:t>
      </w:r>
      <w:proofErr w:type="gramEnd"/>
      <w:r w:rsidRPr="009A60A7">
        <w:rPr>
          <w:color w:val="0D0D0D" w:themeColor="text1" w:themeTint="F2"/>
        </w:rPr>
        <w:t>7553},</w:t>
      </w:r>
    </w:p>
    <w:p w14:paraId="65D30ECB" w14:textId="77777777" w:rsidR="009A60A7" w:rsidRPr="009A60A7" w:rsidRDefault="009A60A7" w:rsidP="009A60A7">
      <w:pPr>
        <w:pStyle w:val="HTML"/>
        <w:rPr>
          <w:color w:val="0D0D0D" w:themeColor="text1" w:themeTint="F2"/>
        </w:rPr>
      </w:pPr>
      <w:r w:rsidRPr="009A60A7">
        <w:rPr>
          <w:color w:val="0D0D0D" w:themeColor="text1" w:themeTint="F2"/>
        </w:rPr>
        <w:t xml:space="preserve">  pages</w:t>
      </w:r>
      <w:proofErr w:type="gramStart"/>
      <w:r w:rsidRPr="009A60A7">
        <w:rPr>
          <w:color w:val="0D0D0D" w:themeColor="text1" w:themeTint="F2"/>
        </w:rPr>
        <w:t>={</w:t>
      </w:r>
      <w:proofErr w:type="gramEnd"/>
      <w:r w:rsidRPr="009A60A7">
        <w:rPr>
          <w:color w:val="0D0D0D" w:themeColor="text1" w:themeTint="F2"/>
        </w:rPr>
        <w:t>436--444},</w:t>
      </w:r>
    </w:p>
    <w:p w14:paraId="6CEB6B78" w14:textId="77777777" w:rsidR="009A60A7" w:rsidRPr="009A60A7" w:rsidRDefault="009A60A7" w:rsidP="009A60A7">
      <w:pPr>
        <w:pStyle w:val="HTML"/>
        <w:rPr>
          <w:color w:val="0D0D0D" w:themeColor="text1" w:themeTint="F2"/>
        </w:rPr>
      </w:pPr>
      <w:r w:rsidRPr="009A60A7">
        <w:rPr>
          <w:color w:val="0D0D0D" w:themeColor="text1" w:themeTint="F2"/>
        </w:rPr>
        <w:t xml:space="preserve">  year</w:t>
      </w:r>
      <w:proofErr w:type="gramStart"/>
      <w:r w:rsidRPr="009A60A7">
        <w:rPr>
          <w:color w:val="0D0D0D" w:themeColor="text1" w:themeTint="F2"/>
        </w:rPr>
        <w:t>={</w:t>
      </w:r>
      <w:proofErr w:type="gramEnd"/>
      <w:r w:rsidRPr="009A60A7">
        <w:rPr>
          <w:color w:val="0D0D0D" w:themeColor="text1" w:themeTint="F2"/>
        </w:rPr>
        <w:t>2015},</w:t>
      </w:r>
    </w:p>
    <w:p w14:paraId="1E86BFC0" w14:textId="77777777" w:rsidR="009A60A7" w:rsidRPr="009A60A7" w:rsidRDefault="009A60A7" w:rsidP="009A60A7">
      <w:pPr>
        <w:pStyle w:val="HTML"/>
        <w:rPr>
          <w:color w:val="0D0D0D" w:themeColor="text1" w:themeTint="F2"/>
        </w:rPr>
      </w:pPr>
      <w:r w:rsidRPr="009A60A7">
        <w:rPr>
          <w:color w:val="0D0D0D" w:themeColor="text1" w:themeTint="F2"/>
        </w:rPr>
        <w:t xml:space="preserve">  publisher</w:t>
      </w:r>
      <w:proofErr w:type="gramStart"/>
      <w:r w:rsidRPr="009A60A7">
        <w:rPr>
          <w:color w:val="0D0D0D" w:themeColor="text1" w:themeTint="F2"/>
        </w:rPr>
        <w:t>={</w:t>
      </w:r>
      <w:proofErr w:type="gramEnd"/>
      <w:r w:rsidRPr="009A60A7">
        <w:rPr>
          <w:color w:val="0D0D0D" w:themeColor="text1" w:themeTint="F2"/>
        </w:rPr>
        <w:t>Nature Publishing Group UK London}</w:t>
      </w:r>
    </w:p>
    <w:p w14:paraId="3276E478" w14:textId="77777777" w:rsidR="009A60A7" w:rsidRPr="009A60A7" w:rsidRDefault="009A60A7" w:rsidP="009A60A7">
      <w:pPr>
        <w:pStyle w:val="HTML"/>
        <w:rPr>
          <w:color w:val="0D0D0D" w:themeColor="text1" w:themeTint="F2"/>
        </w:rPr>
      </w:pPr>
      <w:r w:rsidRPr="009A60A7">
        <w:rPr>
          <w:color w:val="0D0D0D" w:themeColor="text1" w:themeTint="F2"/>
        </w:rPr>
        <w:t>}</w:t>
      </w:r>
    </w:p>
    <w:p w14:paraId="7B0C9F80" w14:textId="77777777" w:rsidR="009A60A7" w:rsidRDefault="009A60A7" w:rsidP="00F95835">
      <w:pPr>
        <w:jc w:val="both"/>
        <w:rPr>
          <w:color w:val="0D0D0D" w:themeColor="text1" w:themeTint="F2"/>
          <w:lang w:val="en-GB"/>
        </w:rPr>
      </w:pPr>
    </w:p>
    <w:p w14:paraId="765208CE"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inproceedings{</w:t>
      </w:r>
      <w:proofErr w:type="gramEnd"/>
      <w:r w:rsidRPr="0039697D">
        <w:rPr>
          <w:color w:val="0D0D0D" w:themeColor="text1" w:themeTint="F2"/>
        </w:rPr>
        <w:t>valderrama2022towards,</w:t>
      </w:r>
    </w:p>
    <w:p w14:paraId="4428AD0A" w14:textId="77777777" w:rsidR="0039697D" w:rsidRPr="0039697D" w:rsidRDefault="0039697D" w:rsidP="0039697D">
      <w:pPr>
        <w:pStyle w:val="HTML"/>
        <w:rPr>
          <w:color w:val="0D0D0D" w:themeColor="text1" w:themeTint="F2"/>
        </w:rPr>
      </w:pPr>
      <w:r w:rsidRPr="0039697D">
        <w:rPr>
          <w:color w:val="0D0D0D" w:themeColor="text1" w:themeTint="F2"/>
        </w:rPr>
        <w:t xml:space="preserve">  title</w:t>
      </w:r>
      <w:proofErr w:type="gramStart"/>
      <w:r w:rsidRPr="0039697D">
        <w:rPr>
          <w:color w:val="0D0D0D" w:themeColor="text1" w:themeTint="F2"/>
        </w:rPr>
        <w:t>={</w:t>
      </w:r>
      <w:proofErr w:type="gramEnd"/>
      <w:r w:rsidRPr="0039697D">
        <w:rPr>
          <w:color w:val="0D0D0D" w:themeColor="text1" w:themeTint="F2"/>
        </w:rPr>
        <w:t>Towards holistic surgical scene understanding},</w:t>
      </w:r>
    </w:p>
    <w:p w14:paraId="6783292E"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gramEnd"/>
      <w:r w:rsidRPr="0039697D">
        <w:rPr>
          <w:color w:val="0D0D0D" w:themeColor="text1" w:themeTint="F2"/>
        </w:rPr>
        <w:t>Valderrama, Natalia and Ruiz Puentes, Paola and Hern{\'a}</w:t>
      </w:r>
      <w:proofErr w:type="spellStart"/>
      <w:r w:rsidRPr="0039697D">
        <w:rPr>
          <w:color w:val="0D0D0D" w:themeColor="text1" w:themeTint="F2"/>
        </w:rPr>
        <w:t>ndez</w:t>
      </w:r>
      <w:proofErr w:type="spellEnd"/>
      <w:r w:rsidRPr="0039697D">
        <w:rPr>
          <w:color w:val="0D0D0D" w:themeColor="text1" w:themeTint="F2"/>
        </w:rPr>
        <w:t xml:space="preserve">, Isabela and </w:t>
      </w:r>
      <w:proofErr w:type="spellStart"/>
      <w:r w:rsidRPr="0039697D">
        <w:rPr>
          <w:color w:val="0D0D0D" w:themeColor="text1" w:themeTint="F2"/>
        </w:rPr>
        <w:t>Ayobi</w:t>
      </w:r>
      <w:proofErr w:type="spellEnd"/>
      <w:r w:rsidRPr="0039697D">
        <w:rPr>
          <w:color w:val="0D0D0D" w:themeColor="text1" w:themeTint="F2"/>
        </w:rPr>
        <w:t xml:space="preserve">, Nicol{\'a}s and </w:t>
      </w:r>
      <w:proofErr w:type="spellStart"/>
      <w:r w:rsidRPr="0039697D">
        <w:rPr>
          <w:color w:val="0D0D0D" w:themeColor="text1" w:themeTint="F2"/>
        </w:rPr>
        <w:t>Verlyck</w:t>
      </w:r>
      <w:proofErr w:type="spellEnd"/>
      <w:r w:rsidRPr="0039697D">
        <w:rPr>
          <w:color w:val="0D0D0D" w:themeColor="text1" w:themeTint="F2"/>
        </w:rPr>
        <w:t xml:space="preserve">, Mathilde and Santander, Jessica and </w:t>
      </w:r>
      <w:proofErr w:type="spellStart"/>
      <w:r w:rsidRPr="0039697D">
        <w:rPr>
          <w:color w:val="0D0D0D" w:themeColor="text1" w:themeTint="F2"/>
        </w:rPr>
        <w:t>Caicedo</w:t>
      </w:r>
      <w:proofErr w:type="spellEnd"/>
      <w:r w:rsidRPr="0039697D">
        <w:rPr>
          <w:color w:val="0D0D0D" w:themeColor="text1" w:themeTint="F2"/>
        </w:rPr>
        <w:t>, Juan and Fern{\'a}</w:t>
      </w:r>
      <w:proofErr w:type="spellStart"/>
      <w:r w:rsidRPr="0039697D">
        <w:rPr>
          <w:color w:val="0D0D0D" w:themeColor="text1" w:themeTint="F2"/>
        </w:rPr>
        <w:t>ndez</w:t>
      </w:r>
      <w:proofErr w:type="spellEnd"/>
      <w:r w:rsidRPr="0039697D">
        <w:rPr>
          <w:color w:val="0D0D0D" w:themeColor="text1" w:themeTint="F2"/>
        </w:rPr>
        <w:t xml:space="preserve">, Nicol{\'a}s and </w:t>
      </w:r>
      <w:proofErr w:type="spellStart"/>
      <w:r w:rsidRPr="0039697D">
        <w:rPr>
          <w:color w:val="0D0D0D" w:themeColor="text1" w:themeTint="F2"/>
        </w:rPr>
        <w:t>Arbel</w:t>
      </w:r>
      <w:proofErr w:type="spellEnd"/>
      <w:r w:rsidRPr="0039697D">
        <w:rPr>
          <w:color w:val="0D0D0D" w:themeColor="text1" w:themeTint="F2"/>
        </w:rPr>
        <w:t>{\'a}</w:t>
      </w:r>
      <w:proofErr w:type="spellStart"/>
      <w:r w:rsidRPr="0039697D">
        <w:rPr>
          <w:color w:val="0D0D0D" w:themeColor="text1" w:themeTint="F2"/>
        </w:rPr>
        <w:t>ez</w:t>
      </w:r>
      <w:proofErr w:type="spellEnd"/>
      <w:r w:rsidRPr="0039697D">
        <w:rPr>
          <w:color w:val="0D0D0D" w:themeColor="text1" w:themeTint="F2"/>
        </w:rPr>
        <w:t>, Pablo},</w:t>
      </w:r>
    </w:p>
    <w:p w14:paraId="2DCFADAB" w14:textId="77777777" w:rsidR="0039697D" w:rsidRPr="0039697D" w:rsidRDefault="0039697D" w:rsidP="0039697D">
      <w:pPr>
        <w:pStyle w:val="HTML"/>
        <w:rPr>
          <w:color w:val="0D0D0D" w:themeColor="text1" w:themeTint="F2"/>
        </w:rPr>
      </w:pPr>
      <w:r w:rsidRPr="0039697D">
        <w:rPr>
          <w:color w:val="0D0D0D" w:themeColor="text1" w:themeTint="F2"/>
        </w:rPr>
        <w:t xml:space="preserve">  </w:t>
      </w:r>
      <w:proofErr w:type="spellStart"/>
      <w:r w:rsidRPr="0039697D">
        <w:rPr>
          <w:color w:val="0D0D0D" w:themeColor="text1" w:themeTint="F2"/>
        </w:rPr>
        <w:t>booktitle</w:t>
      </w:r>
      <w:proofErr w:type="spellEnd"/>
      <w:proofErr w:type="gramStart"/>
      <w:r w:rsidRPr="0039697D">
        <w:rPr>
          <w:color w:val="0D0D0D" w:themeColor="text1" w:themeTint="F2"/>
        </w:rPr>
        <w:t>={</w:t>
      </w:r>
      <w:proofErr w:type="gramEnd"/>
      <w:r w:rsidRPr="0039697D">
        <w:rPr>
          <w:color w:val="0D0D0D" w:themeColor="text1" w:themeTint="F2"/>
        </w:rPr>
        <w:t>International conference on medical image computing and computer-assisted intervention},</w:t>
      </w:r>
    </w:p>
    <w:p w14:paraId="13463870" w14:textId="77777777" w:rsidR="0039697D" w:rsidRPr="0039697D" w:rsidRDefault="0039697D" w:rsidP="0039697D">
      <w:pPr>
        <w:pStyle w:val="HTML"/>
        <w:rPr>
          <w:color w:val="0D0D0D" w:themeColor="text1" w:themeTint="F2"/>
        </w:rPr>
      </w:pPr>
      <w:r w:rsidRPr="0039697D">
        <w:rPr>
          <w:color w:val="0D0D0D" w:themeColor="text1" w:themeTint="F2"/>
        </w:rPr>
        <w:t xml:space="preserve">  pages</w:t>
      </w:r>
      <w:proofErr w:type="gramStart"/>
      <w:r w:rsidRPr="0039697D">
        <w:rPr>
          <w:color w:val="0D0D0D" w:themeColor="text1" w:themeTint="F2"/>
        </w:rPr>
        <w:t>={</w:t>
      </w:r>
      <w:proofErr w:type="gramEnd"/>
      <w:r w:rsidRPr="0039697D">
        <w:rPr>
          <w:color w:val="0D0D0D" w:themeColor="text1" w:themeTint="F2"/>
        </w:rPr>
        <w:t>442--452},</w:t>
      </w:r>
    </w:p>
    <w:p w14:paraId="07EFE6D3"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2022},</w:t>
      </w:r>
    </w:p>
    <w:p w14:paraId="1976E0BB" w14:textId="77777777" w:rsidR="0039697D" w:rsidRPr="0039697D" w:rsidRDefault="0039697D" w:rsidP="0039697D">
      <w:pPr>
        <w:pStyle w:val="HTML"/>
        <w:rPr>
          <w:color w:val="0D0D0D" w:themeColor="text1" w:themeTint="F2"/>
        </w:rPr>
      </w:pPr>
      <w:r w:rsidRPr="0039697D">
        <w:rPr>
          <w:color w:val="0D0D0D" w:themeColor="text1" w:themeTint="F2"/>
        </w:rPr>
        <w:t xml:space="preserve">  organization={Springer}</w:t>
      </w:r>
    </w:p>
    <w:p w14:paraId="009822A1" w14:textId="77777777" w:rsidR="0039697D" w:rsidRPr="0039697D" w:rsidRDefault="0039697D" w:rsidP="0039697D">
      <w:pPr>
        <w:pStyle w:val="HTML"/>
        <w:rPr>
          <w:color w:val="0D0D0D" w:themeColor="text1" w:themeTint="F2"/>
        </w:rPr>
      </w:pPr>
      <w:r w:rsidRPr="0039697D">
        <w:rPr>
          <w:color w:val="0D0D0D" w:themeColor="text1" w:themeTint="F2"/>
        </w:rPr>
        <w:lastRenderedPageBreak/>
        <w:t>}</w:t>
      </w:r>
    </w:p>
    <w:p w14:paraId="38875750" w14:textId="77777777" w:rsidR="009A60A7" w:rsidRPr="0039697D" w:rsidRDefault="009A60A7" w:rsidP="00F95835">
      <w:pPr>
        <w:jc w:val="both"/>
        <w:rPr>
          <w:color w:val="0D0D0D" w:themeColor="text1" w:themeTint="F2"/>
          <w:lang w:val="en-GB"/>
        </w:rPr>
      </w:pPr>
    </w:p>
    <w:p w14:paraId="5AE9EFBE"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inproceedings{</w:t>
      </w:r>
      <w:proofErr w:type="gramEnd"/>
      <w:r w:rsidRPr="0039697D">
        <w:rPr>
          <w:color w:val="0D0D0D" w:themeColor="text1" w:themeTint="F2"/>
        </w:rPr>
        <w:t>kendall2015posenet,</w:t>
      </w:r>
    </w:p>
    <w:p w14:paraId="5B9F3AEA" w14:textId="77777777" w:rsidR="0039697D" w:rsidRPr="0039697D" w:rsidRDefault="0039697D" w:rsidP="0039697D">
      <w:pPr>
        <w:pStyle w:val="HTML"/>
        <w:rPr>
          <w:color w:val="0D0D0D" w:themeColor="text1" w:themeTint="F2"/>
        </w:rPr>
      </w:pPr>
      <w:r w:rsidRPr="0039697D">
        <w:rPr>
          <w:color w:val="0D0D0D" w:themeColor="text1" w:themeTint="F2"/>
        </w:rPr>
        <w:t xml:space="preserve">  title</w:t>
      </w:r>
      <w:proofErr w:type="gramStart"/>
      <w:r w:rsidRPr="0039697D">
        <w:rPr>
          <w:color w:val="0D0D0D" w:themeColor="text1" w:themeTint="F2"/>
        </w:rPr>
        <w:t>={</w:t>
      </w:r>
      <w:proofErr w:type="spellStart"/>
      <w:proofErr w:type="gramEnd"/>
      <w:r w:rsidRPr="0039697D">
        <w:rPr>
          <w:color w:val="0D0D0D" w:themeColor="text1" w:themeTint="F2"/>
        </w:rPr>
        <w:t>Posenet</w:t>
      </w:r>
      <w:proofErr w:type="spellEnd"/>
      <w:r w:rsidRPr="0039697D">
        <w:rPr>
          <w:color w:val="0D0D0D" w:themeColor="text1" w:themeTint="F2"/>
        </w:rPr>
        <w:t xml:space="preserve">: A convolutional network for real-time 6-dof camera </w:t>
      </w:r>
      <w:proofErr w:type="spellStart"/>
      <w:r w:rsidRPr="0039697D">
        <w:rPr>
          <w:color w:val="0D0D0D" w:themeColor="text1" w:themeTint="F2"/>
        </w:rPr>
        <w:t>relocalization</w:t>
      </w:r>
      <w:proofErr w:type="spellEnd"/>
      <w:r w:rsidRPr="0039697D">
        <w:rPr>
          <w:color w:val="0D0D0D" w:themeColor="text1" w:themeTint="F2"/>
        </w:rPr>
        <w:t>},</w:t>
      </w:r>
    </w:p>
    <w:p w14:paraId="06A41C9F"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gramEnd"/>
      <w:r w:rsidRPr="0039697D">
        <w:rPr>
          <w:color w:val="0D0D0D" w:themeColor="text1" w:themeTint="F2"/>
        </w:rPr>
        <w:t xml:space="preserve">Kendall, Alex and Grimes, Matthew and </w:t>
      </w:r>
      <w:proofErr w:type="spellStart"/>
      <w:r w:rsidRPr="0039697D">
        <w:rPr>
          <w:color w:val="0D0D0D" w:themeColor="text1" w:themeTint="F2"/>
        </w:rPr>
        <w:t>Cipolla</w:t>
      </w:r>
      <w:proofErr w:type="spellEnd"/>
      <w:r w:rsidRPr="0039697D">
        <w:rPr>
          <w:color w:val="0D0D0D" w:themeColor="text1" w:themeTint="F2"/>
        </w:rPr>
        <w:t>, Roberto},</w:t>
      </w:r>
    </w:p>
    <w:p w14:paraId="60EAABAB" w14:textId="77777777" w:rsidR="0039697D" w:rsidRPr="0039697D" w:rsidRDefault="0039697D" w:rsidP="0039697D">
      <w:pPr>
        <w:pStyle w:val="HTML"/>
        <w:rPr>
          <w:color w:val="0D0D0D" w:themeColor="text1" w:themeTint="F2"/>
        </w:rPr>
      </w:pPr>
      <w:r w:rsidRPr="0039697D">
        <w:rPr>
          <w:color w:val="0D0D0D" w:themeColor="text1" w:themeTint="F2"/>
        </w:rPr>
        <w:t xml:space="preserve">  </w:t>
      </w:r>
      <w:proofErr w:type="spellStart"/>
      <w:r w:rsidRPr="0039697D">
        <w:rPr>
          <w:color w:val="0D0D0D" w:themeColor="text1" w:themeTint="F2"/>
        </w:rPr>
        <w:t>booktitle</w:t>
      </w:r>
      <w:proofErr w:type="spellEnd"/>
      <w:proofErr w:type="gramStart"/>
      <w:r w:rsidRPr="0039697D">
        <w:rPr>
          <w:color w:val="0D0D0D" w:themeColor="text1" w:themeTint="F2"/>
        </w:rPr>
        <w:t>={</w:t>
      </w:r>
      <w:proofErr w:type="gramEnd"/>
      <w:r w:rsidRPr="0039697D">
        <w:rPr>
          <w:color w:val="0D0D0D" w:themeColor="text1" w:themeTint="F2"/>
        </w:rPr>
        <w:t>Proceedings of the IEEE international conference on computer vision},</w:t>
      </w:r>
    </w:p>
    <w:p w14:paraId="25C8A9E5" w14:textId="77777777" w:rsidR="0039697D" w:rsidRPr="0039697D" w:rsidRDefault="0039697D" w:rsidP="0039697D">
      <w:pPr>
        <w:pStyle w:val="HTML"/>
        <w:rPr>
          <w:color w:val="0D0D0D" w:themeColor="text1" w:themeTint="F2"/>
        </w:rPr>
      </w:pPr>
      <w:r w:rsidRPr="0039697D">
        <w:rPr>
          <w:color w:val="0D0D0D" w:themeColor="text1" w:themeTint="F2"/>
        </w:rPr>
        <w:t xml:space="preserve">  pages</w:t>
      </w:r>
      <w:proofErr w:type="gramStart"/>
      <w:r w:rsidRPr="0039697D">
        <w:rPr>
          <w:color w:val="0D0D0D" w:themeColor="text1" w:themeTint="F2"/>
        </w:rPr>
        <w:t>={</w:t>
      </w:r>
      <w:proofErr w:type="gramEnd"/>
      <w:r w:rsidRPr="0039697D">
        <w:rPr>
          <w:color w:val="0D0D0D" w:themeColor="text1" w:themeTint="F2"/>
        </w:rPr>
        <w:t>2938--2946},</w:t>
      </w:r>
    </w:p>
    <w:p w14:paraId="1E2A89D0"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2015}</w:t>
      </w:r>
    </w:p>
    <w:p w14:paraId="60F5BF4F" w14:textId="77777777" w:rsidR="0039697D" w:rsidRPr="0039697D" w:rsidRDefault="0039697D" w:rsidP="0039697D">
      <w:pPr>
        <w:pStyle w:val="HTML"/>
        <w:rPr>
          <w:color w:val="0D0D0D" w:themeColor="text1" w:themeTint="F2"/>
        </w:rPr>
      </w:pPr>
      <w:r w:rsidRPr="0039697D">
        <w:rPr>
          <w:color w:val="0D0D0D" w:themeColor="text1" w:themeTint="F2"/>
        </w:rPr>
        <w:t>}</w:t>
      </w:r>
    </w:p>
    <w:p w14:paraId="1D1ECC7C" w14:textId="77777777" w:rsidR="0039697D" w:rsidRPr="0039697D" w:rsidRDefault="0039697D" w:rsidP="00F95835">
      <w:pPr>
        <w:jc w:val="both"/>
        <w:rPr>
          <w:color w:val="0D0D0D" w:themeColor="text1" w:themeTint="F2"/>
          <w:lang w:val="en-GB"/>
        </w:rPr>
      </w:pPr>
    </w:p>
    <w:p w14:paraId="4A2692C2"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article{</w:t>
      </w:r>
      <w:proofErr w:type="gramEnd"/>
      <w:r w:rsidRPr="0039697D">
        <w:rPr>
          <w:color w:val="0D0D0D" w:themeColor="text1" w:themeTint="F2"/>
        </w:rPr>
        <w:t>bukschat2020efficientpose,</w:t>
      </w:r>
    </w:p>
    <w:p w14:paraId="44D8F5DE" w14:textId="77777777" w:rsidR="0039697D" w:rsidRPr="0039697D" w:rsidRDefault="0039697D" w:rsidP="0039697D">
      <w:pPr>
        <w:pStyle w:val="HTML"/>
        <w:rPr>
          <w:color w:val="0D0D0D" w:themeColor="text1" w:themeTint="F2"/>
        </w:rPr>
      </w:pPr>
      <w:r w:rsidRPr="0039697D">
        <w:rPr>
          <w:color w:val="0D0D0D" w:themeColor="text1" w:themeTint="F2"/>
        </w:rPr>
        <w:t xml:space="preserve">  title</w:t>
      </w:r>
      <w:proofErr w:type="gramStart"/>
      <w:r w:rsidRPr="0039697D">
        <w:rPr>
          <w:color w:val="0D0D0D" w:themeColor="text1" w:themeTint="F2"/>
        </w:rPr>
        <w:t>={</w:t>
      </w:r>
      <w:proofErr w:type="spellStart"/>
      <w:proofErr w:type="gramEnd"/>
      <w:r w:rsidRPr="0039697D">
        <w:rPr>
          <w:color w:val="0D0D0D" w:themeColor="text1" w:themeTint="F2"/>
        </w:rPr>
        <w:t>EfficientPose</w:t>
      </w:r>
      <w:proofErr w:type="spellEnd"/>
      <w:r w:rsidRPr="0039697D">
        <w:rPr>
          <w:color w:val="0D0D0D" w:themeColor="text1" w:themeTint="F2"/>
        </w:rPr>
        <w:t>: An efficient, accurate and scalable end-to-end 6D multi object pose estimation approach},</w:t>
      </w:r>
    </w:p>
    <w:p w14:paraId="525D13DF"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spellStart"/>
      <w:proofErr w:type="gramEnd"/>
      <w:r w:rsidRPr="0039697D">
        <w:rPr>
          <w:color w:val="0D0D0D" w:themeColor="text1" w:themeTint="F2"/>
        </w:rPr>
        <w:t>Bukschat</w:t>
      </w:r>
      <w:proofErr w:type="spellEnd"/>
      <w:r w:rsidRPr="0039697D">
        <w:rPr>
          <w:color w:val="0D0D0D" w:themeColor="text1" w:themeTint="F2"/>
        </w:rPr>
        <w:t>, Yannick and Vetter, Marcus},</w:t>
      </w:r>
    </w:p>
    <w:p w14:paraId="57D04420" w14:textId="77777777" w:rsidR="0039697D" w:rsidRPr="0039697D" w:rsidRDefault="0039697D" w:rsidP="0039697D">
      <w:pPr>
        <w:pStyle w:val="HTML"/>
        <w:rPr>
          <w:color w:val="0D0D0D" w:themeColor="text1" w:themeTint="F2"/>
        </w:rPr>
      </w:pPr>
      <w:r w:rsidRPr="0039697D">
        <w:rPr>
          <w:color w:val="0D0D0D" w:themeColor="text1" w:themeTint="F2"/>
        </w:rPr>
        <w:t xml:space="preserve">  journal</w:t>
      </w:r>
      <w:proofErr w:type="gramStart"/>
      <w:r w:rsidRPr="0039697D">
        <w:rPr>
          <w:color w:val="0D0D0D" w:themeColor="text1" w:themeTint="F2"/>
        </w:rPr>
        <w:t>={</w:t>
      </w:r>
      <w:proofErr w:type="spellStart"/>
      <w:proofErr w:type="gramEnd"/>
      <w:r w:rsidRPr="0039697D">
        <w:rPr>
          <w:color w:val="0D0D0D" w:themeColor="text1" w:themeTint="F2"/>
        </w:rPr>
        <w:t>arXiv</w:t>
      </w:r>
      <w:proofErr w:type="spellEnd"/>
      <w:r w:rsidRPr="0039697D">
        <w:rPr>
          <w:color w:val="0D0D0D" w:themeColor="text1" w:themeTint="F2"/>
        </w:rPr>
        <w:t xml:space="preserve"> preprint arXiv:2011.04307},</w:t>
      </w:r>
    </w:p>
    <w:p w14:paraId="6BD271F7"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2020}</w:t>
      </w:r>
    </w:p>
    <w:p w14:paraId="036AF19E" w14:textId="77777777" w:rsidR="0039697D" w:rsidRPr="0039697D" w:rsidRDefault="0039697D" w:rsidP="0039697D">
      <w:pPr>
        <w:pStyle w:val="HTML"/>
        <w:rPr>
          <w:color w:val="0D0D0D" w:themeColor="text1" w:themeTint="F2"/>
        </w:rPr>
      </w:pPr>
      <w:r w:rsidRPr="0039697D">
        <w:rPr>
          <w:color w:val="0D0D0D" w:themeColor="text1" w:themeTint="F2"/>
        </w:rPr>
        <w:t>}</w:t>
      </w:r>
    </w:p>
    <w:p w14:paraId="70421DAF" w14:textId="77777777" w:rsidR="0039697D" w:rsidRDefault="0039697D" w:rsidP="00F95835">
      <w:pPr>
        <w:jc w:val="both"/>
        <w:rPr>
          <w:color w:val="0D0D0D" w:themeColor="text1" w:themeTint="F2"/>
          <w:lang w:val="en-GB"/>
        </w:rPr>
      </w:pPr>
    </w:p>
    <w:p w14:paraId="2A8DF68C" w14:textId="77777777" w:rsidR="0039697D" w:rsidRPr="0039697D" w:rsidRDefault="0039697D" w:rsidP="0039697D">
      <w:pPr>
        <w:pStyle w:val="HTML"/>
        <w:rPr>
          <w:color w:val="0D0D0D" w:themeColor="text1" w:themeTint="F2"/>
        </w:rPr>
      </w:pPr>
      <w:r w:rsidRPr="0039697D">
        <w:rPr>
          <w:color w:val="0D0D0D" w:themeColor="text1" w:themeTint="F2"/>
        </w:rPr>
        <w:t>@</w:t>
      </w:r>
      <w:proofErr w:type="gramStart"/>
      <w:r w:rsidRPr="0039697D">
        <w:rPr>
          <w:color w:val="0D0D0D" w:themeColor="text1" w:themeTint="F2"/>
        </w:rPr>
        <w:t>inproceedings{</w:t>
      </w:r>
      <w:proofErr w:type="gramEnd"/>
      <w:r w:rsidRPr="0039697D">
        <w:rPr>
          <w:color w:val="0D0D0D" w:themeColor="text1" w:themeTint="F2"/>
        </w:rPr>
        <w:t>chen2022occlusion,</w:t>
      </w:r>
    </w:p>
    <w:p w14:paraId="23381780" w14:textId="77777777" w:rsidR="0039697D" w:rsidRPr="0039697D" w:rsidRDefault="0039697D" w:rsidP="0039697D">
      <w:pPr>
        <w:pStyle w:val="HTML"/>
        <w:rPr>
          <w:color w:val="0D0D0D" w:themeColor="text1" w:themeTint="F2"/>
        </w:rPr>
      </w:pPr>
      <w:r w:rsidRPr="0039697D">
        <w:rPr>
          <w:color w:val="0D0D0D" w:themeColor="text1" w:themeTint="F2"/>
        </w:rPr>
        <w:t xml:space="preserve">  title</w:t>
      </w:r>
      <w:proofErr w:type="gramStart"/>
      <w:r w:rsidRPr="0039697D">
        <w:rPr>
          <w:color w:val="0D0D0D" w:themeColor="text1" w:themeTint="F2"/>
        </w:rPr>
        <w:t>={</w:t>
      </w:r>
      <w:proofErr w:type="gramEnd"/>
      <w:r w:rsidRPr="0039697D">
        <w:rPr>
          <w:color w:val="0D0D0D" w:themeColor="text1" w:themeTint="F2"/>
        </w:rPr>
        <w:t>Occlusion-robust object pose estimation with holistic representation},</w:t>
      </w:r>
    </w:p>
    <w:p w14:paraId="39EA5DA5" w14:textId="77777777" w:rsidR="0039697D" w:rsidRPr="0039697D" w:rsidRDefault="0039697D" w:rsidP="0039697D">
      <w:pPr>
        <w:pStyle w:val="HTML"/>
        <w:rPr>
          <w:color w:val="0D0D0D" w:themeColor="text1" w:themeTint="F2"/>
        </w:rPr>
      </w:pPr>
      <w:r w:rsidRPr="0039697D">
        <w:rPr>
          <w:color w:val="0D0D0D" w:themeColor="text1" w:themeTint="F2"/>
        </w:rPr>
        <w:t xml:space="preserve">  author</w:t>
      </w:r>
      <w:proofErr w:type="gramStart"/>
      <w:r w:rsidRPr="0039697D">
        <w:rPr>
          <w:color w:val="0D0D0D" w:themeColor="text1" w:themeTint="F2"/>
        </w:rPr>
        <w:t>={</w:t>
      </w:r>
      <w:proofErr w:type="gramEnd"/>
      <w:r w:rsidRPr="0039697D">
        <w:rPr>
          <w:color w:val="0D0D0D" w:themeColor="text1" w:themeTint="F2"/>
        </w:rPr>
        <w:t xml:space="preserve">Chen, Bo and Chin, Tat-Jun and </w:t>
      </w:r>
      <w:proofErr w:type="spellStart"/>
      <w:r w:rsidRPr="0039697D">
        <w:rPr>
          <w:color w:val="0D0D0D" w:themeColor="text1" w:themeTint="F2"/>
        </w:rPr>
        <w:t>Klimavicius</w:t>
      </w:r>
      <w:proofErr w:type="spellEnd"/>
      <w:r w:rsidRPr="0039697D">
        <w:rPr>
          <w:color w:val="0D0D0D" w:themeColor="text1" w:themeTint="F2"/>
        </w:rPr>
        <w:t>, Marius},</w:t>
      </w:r>
    </w:p>
    <w:p w14:paraId="6F175C1B" w14:textId="77777777" w:rsidR="0039697D" w:rsidRPr="0039697D" w:rsidRDefault="0039697D" w:rsidP="0039697D">
      <w:pPr>
        <w:pStyle w:val="HTML"/>
        <w:rPr>
          <w:color w:val="0D0D0D" w:themeColor="text1" w:themeTint="F2"/>
        </w:rPr>
      </w:pPr>
      <w:r w:rsidRPr="0039697D">
        <w:rPr>
          <w:color w:val="0D0D0D" w:themeColor="text1" w:themeTint="F2"/>
        </w:rPr>
        <w:t xml:space="preserve">  </w:t>
      </w:r>
      <w:proofErr w:type="spellStart"/>
      <w:r w:rsidRPr="0039697D">
        <w:rPr>
          <w:color w:val="0D0D0D" w:themeColor="text1" w:themeTint="F2"/>
        </w:rPr>
        <w:t>booktitle</w:t>
      </w:r>
      <w:proofErr w:type="spellEnd"/>
      <w:proofErr w:type="gramStart"/>
      <w:r w:rsidRPr="0039697D">
        <w:rPr>
          <w:color w:val="0D0D0D" w:themeColor="text1" w:themeTint="F2"/>
        </w:rPr>
        <w:t>={</w:t>
      </w:r>
      <w:proofErr w:type="gramEnd"/>
      <w:r w:rsidRPr="0039697D">
        <w:rPr>
          <w:color w:val="0D0D0D" w:themeColor="text1" w:themeTint="F2"/>
        </w:rPr>
        <w:t>Proceedings of the IEEE/CVF Winter Conference on Applications of Computer Vision},</w:t>
      </w:r>
    </w:p>
    <w:p w14:paraId="6E35577D" w14:textId="77777777" w:rsidR="0039697D" w:rsidRPr="0039697D" w:rsidRDefault="0039697D" w:rsidP="0039697D">
      <w:pPr>
        <w:pStyle w:val="HTML"/>
        <w:rPr>
          <w:color w:val="0D0D0D" w:themeColor="text1" w:themeTint="F2"/>
        </w:rPr>
      </w:pPr>
      <w:r w:rsidRPr="0039697D">
        <w:rPr>
          <w:color w:val="0D0D0D" w:themeColor="text1" w:themeTint="F2"/>
        </w:rPr>
        <w:t xml:space="preserve">  pages</w:t>
      </w:r>
      <w:proofErr w:type="gramStart"/>
      <w:r w:rsidRPr="0039697D">
        <w:rPr>
          <w:color w:val="0D0D0D" w:themeColor="text1" w:themeTint="F2"/>
        </w:rPr>
        <w:t>={</w:t>
      </w:r>
      <w:proofErr w:type="gramEnd"/>
      <w:r w:rsidRPr="0039697D">
        <w:rPr>
          <w:color w:val="0D0D0D" w:themeColor="text1" w:themeTint="F2"/>
        </w:rPr>
        <w:t>2929--2939},</w:t>
      </w:r>
    </w:p>
    <w:p w14:paraId="0F6A54F8" w14:textId="77777777" w:rsidR="0039697D" w:rsidRPr="0039697D" w:rsidRDefault="0039697D" w:rsidP="0039697D">
      <w:pPr>
        <w:pStyle w:val="HTML"/>
        <w:rPr>
          <w:color w:val="0D0D0D" w:themeColor="text1" w:themeTint="F2"/>
        </w:rPr>
      </w:pPr>
      <w:r w:rsidRPr="0039697D">
        <w:rPr>
          <w:color w:val="0D0D0D" w:themeColor="text1" w:themeTint="F2"/>
        </w:rPr>
        <w:t xml:space="preserve">  year</w:t>
      </w:r>
      <w:proofErr w:type="gramStart"/>
      <w:r w:rsidRPr="0039697D">
        <w:rPr>
          <w:color w:val="0D0D0D" w:themeColor="text1" w:themeTint="F2"/>
        </w:rPr>
        <w:t>={</w:t>
      </w:r>
      <w:proofErr w:type="gramEnd"/>
      <w:r w:rsidRPr="0039697D">
        <w:rPr>
          <w:color w:val="0D0D0D" w:themeColor="text1" w:themeTint="F2"/>
        </w:rPr>
        <w:t>2022}</w:t>
      </w:r>
    </w:p>
    <w:p w14:paraId="7D4A59A0" w14:textId="77777777" w:rsidR="0039697D" w:rsidRPr="0039697D" w:rsidRDefault="0039697D" w:rsidP="0039697D">
      <w:pPr>
        <w:pStyle w:val="HTML"/>
        <w:rPr>
          <w:color w:val="0D0D0D" w:themeColor="text1" w:themeTint="F2"/>
        </w:rPr>
      </w:pPr>
      <w:r w:rsidRPr="0039697D">
        <w:rPr>
          <w:color w:val="0D0D0D" w:themeColor="text1" w:themeTint="F2"/>
        </w:rPr>
        <w:t>}</w:t>
      </w:r>
    </w:p>
    <w:p w14:paraId="6D11BDE5" w14:textId="77777777" w:rsidR="0039697D" w:rsidRDefault="0039697D" w:rsidP="00F95835">
      <w:pPr>
        <w:jc w:val="both"/>
        <w:rPr>
          <w:color w:val="0D0D0D" w:themeColor="text1" w:themeTint="F2"/>
          <w:lang w:val="en-GB"/>
        </w:rPr>
      </w:pPr>
    </w:p>
    <w:p w14:paraId="0C8F0719"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chen2022occlusion,</w:t>
      </w:r>
    </w:p>
    <w:p w14:paraId="660FFED4"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gramEnd"/>
      <w:r w:rsidRPr="00057565">
        <w:rPr>
          <w:color w:val="0D0D0D" w:themeColor="text1" w:themeTint="F2"/>
        </w:rPr>
        <w:t>Occlusion-robust object pose estimation with holistic representation},</w:t>
      </w:r>
    </w:p>
    <w:p w14:paraId="0EB0066D"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Chen, Bo and Chin, Tat-Jun and </w:t>
      </w:r>
      <w:proofErr w:type="spellStart"/>
      <w:r w:rsidRPr="00057565">
        <w:rPr>
          <w:color w:val="0D0D0D" w:themeColor="text1" w:themeTint="F2"/>
        </w:rPr>
        <w:t>Klimavicius</w:t>
      </w:r>
      <w:proofErr w:type="spellEnd"/>
      <w:r w:rsidRPr="00057565">
        <w:rPr>
          <w:color w:val="0D0D0D" w:themeColor="text1" w:themeTint="F2"/>
        </w:rPr>
        <w:t>, Marius},</w:t>
      </w:r>
    </w:p>
    <w:p w14:paraId="11F33D4C" w14:textId="77777777" w:rsidR="00057565" w:rsidRPr="00057565" w:rsidRDefault="00057565" w:rsidP="00057565">
      <w:pPr>
        <w:pStyle w:val="HTML"/>
        <w:rPr>
          <w:color w:val="0D0D0D" w:themeColor="text1" w:themeTint="F2"/>
        </w:rPr>
      </w:pPr>
      <w:r w:rsidRPr="00057565">
        <w:rPr>
          <w:color w:val="0D0D0D" w:themeColor="text1" w:themeTint="F2"/>
        </w:rPr>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Proceedings of the IEEE/CVF Winter Conference on Applications of Computer Vision},</w:t>
      </w:r>
    </w:p>
    <w:p w14:paraId="3B833AD7"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2929--2939},</w:t>
      </w:r>
    </w:p>
    <w:p w14:paraId="347526B8"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2022}</w:t>
      </w:r>
    </w:p>
    <w:p w14:paraId="0D5B27CE" w14:textId="77777777" w:rsidR="00057565" w:rsidRPr="00057565" w:rsidRDefault="00057565" w:rsidP="00057565">
      <w:pPr>
        <w:pStyle w:val="HTML"/>
        <w:rPr>
          <w:color w:val="0D0D0D" w:themeColor="text1" w:themeTint="F2"/>
        </w:rPr>
      </w:pPr>
      <w:r w:rsidRPr="00057565">
        <w:rPr>
          <w:color w:val="0D0D0D" w:themeColor="text1" w:themeTint="F2"/>
        </w:rPr>
        <w:t>}</w:t>
      </w:r>
    </w:p>
    <w:p w14:paraId="07979EB3" w14:textId="77777777" w:rsidR="00057565" w:rsidRPr="0039697D" w:rsidRDefault="00057565" w:rsidP="00F95835">
      <w:pPr>
        <w:jc w:val="both"/>
        <w:rPr>
          <w:color w:val="0D0D0D" w:themeColor="text1" w:themeTint="F2"/>
          <w:lang w:val="en-GB"/>
        </w:rPr>
      </w:pPr>
    </w:p>
    <w:p w14:paraId="3B6D5B9E"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misc{</w:t>
      </w:r>
      <w:proofErr w:type="gramEnd"/>
      <w:r w:rsidRPr="00057565">
        <w:rPr>
          <w:color w:val="0D0D0D" w:themeColor="text1" w:themeTint="F2"/>
        </w:rPr>
        <w:t>watson2014nature,</w:t>
      </w:r>
    </w:p>
    <w:p w14:paraId="6D6087B3" w14:textId="77777777" w:rsidR="00057565" w:rsidRPr="00057565" w:rsidRDefault="00057565" w:rsidP="00057565">
      <w:pPr>
        <w:pStyle w:val="HTML"/>
        <w:rPr>
          <w:color w:val="0D0D0D" w:themeColor="text1" w:themeTint="F2"/>
        </w:rPr>
      </w:pPr>
      <w:r w:rsidRPr="00057565">
        <w:rPr>
          <w:color w:val="0D0D0D" w:themeColor="text1" w:themeTint="F2"/>
        </w:rPr>
        <w:lastRenderedPageBreak/>
        <w:t xml:space="preserve">  title</w:t>
      </w:r>
      <w:proofErr w:type="gramStart"/>
      <w:r w:rsidRPr="00057565">
        <w:rPr>
          <w:color w:val="0D0D0D" w:themeColor="text1" w:themeTint="F2"/>
        </w:rPr>
        <w:t>={</w:t>
      </w:r>
      <w:proofErr w:type="gramEnd"/>
      <w:r w:rsidRPr="00057565">
        <w:rPr>
          <w:color w:val="0D0D0D" w:themeColor="text1" w:themeTint="F2"/>
        </w:rPr>
        <w:t>The nature of holistic processing in face and object recognition: Current opinions},</w:t>
      </w:r>
    </w:p>
    <w:p w14:paraId="2B42CCEC"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Watson, Tamara L and Robbins, Rachel A},</w:t>
      </w:r>
    </w:p>
    <w:p w14:paraId="3CBC4CFB" w14:textId="77777777" w:rsidR="00057565" w:rsidRPr="00057565" w:rsidRDefault="00057565" w:rsidP="00057565">
      <w:pPr>
        <w:pStyle w:val="HTML"/>
        <w:rPr>
          <w:color w:val="0D0D0D" w:themeColor="text1" w:themeTint="F2"/>
        </w:rPr>
      </w:pPr>
      <w:r w:rsidRPr="00057565">
        <w:rPr>
          <w:color w:val="0D0D0D" w:themeColor="text1" w:themeTint="F2"/>
        </w:rPr>
        <w:t xml:space="preserve">  journal</w:t>
      </w:r>
      <w:proofErr w:type="gramStart"/>
      <w:r w:rsidRPr="00057565">
        <w:rPr>
          <w:color w:val="0D0D0D" w:themeColor="text1" w:themeTint="F2"/>
        </w:rPr>
        <w:t>={</w:t>
      </w:r>
      <w:proofErr w:type="gramEnd"/>
      <w:r w:rsidRPr="00057565">
        <w:rPr>
          <w:color w:val="0D0D0D" w:themeColor="text1" w:themeTint="F2"/>
        </w:rPr>
        <w:t>Frontiers in Psychology},</w:t>
      </w:r>
    </w:p>
    <w:p w14:paraId="1EE20B75" w14:textId="77777777" w:rsidR="00057565" w:rsidRPr="00057565" w:rsidRDefault="00057565" w:rsidP="00057565">
      <w:pPr>
        <w:pStyle w:val="HTML"/>
        <w:rPr>
          <w:color w:val="0D0D0D" w:themeColor="text1" w:themeTint="F2"/>
        </w:rPr>
      </w:pPr>
      <w:r w:rsidRPr="00057565">
        <w:rPr>
          <w:color w:val="0D0D0D" w:themeColor="text1" w:themeTint="F2"/>
        </w:rPr>
        <w:t xml:space="preserve">  volume</w:t>
      </w:r>
      <w:proofErr w:type="gramStart"/>
      <w:r w:rsidRPr="00057565">
        <w:rPr>
          <w:color w:val="0D0D0D" w:themeColor="text1" w:themeTint="F2"/>
        </w:rPr>
        <w:t>={</w:t>
      </w:r>
      <w:proofErr w:type="gramEnd"/>
      <w:r w:rsidRPr="00057565">
        <w:rPr>
          <w:color w:val="0D0D0D" w:themeColor="text1" w:themeTint="F2"/>
        </w:rPr>
        <w:t>5},</w:t>
      </w:r>
    </w:p>
    <w:p w14:paraId="60DE4BE9"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3},</w:t>
      </w:r>
    </w:p>
    <w:p w14:paraId="4B1323A1"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2014},</w:t>
      </w:r>
    </w:p>
    <w:p w14:paraId="384AA63D" w14:textId="77777777" w:rsidR="00057565" w:rsidRPr="00057565" w:rsidRDefault="00057565" w:rsidP="00057565">
      <w:pPr>
        <w:pStyle w:val="HTML"/>
        <w:rPr>
          <w:color w:val="0D0D0D" w:themeColor="text1" w:themeTint="F2"/>
        </w:rPr>
      </w:pPr>
      <w:r w:rsidRPr="00057565">
        <w:rPr>
          <w:color w:val="0D0D0D" w:themeColor="text1" w:themeTint="F2"/>
        </w:rPr>
        <w:t xml:space="preserve">  publisher</w:t>
      </w:r>
      <w:proofErr w:type="gramStart"/>
      <w:r w:rsidRPr="00057565">
        <w:rPr>
          <w:color w:val="0D0D0D" w:themeColor="text1" w:themeTint="F2"/>
        </w:rPr>
        <w:t>={</w:t>
      </w:r>
      <w:proofErr w:type="gramEnd"/>
      <w:r w:rsidRPr="00057565">
        <w:rPr>
          <w:color w:val="0D0D0D" w:themeColor="text1" w:themeTint="F2"/>
        </w:rPr>
        <w:t>Frontiers Media SA}</w:t>
      </w:r>
    </w:p>
    <w:p w14:paraId="22D84854" w14:textId="77777777" w:rsidR="00057565" w:rsidRPr="00057565" w:rsidRDefault="00057565" w:rsidP="00057565">
      <w:pPr>
        <w:pStyle w:val="HTML"/>
        <w:rPr>
          <w:color w:val="0D0D0D" w:themeColor="text1" w:themeTint="F2"/>
        </w:rPr>
      </w:pPr>
      <w:r w:rsidRPr="00057565">
        <w:rPr>
          <w:color w:val="0D0D0D" w:themeColor="text1" w:themeTint="F2"/>
        </w:rPr>
        <w:t>}</w:t>
      </w:r>
    </w:p>
    <w:p w14:paraId="27134607" w14:textId="77777777" w:rsidR="00CE1A05" w:rsidRPr="00057565" w:rsidRDefault="00CE1A05" w:rsidP="00F95835">
      <w:pPr>
        <w:jc w:val="both"/>
        <w:rPr>
          <w:color w:val="0D0D0D" w:themeColor="text1" w:themeTint="F2"/>
          <w:lang w:val="en-GB"/>
        </w:rPr>
      </w:pPr>
    </w:p>
    <w:p w14:paraId="0678314C"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song2020hybridpose,</w:t>
      </w:r>
    </w:p>
    <w:p w14:paraId="4C07F1DF"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spellStart"/>
      <w:proofErr w:type="gramEnd"/>
      <w:r w:rsidRPr="00057565">
        <w:rPr>
          <w:color w:val="0D0D0D" w:themeColor="text1" w:themeTint="F2"/>
        </w:rPr>
        <w:t>Hybridpose</w:t>
      </w:r>
      <w:proofErr w:type="spellEnd"/>
      <w:r w:rsidRPr="00057565">
        <w:rPr>
          <w:color w:val="0D0D0D" w:themeColor="text1" w:themeTint="F2"/>
        </w:rPr>
        <w:t>: 6d object pose estimation under hybrid representations},</w:t>
      </w:r>
    </w:p>
    <w:p w14:paraId="67D6D9DE"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Song, Chen and Song, </w:t>
      </w:r>
      <w:proofErr w:type="spellStart"/>
      <w:r w:rsidRPr="00057565">
        <w:rPr>
          <w:color w:val="0D0D0D" w:themeColor="text1" w:themeTint="F2"/>
        </w:rPr>
        <w:t>Jiaru</w:t>
      </w:r>
      <w:proofErr w:type="spellEnd"/>
      <w:r w:rsidRPr="00057565">
        <w:rPr>
          <w:color w:val="0D0D0D" w:themeColor="text1" w:themeTint="F2"/>
        </w:rPr>
        <w:t xml:space="preserve"> and Huang, </w:t>
      </w:r>
      <w:proofErr w:type="spellStart"/>
      <w:r w:rsidRPr="00057565">
        <w:rPr>
          <w:color w:val="0D0D0D" w:themeColor="text1" w:themeTint="F2"/>
        </w:rPr>
        <w:t>Qixing</w:t>
      </w:r>
      <w:proofErr w:type="spellEnd"/>
      <w:r w:rsidRPr="00057565">
        <w:rPr>
          <w:color w:val="0D0D0D" w:themeColor="text1" w:themeTint="F2"/>
        </w:rPr>
        <w:t>},</w:t>
      </w:r>
    </w:p>
    <w:p w14:paraId="3870FC08" w14:textId="77777777" w:rsidR="00057565" w:rsidRPr="00057565" w:rsidRDefault="00057565" w:rsidP="00057565">
      <w:pPr>
        <w:pStyle w:val="HTML"/>
        <w:rPr>
          <w:color w:val="0D0D0D" w:themeColor="text1" w:themeTint="F2"/>
        </w:rPr>
      </w:pPr>
      <w:r w:rsidRPr="00057565">
        <w:rPr>
          <w:color w:val="0D0D0D" w:themeColor="text1" w:themeTint="F2"/>
        </w:rPr>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Proceedings of the IEEE/CVF conference on computer vision and pattern recognition},</w:t>
      </w:r>
    </w:p>
    <w:p w14:paraId="61818556"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431--440},</w:t>
      </w:r>
    </w:p>
    <w:p w14:paraId="40E52A8E"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2020}</w:t>
      </w:r>
    </w:p>
    <w:p w14:paraId="329E5C28" w14:textId="77777777" w:rsidR="00057565" w:rsidRPr="00057565" w:rsidRDefault="00057565" w:rsidP="00057565">
      <w:pPr>
        <w:pStyle w:val="HTML"/>
        <w:rPr>
          <w:color w:val="0D0D0D" w:themeColor="text1" w:themeTint="F2"/>
        </w:rPr>
      </w:pPr>
      <w:r w:rsidRPr="00057565">
        <w:rPr>
          <w:color w:val="0D0D0D" w:themeColor="text1" w:themeTint="F2"/>
        </w:rPr>
        <w:t>}</w:t>
      </w:r>
    </w:p>
    <w:p w14:paraId="07209B61" w14:textId="77777777" w:rsidR="00057565" w:rsidRPr="00057565" w:rsidRDefault="00057565" w:rsidP="00F95835">
      <w:pPr>
        <w:jc w:val="both"/>
        <w:rPr>
          <w:color w:val="0D0D0D" w:themeColor="text1" w:themeTint="F2"/>
          <w:lang w:val="en-GB"/>
        </w:rPr>
      </w:pPr>
    </w:p>
    <w:p w14:paraId="4E7D2F55"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article{</w:t>
      </w:r>
      <w:proofErr w:type="gramEnd"/>
      <w:r w:rsidRPr="00057565">
        <w:rPr>
          <w:color w:val="0D0D0D" w:themeColor="text1" w:themeTint="F2"/>
        </w:rPr>
        <w:t>xiang2017posecnn,</w:t>
      </w:r>
    </w:p>
    <w:p w14:paraId="338DC092"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spellStart"/>
      <w:proofErr w:type="gramEnd"/>
      <w:r w:rsidRPr="00057565">
        <w:rPr>
          <w:color w:val="0D0D0D" w:themeColor="text1" w:themeTint="F2"/>
        </w:rPr>
        <w:t>Posecnn</w:t>
      </w:r>
      <w:proofErr w:type="spellEnd"/>
      <w:r w:rsidRPr="00057565">
        <w:rPr>
          <w:color w:val="0D0D0D" w:themeColor="text1" w:themeTint="F2"/>
        </w:rPr>
        <w:t>: A convolutional neural network for 6d object pose estimation in cluttered scenes},</w:t>
      </w:r>
    </w:p>
    <w:p w14:paraId="60218212"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Xiang, Yu and Schmidt, Tanner and Narayanan, Venkatraman and Fox, Dieter},</w:t>
      </w:r>
    </w:p>
    <w:p w14:paraId="0087CF00" w14:textId="77777777" w:rsidR="00057565" w:rsidRPr="00057565" w:rsidRDefault="00057565" w:rsidP="00057565">
      <w:pPr>
        <w:pStyle w:val="HTML"/>
        <w:rPr>
          <w:color w:val="0D0D0D" w:themeColor="text1" w:themeTint="F2"/>
        </w:rPr>
      </w:pPr>
      <w:r w:rsidRPr="00057565">
        <w:rPr>
          <w:color w:val="0D0D0D" w:themeColor="text1" w:themeTint="F2"/>
        </w:rPr>
        <w:t xml:space="preserve">  journal</w:t>
      </w:r>
      <w:proofErr w:type="gramStart"/>
      <w:r w:rsidRPr="00057565">
        <w:rPr>
          <w:color w:val="0D0D0D" w:themeColor="text1" w:themeTint="F2"/>
        </w:rPr>
        <w:t>={</w:t>
      </w:r>
      <w:proofErr w:type="spellStart"/>
      <w:proofErr w:type="gramEnd"/>
      <w:r w:rsidRPr="00057565">
        <w:rPr>
          <w:color w:val="0D0D0D" w:themeColor="text1" w:themeTint="F2"/>
        </w:rPr>
        <w:t>arXiv</w:t>
      </w:r>
      <w:proofErr w:type="spellEnd"/>
      <w:r w:rsidRPr="00057565">
        <w:rPr>
          <w:color w:val="0D0D0D" w:themeColor="text1" w:themeTint="F2"/>
        </w:rPr>
        <w:t xml:space="preserve"> preprint arXiv:1711.00199},</w:t>
      </w:r>
    </w:p>
    <w:p w14:paraId="751CDA09"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2017}</w:t>
      </w:r>
    </w:p>
    <w:p w14:paraId="6EE57D75" w14:textId="77777777" w:rsidR="00057565" w:rsidRDefault="00057565" w:rsidP="00057565">
      <w:pPr>
        <w:pStyle w:val="HTML"/>
        <w:rPr>
          <w:color w:val="0D0D0D" w:themeColor="text1" w:themeTint="F2"/>
        </w:rPr>
      </w:pPr>
      <w:r w:rsidRPr="00057565">
        <w:rPr>
          <w:color w:val="0D0D0D" w:themeColor="text1" w:themeTint="F2"/>
        </w:rPr>
        <w:t>}</w:t>
      </w:r>
    </w:p>
    <w:p w14:paraId="435A6002"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peng2019pvnet,</w:t>
      </w:r>
    </w:p>
    <w:p w14:paraId="7D21FF5E"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spellStart"/>
      <w:proofErr w:type="gramEnd"/>
      <w:r w:rsidRPr="00057565">
        <w:rPr>
          <w:color w:val="0D0D0D" w:themeColor="text1" w:themeTint="F2"/>
        </w:rPr>
        <w:t>Pvnet</w:t>
      </w:r>
      <w:proofErr w:type="spellEnd"/>
      <w:r w:rsidRPr="00057565">
        <w:rPr>
          <w:color w:val="0D0D0D" w:themeColor="text1" w:themeTint="F2"/>
        </w:rPr>
        <w:t>: Pixel-wise voting network for 6dof pose estimation},</w:t>
      </w:r>
    </w:p>
    <w:p w14:paraId="1C4EC6C4"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Peng, </w:t>
      </w:r>
      <w:proofErr w:type="spellStart"/>
      <w:r w:rsidRPr="00057565">
        <w:rPr>
          <w:color w:val="0D0D0D" w:themeColor="text1" w:themeTint="F2"/>
        </w:rPr>
        <w:t>Sida</w:t>
      </w:r>
      <w:proofErr w:type="spellEnd"/>
      <w:r w:rsidRPr="00057565">
        <w:rPr>
          <w:color w:val="0D0D0D" w:themeColor="text1" w:themeTint="F2"/>
        </w:rPr>
        <w:t xml:space="preserve"> and Liu, Yuan and Huang, </w:t>
      </w:r>
      <w:proofErr w:type="spellStart"/>
      <w:r w:rsidRPr="00057565">
        <w:rPr>
          <w:color w:val="0D0D0D" w:themeColor="text1" w:themeTint="F2"/>
        </w:rPr>
        <w:t>Qixing</w:t>
      </w:r>
      <w:proofErr w:type="spellEnd"/>
      <w:r w:rsidRPr="00057565">
        <w:rPr>
          <w:color w:val="0D0D0D" w:themeColor="text1" w:themeTint="F2"/>
        </w:rPr>
        <w:t xml:space="preserve"> and Zhou, </w:t>
      </w:r>
      <w:proofErr w:type="spellStart"/>
      <w:r w:rsidRPr="00057565">
        <w:rPr>
          <w:color w:val="0D0D0D" w:themeColor="text1" w:themeTint="F2"/>
        </w:rPr>
        <w:t>Xiaowei</w:t>
      </w:r>
      <w:proofErr w:type="spellEnd"/>
      <w:r w:rsidRPr="00057565">
        <w:rPr>
          <w:color w:val="0D0D0D" w:themeColor="text1" w:themeTint="F2"/>
        </w:rPr>
        <w:t xml:space="preserve"> and Bao, </w:t>
      </w:r>
      <w:proofErr w:type="spellStart"/>
      <w:r w:rsidRPr="00057565">
        <w:rPr>
          <w:color w:val="0D0D0D" w:themeColor="text1" w:themeTint="F2"/>
        </w:rPr>
        <w:t>Hujun</w:t>
      </w:r>
      <w:proofErr w:type="spellEnd"/>
      <w:r w:rsidRPr="00057565">
        <w:rPr>
          <w:color w:val="0D0D0D" w:themeColor="text1" w:themeTint="F2"/>
        </w:rPr>
        <w:t>},</w:t>
      </w:r>
    </w:p>
    <w:p w14:paraId="152C0C39" w14:textId="77777777" w:rsidR="00057565" w:rsidRPr="00057565" w:rsidRDefault="00057565" w:rsidP="00057565">
      <w:pPr>
        <w:pStyle w:val="HTML"/>
        <w:rPr>
          <w:color w:val="0D0D0D" w:themeColor="text1" w:themeTint="F2"/>
        </w:rPr>
      </w:pPr>
      <w:r w:rsidRPr="00057565">
        <w:rPr>
          <w:color w:val="0D0D0D" w:themeColor="text1" w:themeTint="F2"/>
        </w:rPr>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Proceedings of the IEEE/CVF conference on computer vision and pattern recognition},</w:t>
      </w:r>
    </w:p>
    <w:p w14:paraId="55DD90F7"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4561--4570},</w:t>
      </w:r>
    </w:p>
    <w:p w14:paraId="300F3EA8"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2019}</w:t>
      </w:r>
    </w:p>
    <w:p w14:paraId="53E36E39" w14:textId="77777777" w:rsidR="00057565" w:rsidRPr="00057565" w:rsidRDefault="00057565" w:rsidP="00057565">
      <w:pPr>
        <w:pStyle w:val="HTML"/>
        <w:rPr>
          <w:color w:val="0D0D0D" w:themeColor="text1" w:themeTint="F2"/>
        </w:rPr>
      </w:pPr>
      <w:r w:rsidRPr="00057565">
        <w:rPr>
          <w:color w:val="0D0D0D" w:themeColor="text1" w:themeTint="F2"/>
        </w:rPr>
        <w:t>}</w:t>
      </w:r>
    </w:p>
    <w:p w14:paraId="54DCCC38" w14:textId="77777777" w:rsidR="00057565" w:rsidRPr="00057565" w:rsidRDefault="00057565" w:rsidP="00057565">
      <w:pPr>
        <w:pStyle w:val="HTML"/>
        <w:rPr>
          <w:color w:val="0D0D0D" w:themeColor="text1" w:themeTint="F2"/>
        </w:rPr>
      </w:pPr>
    </w:p>
    <w:p w14:paraId="47C35465"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inproceedings{</w:t>
      </w:r>
      <w:proofErr w:type="gramEnd"/>
      <w:r w:rsidRPr="00057565">
        <w:rPr>
          <w:color w:val="0D0D0D" w:themeColor="text1" w:themeTint="F2"/>
        </w:rPr>
        <w:t>yoshimura2020single,</w:t>
      </w:r>
    </w:p>
    <w:p w14:paraId="2B896FC0"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gramEnd"/>
      <w:r w:rsidRPr="00057565">
        <w:rPr>
          <w:color w:val="0D0D0D" w:themeColor="text1" w:themeTint="F2"/>
        </w:rPr>
        <w:t>Single-shot pose estimation of surgical robot instruments’ shafts from monocular endoscopic images},</w:t>
      </w:r>
    </w:p>
    <w:p w14:paraId="5290D00C"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Yoshimura, Masakazu and Marinho, </w:t>
      </w:r>
      <w:proofErr w:type="spellStart"/>
      <w:r w:rsidRPr="00057565">
        <w:rPr>
          <w:color w:val="0D0D0D" w:themeColor="text1" w:themeTint="F2"/>
        </w:rPr>
        <w:t>Murilo</w:t>
      </w:r>
      <w:proofErr w:type="spellEnd"/>
      <w:r w:rsidRPr="00057565">
        <w:rPr>
          <w:color w:val="0D0D0D" w:themeColor="text1" w:themeTint="F2"/>
        </w:rPr>
        <w:t xml:space="preserve"> M and Harada, Kanako and </w:t>
      </w:r>
      <w:proofErr w:type="spellStart"/>
      <w:r w:rsidRPr="00057565">
        <w:rPr>
          <w:color w:val="0D0D0D" w:themeColor="text1" w:themeTint="F2"/>
        </w:rPr>
        <w:t>Mitsuishi</w:t>
      </w:r>
      <w:proofErr w:type="spellEnd"/>
      <w:r w:rsidRPr="00057565">
        <w:rPr>
          <w:color w:val="0D0D0D" w:themeColor="text1" w:themeTint="F2"/>
        </w:rPr>
        <w:t>, Mamoru},</w:t>
      </w:r>
    </w:p>
    <w:p w14:paraId="188A3826" w14:textId="77777777" w:rsidR="00057565" w:rsidRPr="00057565" w:rsidRDefault="00057565" w:rsidP="00057565">
      <w:pPr>
        <w:pStyle w:val="HTML"/>
        <w:rPr>
          <w:color w:val="0D0D0D" w:themeColor="text1" w:themeTint="F2"/>
        </w:rPr>
      </w:pPr>
      <w:r w:rsidRPr="00057565">
        <w:rPr>
          <w:color w:val="0D0D0D" w:themeColor="text1" w:themeTint="F2"/>
        </w:rPr>
        <w:lastRenderedPageBreak/>
        <w:t xml:space="preserve">  </w:t>
      </w:r>
      <w:proofErr w:type="spellStart"/>
      <w:r w:rsidRPr="00057565">
        <w:rPr>
          <w:color w:val="0D0D0D" w:themeColor="text1" w:themeTint="F2"/>
        </w:rPr>
        <w:t>booktitle</w:t>
      </w:r>
      <w:proofErr w:type="spellEnd"/>
      <w:proofErr w:type="gramStart"/>
      <w:r w:rsidRPr="00057565">
        <w:rPr>
          <w:color w:val="0D0D0D" w:themeColor="text1" w:themeTint="F2"/>
        </w:rPr>
        <w:t>={</w:t>
      </w:r>
      <w:proofErr w:type="gramEnd"/>
      <w:r w:rsidRPr="00057565">
        <w:rPr>
          <w:color w:val="0D0D0D" w:themeColor="text1" w:themeTint="F2"/>
        </w:rPr>
        <w:t>2020 IEEE International Conference on Robotics and Automation (ICRA)},</w:t>
      </w:r>
    </w:p>
    <w:p w14:paraId="0998D0D7"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9960--9966},</w:t>
      </w:r>
    </w:p>
    <w:p w14:paraId="46908313"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2020},</w:t>
      </w:r>
    </w:p>
    <w:p w14:paraId="310147DF" w14:textId="77777777" w:rsidR="00057565" w:rsidRPr="00057565" w:rsidRDefault="00057565" w:rsidP="00057565">
      <w:pPr>
        <w:pStyle w:val="HTML"/>
        <w:rPr>
          <w:color w:val="0D0D0D" w:themeColor="text1" w:themeTint="F2"/>
        </w:rPr>
      </w:pPr>
      <w:r w:rsidRPr="00057565">
        <w:rPr>
          <w:color w:val="0D0D0D" w:themeColor="text1" w:themeTint="F2"/>
        </w:rPr>
        <w:t xml:space="preserve">  organization={IEEE}</w:t>
      </w:r>
    </w:p>
    <w:p w14:paraId="192EF2EE" w14:textId="77777777" w:rsidR="00057565" w:rsidRPr="00057565" w:rsidRDefault="00057565" w:rsidP="00057565">
      <w:pPr>
        <w:pStyle w:val="HTML"/>
        <w:rPr>
          <w:color w:val="0D0D0D" w:themeColor="text1" w:themeTint="F2"/>
        </w:rPr>
      </w:pPr>
      <w:r w:rsidRPr="00057565">
        <w:rPr>
          <w:color w:val="0D0D0D" w:themeColor="text1" w:themeTint="F2"/>
        </w:rPr>
        <w:t>}</w:t>
      </w:r>
    </w:p>
    <w:p w14:paraId="49D86D88" w14:textId="77777777" w:rsidR="00057565" w:rsidRPr="00057565" w:rsidRDefault="00057565" w:rsidP="00F95835">
      <w:pPr>
        <w:jc w:val="both"/>
        <w:rPr>
          <w:color w:val="0D0D0D" w:themeColor="text1" w:themeTint="F2"/>
          <w:lang w:val="en-GB"/>
        </w:rPr>
      </w:pPr>
    </w:p>
    <w:p w14:paraId="1FCDA3F7" w14:textId="77777777" w:rsidR="00057565" w:rsidRPr="00057565" w:rsidRDefault="00057565" w:rsidP="00057565">
      <w:pPr>
        <w:pStyle w:val="HTML"/>
        <w:rPr>
          <w:color w:val="0D0D0D" w:themeColor="text1" w:themeTint="F2"/>
        </w:rPr>
      </w:pPr>
      <w:r w:rsidRPr="00057565">
        <w:rPr>
          <w:color w:val="0D0D0D" w:themeColor="text1" w:themeTint="F2"/>
        </w:rPr>
        <w:t>@</w:t>
      </w:r>
      <w:proofErr w:type="gramStart"/>
      <w:r w:rsidRPr="00057565">
        <w:rPr>
          <w:color w:val="0D0D0D" w:themeColor="text1" w:themeTint="F2"/>
        </w:rPr>
        <w:t>article{</w:t>
      </w:r>
      <w:proofErr w:type="gramEnd"/>
      <w:r w:rsidRPr="00057565">
        <w:rPr>
          <w:color w:val="0D0D0D" w:themeColor="text1" w:themeTint="F2"/>
        </w:rPr>
        <w:t>doughty2022hmd,</w:t>
      </w:r>
    </w:p>
    <w:p w14:paraId="2F1805BC" w14:textId="77777777" w:rsidR="00057565" w:rsidRPr="00057565" w:rsidRDefault="00057565" w:rsidP="00057565">
      <w:pPr>
        <w:pStyle w:val="HTML"/>
        <w:rPr>
          <w:color w:val="0D0D0D" w:themeColor="text1" w:themeTint="F2"/>
        </w:rPr>
      </w:pPr>
      <w:r w:rsidRPr="00057565">
        <w:rPr>
          <w:color w:val="0D0D0D" w:themeColor="text1" w:themeTint="F2"/>
        </w:rPr>
        <w:t xml:space="preserve">  title</w:t>
      </w:r>
      <w:proofErr w:type="gramStart"/>
      <w:r w:rsidRPr="00057565">
        <w:rPr>
          <w:color w:val="0D0D0D" w:themeColor="text1" w:themeTint="F2"/>
        </w:rPr>
        <w:t>={</w:t>
      </w:r>
      <w:proofErr w:type="gramEnd"/>
      <w:r w:rsidRPr="00057565">
        <w:rPr>
          <w:color w:val="0D0D0D" w:themeColor="text1" w:themeTint="F2"/>
        </w:rPr>
        <w:t>HMD-</w:t>
      </w:r>
      <w:proofErr w:type="spellStart"/>
      <w:r w:rsidRPr="00057565">
        <w:rPr>
          <w:color w:val="0D0D0D" w:themeColor="text1" w:themeTint="F2"/>
        </w:rPr>
        <w:t>EgoPose</w:t>
      </w:r>
      <w:proofErr w:type="spellEnd"/>
      <w:r w:rsidRPr="00057565">
        <w:rPr>
          <w:color w:val="0D0D0D" w:themeColor="text1" w:themeTint="F2"/>
        </w:rPr>
        <w:t>: Head-mounted display-based egocentric marker-less tool and hand pose estimation for augmented surgical guidance},</w:t>
      </w:r>
    </w:p>
    <w:p w14:paraId="47A0D051" w14:textId="77777777" w:rsidR="00057565" w:rsidRPr="00057565" w:rsidRDefault="00057565" w:rsidP="00057565">
      <w:pPr>
        <w:pStyle w:val="HTML"/>
        <w:rPr>
          <w:color w:val="0D0D0D" w:themeColor="text1" w:themeTint="F2"/>
        </w:rPr>
      </w:pPr>
      <w:r w:rsidRPr="00057565">
        <w:rPr>
          <w:color w:val="0D0D0D" w:themeColor="text1" w:themeTint="F2"/>
        </w:rPr>
        <w:t xml:space="preserve">  author</w:t>
      </w:r>
      <w:proofErr w:type="gramStart"/>
      <w:r w:rsidRPr="00057565">
        <w:rPr>
          <w:color w:val="0D0D0D" w:themeColor="text1" w:themeTint="F2"/>
        </w:rPr>
        <w:t>={</w:t>
      </w:r>
      <w:proofErr w:type="gramEnd"/>
      <w:r w:rsidRPr="00057565">
        <w:rPr>
          <w:color w:val="0D0D0D" w:themeColor="text1" w:themeTint="F2"/>
        </w:rPr>
        <w:t xml:space="preserve">Doughty, Mitchell and </w:t>
      </w:r>
      <w:proofErr w:type="spellStart"/>
      <w:r w:rsidRPr="00057565">
        <w:rPr>
          <w:color w:val="0D0D0D" w:themeColor="text1" w:themeTint="F2"/>
        </w:rPr>
        <w:t>Ghugre</w:t>
      </w:r>
      <w:proofErr w:type="spellEnd"/>
      <w:r w:rsidRPr="00057565">
        <w:rPr>
          <w:color w:val="0D0D0D" w:themeColor="text1" w:themeTint="F2"/>
        </w:rPr>
        <w:t>, Nilesh R},</w:t>
      </w:r>
    </w:p>
    <w:p w14:paraId="7F649727" w14:textId="77777777" w:rsidR="00057565" w:rsidRPr="00057565" w:rsidRDefault="00057565" w:rsidP="00057565">
      <w:pPr>
        <w:pStyle w:val="HTML"/>
        <w:rPr>
          <w:color w:val="0D0D0D" w:themeColor="text1" w:themeTint="F2"/>
        </w:rPr>
      </w:pPr>
      <w:r w:rsidRPr="00057565">
        <w:rPr>
          <w:color w:val="0D0D0D" w:themeColor="text1" w:themeTint="F2"/>
        </w:rPr>
        <w:t xml:space="preserve">  journal</w:t>
      </w:r>
      <w:proofErr w:type="gramStart"/>
      <w:r w:rsidRPr="00057565">
        <w:rPr>
          <w:color w:val="0D0D0D" w:themeColor="text1" w:themeTint="F2"/>
        </w:rPr>
        <w:t>={</w:t>
      </w:r>
      <w:proofErr w:type="gramEnd"/>
      <w:r w:rsidRPr="00057565">
        <w:rPr>
          <w:color w:val="0D0D0D" w:themeColor="text1" w:themeTint="F2"/>
        </w:rPr>
        <w:t>International journal of computer assisted radiology and surgery},</w:t>
      </w:r>
    </w:p>
    <w:p w14:paraId="5107AA4E" w14:textId="77777777" w:rsidR="00057565" w:rsidRPr="00057565" w:rsidRDefault="00057565" w:rsidP="00057565">
      <w:pPr>
        <w:pStyle w:val="HTML"/>
        <w:rPr>
          <w:color w:val="0D0D0D" w:themeColor="text1" w:themeTint="F2"/>
        </w:rPr>
      </w:pPr>
      <w:r w:rsidRPr="00057565">
        <w:rPr>
          <w:color w:val="0D0D0D" w:themeColor="text1" w:themeTint="F2"/>
        </w:rPr>
        <w:t xml:space="preserve">  volume</w:t>
      </w:r>
      <w:proofErr w:type="gramStart"/>
      <w:r w:rsidRPr="00057565">
        <w:rPr>
          <w:color w:val="0D0D0D" w:themeColor="text1" w:themeTint="F2"/>
        </w:rPr>
        <w:t>={</w:t>
      </w:r>
      <w:proofErr w:type="gramEnd"/>
      <w:r w:rsidRPr="00057565">
        <w:rPr>
          <w:color w:val="0D0D0D" w:themeColor="text1" w:themeTint="F2"/>
        </w:rPr>
        <w:t>17},</w:t>
      </w:r>
    </w:p>
    <w:p w14:paraId="2E1D44D5" w14:textId="77777777" w:rsidR="00057565" w:rsidRPr="00057565" w:rsidRDefault="00057565" w:rsidP="00057565">
      <w:pPr>
        <w:pStyle w:val="HTML"/>
        <w:rPr>
          <w:color w:val="0D0D0D" w:themeColor="text1" w:themeTint="F2"/>
        </w:rPr>
      </w:pPr>
      <w:r w:rsidRPr="00057565">
        <w:rPr>
          <w:color w:val="0D0D0D" w:themeColor="text1" w:themeTint="F2"/>
        </w:rPr>
        <w:t xml:space="preserve">  number</w:t>
      </w:r>
      <w:proofErr w:type="gramStart"/>
      <w:r w:rsidRPr="00057565">
        <w:rPr>
          <w:color w:val="0D0D0D" w:themeColor="text1" w:themeTint="F2"/>
        </w:rPr>
        <w:t>={</w:t>
      </w:r>
      <w:proofErr w:type="gramEnd"/>
      <w:r w:rsidRPr="00057565">
        <w:rPr>
          <w:color w:val="0D0D0D" w:themeColor="text1" w:themeTint="F2"/>
        </w:rPr>
        <w:t>12},</w:t>
      </w:r>
    </w:p>
    <w:p w14:paraId="33E678B2" w14:textId="77777777" w:rsidR="00057565" w:rsidRPr="00057565" w:rsidRDefault="00057565" w:rsidP="00057565">
      <w:pPr>
        <w:pStyle w:val="HTML"/>
        <w:rPr>
          <w:color w:val="0D0D0D" w:themeColor="text1" w:themeTint="F2"/>
        </w:rPr>
      </w:pPr>
      <w:r w:rsidRPr="00057565">
        <w:rPr>
          <w:color w:val="0D0D0D" w:themeColor="text1" w:themeTint="F2"/>
        </w:rPr>
        <w:t xml:space="preserve">  pages</w:t>
      </w:r>
      <w:proofErr w:type="gramStart"/>
      <w:r w:rsidRPr="00057565">
        <w:rPr>
          <w:color w:val="0D0D0D" w:themeColor="text1" w:themeTint="F2"/>
        </w:rPr>
        <w:t>={</w:t>
      </w:r>
      <w:proofErr w:type="gramEnd"/>
      <w:r w:rsidRPr="00057565">
        <w:rPr>
          <w:color w:val="0D0D0D" w:themeColor="text1" w:themeTint="F2"/>
        </w:rPr>
        <w:t>2253--2262},</w:t>
      </w:r>
    </w:p>
    <w:p w14:paraId="2BB10BEC" w14:textId="77777777" w:rsidR="00057565" w:rsidRPr="00057565" w:rsidRDefault="00057565" w:rsidP="00057565">
      <w:pPr>
        <w:pStyle w:val="HTML"/>
        <w:rPr>
          <w:color w:val="0D0D0D" w:themeColor="text1" w:themeTint="F2"/>
        </w:rPr>
      </w:pPr>
      <w:r w:rsidRPr="00057565">
        <w:rPr>
          <w:color w:val="0D0D0D" w:themeColor="text1" w:themeTint="F2"/>
        </w:rPr>
        <w:t xml:space="preserve">  year</w:t>
      </w:r>
      <w:proofErr w:type="gramStart"/>
      <w:r w:rsidRPr="00057565">
        <w:rPr>
          <w:color w:val="0D0D0D" w:themeColor="text1" w:themeTint="F2"/>
        </w:rPr>
        <w:t>={</w:t>
      </w:r>
      <w:proofErr w:type="gramEnd"/>
      <w:r w:rsidRPr="00057565">
        <w:rPr>
          <w:color w:val="0D0D0D" w:themeColor="text1" w:themeTint="F2"/>
        </w:rPr>
        <w:t>2022},</w:t>
      </w:r>
    </w:p>
    <w:p w14:paraId="42232C9C" w14:textId="77777777" w:rsidR="00057565" w:rsidRPr="00057565" w:rsidRDefault="00057565" w:rsidP="00057565">
      <w:pPr>
        <w:pStyle w:val="HTML"/>
        <w:rPr>
          <w:color w:val="0D0D0D" w:themeColor="text1" w:themeTint="F2"/>
        </w:rPr>
      </w:pPr>
      <w:r w:rsidRPr="00057565">
        <w:rPr>
          <w:color w:val="0D0D0D" w:themeColor="text1" w:themeTint="F2"/>
        </w:rPr>
        <w:t xml:space="preserve">  publisher={Springer}</w:t>
      </w:r>
    </w:p>
    <w:p w14:paraId="5A732846" w14:textId="77777777" w:rsidR="00057565" w:rsidRPr="00057565" w:rsidRDefault="00057565" w:rsidP="00057565">
      <w:pPr>
        <w:pStyle w:val="HTML"/>
        <w:rPr>
          <w:color w:val="0D0D0D" w:themeColor="text1" w:themeTint="F2"/>
        </w:rPr>
      </w:pPr>
      <w:r w:rsidRPr="00057565">
        <w:rPr>
          <w:color w:val="0D0D0D" w:themeColor="text1" w:themeTint="F2"/>
        </w:rPr>
        <w:t>}</w:t>
      </w:r>
    </w:p>
    <w:p w14:paraId="23A71C4D" w14:textId="77777777" w:rsidR="00057565" w:rsidRPr="00C23710" w:rsidRDefault="00057565" w:rsidP="00F95835">
      <w:pPr>
        <w:jc w:val="both"/>
        <w:rPr>
          <w:color w:val="0D0D0D" w:themeColor="text1" w:themeTint="F2"/>
          <w:lang w:val="en-GB"/>
        </w:rPr>
      </w:pPr>
    </w:p>
    <w:p w14:paraId="2FEC00ED" w14:textId="77777777" w:rsidR="00C23710" w:rsidRPr="00C23710" w:rsidRDefault="00C23710" w:rsidP="00C23710">
      <w:pPr>
        <w:pStyle w:val="HTML"/>
        <w:rPr>
          <w:color w:val="0D0D0D" w:themeColor="text1" w:themeTint="F2"/>
        </w:rPr>
      </w:pPr>
      <w:r w:rsidRPr="00C23710">
        <w:rPr>
          <w:color w:val="0D0D0D" w:themeColor="text1" w:themeTint="F2"/>
        </w:rPr>
        <w:t>@</w:t>
      </w:r>
      <w:proofErr w:type="gramStart"/>
      <w:r w:rsidRPr="00C23710">
        <w:rPr>
          <w:color w:val="0D0D0D" w:themeColor="text1" w:themeTint="F2"/>
        </w:rPr>
        <w:t>inproceedings{</w:t>
      </w:r>
      <w:proofErr w:type="gramEnd"/>
      <w:r w:rsidRPr="00C23710">
        <w:rPr>
          <w:color w:val="0D0D0D" w:themeColor="text1" w:themeTint="F2"/>
        </w:rPr>
        <w:t>park2024towards,</w:t>
      </w:r>
    </w:p>
    <w:p w14:paraId="0BEC6210" w14:textId="77777777" w:rsidR="00C23710" w:rsidRPr="00C23710" w:rsidRDefault="00C23710" w:rsidP="00C23710">
      <w:pPr>
        <w:pStyle w:val="HTML"/>
        <w:rPr>
          <w:color w:val="0D0D0D" w:themeColor="text1" w:themeTint="F2"/>
        </w:rPr>
      </w:pPr>
      <w:r w:rsidRPr="00C23710">
        <w:rPr>
          <w:color w:val="0D0D0D" w:themeColor="text1" w:themeTint="F2"/>
        </w:rPr>
        <w:t xml:space="preserve">  title</w:t>
      </w:r>
      <w:proofErr w:type="gramStart"/>
      <w:r w:rsidRPr="00C23710">
        <w:rPr>
          <w:color w:val="0D0D0D" w:themeColor="text1" w:themeTint="F2"/>
        </w:rPr>
        <w:t>={</w:t>
      </w:r>
      <w:proofErr w:type="gramEnd"/>
      <w:r w:rsidRPr="00C23710">
        <w:rPr>
          <w:color w:val="0D0D0D" w:themeColor="text1" w:themeTint="F2"/>
        </w:rPr>
        <w:t>Towards Precise Pose Estimation in Robotic Surgery: Introducing Occlusion-Aware Loss},</w:t>
      </w:r>
    </w:p>
    <w:p w14:paraId="067AAAC0" w14:textId="77777777" w:rsidR="00C23710" w:rsidRPr="00C23710" w:rsidRDefault="00C23710" w:rsidP="00C23710">
      <w:pPr>
        <w:pStyle w:val="HTML"/>
        <w:rPr>
          <w:color w:val="0D0D0D" w:themeColor="text1" w:themeTint="F2"/>
        </w:rPr>
      </w:pPr>
      <w:r w:rsidRPr="00C23710">
        <w:rPr>
          <w:color w:val="0D0D0D" w:themeColor="text1" w:themeTint="F2"/>
        </w:rPr>
        <w:t xml:space="preserve">  author</w:t>
      </w:r>
      <w:proofErr w:type="gramStart"/>
      <w:r w:rsidRPr="00C23710">
        <w:rPr>
          <w:color w:val="0D0D0D" w:themeColor="text1" w:themeTint="F2"/>
        </w:rPr>
        <w:t>={</w:t>
      </w:r>
      <w:proofErr w:type="gramEnd"/>
      <w:r w:rsidRPr="00C23710">
        <w:rPr>
          <w:color w:val="0D0D0D" w:themeColor="text1" w:themeTint="F2"/>
        </w:rPr>
        <w:t xml:space="preserve">Park, </w:t>
      </w:r>
      <w:proofErr w:type="spellStart"/>
      <w:r w:rsidRPr="00C23710">
        <w:rPr>
          <w:color w:val="0D0D0D" w:themeColor="text1" w:themeTint="F2"/>
        </w:rPr>
        <w:t>Jihun</w:t>
      </w:r>
      <w:proofErr w:type="spellEnd"/>
      <w:r w:rsidRPr="00C23710">
        <w:rPr>
          <w:color w:val="0D0D0D" w:themeColor="text1" w:themeTint="F2"/>
        </w:rPr>
        <w:t xml:space="preserve"> and Hong, </w:t>
      </w:r>
      <w:proofErr w:type="spellStart"/>
      <w:r w:rsidRPr="00C23710">
        <w:rPr>
          <w:color w:val="0D0D0D" w:themeColor="text1" w:themeTint="F2"/>
        </w:rPr>
        <w:t>Jiuk</w:t>
      </w:r>
      <w:proofErr w:type="spellEnd"/>
      <w:r w:rsidRPr="00C23710">
        <w:rPr>
          <w:color w:val="0D0D0D" w:themeColor="text1" w:themeTint="F2"/>
        </w:rPr>
        <w:t xml:space="preserve"> and Yoon, </w:t>
      </w:r>
      <w:proofErr w:type="spellStart"/>
      <w:r w:rsidRPr="00C23710">
        <w:rPr>
          <w:color w:val="0D0D0D" w:themeColor="text1" w:themeTint="F2"/>
        </w:rPr>
        <w:t>Jihun</w:t>
      </w:r>
      <w:proofErr w:type="spellEnd"/>
      <w:r w:rsidRPr="00C23710">
        <w:rPr>
          <w:color w:val="0D0D0D" w:themeColor="text1" w:themeTint="F2"/>
        </w:rPr>
        <w:t xml:space="preserve"> and Park, </w:t>
      </w:r>
      <w:proofErr w:type="spellStart"/>
      <w:r w:rsidRPr="00C23710">
        <w:rPr>
          <w:color w:val="0D0D0D" w:themeColor="text1" w:themeTint="F2"/>
        </w:rPr>
        <w:t>Bokyung</w:t>
      </w:r>
      <w:proofErr w:type="spellEnd"/>
      <w:r w:rsidRPr="00C23710">
        <w:rPr>
          <w:color w:val="0D0D0D" w:themeColor="text1" w:themeTint="F2"/>
        </w:rPr>
        <w:t xml:space="preserve"> and Choi, Min-Kook and Jung, </w:t>
      </w:r>
      <w:proofErr w:type="spellStart"/>
      <w:r w:rsidRPr="00C23710">
        <w:rPr>
          <w:color w:val="0D0D0D" w:themeColor="text1" w:themeTint="F2"/>
        </w:rPr>
        <w:t>Heechul</w:t>
      </w:r>
      <w:proofErr w:type="spellEnd"/>
      <w:r w:rsidRPr="00C23710">
        <w:rPr>
          <w:color w:val="0D0D0D" w:themeColor="text1" w:themeTint="F2"/>
        </w:rPr>
        <w:t>},</w:t>
      </w:r>
    </w:p>
    <w:p w14:paraId="2AF53E4D" w14:textId="77777777" w:rsidR="00C23710" w:rsidRPr="00C23710" w:rsidRDefault="00C23710" w:rsidP="00C23710">
      <w:pPr>
        <w:pStyle w:val="HTML"/>
        <w:rPr>
          <w:color w:val="0D0D0D" w:themeColor="text1" w:themeTint="F2"/>
        </w:rPr>
      </w:pPr>
      <w:r w:rsidRPr="00C23710">
        <w:rPr>
          <w:color w:val="0D0D0D" w:themeColor="text1" w:themeTint="F2"/>
        </w:rPr>
        <w:t xml:space="preserve">  </w:t>
      </w:r>
      <w:proofErr w:type="spellStart"/>
      <w:r w:rsidRPr="00C23710">
        <w:rPr>
          <w:color w:val="0D0D0D" w:themeColor="text1" w:themeTint="F2"/>
        </w:rPr>
        <w:t>booktitle</w:t>
      </w:r>
      <w:proofErr w:type="spellEnd"/>
      <w:proofErr w:type="gramStart"/>
      <w:r w:rsidRPr="00C23710">
        <w:rPr>
          <w:color w:val="0D0D0D" w:themeColor="text1" w:themeTint="F2"/>
        </w:rPr>
        <w:t>={</w:t>
      </w:r>
      <w:proofErr w:type="gramEnd"/>
      <w:r w:rsidRPr="00C23710">
        <w:rPr>
          <w:color w:val="0D0D0D" w:themeColor="text1" w:themeTint="F2"/>
        </w:rPr>
        <w:t>International Conference on Medical Image Computing and Computer-Assisted Intervention},</w:t>
      </w:r>
    </w:p>
    <w:p w14:paraId="1D63CC71" w14:textId="77777777" w:rsidR="00C23710" w:rsidRPr="00C23710" w:rsidRDefault="00C23710" w:rsidP="00C23710">
      <w:pPr>
        <w:pStyle w:val="HTML"/>
        <w:rPr>
          <w:color w:val="0D0D0D" w:themeColor="text1" w:themeTint="F2"/>
        </w:rPr>
      </w:pPr>
      <w:r w:rsidRPr="00C23710">
        <w:rPr>
          <w:color w:val="0D0D0D" w:themeColor="text1" w:themeTint="F2"/>
        </w:rPr>
        <w:t xml:space="preserve">  pages</w:t>
      </w:r>
      <w:proofErr w:type="gramStart"/>
      <w:r w:rsidRPr="00C23710">
        <w:rPr>
          <w:color w:val="0D0D0D" w:themeColor="text1" w:themeTint="F2"/>
        </w:rPr>
        <w:t>={</w:t>
      </w:r>
      <w:proofErr w:type="gramEnd"/>
      <w:r w:rsidRPr="00C23710">
        <w:rPr>
          <w:color w:val="0D0D0D" w:themeColor="text1" w:themeTint="F2"/>
        </w:rPr>
        <w:t>639--648},</w:t>
      </w:r>
    </w:p>
    <w:p w14:paraId="18A6D4EF" w14:textId="77777777" w:rsidR="00C23710" w:rsidRPr="00C23710" w:rsidRDefault="00C23710" w:rsidP="00C23710">
      <w:pPr>
        <w:pStyle w:val="HTML"/>
        <w:rPr>
          <w:color w:val="0D0D0D" w:themeColor="text1" w:themeTint="F2"/>
        </w:rPr>
      </w:pPr>
      <w:r w:rsidRPr="00C23710">
        <w:rPr>
          <w:color w:val="0D0D0D" w:themeColor="text1" w:themeTint="F2"/>
        </w:rPr>
        <w:t xml:space="preserve">  year</w:t>
      </w:r>
      <w:proofErr w:type="gramStart"/>
      <w:r w:rsidRPr="00C23710">
        <w:rPr>
          <w:color w:val="0D0D0D" w:themeColor="text1" w:themeTint="F2"/>
        </w:rPr>
        <w:t>={</w:t>
      </w:r>
      <w:proofErr w:type="gramEnd"/>
      <w:r w:rsidRPr="00C23710">
        <w:rPr>
          <w:color w:val="0D0D0D" w:themeColor="text1" w:themeTint="F2"/>
        </w:rPr>
        <w:t>2024},</w:t>
      </w:r>
    </w:p>
    <w:p w14:paraId="53438C0C" w14:textId="77777777" w:rsidR="00C23710" w:rsidRPr="00C23710" w:rsidRDefault="00C23710" w:rsidP="00C23710">
      <w:pPr>
        <w:pStyle w:val="HTML"/>
        <w:rPr>
          <w:color w:val="0D0D0D" w:themeColor="text1" w:themeTint="F2"/>
        </w:rPr>
      </w:pPr>
      <w:r w:rsidRPr="00C23710">
        <w:rPr>
          <w:color w:val="0D0D0D" w:themeColor="text1" w:themeTint="F2"/>
        </w:rPr>
        <w:t xml:space="preserve">  organization={Springer}</w:t>
      </w:r>
    </w:p>
    <w:p w14:paraId="61607D2D" w14:textId="77777777" w:rsidR="00C23710" w:rsidRPr="00C23710" w:rsidRDefault="00C23710" w:rsidP="00C23710">
      <w:pPr>
        <w:pStyle w:val="HTML"/>
        <w:rPr>
          <w:color w:val="0D0D0D" w:themeColor="text1" w:themeTint="F2"/>
        </w:rPr>
      </w:pPr>
      <w:r w:rsidRPr="00C23710">
        <w:rPr>
          <w:color w:val="0D0D0D" w:themeColor="text1" w:themeTint="F2"/>
        </w:rPr>
        <w:t>}</w:t>
      </w:r>
    </w:p>
    <w:p w14:paraId="30029D7C" w14:textId="77777777" w:rsidR="00C23710" w:rsidRPr="00B15263" w:rsidRDefault="00C23710" w:rsidP="00F95835">
      <w:pPr>
        <w:jc w:val="both"/>
        <w:rPr>
          <w:color w:val="0D0D0D" w:themeColor="text1" w:themeTint="F2"/>
          <w:lang w:val="en-GB"/>
        </w:rPr>
      </w:pPr>
    </w:p>
    <w:p w14:paraId="1E834CFB" w14:textId="77777777" w:rsidR="00B15263" w:rsidRPr="00B15263" w:rsidRDefault="00B15263" w:rsidP="00B15263">
      <w:pPr>
        <w:pStyle w:val="HTML"/>
        <w:rPr>
          <w:color w:val="0D0D0D" w:themeColor="text1" w:themeTint="F2"/>
        </w:rPr>
      </w:pPr>
      <w:r w:rsidRPr="00B15263">
        <w:rPr>
          <w:color w:val="0D0D0D" w:themeColor="text1" w:themeTint="F2"/>
        </w:rPr>
        <w:t>@</w:t>
      </w:r>
      <w:proofErr w:type="gramStart"/>
      <w:r w:rsidRPr="00B15263">
        <w:rPr>
          <w:color w:val="0D0D0D" w:themeColor="text1" w:themeTint="F2"/>
        </w:rPr>
        <w:t>article{</w:t>
      </w:r>
      <w:proofErr w:type="gramEnd"/>
      <w:r w:rsidRPr="00B15263">
        <w:rPr>
          <w:color w:val="0D0D0D" w:themeColor="text1" w:themeTint="F2"/>
        </w:rPr>
        <w:t>allan20183,</w:t>
      </w:r>
    </w:p>
    <w:p w14:paraId="2E2CEFBC" w14:textId="77777777" w:rsidR="00B15263" w:rsidRPr="00B15263" w:rsidRDefault="00B15263" w:rsidP="00B15263">
      <w:pPr>
        <w:pStyle w:val="HTML"/>
        <w:rPr>
          <w:color w:val="0D0D0D" w:themeColor="text1" w:themeTint="F2"/>
        </w:rPr>
      </w:pPr>
      <w:r w:rsidRPr="00B15263">
        <w:rPr>
          <w:color w:val="0D0D0D" w:themeColor="text1" w:themeTint="F2"/>
        </w:rPr>
        <w:t xml:space="preserve">  title</w:t>
      </w:r>
      <w:proofErr w:type="gramStart"/>
      <w:r w:rsidRPr="00B15263">
        <w:rPr>
          <w:color w:val="0D0D0D" w:themeColor="text1" w:themeTint="F2"/>
        </w:rPr>
        <w:t>={</w:t>
      </w:r>
      <w:proofErr w:type="gramEnd"/>
      <w:r w:rsidRPr="00B15263">
        <w:rPr>
          <w:color w:val="0D0D0D" w:themeColor="text1" w:themeTint="F2"/>
        </w:rPr>
        <w:t>3-D pose estimation of articulated instruments in robotic minimally invasive surgery},</w:t>
      </w:r>
    </w:p>
    <w:p w14:paraId="0CF5BBC4" w14:textId="77777777" w:rsidR="00B15263" w:rsidRPr="00B15263" w:rsidRDefault="00B15263" w:rsidP="00B15263">
      <w:pPr>
        <w:pStyle w:val="HTML"/>
        <w:rPr>
          <w:color w:val="0D0D0D" w:themeColor="text1" w:themeTint="F2"/>
        </w:rPr>
      </w:pPr>
      <w:r w:rsidRPr="00B15263">
        <w:rPr>
          <w:color w:val="0D0D0D" w:themeColor="text1" w:themeTint="F2"/>
        </w:rPr>
        <w:t xml:space="preserve">  author</w:t>
      </w:r>
      <w:proofErr w:type="gramStart"/>
      <w:r w:rsidRPr="00B15263">
        <w:rPr>
          <w:color w:val="0D0D0D" w:themeColor="text1" w:themeTint="F2"/>
        </w:rPr>
        <w:t>={</w:t>
      </w:r>
      <w:proofErr w:type="gramEnd"/>
      <w:r w:rsidRPr="00B15263">
        <w:rPr>
          <w:color w:val="0D0D0D" w:themeColor="text1" w:themeTint="F2"/>
        </w:rPr>
        <w:t xml:space="preserve">Allan, Max and </w:t>
      </w:r>
      <w:proofErr w:type="spellStart"/>
      <w:r w:rsidRPr="00B15263">
        <w:rPr>
          <w:color w:val="0D0D0D" w:themeColor="text1" w:themeTint="F2"/>
        </w:rPr>
        <w:t>Ourselin</w:t>
      </w:r>
      <w:proofErr w:type="spellEnd"/>
      <w:r w:rsidRPr="00B15263">
        <w:rPr>
          <w:color w:val="0D0D0D" w:themeColor="text1" w:themeTint="F2"/>
        </w:rPr>
        <w:t>, S{\'e}</w:t>
      </w:r>
      <w:proofErr w:type="spellStart"/>
      <w:r w:rsidRPr="00B15263">
        <w:rPr>
          <w:color w:val="0D0D0D" w:themeColor="text1" w:themeTint="F2"/>
        </w:rPr>
        <w:t>bastien</w:t>
      </w:r>
      <w:proofErr w:type="spellEnd"/>
      <w:r w:rsidRPr="00B15263">
        <w:rPr>
          <w:color w:val="0D0D0D" w:themeColor="text1" w:themeTint="F2"/>
        </w:rPr>
        <w:t xml:space="preserve"> and Hawkes, David J and Kelly, John D and </w:t>
      </w:r>
      <w:proofErr w:type="spellStart"/>
      <w:r w:rsidRPr="00B15263">
        <w:rPr>
          <w:color w:val="0D0D0D" w:themeColor="text1" w:themeTint="F2"/>
        </w:rPr>
        <w:t>Stoyanov</w:t>
      </w:r>
      <w:proofErr w:type="spellEnd"/>
      <w:r w:rsidRPr="00B15263">
        <w:rPr>
          <w:color w:val="0D0D0D" w:themeColor="text1" w:themeTint="F2"/>
        </w:rPr>
        <w:t xml:space="preserve">, </w:t>
      </w:r>
      <w:proofErr w:type="spellStart"/>
      <w:r w:rsidRPr="00B15263">
        <w:rPr>
          <w:color w:val="0D0D0D" w:themeColor="text1" w:themeTint="F2"/>
        </w:rPr>
        <w:t>Danail</w:t>
      </w:r>
      <w:proofErr w:type="spellEnd"/>
      <w:r w:rsidRPr="00B15263">
        <w:rPr>
          <w:color w:val="0D0D0D" w:themeColor="text1" w:themeTint="F2"/>
        </w:rPr>
        <w:t>},</w:t>
      </w:r>
    </w:p>
    <w:p w14:paraId="4A311815" w14:textId="77777777" w:rsidR="00B15263" w:rsidRPr="00B15263" w:rsidRDefault="00B15263" w:rsidP="00B15263">
      <w:pPr>
        <w:pStyle w:val="HTML"/>
        <w:rPr>
          <w:color w:val="0D0D0D" w:themeColor="text1" w:themeTint="F2"/>
        </w:rPr>
      </w:pPr>
      <w:r w:rsidRPr="00B15263">
        <w:rPr>
          <w:color w:val="0D0D0D" w:themeColor="text1" w:themeTint="F2"/>
        </w:rPr>
        <w:t xml:space="preserve">  journal</w:t>
      </w:r>
      <w:proofErr w:type="gramStart"/>
      <w:r w:rsidRPr="00B15263">
        <w:rPr>
          <w:color w:val="0D0D0D" w:themeColor="text1" w:themeTint="F2"/>
        </w:rPr>
        <w:t>={</w:t>
      </w:r>
      <w:proofErr w:type="gramEnd"/>
      <w:r w:rsidRPr="00B15263">
        <w:rPr>
          <w:color w:val="0D0D0D" w:themeColor="text1" w:themeTint="F2"/>
        </w:rPr>
        <w:t>IEEE transactions on medical imaging},</w:t>
      </w:r>
    </w:p>
    <w:p w14:paraId="5875BB37" w14:textId="77777777" w:rsidR="00B15263" w:rsidRPr="00B15263" w:rsidRDefault="00B15263" w:rsidP="00B15263">
      <w:pPr>
        <w:pStyle w:val="HTML"/>
        <w:rPr>
          <w:color w:val="0D0D0D" w:themeColor="text1" w:themeTint="F2"/>
        </w:rPr>
      </w:pPr>
      <w:r w:rsidRPr="00B15263">
        <w:rPr>
          <w:color w:val="0D0D0D" w:themeColor="text1" w:themeTint="F2"/>
        </w:rPr>
        <w:t xml:space="preserve">  volume</w:t>
      </w:r>
      <w:proofErr w:type="gramStart"/>
      <w:r w:rsidRPr="00B15263">
        <w:rPr>
          <w:color w:val="0D0D0D" w:themeColor="text1" w:themeTint="F2"/>
        </w:rPr>
        <w:t>={</w:t>
      </w:r>
      <w:proofErr w:type="gramEnd"/>
      <w:r w:rsidRPr="00B15263">
        <w:rPr>
          <w:color w:val="0D0D0D" w:themeColor="text1" w:themeTint="F2"/>
        </w:rPr>
        <w:t>37},</w:t>
      </w:r>
    </w:p>
    <w:p w14:paraId="379C01CD" w14:textId="77777777" w:rsidR="00B15263" w:rsidRPr="00B15263" w:rsidRDefault="00B15263" w:rsidP="00B15263">
      <w:pPr>
        <w:pStyle w:val="HTML"/>
        <w:rPr>
          <w:color w:val="0D0D0D" w:themeColor="text1" w:themeTint="F2"/>
        </w:rPr>
      </w:pPr>
      <w:r w:rsidRPr="00B15263">
        <w:rPr>
          <w:color w:val="0D0D0D" w:themeColor="text1" w:themeTint="F2"/>
        </w:rPr>
        <w:t xml:space="preserve">  number</w:t>
      </w:r>
      <w:proofErr w:type="gramStart"/>
      <w:r w:rsidRPr="00B15263">
        <w:rPr>
          <w:color w:val="0D0D0D" w:themeColor="text1" w:themeTint="F2"/>
        </w:rPr>
        <w:t>={</w:t>
      </w:r>
      <w:proofErr w:type="gramEnd"/>
      <w:r w:rsidRPr="00B15263">
        <w:rPr>
          <w:color w:val="0D0D0D" w:themeColor="text1" w:themeTint="F2"/>
        </w:rPr>
        <w:t>5},</w:t>
      </w:r>
    </w:p>
    <w:p w14:paraId="76FDE09F" w14:textId="77777777" w:rsidR="00B15263" w:rsidRPr="00B15263" w:rsidRDefault="00B15263" w:rsidP="00B15263">
      <w:pPr>
        <w:pStyle w:val="HTML"/>
        <w:rPr>
          <w:color w:val="0D0D0D" w:themeColor="text1" w:themeTint="F2"/>
        </w:rPr>
      </w:pPr>
      <w:r w:rsidRPr="00B15263">
        <w:rPr>
          <w:color w:val="0D0D0D" w:themeColor="text1" w:themeTint="F2"/>
        </w:rPr>
        <w:t xml:space="preserve">  pages</w:t>
      </w:r>
      <w:proofErr w:type="gramStart"/>
      <w:r w:rsidRPr="00B15263">
        <w:rPr>
          <w:color w:val="0D0D0D" w:themeColor="text1" w:themeTint="F2"/>
        </w:rPr>
        <w:t>={</w:t>
      </w:r>
      <w:proofErr w:type="gramEnd"/>
      <w:r w:rsidRPr="00B15263">
        <w:rPr>
          <w:color w:val="0D0D0D" w:themeColor="text1" w:themeTint="F2"/>
        </w:rPr>
        <w:t>1204--1213},</w:t>
      </w:r>
    </w:p>
    <w:p w14:paraId="049F3B16" w14:textId="77777777" w:rsidR="00B15263" w:rsidRPr="00B15263" w:rsidRDefault="00B15263" w:rsidP="00B15263">
      <w:pPr>
        <w:pStyle w:val="HTML"/>
        <w:rPr>
          <w:color w:val="0D0D0D" w:themeColor="text1" w:themeTint="F2"/>
        </w:rPr>
      </w:pPr>
      <w:r w:rsidRPr="00B15263">
        <w:rPr>
          <w:color w:val="0D0D0D" w:themeColor="text1" w:themeTint="F2"/>
        </w:rPr>
        <w:t xml:space="preserve">  year</w:t>
      </w:r>
      <w:proofErr w:type="gramStart"/>
      <w:r w:rsidRPr="00B15263">
        <w:rPr>
          <w:color w:val="0D0D0D" w:themeColor="text1" w:themeTint="F2"/>
        </w:rPr>
        <w:t>={</w:t>
      </w:r>
      <w:proofErr w:type="gramEnd"/>
      <w:r w:rsidRPr="00B15263">
        <w:rPr>
          <w:color w:val="0D0D0D" w:themeColor="text1" w:themeTint="F2"/>
        </w:rPr>
        <w:t>2018},</w:t>
      </w:r>
    </w:p>
    <w:p w14:paraId="6BAA701D" w14:textId="77777777" w:rsidR="00B15263" w:rsidRPr="00B15263" w:rsidRDefault="00B15263" w:rsidP="00B15263">
      <w:pPr>
        <w:pStyle w:val="HTML"/>
        <w:rPr>
          <w:color w:val="0D0D0D" w:themeColor="text1" w:themeTint="F2"/>
        </w:rPr>
      </w:pPr>
      <w:r w:rsidRPr="00B15263">
        <w:rPr>
          <w:color w:val="0D0D0D" w:themeColor="text1" w:themeTint="F2"/>
        </w:rPr>
        <w:lastRenderedPageBreak/>
        <w:t xml:space="preserve">  publisher={IEEE}</w:t>
      </w:r>
    </w:p>
    <w:p w14:paraId="049C006D" w14:textId="77777777" w:rsidR="00B15263" w:rsidRPr="00B15263" w:rsidRDefault="00B15263" w:rsidP="00B15263">
      <w:pPr>
        <w:pStyle w:val="HTML"/>
        <w:rPr>
          <w:color w:val="0D0D0D" w:themeColor="text1" w:themeTint="F2"/>
        </w:rPr>
      </w:pPr>
      <w:r w:rsidRPr="00B15263">
        <w:rPr>
          <w:color w:val="0D0D0D" w:themeColor="text1" w:themeTint="F2"/>
        </w:rPr>
        <w:t>}</w:t>
      </w:r>
    </w:p>
    <w:p w14:paraId="11A07737" w14:textId="77777777" w:rsidR="00B15263" w:rsidRPr="00057565" w:rsidRDefault="00B15263" w:rsidP="00F95835">
      <w:pPr>
        <w:jc w:val="both"/>
        <w:rPr>
          <w:color w:val="0D0D0D" w:themeColor="text1" w:themeTint="F2"/>
          <w:lang w:val="en-GB"/>
        </w:rPr>
      </w:pPr>
    </w:p>
    <w:p w14:paraId="6842E5D5" w14:textId="77777777" w:rsidR="00057565" w:rsidRDefault="00057565" w:rsidP="00F95835">
      <w:pPr>
        <w:jc w:val="both"/>
        <w:rPr>
          <w:lang w:val="en-GB"/>
        </w:rPr>
      </w:pPr>
    </w:p>
    <w:p w14:paraId="47084185" w14:textId="77777777" w:rsidR="00F25FA1" w:rsidRDefault="00F25FA1" w:rsidP="00F95835">
      <w:pPr>
        <w:jc w:val="both"/>
        <w:rPr>
          <w:lang w:val="en-GB"/>
        </w:rPr>
      </w:pPr>
    </w:p>
    <w:p w14:paraId="2F06EE02" w14:textId="77777777" w:rsidR="00F25FA1" w:rsidRPr="00F95835" w:rsidRDefault="00F25FA1" w:rsidP="00F95835">
      <w:pPr>
        <w:jc w:val="both"/>
        <w:rPr>
          <w:lang w:val="en-GB"/>
        </w:rPr>
      </w:pPr>
    </w:p>
    <w:p w14:paraId="50741422" w14:textId="224733B1" w:rsidR="007F5C0F" w:rsidRDefault="00B15263" w:rsidP="00F25FA1">
      <w:pPr>
        <w:pStyle w:val="1"/>
        <w:rPr>
          <w:lang w:val="en-GB"/>
        </w:rPr>
      </w:pPr>
      <w:r>
        <w:t>Glossary</w:t>
      </w:r>
      <w:r w:rsidR="007F5C0F" w:rsidRPr="00F95835">
        <w:rPr>
          <w:lang w:val="en-GB"/>
        </w:rPr>
        <w:t>：</w:t>
      </w:r>
    </w:p>
    <w:p w14:paraId="7252926B" w14:textId="77777777" w:rsidR="00EA1BFA" w:rsidRPr="00EA1BFA" w:rsidRDefault="00EA1BFA" w:rsidP="00EA1BFA">
      <w:pPr>
        <w:rPr>
          <w:lang w:val="en-GB"/>
        </w:rPr>
      </w:pPr>
      <w:r w:rsidRPr="00EA1BFA">
        <w:rPr>
          <w:lang w:val="en-GB"/>
        </w:rPr>
        <w:t>\</w:t>
      </w:r>
      <w:proofErr w:type="spellStart"/>
      <w:r w:rsidRPr="00EA1BFA">
        <w:rPr>
          <w:lang w:val="en-GB"/>
        </w:rPr>
        <w:t>newacronym</w:t>
      </w:r>
      <w:proofErr w:type="spellEnd"/>
      <w:r w:rsidRPr="00EA1BFA">
        <w:rPr>
          <w:lang w:val="en-GB"/>
        </w:rPr>
        <w:t>{sift}{SIFT</w:t>
      </w:r>
      <w:proofErr w:type="gramStart"/>
      <w:r w:rsidRPr="00EA1BFA">
        <w:rPr>
          <w:lang w:val="en-GB"/>
        </w:rPr>
        <w:t>}{</w:t>
      </w:r>
      <w:proofErr w:type="gramEnd"/>
      <w:r w:rsidRPr="00EA1BFA">
        <w:rPr>
          <w:lang w:val="en-GB"/>
        </w:rPr>
        <w:t>Scale Invariant Feature Transform}</w:t>
      </w:r>
    </w:p>
    <w:p w14:paraId="64C7F95F" w14:textId="77777777" w:rsidR="00EA1BFA" w:rsidRPr="00EA1BFA" w:rsidRDefault="00EA1BFA" w:rsidP="00EA1BFA">
      <w:pPr>
        <w:rPr>
          <w:lang w:val="en-GB"/>
        </w:rPr>
      </w:pPr>
      <w:r w:rsidRPr="00EA1BFA">
        <w:rPr>
          <w:lang w:val="en-GB"/>
        </w:rPr>
        <w:t>\</w:t>
      </w:r>
      <w:proofErr w:type="spellStart"/>
      <w:r w:rsidRPr="00EA1BFA">
        <w:rPr>
          <w:lang w:val="en-GB"/>
        </w:rPr>
        <w:t>newacronym</w:t>
      </w:r>
      <w:proofErr w:type="spellEnd"/>
      <w:r w:rsidRPr="00EA1BFA">
        <w:rPr>
          <w:lang w:val="en-GB"/>
        </w:rPr>
        <w:t>{surf}{SURF</w:t>
      </w:r>
      <w:proofErr w:type="gramStart"/>
      <w:r w:rsidRPr="00EA1BFA">
        <w:rPr>
          <w:lang w:val="en-GB"/>
        </w:rPr>
        <w:t>}{</w:t>
      </w:r>
      <w:proofErr w:type="gramEnd"/>
      <w:r w:rsidRPr="00EA1BFA">
        <w:rPr>
          <w:lang w:val="en-GB"/>
        </w:rPr>
        <w:t>Speeded Up Robust Feature}</w:t>
      </w:r>
    </w:p>
    <w:p w14:paraId="6D9CD0DB" w14:textId="66B69DEE" w:rsidR="00EA1BFA" w:rsidRPr="00EA1BFA" w:rsidRDefault="00EA1BFA" w:rsidP="00EA1BFA">
      <w:pPr>
        <w:rPr>
          <w:rFonts w:hint="eastAsia"/>
          <w:lang w:val="en-GB"/>
        </w:rPr>
      </w:pPr>
      <w:r w:rsidRPr="00EA1BFA">
        <w:rPr>
          <w:lang w:val="en-GB"/>
        </w:rPr>
        <w:t>\</w:t>
      </w:r>
      <w:proofErr w:type="spellStart"/>
      <w:r w:rsidRPr="00EA1BFA">
        <w:rPr>
          <w:lang w:val="en-GB"/>
        </w:rPr>
        <w:t>newacronym</w:t>
      </w:r>
      <w:proofErr w:type="spellEnd"/>
      <w:r w:rsidRPr="00EA1BFA">
        <w:rPr>
          <w:lang w:val="en-GB"/>
        </w:rPr>
        <w:t>{</w:t>
      </w:r>
      <w:proofErr w:type="spellStart"/>
      <w:r w:rsidRPr="00EA1BFA">
        <w:rPr>
          <w:lang w:val="en-GB"/>
        </w:rPr>
        <w:t>icp</w:t>
      </w:r>
      <w:proofErr w:type="spellEnd"/>
      <w:r w:rsidRPr="00EA1BFA">
        <w:rPr>
          <w:lang w:val="en-GB"/>
        </w:rPr>
        <w:t>}{ICP</w:t>
      </w:r>
      <w:proofErr w:type="gramStart"/>
      <w:r w:rsidRPr="00EA1BFA">
        <w:rPr>
          <w:lang w:val="en-GB"/>
        </w:rPr>
        <w:t>}{</w:t>
      </w:r>
      <w:proofErr w:type="gramEnd"/>
      <w:r w:rsidRPr="00EA1BFA">
        <w:rPr>
          <w:lang w:val="en-GB"/>
        </w:rPr>
        <w:t>Iterative Nearest Point}</w:t>
      </w:r>
    </w:p>
    <w:sectPr w:rsidR="00EA1BFA" w:rsidRPr="00EA1B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MRoman12">
    <w:altName w:val="Cambria"/>
    <w:panose1 w:val="020B0604020202020204"/>
    <w:charset w:val="00"/>
    <w:family w:val="roman"/>
    <w:notTrueType/>
    <w:pitch w:val="default"/>
  </w:font>
  <w:font w:name="NimbusRomNo9L">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B52903"/>
    <w:multiLevelType w:val="multilevel"/>
    <w:tmpl w:val="023E69DE"/>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4ED456DE"/>
    <w:multiLevelType w:val="hybridMultilevel"/>
    <w:tmpl w:val="CA90913A"/>
    <w:lvl w:ilvl="0" w:tplc="09A44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073531"/>
    <w:multiLevelType w:val="multilevel"/>
    <w:tmpl w:val="98BABCA2"/>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64B66F86"/>
    <w:multiLevelType w:val="multilevel"/>
    <w:tmpl w:val="4A948BFA"/>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16cid:durableId="79451067">
    <w:abstractNumId w:val="1"/>
  </w:num>
  <w:num w:numId="2" w16cid:durableId="1959677226">
    <w:abstractNumId w:val="0"/>
  </w:num>
  <w:num w:numId="3" w16cid:durableId="1192255946">
    <w:abstractNumId w:val="3"/>
  </w:num>
  <w:num w:numId="4" w16cid:durableId="340160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71"/>
    <w:rsid w:val="000207DC"/>
    <w:rsid w:val="00057565"/>
    <w:rsid w:val="001470BF"/>
    <w:rsid w:val="00242373"/>
    <w:rsid w:val="0025038D"/>
    <w:rsid w:val="002D0418"/>
    <w:rsid w:val="003127B0"/>
    <w:rsid w:val="0039697D"/>
    <w:rsid w:val="005938B1"/>
    <w:rsid w:val="005C6FEE"/>
    <w:rsid w:val="00726F67"/>
    <w:rsid w:val="00765EDA"/>
    <w:rsid w:val="00776F57"/>
    <w:rsid w:val="007E29B1"/>
    <w:rsid w:val="007F5897"/>
    <w:rsid w:val="007F5C0F"/>
    <w:rsid w:val="00996FB0"/>
    <w:rsid w:val="009A60A7"/>
    <w:rsid w:val="00A73B4C"/>
    <w:rsid w:val="00A80B7B"/>
    <w:rsid w:val="00AF2892"/>
    <w:rsid w:val="00B15263"/>
    <w:rsid w:val="00BB4D91"/>
    <w:rsid w:val="00BC28DE"/>
    <w:rsid w:val="00C23710"/>
    <w:rsid w:val="00C741EA"/>
    <w:rsid w:val="00C91D9F"/>
    <w:rsid w:val="00C96B34"/>
    <w:rsid w:val="00CA028B"/>
    <w:rsid w:val="00CE1A05"/>
    <w:rsid w:val="00D2134C"/>
    <w:rsid w:val="00D87168"/>
    <w:rsid w:val="00E12432"/>
    <w:rsid w:val="00E77A16"/>
    <w:rsid w:val="00E8427E"/>
    <w:rsid w:val="00EA1BFA"/>
    <w:rsid w:val="00F25FA1"/>
    <w:rsid w:val="00F84B71"/>
    <w:rsid w:val="00F95835"/>
    <w:rsid w:val="00FD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E5F4F"/>
  <w15:chartTrackingRefBased/>
  <w15:docId w15:val="{8A5839A3-61A9-004B-9EA1-5DF0D00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4B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84B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84B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4B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4B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4B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4B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4B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84B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4B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84B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84B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4B71"/>
    <w:rPr>
      <w:rFonts w:cstheme="majorBidi"/>
      <w:color w:val="0F4761" w:themeColor="accent1" w:themeShade="BF"/>
      <w:sz w:val="28"/>
      <w:szCs w:val="28"/>
    </w:rPr>
  </w:style>
  <w:style w:type="character" w:customStyle="1" w:styleId="50">
    <w:name w:val="标题 5 字符"/>
    <w:basedOn w:val="a0"/>
    <w:link w:val="5"/>
    <w:uiPriority w:val="9"/>
    <w:semiHidden/>
    <w:rsid w:val="00F84B71"/>
    <w:rPr>
      <w:rFonts w:cstheme="majorBidi"/>
      <w:color w:val="0F4761" w:themeColor="accent1" w:themeShade="BF"/>
      <w:sz w:val="24"/>
    </w:rPr>
  </w:style>
  <w:style w:type="character" w:customStyle="1" w:styleId="60">
    <w:name w:val="标题 6 字符"/>
    <w:basedOn w:val="a0"/>
    <w:link w:val="6"/>
    <w:uiPriority w:val="9"/>
    <w:semiHidden/>
    <w:rsid w:val="00F84B71"/>
    <w:rPr>
      <w:rFonts w:cstheme="majorBidi"/>
      <w:b/>
      <w:bCs/>
      <w:color w:val="0F4761" w:themeColor="accent1" w:themeShade="BF"/>
    </w:rPr>
  </w:style>
  <w:style w:type="character" w:customStyle="1" w:styleId="70">
    <w:name w:val="标题 7 字符"/>
    <w:basedOn w:val="a0"/>
    <w:link w:val="7"/>
    <w:uiPriority w:val="9"/>
    <w:semiHidden/>
    <w:rsid w:val="00F84B71"/>
    <w:rPr>
      <w:rFonts w:cstheme="majorBidi"/>
      <w:b/>
      <w:bCs/>
      <w:color w:val="595959" w:themeColor="text1" w:themeTint="A6"/>
    </w:rPr>
  </w:style>
  <w:style w:type="character" w:customStyle="1" w:styleId="80">
    <w:name w:val="标题 8 字符"/>
    <w:basedOn w:val="a0"/>
    <w:link w:val="8"/>
    <w:uiPriority w:val="9"/>
    <w:semiHidden/>
    <w:rsid w:val="00F84B71"/>
    <w:rPr>
      <w:rFonts w:cstheme="majorBidi"/>
      <w:color w:val="595959" w:themeColor="text1" w:themeTint="A6"/>
    </w:rPr>
  </w:style>
  <w:style w:type="character" w:customStyle="1" w:styleId="90">
    <w:name w:val="标题 9 字符"/>
    <w:basedOn w:val="a0"/>
    <w:link w:val="9"/>
    <w:uiPriority w:val="9"/>
    <w:semiHidden/>
    <w:rsid w:val="00F84B71"/>
    <w:rPr>
      <w:rFonts w:eastAsiaTheme="majorEastAsia" w:cstheme="majorBidi"/>
      <w:color w:val="595959" w:themeColor="text1" w:themeTint="A6"/>
    </w:rPr>
  </w:style>
  <w:style w:type="paragraph" w:styleId="a3">
    <w:name w:val="Title"/>
    <w:basedOn w:val="a"/>
    <w:next w:val="a"/>
    <w:link w:val="a4"/>
    <w:uiPriority w:val="10"/>
    <w:qFormat/>
    <w:rsid w:val="00F84B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4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4B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4B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4B71"/>
    <w:pPr>
      <w:spacing w:before="160"/>
      <w:jc w:val="center"/>
    </w:pPr>
    <w:rPr>
      <w:i/>
      <w:iCs/>
      <w:color w:val="404040" w:themeColor="text1" w:themeTint="BF"/>
    </w:rPr>
  </w:style>
  <w:style w:type="character" w:customStyle="1" w:styleId="a8">
    <w:name w:val="引用 字符"/>
    <w:basedOn w:val="a0"/>
    <w:link w:val="a7"/>
    <w:uiPriority w:val="29"/>
    <w:rsid w:val="00F84B71"/>
    <w:rPr>
      <w:i/>
      <w:iCs/>
      <w:color w:val="404040" w:themeColor="text1" w:themeTint="BF"/>
    </w:rPr>
  </w:style>
  <w:style w:type="paragraph" w:styleId="a9">
    <w:name w:val="List Paragraph"/>
    <w:basedOn w:val="a"/>
    <w:uiPriority w:val="34"/>
    <w:qFormat/>
    <w:rsid w:val="00F84B71"/>
    <w:pPr>
      <w:ind w:left="720"/>
      <w:contextualSpacing/>
    </w:pPr>
  </w:style>
  <w:style w:type="character" w:styleId="aa">
    <w:name w:val="Intense Emphasis"/>
    <w:basedOn w:val="a0"/>
    <w:uiPriority w:val="21"/>
    <w:qFormat/>
    <w:rsid w:val="00F84B71"/>
    <w:rPr>
      <w:i/>
      <w:iCs/>
      <w:color w:val="0F4761" w:themeColor="accent1" w:themeShade="BF"/>
    </w:rPr>
  </w:style>
  <w:style w:type="paragraph" w:styleId="ab">
    <w:name w:val="Intense Quote"/>
    <w:basedOn w:val="a"/>
    <w:next w:val="a"/>
    <w:link w:val="ac"/>
    <w:uiPriority w:val="30"/>
    <w:qFormat/>
    <w:rsid w:val="00F8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4B71"/>
    <w:rPr>
      <w:i/>
      <w:iCs/>
      <w:color w:val="0F4761" w:themeColor="accent1" w:themeShade="BF"/>
    </w:rPr>
  </w:style>
  <w:style w:type="character" w:styleId="ad">
    <w:name w:val="Intense Reference"/>
    <w:basedOn w:val="a0"/>
    <w:uiPriority w:val="32"/>
    <w:qFormat/>
    <w:rsid w:val="00F84B71"/>
    <w:rPr>
      <w:b/>
      <w:bCs/>
      <w:smallCaps/>
      <w:color w:val="0F4761" w:themeColor="accent1" w:themeShade="BF"/>
      <w:spacing w:val="5"/>
    </w:rPr>
  </w:style>
  <w:style w:type="paragraph" w:styleId="ae">
    <w:name w:val="Normal (Web)"/>
    <w:basedOn w:val="a"/>
    <w:uiPriority w:val="99"/>
    <w:unhideWhenUsed/>
    <w:rsid w:val="00D2134C"/>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apple-converted-space">
    <w:name w:val="apple-converted-space"/>
    <w:basedOn w:val="a0"/>
    <w:rsid w:val="00CA028B"/>
  </w:style>
  <w:style w:type="character" w:styleId="af">
    <w:name w:val="Strong"/>
    <w:basedOn w:val="a0"/>
    <w:uiPriority w:val="22"/>
    <w:qFormat/>
    <w:rsid w:val="00CA028B"/>
    <w:rPr>
      <w:b/>
      <w:bCs/>
    </w:rPr>
  </w:style>
  <w:style w:type="paragraph" w:styleId="HTML">
    <w:name w:val="HTML Preformatted"/>
    <w:basedOn w:val="a"/>
    <w:link w:val="HTML0"/>
    <w:uiPriority w:val="99"/>
    <w:unhideWhenUsed/>
    <w:rsid w:val="00CA0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rsid w:val="00CA028B"/>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7921">
      <w:bodyDiv w:val="1"/>
      <w:marLeft w:val="0"/>
      <w:marRight w:val="0"/>
      <w:marTop w:val="0"/>
      <w:marBottom w:val="0"/>
      <w:divBdr>
        <w:top w:val="none" w:sz="0" w:space="0" w:color="auto"/>
        <w:left w:val="none" w:sz="0" w:space="0" w:color="auto"/>
        <w:bottom w:val="none" w:sz="0" w:space="0" w:color="auto"/>
        <w:right w:val="none" w:sz="0" w:space="0" w:color="auto"/>
      </w:divBdr>
    </w:div>
    <w:div w:id="134807713">
      <w:bodyDiv w:val="1"/>
      <w:marLeft w:val="0"/>
      <w:marRight w:val="0"/>
      <w:marTop w:val="0"/>
      <w:marBottom w:val="0"/>
      <w:divBdr>
        <w:top w:val="none" w:sz="0" w:space="0" w:color="auto"/>
        <w:left w:val="none" w:sz="0" w:space="0" w:color="auto"/>
        <w:bottom w:val="none" w:sz="0" w:space="0" w:color="auto"/>
        <w:right w:val="none" w:sz="0" w:space="0" w:color="auto"/>
      </w:divBdr>
    </w:div>
    <w:div w:id="181749104">
      <w:bodyDiv w:val="1"/>
      <w:marLeft w:val="0"/>
      <w:marRight w:val="0"/>
      <w:marTop w:val="0"/>
      <w:marBottom w:val="0"/>
      <w:divBdr>
        <w:top w:val="none" w:sz="0" w:space="0" w:color="auto"/>
        <w:left w:val="none" w:sz="0" w:space="0" w:color="auto"/>
        <w:bottom w:val="none" w:sz="0" w:space="0" w:color="auto"/>
        <w:right w:val="none" w:sz="0" w:space="0" w:color="auto"/>
      </w:divBdr>
    </w:div>
    <w:div w:id="195242007">
      <w:bodyDiv w:val="1"/>
      <w:marLeft w:val="0"/>
      <w:marRight w:val="0"/>
      <w:marTop w:val="0"/>
      <w:marBottom w:val="0"/>
      <w:divBdr>
        <w:top w:val="none" w:sz="0" w:space="0" w:color="auto"/>
        <w:left w:val="none" w:sz="0" w:space="0" w:color="auto"/>
        <w:bottom w:val="none" w:sz="0" w:space="0" w:color="auto"/>
        <w:right w:val="none" w:sz="0" w:space="0" w:color="auto"/>
      </w:divBdr>
    </w:div>
    <w:div w:id="265844826">
      <w:bodyDiv w:val="1"/>
      <w:marLeft w:val="0"/>
      <w:marRight w:val="0"/>
      <w:marTop w:val="0"/>
      <w:marBottom w:val="0"/>
      <w:divBdr>
        <w:top w:val="none" w:sz="0" w:space="0" w:color="auto"/>
        <w:left w:val="none" w:sz="0" w:space="0" w:color="auto"/>
        <w:bottom w:val="none" w:sz="0" w:space="0" w:color="auto"/>
        <w:right w:val="none" w:sz="0" w:space="0" w:color="auto"/>
      </w:divBdr>
    </w:div>
    <w:div w:id="279148357">
      <w:bodyDiv w:val="1"/>
      <w:marLeft w:val="0"/>
      <w:marRight w:val="0"/>
      <w:marTop w:val="0"/>
      <w:marBottom w:val="0"/>
      <w:divBdr>
        <w:top w:val="none" w:sz="0" w:space="0" w:color="auto"/>
        <w:left w:val="none" w:sz="0" w:space="0" w:color="auto"/>
        <w:bottom w:val="none" w:sz="0" w:space="0" w:color="auto"/>
        <w:right w:val="none" w:sz="0" w:space="0" w:color="auto"/>
      </w:divBdr>
    </w:div>
    <w:div w:id="310640744">
      <w:bodyDiv w:val="1"/>
      <w:marLeft w:val="0"/>
      <w:marRight w:val="0"/>
      <w:marTop w:val="0"/>
      <w:marBottom w:val="0"/>
      <w:divBdr>
        <w:top w:val="none" w:sz="0" w:space="0" w:color="auto"/>
        <w:left w:val="none" w:sz="0" w:space="0" w:color="auto"/>
        <w:bottom w:val="none" w:sz="0" w:space="0" w:color="auto"/>
        <w:right w:val="none" w:sz="0" w:space="0" w:color="auto"/>
      </w:divBdr>
    </w:div>
    <w:div w:id="408776738">
      <w:bodyDiv w:val="1"/>
      <w:marLeft w:val="0"/>
      <w:marRight w:val="0"/>
      <w:marTop w:val="0"/>
      <w:marBottom w:val="0"/>
      <w:divBdr>
        <w:top w:val="none" w:sz="0" w:space="0" w:color="auto"/>
        <w:left w:val="none" w:sz="0" w:space="0" w:color="auto"/>
        <w:bottom w:val="none" w:sz="0" w:space="0" w:color="auto"/>
        <w:right w:val="none" w:sz="0" w:space="0" w:color="auto"/>
      </w:divBdr>
    </w:div>
    <w:div w:id="441074729">
      <w:bodyDiv w:val="1"/>
      <w:marLeft w:val="0"/>
      <w:marRight w:val="0"/>
      <w:marTop w:val="0"/>
      <w:marBottom w:val="0"/>
      <w:divBdr>
        <w:top w:val="none" w:sz="0" w:space="0" w:color="auto"/>
        <w:left w:val="none" w:sz="0" w:space="0" w:color="auto"/>
        <w:bottom w:val="none" w:sz="0" w:space="0" w:color="auto"/>
        <w:right w:val="none" w:sz="0" w:space="0" w:color="auto"/>
      </w:divBdr>
    </w:div>
    <w:div w:id="488447792">
      <w:bodyDiv w:val="1"/>
      <w:marLeft w:val="0"/>
      <w:marRight w:val="0"/>
      <w:marTop w:val="0"/>
      <w:marBottom w:val="0"/>
      <w:divBdr>
        <w:top w:val="none" w:sz="0" w:space="0" w:color="auto"/>
        <w:left w:val="none" w:sz="0" w:space="0" w:color="auto"/>
        <w:bottom w:val="none" w:sz="0" w:space="0" w:color="auto"/>
        <w:right w:val="none" w:sz="0" w:space="0" w:color="auto"/>
      </w:divBdr>
    </w:div>
    <w:div w:id="499319427">
      <w:bodyDiv w:val="1"/>
      <w:marLeft w:val="0"/>
      <w:marRight w:val="0"/>
      <w:marTop w:val="0"/>
      <w:marBottom w:val="0"/>
      <w:divBdr>
        <w:top w:val="none" w:sz="0" w:space="0" w:color="auto"/>
        <w:left w:val="none" w:sz="0" w:space="0" w:color="auto"/>
        <w:bottom w:val="none" w:sz="0" w:space="0" w:color="auto"/>
        <w:right w:val="none" w:sz="0" w:space="0" w:color="auto"/>
      </w:divBdr>
    </w:div>
    <w:div w:id="643241819">
      <w:bodyDiv w:val="1"/>
      <w:marLeft w:val="0"/>
      <w:marRight w:val="0"/>
      <w:marTop w:val="0"/>
      <w:marBottom w:val="0"/>
      <w:divBdr>
        <w:top w:val="none" w:sz="0" w:space="0" w:color="auto"/>
        <w:left w:val="none" w:sz="0" w:space="0" w:color="auto"/>
        <w:bottom w:val="none" w:sz="0" w:space="0" w:color="auto"/>
        <w:right w:val="none" w:sz="0" w:space="0" w:color="auto"/>
      </w:divBdr>
    </w:div>
    <w:div w:id="733284135">
      <w:bodyDiv w:val="1"/>
      <w:marLeft w:val="0"/>
      <w:marRight w:val="0"/>
      <w:marTop w:val="0"/>
      <w:marBottom w:val="0"/>
      <w:divBdr>
        <w:top w:val="none" w:sz="0" w:space="0" w:color="auto"/>
        <w:left w:val="none" w:sz="0" w:space="0" w:color="auto"/>
        <w:bottom w:val="none" w:sz="0" w:space="0" w:color="auto"/>
        <w:right w:val="none" w:sz="0" w:space="0" w:color="auto"/>
      </w:divBdr>
    </w:div>
    <w:div w:id="809517406">
      <w:bodyDiv w:val="1"/>
      <w:marLeft w:val="0"/>
      <w:marRight w:val="0"/>
      <w:marTop w:val="0"/>
      <w:marBottom w:val="0"/>
      <w:divBdr>
        <w:top w:val="none" w:sz="0" w:space="0" w:color="auto"/>
        <w:left w:val="none" w:sz="0" w:space="0" w:color="auto"/>
        <w:bottom w:val="none" w:sz="0" w:space="0" w:color="auto"/>
        <w:right w:val="none" w:sz="0" w:space="0" w:color="auto"/>
      </w:divBdr>
    </w:div>
    <w:div w:id="863254542">
      <w:bodyDiv w:val="1"/>
      <w:marLeft w:val="0"/>
      <w:marRight w:val="0"/>
      <w:marTop w:val="0"/>
      <w:marBottom w:val="0"/>
      <w:divBdr>
        <w:top w:val="none" w:sz="0" w:space="0" w:color="auto"/>
        <w:left w:val="none" w:sz="0" w:space="0" w:color="auto"/>
        <w:bottom w:val="none" w:sz="0" w:space="0" w:color="auto"/>
        <w:right w:val="none" w:sz="0" w:space="0" w:color="auto"/>
      </w:divBdr>
    </w:div>
    <w:div w:id="1201627194">
      <w:bodyDiv w:val="1"/>
      <w:marLeft w:val="0"/>
      <w:marRight w:val="0"/>
      <w:marTop w:val="0"/>
      <w:marBottom w:val="0"/>
      <w:divBdr>
        <w:top w:val="none" w:sz="0" w:space="0" w:color="auto"/>
        <w:left w:val="none" w:sz="0" w:space="0" w:color="auto"/>
        <w:bottom w:val="none" w:sz="0" w:space="0" w:color="auto"/>
        <w:right w:val="none" w:sz="0" w:space="0" w:color="auto"/>
      </w:divBdr>
    </w:div>
    <w:div w:id="1219508811">
      <w:bodyDiv w:val="1"/>
      <w:marLeft w:val="0"/>
      <w:marRight w:val="0"/>
      <w:marTop w:val="0"/>
      <w:marBottom w:val="0"/>
      <w:divBdr>
        <w:top w:val="none" w:sz="0" w:space="0" w:color="auto"/>
        <w:left w:val="none" w:sz="0" w:space="0" w:color="auto"/>
        <w:bottom w:val="none" w:sz="0" w:space="0" w:color="auto"/>
        <w:right w:val="none" w:sz="0" w:space="0" w:color="auto"/>
      </w:divBdr>
    </w:div>
    <w:div w:id="1246115442">
      <w:bodyDiv w:val="1"/>
      <w:marLeft w:val="0"/>
      <w:marRight w:val="0"/>
      <w:marTop w:val="0"/>
      <w:marBottom w:val="0"/>
      <w:divBdr>
        <w:top w:val="none" w:sz="0" w:space="0" w:color="auto"/>
        <w:left w:val="none" w:sz="0" w:space="0" w:color="auto"/>
        <w:bottom w:val="none" w:sz="0" w:space="0" w:color="auto"/>
        <w:right w:val="none" w:sz="0" w:space="0" w:color="auto"/>
      </w:divBdr>
    </w:div>
    <w:div w:id="1253509120">
      <w:bodyDiv w:val="1"/>
      <w:marLeft w:val="0"/>
      <w:marRight w:val="0"/>
      <w:marTop w:val="0"/>
      <w:marBottom w:val="0"/>
      <w:divBdr>
        <w:top w:val="none" w:sz="0" w:space="0" w:color="auto"/>
        <w:left w:val="none" w:sz="0" w:space="0" w:color="auto"/>
        <w:bottom w:val="none" w:sz="0" w:space="0" w:color="auto"/>
        <w:right w:val="none" w:sz="0" w:space="0" w:color="auto"/>
      </w:divBdr>
    </w:div>
    <w:div w:id="1256280006">
      <w:bodyDiv w:val="1"/>
      <w:marLeft w:val="0"/>
      <w:marRight w:val="0"/>
      <w:marTop w:val="0"/>
      <w:marBottom w:val="0"/>
      <w:divBdr>
        <w:top w:val="none" w:sz="0" w:space="0" w:color="auto"/>
        <w:left w:val="none" w:sz="0" w:space="0" w:color="auto"/>
        <w:bottom w:val="none" w:sz="0" w:space="0" w:color="auto"/>
        <w:right w:val="none" w:sz="0" w:space="0" w:color="auto"/>
      </w:divBdr>
    </w:div>
    <w:div w:id="1290741602">
      <w:bodyDiv w:val="1"/>
      <w:marLeft w:val="0"/>
      <w:marRight w:val="0"/>
      <w:marTop w:val="0"/>
      <w:marBottom w:val="0"/>
      <w:divBdr>
        <w:top w:val="none" w:sz="0" w:space="0" w:color="auto"/>
        <w:left w:val="none" w:sz="0" w:space="0" w:color="auto"/>
        <w:bottom w:val="none" w:sz="0" w:space="0" w:color="auto"/>
        <w:right w:val="none" w:sz="0" w:space="0" w:color="auto"/>
      </w:divBdr>
      <w:divsChild>
        <w:div w:id="1893692996">
          <w:marLeft w:val="0"/>
          <w:marRight w:val="0"/>
          <w:marTop w:val="0"/>
          <w:marBottom w:val="0"/>
          <w:divBdr>
            <w:top w:val="none" w:sz="0" w:space="0" w:color="auto"/>
            <w:left w:val="none" w:sz="0" w:space="0" w:color="auto"/>
            <w:bottom w:val="none" w:sz="0" w:space="0" w:color="auto"/>
            <w:right w:val="none" w:sz="0" w:space="0" w:color="auto"/>
          </w:divBdr>
          <w:divsChild>
            <w:div w:id="2053798476">
              <w:marLeft w:val="0"/>
              <w:marRight w:val="0"/>
              <w:marTop w:val="0"/>
              <w:marBottom w:val="0"/>
              <w:divBdr>
                <w:top w:val="none" w:sz="0" w:space="0" w:color="auto"/>
                <w:left w:val="none" w:sz="0" w:space="0" w:color="auto"/>
                <w:bottom w:val="none" w:sz="0" w:space="0" w:color="auto"/>
                <w:right w:val="none" w:sz="0" w:space="0" w:color="auto"/>
              </w:divBdr>
              <w:divsChild>
                <w:div w:id="125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32534">
      <w:bodyDiv w:val="1"/>
      <w:marLeft w:val="0"/>
      <w:marRight w:val="0"/>
      <w:marTop w:val="0"/>
      <w:marBottom w:val="0"/>
      <w:divBdr>
        <w:top w:val="none" w:sz="0" w:space="0" w:color="auto"/>
        <w:left w:val="none" w:sz="0" w:space="0" w:color="auto"/>
        <w:bottom w:val="none" w:sz="0" w:space="0" w:color="auto"/>
        <w:right w:val="none" w:sz="0" w:space="0" w:color="auto"/>
      </w:divBdr>
    </w:div>
    <w:div w:id="1410883279">
      <w:bodyDiv w:val="1"/>
      <w:marLeft w:val="0"/>
      <w:marRight w:val="0"/>
      <w:marTop w:val="0"/>
      <w:marBottom w:val="0"/>
      <w:divBdr>
        <w:top w:val="none" w:sz="0" w:space="0" w:color="auto"/>
        <w:left w:val="none" w:sz="0" w:space="0" w:color="auto"/>
        <w:bottom w:val="none" w:sz="0" w:space="0" w:color="auto"/>
        <w:right w:val="none" w:sz="0" w:space="0" w:color="auto"/>
      </w:divBdr>
      <w:divsChild>
        <w:div w:id="1887568865">
          <w:marLeft w:val="0"/>
          <w:marRight w:val="0"/>
          <w:marTop w:val="0"/>
          <w:marBottom w:val="0"/>
          <w:divBdr>
            <w:top w:val="none" w:sz="0" w:space="0" w:color="auto"/>
            <w:left w:val="none" w:sz="0" w:space="0" w:color="auto"/>
            <w:bottom w:val="none" w:sz="0" w:space="0" w:color="auto"/>
            <w:right w:val="none" w:sz="0" w:space="0" w:color="auto"/>
          </w:divBdr>
          <w:divsChild>
            <w:div w:id="1960642757">
              <w:marLeft w:val="0"/>
              <w:marRight w:val="0"/>
              <w:marTop w:val="0"/>
              <w:marBottom w:val="0"/>
              <w:divBdr>
                <w:top w:val="none" w:sz="0" w:space="0" w:color="auto"/>
                <w:left w:val="none" w:sz="0" w:space="0" w:color="auto"/>
                <w:bottom w:val="none" w:sz="0" w:space="0" w:color="auto"/>
                <w:right w:val="none" w:sz="0" w:space="0" w:color="auto"/>
              </w:divBdr>
              <w:divsChild>
                <w:div w:id="1317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8352">
      <w:bodyDiv w:val="1"/>
      <w:marLeft w:val="0"/>
      <w:marRight w:val="0"/>
      <w:marTop w:val="0"/>
      <w:marBottom w:val="0"/>
      <w:divBdr>
        <w:top w:val="none" w:sz="0" w:space="0" w:color="auto"/>
        <w:left w:val="none" w:sz="0" w:space="0" w:color="auto"/>
        <w:bottom w:val="none" w:sz="0" w:space="0" w:color="auto"/>
        <w:right w:val="none" w:sz="0" w:space="0" w:color="auto"/>
      </w:divBdr>
    </w:div>
    <w:div w:id="1477796446">
      <w:bodyDiv w:val="1"/>
      <w:marLeft w:val="0"/>
      <w:marRight w:val="0"/>
      <w:marTop w:val="0"/>
      <w:marBottom w:val="0"/>
      <w:divBdr>
        <w:top w:val="none" w:sz="0" w:space="0" w:color="auto"/>
        <w:left w:val="none" w:sz="0" w:space="0" w:color="auto"/>
        <w:bottom w:val="none" w:sz="0" w:space="0" w:color="auto"/>
        <w:right w:val="none" w:sz="0" w:space="0" w:color="auto"/>
      </w:divBdr>
    </w:div>
    <w:div w:id="1638298254">
      <w:bodyDiv w:val="1"/>
      <w:marLeft w:val="0"/>
      <w:marRight w:val="0"/>
      <w:marTop w:val="0"/>
      <w:marBottom w:val="0"/>
      <w:divBdr>
        <w:top w:val="none" w:sz="0" w:space="0" w:color="auto"/>
        <w:left w:val="none" w:sz="0" w:space="0" w:color="auto"/>
        <w:bottom w:val="none" w:sz="0" w:space="0" w:color="auto"/>
        <w:right w:val="none" w:sz="0" w:space="0" w:color="auto"/>
      </w:divBdr>
    </w:div>
    <w:div w:id="1699232774">
      <w:bodyDiv w:val="1"/>
      <w:marLeft w:val="0"/>
      <w:marRight w:val="0"/>
      <w:marTop w:val="0"/>
      <w:marBottom w:val="0"/>
      <w:divBdr>
        <w:top w:val="none" w:sz="0" w:space="0" w:color="auto"/>
        <w:left w:val="none" w:sz="0" w:space="0" w:color="auto"/>
        <w:bottom w:val="none" w:sz="0" w:space="0" w:color="auto"/>
        <w:right w:val="none" w:sz="0" w:space="0" w:color="auto"/>
      </w:divBdr>
      <w:divsChild>
        <w:div w:id="1978366670">
          <w:marLeft w:val="0"/>
          <w:marRight w:val="0"/>
          <w:marTop w:val="0"/>
          <w:marBottom w:val="0"/>
          <w:divBdr>
            <w:top w:val="none" w:sz="0" w:space="0" w:color="auto"/>
            <w:left w:val="none" w:sz="0" w:space="0" w:color="auto"/>
            <w:bottom w:val="none" w:sz="0" w:space="0" w:color="auto"/>
            <w:right w:val="none" w:sz="0" w:space="0" w:color="auto"/>
          </w:divBdr>
          <w:divsChild>
            <w:div w:id="721901137">
              <w:marLeft w:val="0"/>
              <w:marRight w:val="0"/>
              <w:marTop w:val="0"/>
              <w:marBottom w:val="0"/>
              <w:divBdr>
                <w:top w:val="none" w:sz="0" w:space="0" w:color="auto"/>
                <w:left w:val="none" w:sz="0" w:space="0" w:color="auto"/>
                <w:bottom w:val="none" w:sz="0" w:space="0" w:color="auto"/>
                <w:right w:val="none" w:sz="0" w:space="0" w:color="auto"/>
              </w:divBdr>
              <w:divsChild>
                <w:div w:id="144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3866">
      <w:bodyDiv w:val="1"/>
      <w:marLeft w:val="0"/>
      <w:marRight w:val="0"/>
      <w:marTop w:val="0"/>
      <w:marBottom w:val="0"/>
      <w:divBdr>
        <w:top w:val="none" w:sz="0" w:space="0" w:color="auto"/>
        <w:left w:val="none" w:sz="0" w:space="0" w:color="auto"/>
        <w:bottom w:val="none" w:sz="0" w:space="0" w:color="auto"/>
        <w:right w:val="none" w:sz="0" w:space="0" w:color="auto"/>
      </w:divBdr>
    </w:div>
    <w:div w:id="1837569962">
      <w:bodyDiv w:val="1"/>
      <w:marLeft w:val="0"/>
      <w:marRight w:val="0"/>
      <w:marTop w:val="0"/>
      <w:marBottom w:val="0"/>
      <w:divBdr>
        <w:top w:val="none" w:sz="0" w:space="0" w:color="auto"/>
        <w:left w:val="none" w:sz="0" w:space="0" w:color="auto"/>
        <w:bottom w:val="none" w:sz="0" w:space="0" w:color="auto"/>
        <w:right w:val="none" w:sz="0" w:space="0" w:color="auto"/>
      </w:divBdr>
    </w:div>
    <w:div w:id="1865053052">
      <w:bodyDiv w:val="1"/>
      <w:marLeft w:val="0"/>
      <w:marRight w:val="0"/>
      <w:marTop w:val="0"/>
      <w:marBottom w:val="0"/>
      <w:divBdr>
        <w:top w:val="none" w:sz="0" w:space="0" w:color="auto"/>
        <w:left w:val="none" w:sz="0" w:space="0" w:color="auto"/>
        <w:bottom w:val="none" w:sz="0" w:space="0" w:color="auto"/>
        <w:right w:val="none" w:sz="0" w:space="0" w:color="auto"/>
      </w:divBdr>
    </w:div>
    <w:div w:id="191419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2563</Words>
  <Characters>14614</Characters>
  <Application>Microsoft Office Word</Application>
  <DocSecurity>0</DocSecurity>
  <Lines>121</Lines>
  <Paragraphs>34</Paragraphs>
  <ScaleCrop>false</ScaleCrop>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YANRUI#</dc:creator>
  <cp:keywords/>
  <dc:description/>
  <cp:lastModifiedBy>Huang, Yulin</cp:lastModifiedBy>
  <cp:revision>2</cp:revision>
  <dcterms:created xsi:type="dcterms:W3CDTF">2024-10-24T13:10:00Z</dcterms:created>
  <dcterms:modified xsi:type="dcterms:W3CDTF">2024-10-24T13:10:00Z</dcterms:modified>
</cp:coreProperties>
</file>