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B7D1" w14:textId="77777777" w:rsidR="00DA3D14" w:rsidRDefault="00000000">
      <w:pPr>
        <w:pStyle w:val="1"/>
        <w:spacing w:before="240" w:after="120"/>
      </w:pPr>
      <w:r>
        <w:rPr>
          <w:b/>
          <w:bCs/>
        </w:rPr>
        <w:t xml:space="preserve">3  </w:t>
      </w:r>
      <w:r>
        <w:rPr>
          <w:b/>
          <w:bCs/>
        </w:rPr>
        <w:t>调研成果模板</w:t>
      </w:r>
    </w:p>
    <w:p w14:paraId="505BBC58" w14:textId="77777777" w:rsidR="00DA3D14" w:rsidRDefault="00000000">
      <w:pPr>
        <w:spacing w:after="120" w:line="360" w:lineRule="auto"/>
        <w:ind w:firstLine="420"/>
        <w:jc w:val="both"/>
      </w:pPr>
      <w:r>
        <w:rPr>
          <w:color w:val="000000"/>
          <w:sz w:val="24"/>
          <w:szCs w:val="24"/>
        </w:rPr>
        <w:t>每位调研人员需为每个调研对象填写以下模板，最终输出一份</w:t>
      </w:r>
      <w:r>
        <w:rPr>
          <w:color w:val="000000"/>
          <w:sz w:val="24"/>
          <w:szCs w:val="24"/>
        </w:rPr>
        <w:t>Markdown</w:t>
      </w:r>
      <w:r>
        <w:rPr>
          <w:color w:val="000000"/>
          <w:sz w:val="24"/>
          <w:szCs w:val="24"/>
        </w:rPr>
        <w:t>文档。</w:t>
      </w:r>
    </w:p>
    <w:p w14:paraId="6A5559B4" w14:textId="77777777" w:rsidR="00DA3D14" w:rsidRDefault="00000000">
      <w:pPr>
        <w:pStyle w:val="2"/>
        <w:spacing w:before="240" w:after="120"/>
      </w:pPr>
      <w:r>
        <w:rPr>
          <w:b/>
          <w:bCs/>
          <w:sz w:val="28"/>
          <w:szCs w:val="28"/>
        </w:rPr>
        <w:t xml:space="preserve">3.1  </w:t>
      </w:r>
      <w:r>
        <w:rPr>
          <w:b/>
          <w:bCs/>
          <w:sz w:val="28"/>
          <w:szCs w:val="28"/>
        </w:rPr>
        <w:t>单平台调研报告模板</w:t>
      </w:r>
    </w:p>
    <w:p w14:paraId="675F3125" w14:textId="77777777" w:rsidR="00DA3D14" w:rsidRDefault="00000000">
      <w:pPr>
        <w:pStyle w:val="3"/>
        <w:spacing w:before="240" w:after="120"/>
      </w:pPr>
      <w:r>
        <w:rPr>
          <w:b/>
          <w:bCs/>
          <w:sz w:val="26"/>
          <w:szCs w:val="26"/>
        </w:rPr>
        <w:t xml:space="preserve">3.1.1  </w:t>
      </w:r>
      <w:r>
        <w:rPr>
          <w:b/>
          <w:bCs/>
          <w:sz w:val="26"/>
          <w:szCs w:val="26"/>
        </w:rPr>
        <w:t>基本信息</w:t>
      </w:r>
    </w:p>
    <w:tbl>
      <w:tblPr>
        <w:tblW w:w="10000" w:type="dxa"/>
        <w:tblBorders>
          <w:top w:val="single" w:sz="0" w:space="0" w:color="999999"/>
          <w:left w:val="single" w:sz="0" w:space="0" w:color="999999"/>
          <w:bottom w:val="single" w:sz="0" w:space="0" w:color="999999"/>
          <w:right w:val="single" w:sz="0" w:space="0" w:color="999999"/>
          <w:insideH w:val="single" w:sz="0" w:space="0" w:color="999999"/>
          <w:insideV w:val="single" w:sz="0" w:space="0" w:color="999999"/>
        </w:tblBorders>
        <w:tblLook w:val="04A0" w:firstRow="1" w:lastRow="0" w:firstColumn="1" w:lastColumn="0" w:noHBand="0" w:noVBand="1"/>
      </w:tblPr>
      <w:tblGrid>
        <w:gridCol w:w="3000"/>
        <w:gridCol w:w="7000"/>
      </w:tblGrid>
      <w:tr w:rsidR="00DA3D14" w14:paraId="279164E2" w14:textId="77777777">
        <w:trPr>
          <w:tblHeader/>
        </w:trPr>
        <w:tc>
          <w:tcPr>
            <w:tcW w:w="30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D41B7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项目</w:t>
            </w:r>
          </w:p>
        </w:tc>
        <w:tc>
          <w:tcPr>
            <w:tcW w:w="70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EEB30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内容</w:t>
            </w:r>
          </w:p>
        </w:tc>
      </w:tr>
      <w:tr w:rsidR="00DA3D14" w14:paraId="361A3863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D800C8" w14:textId="77777777" w:rsidR="00DA3D14" w:rsidRDefault="00000000">
            <w:pPr>
              <w:spacing w:after="40" w:line="300" w:lineRule="auto"/>
              <w:jc w:val="center"/>
            </w:pPr>
            <w:r>
              <w:t>平台名称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2A17D" w14:textId="10795BD7" w:rsidR="00DA3D14" w:rsidRDefault="002245A7">
            <w:pPr>
              <w:spacing w:after="40" w:line="300" w:lineRule="auto"/>
            </w:pPr>
            <w:r w:rsidRPr="002245A7">
              <w:t>Easy Dataset</w:t>
            </w:r>
          </w:p>
        </w:tc>
      </w:tr>
      <w:tr w:rsidR="00DA3D14" w14:paraId="5C6D0E0F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21119" w14:textId="77777777" w:rsidR="00DA3D14" w:rsidRDefault="00000000">
            <w:pPr>
              <w:spacing w:after="40" w:line="300" w:lineRule="auto"/>
              <w:jc w:val="center"/>
            </w:pPr>
            <w:r>
              <w:t>主页</w:t>
            </w:r>
            <w:r>
              <w:t>/</w:t>
            </w:r>
            <w:r>
              <w:t>仓库地址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6AB79" w14:textId="35839C8F" w:rsidR="00DA3D14" w:rsidRDefault="002245A7">
            <w:pPr>
              <w:spacing w:after="40" w:line="300" w:lineRule="auto"/>
            </w:pPr>
            <w:r w:rsidRPr="002245A7">
              <w:t>github.com/ConardLi/easy-dataset</w:t>
            </w:r>
          </w:p>
        </w:tc>
      </w:tr>
      <w:tr w:rsidR="00DA3D14" w14:paraId="56B4DF1D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12BC4" w14:textId="77777777" w:rsidR="00DA3D14" w:rsidRDefault="00000000">
            <w:pPr>
              <w:spacing w:after="40" w:line="300" w:lineRule="auto"/>
              <w:jc w:val="center"/>
            </w:pPr>
            <w:r>
              <w:t>开发方</w:t>
            </w:r>
            <w:r>
              <w:t>/</w:t>
            </w:r>
            <w:r>
              <w:t>维护方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8E1A2" w14:textId="4B38FB9C" w:rsidR="00DA3D14" w:rsidRDefault="00232A36">
            <w:pPr>
              <w:spacing w:after="40" w:line="300" w:lineRule="auto"/>
            </w:pPr>
            <w:r w:rsidRPr="00232A36">
              <w:t>ConardLi</w:t>
            </w:r>
          </w:p>
        </w:tc>
      </w:tr>
      <w:tr w:rsidR="00DA3D14" w14:paraId="1874CBEA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03E83" w14:textId="77777777" w:rsidR="00DA3D14" w:rsidRDefault="00000000">
            <w:pPr>
              <w:spacing w:after="40" w:line="300" w:lineRule="auto"/>
              <w:jc w:val="center"/>
            </w:pPr>
            <w:r>
              <w:t>开源协议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CB25C4" w14:textId="0DA34E47" w:rsidR="00DA3D14" w:rsidRDefault="007348FA">
            <w:pPr>
              <w:spacing w:after="40" w:line="300" w:lineRule="auto"/>
              <w:rPr>
                <w:rFonts w:hint="eastAsia"/>
              </w:rPr>
            </w:pPr>
            <w:r w:rsidRPr="007348FA">
              <w:t>AGPL 3.0</w:t>
            </w:r>
          </w:p>
        </w:tc>
      </w:tr>
      <w:tr w:rsidR="00DA3D14" w14:paraId="61622B5B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F7F49" w14:textId="77777777" w:rsidR="00DA3D14" w:rsidRDefault="00000000">
            <w:pPr>
              <w:spacing w:after="40" w:line="300" w:lineRule="auto"/>
              <w:jc w:val="center"/>
            </w:pPr>
            <w:r>
              <w:t>GitHub Stars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304F5" w14:textId="0067DB18" w:rsidR="00DA3D14" w:rsidRDefault="006155D0">
            <w:pPr>
              <w:spacing w:after="40" w:line="300" w:lineRule="auto"/>
            </w:pPr>
            <w:r>
              <w:rPr>
                <w:rFonts w:hint="eastAsia"/>
              </w:rPr>
              <w:t>15k</w:t>
            </w:r>
          </w:p>
        </w:tc>
      </w:tr>
      <w:tr w:rsidR="00DA3D14" w14:paraId="7C6785EE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621BF" w14:textId="77777777" w:rsidR="00DA3D14" w:rsidRDefault="00000000">
            <w:pPr>
              <w:spacing w:after="40" w:line="300" w:lineRule="auto"/>
              <w:jc w:val="center"/>
            </w:pPr>
            <w:r>
              <w:t>首次发布时间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94E23" w14:textId="312BDC7B" w:rsidR="00DA3D14" w:rsidRDefault="007348FA">
            <w:pPr>
              <w:spacing w:after="40" w:line="300" w:lineRule="auto"/>
            </w:pPr>
            <w:r w:rsidRPr="007348FA">
              <w:t>2025-03-07</w:t>
            </w:r>
          </w:p>
        </w:tc>
      </w:tr>
      <w:tr w:rsidR="00DA3D14" w14:paraId="5EA2D360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9E6E9" w14:textId="77777777" w:rsidR="00DA3D14" w:rsidRDefault="00000000">
            <w:pPr>
              <w:spacing w:after="40" w:line="300" w:lineRule="auto"/>
              <w:jc w:val="center"/>
            </w:pPr>
            <w:r>
              <w:t>最近更新时间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C3E68" w14:textId="0E37C99A" w:rsidR="00DA3D14" w:rsidRDefault="00701E67">
            <w:pPr>
              <w:spacing w:after="40" w:line="300" w:lineRule="auto"/>
            </w:pPr>
            <w:r>
              <w:rPr>
                <w:rFonts w:hint="eastAsia"/>
              </w:rPr>
              <w:t>2026-04-09</w:t>
            </w:r>
          </w:p>
        </w:tc>
      </w:tr>
      <w:tr w:rsidR="00DA3D14" w14:paraId="0212130C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4018A" w14:textId="77777777" w:rsidR="00DA3D14" w:rsidRDefault="00000000">
            <w:pPr>
              <w:spacing w:after="40" w:line="300" w:lineRule="auto"/>
              <w:jc w:val="center"/>
            </w:pPr>
            <w:r>
              <w:t>开发语言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BC1AE" w14:textId="2E60B881" w:rsidR="00DA3D14" w:rsidRDefault="00B13DCC">
            <w:pPr>
              <w:spacing w:after="40" w:line="300" w:lineRule="auto"/>
            </w:pPr>
            <w:r>
              <w:rPr>
                <w:rFonts w:hint="eastAsia"/>
              </w:rPr>
              <w:t>JavaScript</w:t>
            </w:r>
          </w:p>
        </w:tc>
      </w:tr>
      <w:tr w:rsidR="00DA3D14" w14:paraId="5724AF12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156F4" w14:textId="77777777" w:rsidR="00DA3D14" w:rsidRDefault="00000000">
            <w:pPr>
              <w:spacing w:after="40" w:line="300" w:lineRule="auto"/>
              <w:jc w:val="center"/>
            </w:pPr>
            <w:r>
              <w:t>部署方式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18CD6" w14:textId="7C66C19A" w:rsidR="00DA3D14" w:rsidRDefault="00000000">
            <w:pPr>
              <w:spacing w:after="40" w:line="300" w:lineRule="auto"/>
            </w:pPr>
            <w:r>
              <w:t>Docker /</w:t>
            </w:r>
            <w:r>
              <w:t>桌面应用</w:t>
            </w:r>
            <w:r>
              <w:t xml:space="preserve"> </w:t>
            </w:r>
          </w:p>
        </w:tc>
      </w:tr>
      <w:tr w:rsidR="00DA3D14" w14:paraId="11622579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D1F14" w14:textId="77777777" w:rsidR="00DA3D14" w:rsidRDefault="00000000">
            <w:pPr>
              <w:spacing w:after="40" w:line="300" w:lineRule="auto"/>
              <w:jc w:val="center"/>
            </w:pPr>
            <w:r>
              <w:t>维护活跃度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E1E6D" w14:textId="574110F0" w:rsidR="00DA3D14" w:rsidRDefault="00000000">
            <w:pPr>
              <w:spacing w:after="40" w:line="300" w:lineRule="auto"/>
              <w:rPr>
                <w:rFonts w:hint="eastAsia"/>
              </w:rPr>
            </w:pPr>
            <w:r>
              <w:t>近</w:t>
            </w:r>
            <w:r>
              <w:t>3</w:t>
            </w:r>
            <w:r>
              <w:t>个月</w:t>
            </w:r>
            <w:r w:rsidR="00F13747">
              <w:rPr>
                <w:rFonts w:hint="eastAsia"/>
              </w:rPr>
              <w:t>暂无</w:t>
            </w:r>
            <w:r>
              <w:t>commit</w:t>
            </w:r>
            <w:r w:rsidR="00F13747">
              <w:rPr>
                <w:rFonts w:hint="eastAsia"/>
              </w:rPr>
              <w:t>提交</w:t>
            </w:r>
            <w:r>
              <w:t>、</w:t>
            </w:r>
            <w:r>
              <w:t>Issue</w:t>
            </w:r>
            <w:r>
              <w:t>响应速度</w:t>
            </w:r>
            <w:r w:rsidR="00F13747">
              <w:rPr>
                <w:rFonts w:hint="eastAsia"/>
              </w:rPr>
              <w:t>慢</w:t>
            </w:r>
            <w:r>
              <w:t>、</w:t>
            </w:r>
            <w:r>
              <w:t>Release</w:t>
            </w:r>
            <w:r>
              <w:t>频率</w:t>
            </w:r>
            <w:r w:rsidR="00F13747">
              <w:rPr>
                <w:rFonts w:hint="eastAsia"/>
              </w:rPr>
              <w:t>低</w:t>
            </w:r>
          </w:p>
        </w:tc>
      </w:tr>
    </w:tbl>
    <w:p w14:paraId="7D445FAE" w14:textId="77777777" w:rsidR="00DA3D14" w:rsidRDefault="00000000">
      <w:pPr>
        <w:pStyle w:val="3"/>
        <w:spacing w:before="240" w:after="120"/>
      </w:pPr>
      <w:r>
        <w:rPr>
          <w:b/>
          <w:bCs/>
          <w:sz w:val="26"/>
          <w:szCs w:val="26"/>
        </w:rPr>
        <w:t xml:space="preserve">3.1.2  </w:t>
      </w:r>
      <w:r>
        <w:rPr>
          <w:b/>
          <w:bCs/>
          <w:sz w:val="26"/>
          <w:szCs w:val="26"/>
        </w:rPr>
        <w:t>功能清单与功能说明</w:t>
      </w:r>
      <w:r>
        <w:rPr>
          <w:rFonts w:hint="eastAsia"/>
          <w:b/>
          <w:bCs/>
          <w:sz w:val="26"/>
          <w:szCs w:val="26"/>
        </w:rPr>
        <w:t>（</w:t>
      </w:r>
      <w:r>
        <w:rPr>
          <w:rFonts w:hint="eastAsia"/>
          <w:b/>
          <w:bCs/>
          <w:sz w:val="26"/>
          <w:szCs w:val="26"/>
        </w:rPr>
        <w:t>mark</w:t>
      </w:r>
      <w:r>
        <w:rPr>
          <w:rFonts w:hint="eastAsia"/>
          <w:b/>
          <w:bCs/>
          <w:sz w:val="26"/>
          <w:szCs w:val="26"/>
        </w:rPr>
        <w:t>）</w:t>
      </w:r>
    </w:p>
    <w:tbl>
      <w:tblPr>
        <w:tblW w:w="10000" w:type="dxa"/>
        <w:tblBorders>
          <w:top w:val="single" w:sz="0" w:space="0" w:color="999999"/>
          <w:left w:val="single" w:sz="0" w:space="0" w:color="999999"/>
          <w:bottom w:val="single" w:sz="0" w:space="0" w:color="999999"/>
          <w:right w:val="single" w:sz="0" w:space="0" w:color="999999"/>
          <w:insideH w:val="single" w:sz="0" w:space="0" w:color="999999"/>
          <w:insideV w:val="single" w:sz="0" w:space="0" w:color="999999"/>
        </w:tblBorders>
        <w:tblLook w:val="04A0" w:firstRow="1" w:lastRow="0" w:firstColumn="1" w:lastColumn="0" w:noHBand="0" w:noVBand="1"/>
      </w:tblPr>
      <w:tblGrid>
        <w:gridCol w:w="700"/>
        <w:gridCol w:w="2500"/>
        <w:gridCol w:w="4500"/>
        <w:gridCol w:w="2300"/>
      </w:tblGrid>
      <w:tr w:rsidR="00DA3D14" w14:paraId="59ACD12E" w14:textId="77777777">
        <w:trPr>
          <w:tblHeader/>
        </w:trPr>
        <w:tc>
          <w:tcPr>
            <w:tcW w:w="7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7966A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序号</w:t>
            </w:r>
          </w:p>
        </w:tc>
        <w:tc>
          <w:tcPr>
            <w:tcW w:w="25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23240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功能模块</w:t>
            </w:r>
          </w:p>
        </w:tc>
        <w:tc>
          <w:tcPr>
            <w:tcW w:w="45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EC7F9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功能说明</w:t>
            </w:r>
          </w:p>
        </w:tc>
        <w:tc>
          <w:tcPr>
            <w:tcW w:w="23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A65B5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对应本项目功能</w:t>
            </w:r>
          </w:p>
        </w:tc>
      </w:tr>
      <w:tr w:rsidR="00DA3D14" w14:paraId="6DC7CB47" w14:textId="77777777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1B870" w14:textId="77777777" w:rsidR="00DA3D14" w:rsidRDefault="00000000">
            <w:pPr>
              <w:spacing w:after="40" w:line="300" w:lineRule="auto"/>
              <w:jc w:val="center"/>
            </w:pPr>
            <w:r>
              <w:t>1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D7BA6" w14:textId="77777777" w:rsidR="00DA3D14" w:rsidRDefault="00DA3D14">
            <w:pPr>
              <w:spacing w:after="40" w:line="300" w:lineRule="auto"/>
            </w:pP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D7CC7" w14:textId="77777777" w:rsidR="00DA3D14" w:rsidRDefault="00DA3D14">
            <w:pPr>
              <w:spacing w:after="40" w:line="300" w:lineRule="auto"/>
            </w:pP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8A03C" w14:textId="77777777" w:rsidR="00DA3D14" w:rsidRDefault="00DA3D14">
            <w:pPr>
              <w:spacing w:after="40" w:line="300" w:lineRule="auto"/>
            </w:pPr>
          </w:p>
        </w:tc>
      </w:tr>
      <w:tr w:rsidR="00DA3D14" w14:paraId="273FD2B4" w14:textId="77777777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E4673" w14:textId="77777777" w:rsidR="00DA3D14" w:rsidRDefault="00000000">
            <w:pPr>
              <w:spacing w:after="40" w:line="300" w:lineRule="auto"/>
              <w:jc w:val="center"/>
            </w:pPr>
            <w:r>
              <w:t>2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173BC" w14:textId="77777777" w:rsidR="00DA3D14" w:rsidRDefault="00DA3D14">
            <w:pPr>
              <w:spacing w:after="40" w:line="300" w:lineRule="auto"/>
            </w:pP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1B17D" w14:textId="77777777" w:rsidR="00DA3D14" w:rsidRDefault="00DA3D14">
            <w:pPr>
              <w:spacing w:after="40" w:line="300" w:lineRule="auto"/>
            </w:pP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2D91C" w14:textId="77777777" w:rsidR="00DA3D14" w:rsidRDefault="00DA3D14">
            <w:pPr>
              <w:spacing w:after="40" w:line="300" w:lineRule="auto"/>
            </w:pPr>
          </w:p>
        </w:tc>
      </w:tr>
      <w:tr w:rsidR="00DA3D14" w14:paraId="4B7E6D86" w14:textId="77777777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2FA76" w14:textId="77777777" w:rsidR="00DA3D14" w:rsidRDefault="00000000">
            <w:pPr>
              <w:spacing w:after="40" w:line="300" w:lineRule="auto"/>
              <w:jc w:val="center"/>
            </w:pPr>
            <w:r>
              <w:t>...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F6E1C" w14:textId="77777777" w:rsidR="00DA3D14" w:rsidRDefault="00DA3D14">
            <w:pPr>
              <w:spacing w:after="40" w:line="300" w:lineRule="auto"/>
            </w:pP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021EF" w14:textId="77777777" w:rsidR="00DA3D14" w:rsidRDefault="00DA3D14">
            <w:pPr>
              <w:spacing w:after="40" w:line="300" w:lineRule="auto"/>
            </w:pPr>
          </w:p>
        </w:tc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287BE" w14:textId="77777777" w:rsidR="00DA3D14" w:rsidRDefault="00DA3D14">
            <w:pPr>
              <w:spacing w:after="40" w:line="300" w:lineRule="auto"/>
            </w:pPr>
          </w:p>
        </w:tc>
      </w:tr>
    </w:tbl>
    <w:p w14:paraId="4C3C7DED" w14:textId="77777777" w:rsidR="00DA3D14" w:rsidRDefault="00000000">
      <w:pPr>
        <w:spacing w:after="120" w:line="360" w:lineRule="auto"/>
        <w:jc w:val="both"/>
      </w:pPr>
      <w:r>
        <w:rPr>
          <w:color w:val="666666"/>
        </w:rPr>
        <w:t>「对应本项目功能」列请填写与省农科院方案科研助手平台</w:t>
      </w:r>
      <w:r>
        <w:rPr>
          <w:color w:val="666666"/>
        </w:rPr>
        <w:t>/</w:t>
      </w:r>
      <w:r>
        <w:rPr>
          <w:color w:val="666666"/>
        </w:rPr>
        <w:t>数据知识加工平台的对应关系（如</w:t>
      </w:r>
      <w:r>
        <w:rPr>
          <w:color w:val="666666"/>
        </w:rPr>
        <w:t>"</w:t>
      </w:r>
      <w:r>
        <w:rPr>
          <w:color w:val="666666"/>
        </w:rPr>
        <w:t>对应</w:t>
      </w:r>
      <w:r>
        <w:rPr>
          <w:color w:val="666666"/>
        </w:rPr>
        <w:t>-</w:t>
      </w:r>
      <w:r>
        <w:rPr>
          <w:color w:val="666666"/>
        </w:rPr>
        <w:t>数据预处理</w:t>
      </w:r>
      <w:r>
        <w:rPr>
          <w:color w:val="666666"/>
        </w:rPr>
        <w:t>-</w:t>
      </w:r>
      <w:r>
        <w:rPr>
          <w:color w:val="666666"/>
        </w:rPr>
        <w:t>文本清洗</w:t>
      </w:r>
      <w:r>
        <w:rPr>
          <w:color w:val="666666"/>
        </w:rPr>
        <w:t>"</w:t>
      </w:r>
      <w:r>
        <w:rPr>
          <w:color w:val="666666"/>
        </w:rPr>
        <w:t>、</w:t>
      </w:r>
      <w:r>
        <w:rPr>
          <w:color w:val="666666"/>
        </w:rPr>
        <w:t>"</w:t>
      </w:r>
      <w:r>
        <w:rPr>
          <w:color w:val="666666"/>
        </w:rPr>
        <w:t>对应</w:t>
      </w:r>
      <w:r>
        <w:rPr>
          <w:color w:val="666666"/>
        </w:rPr>
        <w:t>-LLM</w:t>
      </w:r>
      <w:r>
        <w:rPr>
          <w:color w:val="666666"/>
        </w:rPr>
        <w:t>原生论文知识库</w:t>
      </w:r>
      <w:r>
        <w:rPr>
          <w:color w:val="666666"/>
        </w:rPr>
        <w:t>-</w:t>
      </w:r>
      <w:r>
        <w:rPr>
          <w:color w:val="666666"/>
        </w:rPr>
        <w:t>结构化编译</w:t>
      </w:r>
      <w:r>
        <w:rPr>
          <w:color w:val="666666"/>
        </w:rPr>
        <w:t>"</w:t>
      </w:r>
      <w:r>
        <w:rPr>
          <w:color w:val="666666"/>
        </w:rPr>
        <w:t>、</w:t>
      </w:r>
      <w:r>
        <w:rPr>
          <w:color w:val="666666"/>
        </w:rPr>
        <w:t>"</w:t>
      </w:r>
      <w:r>
        <w:rPr>
          <w:color w:val="666666"/>
        </w:rPr>
        <w:t>无对应</w:t>
      </w:r>
      <w:r>
        <w:rPr>
          <w:color w:val="666666"/>
        </w:rPr>
        <w:t>"</w:t>
      </w:r>
      <w:r>
        <w:rPr>
          <w:color w:val="666666"/>
        </w:rPr>
        <w:t>等）。</w:t>
      </w:r>
    </w:p>
    <w:p w14:paraId="47B7DB8B" w14:textId="77777777" w:rsidR="00DA3D14" w:rsidRDefault="00000000">
      <w:pPr>
        <w:pStyle w:val="3"/>
        <w:spacing w:before="240" w:after="120"/>
      </w:pPr>
      <w:r>
        <w:rPr>
          <w:b/>
          <w:bCs/>
          <w:sz w:val="26"/>
          <w:szCs w:val="26"/>
        </w:rPr>
        <w:t xml:space="preserve">3.1.3  </w:t>
      </w:r>
      <w:r>
        <w:rPr>
          <w:b/>
          <w:bCs/>
          <w:sz w:val="26"/>
          <w:szCs w:val="26"/>
        </w:rPr>
        <w:t>优势功能分析</w:t>
      </w:r>
      <w:r>
        <w:rPr>
          <w:rFonts w:hint="eastAsia"/>
          <w:b/>
          <w:bCs/>
          <w:sz w:val="26"/>
          <w:szCs w:val="26"/>
        </w:rPr>
        <w:t>（</w:t>
      </w:r>
      <w:r>
        <w:rPr>
          <w:rFonts w:hint="eastAsia"/>
          <w:b/>
          <w:bCs/>
          <w:sz w:val="26"/>
          <w:szCs w:val="26"/>
        </w:rPr>
        <w:t>mark</w:t>
      </w:r>
      <w:r>
        <w:rPr>
          <w:rFonts w:hint="eastAsia"/>
          <w:b/>
          <w:bCs/>
          <w:sz w:val="26"/>
          <w:szCs w:val="26"/>
        </w:rPr>
        <w:t>）</w:t>
      </w:r>
    </w:p>
    <w:p w14:paraId="736E334B" w14:textId="77777777" w:rsidR="00DA3D14" w:rsidRDefault="00000000">
      <w:pPr>
        <w:spacing w:after="120" w:line="360" w:lineRule="auto"/>
        <w:ind w:firstLine="420"/>
        <w:jc w:val="both"/>
      </w:pPr>
      <w:r>
        <w:rPr>
          <w:color w:val="000000"/>
          <w:sz w:val="24"/>
          <w:szCs w:val="24"/>
        </w:rPr>
        <w:t>列出该平台最具特色和竞争力的</w:t>
      </w:r>
      <w:r>
        <w:rPr>
          <w:color w:val="000000"/>
          <w:sz w:val="24"/>
          <w:szCs w:val="24"/>
        </w:rPr>
        <w:t>2-3</w:t>
      </w:r>
      <w:r>
        <w:rPr>
          <w:color w:val="000000"/>
          <w:sz w:val="24"/>
          <w:szCs w:val="24"/>
        </w:rPr>
        <w:t>个功能，说明其技术实现方式和差异化价值：</w:t>
      </w:r>
    </w:p>
    <w:p w14:paraId="65B2AF3E" w14:textId="77777777" w:rsidR="00DA3D14" w:rsidRDefault="00000000">
      <w:pPr>
        <w:spacing w:after="120" w:line="360" w:lineRule="auto"/>
        <w:jc w:val="both"/>
      </w:pPr>
      <w:r>
        <w:rPr>
          <w:b/>
          <w:bCs/>
          <w:color w:val="000000"/>
          <w:sz w:val="24"/>
          <w:szCs w:val="24"/>
        </w:rPr>
        <w:t>优势功能</w:t>
      </w:r>
      <w:r>
        <w:rPr>
          <w:b/>
          <w:bCs/>
          <w:color w:val="000000"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>：</w:t>
      </w:r>
      <w:r>
        <w:rPr>
          <w:b/>
          <w:bCs/>
          <w:color w:val="000000"/>
          <w:sz w:val="24"/>
          <w:szCs w:val="24"/>
        </w:rPr>
        <w:t>[</w:t>
      </w:r>
      <w:r>
        <w:rPr>
          <w:b/>
          <w:bCs/>
          <w:color w:val="000000"/>
          <w:sz w:val="24"/>
          <w:szCs w:val="24"/>
        </w:rPr>
        <w:t>功能名称</w:t>
      </w:r>
      <w:r>
        <w:rPr>
          <w:b/>
          <w:bCs/>
          <w:color w:val="000000"/>
          <w:sz w:val="24"/>
          <w:szCs w:val="24"/>
        </w:rPr>
        <w:t>]</w:t>
      </w:r>
    </w:p>
    <w:p w14:paraId="12F9C60D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功能描述：</w:t>
      </w:r>
    </w:p>
    <w:p w14:paraId="132FA31D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技术实现：（如基于</w:t>
      </w:r>
      <w:r>
        <w:rPr>
          <w:sz w:val="24"/>
          <w:szCs w:val="24"/>
        </w:rPr>
        <w:t>XX</w:t>
      </w:r>
      <w:r>
        <w:rPr>
          <w:sz w:val="24"/>
          <w:szCs w:val="24"/>
        </w:rPr>
        <w:t>模型</w:t>
      </w:r>
      <w:r>
        <w:rPr>
          <w:sz w:val="24"/>
          <w:szCs w:val="24"/>
        </w:rPr>
        <w:t>/</w:t>
      </w:r>
      <w:r>
        <w:rPr>
          <w:sz w:val="24"/>
          <w:szCs w:val="24"/>
        </w:rPr>
        <w:t>算法</w:t>
      </w:r>
      <w:r>
        <w:rPr>
          <w:sz w:val="24"/>
          <w:szCs w:val="24"/>
        </w:rPr>
        <w:t>/</w:t>
      </w:r>
      <w:r>
        <w:rPr>
          <w:sz w:val="24"/>
          <w:szCs w:val="24"/>
        </w:rPr>
        <w:t>框架）</w:t>
      </w:r>
    </w:p>
    <w:p w14:paraId="25914077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lastRenderedPageBreak/>
        <w:t xml:space="preserve">• </w:t>
      </w:r>
      <w:r>
        <w:rPr>
          <w:sz w:val="24"/>
          <w:szCs w:val="24"/>
        </w:rPr>
        <w:t>差异化价值：（相比同类产品的独特之处）</w:t>
      </w:r>
    </w:p>
    <w:p w14:paraId="5062E028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可借鉴方向：（对本项目建设的启示）</w:t>
      </w:r>
    </w:p>
    <w:p w14:paraId="7C3E50F2" w14:textId="77777777" w:rsidR="00DA3D14" w:rsidRDefault="00000000">
      <w:pPr>
        <w:spacing w:after="120" w:line="360" w:lineRule="auto"/>
        <w:jc w:val="both"/>
      </w:pPr>
      <w:r>
        <w:rPr>
          <w:b/>
          <w:bCs/>
          <w:color w:val="000000"/>
          <w:sz w:val="24"/>
          <w:szCs w:val="24"/>
        </w:rPr>
        <w:t>优势功能</w:t>
      </w:r>
      <w:r>
        <w:rPr>
          <w:b/>
          <w:bCs/>
          <w:color w:val="000000"/>
          <w:sz w:val="24"/>
          <w:szCs w:val="24"/>
        </w:rPr>
        <w:t>2</w:t>
      </w:r>
      <w:r>
        <w:rPr>
          <w:b/>
          <w:bCs/>
          <w:color w:val="000000"/>
          <w:sz w:val="24"/>
          <w:szCs w:val="24"/>
        </w:rPr>
        <w:t>：</w:t>
      </w:r>
      <w:r>
        <w:rPr>
          <w:b/>
          <w:bCs/>
          <w:color w:val="000000"/>
          <w:sz w:val="24"/>
          <w:szCs w:val="24"/>
        </w:rPr>
        <w:t>[</w:t>
      </w:r>
      <w:r>
        <w:rPr>
          <w:b/>
          <w:bCs/>
          <w:color w:val="000000"/>
          <w:sz w:val="24"/>
          <w:szCs w:val="24"/>
        </w:rPr>
        <w:t>功能名称</w:t>
      </w:r>
      <w:r>
        <w:rPr>
          <w:b/>
          <w:bCs/>
          <w:color w:val="000000"/>
          <w:sz w:val="24"/>
          <w:szCs w:val="24"/>
        </w:rPr>
        <w:t>]</w:t>
      </w:r>
    </w:p>
    <w:p w14:paraId="7DB43BC3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功能描述：</w:t>
      </w:r>
    </w:p>
    <w:p w14:paraId="06659EC1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技术实现：</w:t>
      </w:r>
    </w:p>
    <w:p w14:paraId="03880FC9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差异化价值：</w:t>
      </w:r>
    </w:p>
    <w:p w14:paraId="15D231F1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可借鉴方向：</w:t>
      </w:r>
    </w:p>
    <w:p w14:paraId="3BD2AC90" w14:textId="77777777" w:rsidR="00DA3D14" w:rsidRDefault="00000000">
      <w:pPr>
        <w:pStyle w:val="3"/>
        <w:spacing w:before="240" w:after="120"/>
      </w:pPr>
      <w:r>
        <w:rPr>
          <w:b/>
          <w:bCs/>
          <w:sz w:val="26"/>
          <w:szCs w:val="26"/>
        </w:rPr>
        <w:t xml:space="preserve">3.1.4  </w:t>
      </w:r>
      <w:r>
        <w:rPr>
          <w:b/>
          <w:bCs/>
          <w:sz w:val="26"/>
          <w:szCs w:val="26"/>
        </w:rPr>
        <w:t>技术架构概述</w:t>
      </w:r>
    </w:p>
    <w:p w14:paraId="1C32EB21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整体架构：（如分层架构</w:t>
      </w:r>
      <w:r>
        <w:rPr>
          <w:sz w:val="24"/>
          <w:szCs w:val="24"/>
        </w:rPr>
        <w:t>/</w:t>
      </w:r>
      <w:r>
        <w:rPr>
          <w:sz w:val="24"/>
          <w:szCs w:val="24"/>
        </w:rPr>
        <w:t>微服务</w:t>
      </w:r>
      <w:r>
        <w:rPr>
          <w:sz w:val="24"/>
          <w:szCs w:val="24"/>
        </w:rPr>
        <w:t>/</w:t>
      </w:r>
      <w:r>
        <w:rPr>
          <w:sz w:val="24"/>
          <w:szCs w:val="24"/>
        </w:rPr>
        <w:t>单体等）</w:t>
      </w:r>
    </w:p>
    <w:p w14:paraId="68730A28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核心依赖：（如</w:t>
      </w:r>
      <w:r>
        <w:rPr>
          <w:sz w:val="24"/>
          <w:szCs w:val="24"/>
        </w:rPr>
        <w:t xml:space="preserve">LangChain / LlamaIndex / Elasticsearch / </w:t>
      </w:r>
      <w:r>
        <w:rPr>
          <w:sz w:val="24"/>
          <w:szCs w:val="24"/>
        </w:rPr>
        <w:t>向量数据库等）</w:t>
      </w:r>
    </w:p>
    <w:p w14:paraId="20599113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模型支持：（如支持哪些大模型、是否支持本地化推理）</w:t>
      </w:r>
    </w:p>
    <w:p w14:paraId="271F5900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扩展机制：（如插件体系</w:t>
      </w:r>
      <w:r>
        <w:rPr>
          <w:sz w:val="24"/>
          <w:szCs w:val="24"/>
        </w:rPr>
        <w:t xml:space="preserve"> / API / SDK </w:t>
      </w:r>
      <w:r>
        <w:rPr>
          <w:sz w:val="24"/>
          <w:szCs w:val="24"/>
        </w:rPr>
        <w:t>等）</w:t>
      </w:r>
    </w:p>
    <w:p w14:paraId="78A61955" w14:textId="77777777" w:rsidR="00DA3D14" w:rsidRDefault="00000000">
      <w:pPr>
        <w:pStyle w:val="3"/>
        <w:spacing w:before="240" w:after="120"/>
      </w:pPr>
      <w:r>
        <w:rPr>
          <w:b/>
          <w:bCs/>
          <w:sz w:val="26"/>
          <w:szCs w:val="26"/>
        </w:rPr>
        <w:t xml:space="preserve">3.1.6  </w:t>
      </w:r>
      <w:r>
        <w:rPr>
          <w:b/>
          <w:bCs/>
          <w:sz w:val="26"/>
          <w:szCs w:val="26"/>
        </w:rPr>
        <w:t>与本项目的关系</w:t>
      </w:r>
    </w:p>
    <w:p w14:paraId="1726C4E6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可直接集成的能力：（列出可作为本项目技术底座或组件集成的功能）</w:t>
      </w:r>
    </w:p>
    <w:p w14:paraId="455C5823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可借鉴的设计理念：（列出值得本项目参考的架构</w:t>
      </w:r>
      <w:r>
        <w:rPr>
          <w:sz w:val="24"/>
          <w:szCs w:val="24"/>
        </w:rPr>
        <w:t>/</w:t>
      </w:r>
      <w:r>
        <w:rPr>
          <w:sz w:val="24"/>
          <w:szCs w:val="24"/>
        </w:rPr>
        <w:t>交互</w:t>
      </w:r>
      <w:r>
        <w:rPr>
          <w:sz w:val="24"/>
          <w:szCs w:val="24"/>
        </w:rPr>
        <w:t>/</w:t>
      </w:r>
      <w:r>
        <w:rPr>
          <w:sz w:val="24"/>
          <w:szCs w:val="24"/>
        </w:rPr>
        <w:t>流程设计）</w:t>
      </w:r>
    </w:p>
    <w:p w14:paraId="02AE137B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本项目相对优势：（本项目在该平台能力之外做了哪些增强或差异化）</w:t>
      </w:r>
    </w:p>
    <w:p w14:paraId="6B2E0436" w14:textId="77777777" w:rsidR="00DA3D14" w:rsidRDefault="00000000">
      <w:pPr>
        <w:spacing w:after="60" w:line="360" w:lineRule="auto"/>
        <w:ind w:left="420" w:hanging="21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>本项目相对短板：（该平台有哪些能力本项目尚未覆盖）</w:t>
      </w:r>
    </w:p>
    <w:p w14:paraId="5F64841A" w14:textId="77777777" w:rsidR="00DA3D14" w:rsidRDefault="00000000">
      <w:pPr>
        <w:pStyle w:val="3"/>
        <w:spacing w:before="240" w:after="120"/>
      </w:pPr>
      <w:r>
        <w:rPr>
          <w:b/>
          <w:bCs/>
          <w:sz w:val="26"/>
          <w:szCs w:val="26"/>
        </w:rPr>
        <w:t xml:space="preserve">3.1.7  </w:t>
      </w:r>
      <w:r>
        <w:rPr>
          <w:b/>
          <w:bCs/>
          <w:sz w:val="26"/>
          <w:szCs w:val="26"/>
        </w:rPr>
        <w:t>调研结论</w:t>
      </w:r>
    </w:p>
    <w:tbl>
      <w:tblPr>
        <w:tblW w:w="10000" w:type="dxa"/>
        <w:tblBorders>
          <w:top w:val="single" w:sz="0" w:space="0" w:color="999999"/>
          <w:left w:val="single" w:sz="0" w:space="0" w:color="999999"/>
          <w:bottom w:val="single" w:sz="0" w:space="0" w:color="999999"/>
          <w:right w:val="single" w:sz="0" w:space="0" w:color="999999"/>
          <w:insideH w:val="single" w:sz="0" w:space="0" w:color="999999"/>
          <w:insideV w:val="single" w:sz="0" w:space="0" w:color="999999"/>
        </w:tblBorders>
        <w:tblLook w:val="04A0" w:firstRow="1" w:lastRow="0" w:firstColumn="1" w:lastColumn="0" w:noHBand="0" w:noVBand="1"/>
      </w:tblPr>
      <w:tblGrid>
        <w:gridCol w:w="3000"/>
        <w:gridCol w:w="7000"/>
      </w:tblGrid>
      <w:tr w:rsidR="00DA3D14" w14:paraId="2F792824" w14:textId="77777777">
        <w:trPr>
          <w:tblHeader/>
        </w:trPr>
        <w:tc>
          <w:tcPr>
            <w:tcW w:w="30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CCD5C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评估项</w:t>
            </w:r>
          </w:p>
        </w:tc>
        <w:tc>
          <w:tcPr>
            <w:tcW w:w="70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F1C31" w14:textId="77777777" w:rsidR="00DA3D14" w:rsidRDefault="00000000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结论</w:t>
            </w:r>
          </w:p>
        </w:tc>
      </w:tr>
      <w:tr w:rsidR="00DA3D14" w14:paraId="40087F07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5CA96" w14:textId="77777777" w:rsidR="00DA3D14" w:rsidRDefault="00000000">
            <w:pPr>
              <w:spacing w:after="40" w:line="300" w:lineRule="auto"/>
              <w:jc w:val="center"/>
            </w:pPr>
            <w:r>
              <w:t>推荐集成</w:t>
            </w:r>
            <w:r>
              <w:t>/</w:t>
            </w:r>
            <w:r>
              <w:t>借鉴程度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9D0B5" w14:textId="77777777" w:rsidR="00DA3D14" w:rsidRDefault="00000000">
            <w:pPr>
              <w:spacing w:after="40" w:line="300" w:lineRule="auto"/>
            </w:pPr>
            <w:r>
              <w:t>（高</w:t>
            </w:r>
            <w:r>
              <w:t>/</w:t>
            </w:r>
            <w:r>
              <w:t>中</w:t>
            </w:r>
            <w:r>
              <w:t>/</w:t>
            </w:r>
            <w:r>
              <w:t>低）</w:t>
            </w:r>
          </w:p>
        </w:tc>
      </w:tr>
      <w:tr w:rsidR="00DA3D14" w14:paraId="79167EFA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E1021" w14:textId="77777777" w:rsidR="00DA3D14" w:rsidRDefault="00000000">
            <w:pPr>
              <w:spacing w:after="40" w:line="300" w:lineRule="auto"/>
              <w:jc w:val="center"/>
            </w:pPr>
            <w:r>
              <w:t>技术成熟度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D7AA2" w14:textId="77777777" w:rsidR="00DA3D14" w:rsidRDefault="00000000">
            <w:pPr>
              <w:spacing w:after="40" w:line="300" w:lineRule="auto"/>
            </w:pPr>
            <w:r>
              <w:t>（高</w:t>
            </w:r>
            <w:r>
              <w:t>/</w:t>
            </w:r>
            <w:r>
              <w:t>中</w:t>
            </w:r>
            <w:r>
              <w:t>/</w:t>
            </w:r>
            <w:r>
              <w:t>低）</w:t>
            </w:r>
          </w:p>
        </w:tc>
      </w:tr>
      <w:tr w:rsidR="00DA3D14" w14:paraId="2E03E221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22CC3" w14:textId="77777777" w:rsidR="00DA3D14" w:rsidRDefault="00000000">
            <w:pPr>
              <w:spacing w:after="40" w:line="300" w:lineRule="auto"/>
              <w:jc w:val="center"/>
            </w:pPr>
            <w:r>
              <w:t>社区活跃度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C1D11" w14:textId="77777777" w:rsidR="00DA3D14" w:rsidRDefault="00000000">
            <w:pPr>
              <w:spacing w:after="40" w:line="300" w:lineRule="auto"/>
            </w:pPr>
            <w:r>
              <w:t>（高</w:t>
            </w:r>
            <w:r>
              <w:t>/</w:t>
            </w:r>
            <w:r>
              <w:t>中</w:t>
            </w:r>
            <w:r>
              <w:t>/</w:t>
            </w:r>
            <w:r>
              <w:t>低）</w:t>
            </w:r>
          </w:p>
        </w:tc>
      </w:tr>
      <w:tr w:rsidR="00DA3D14" w14:paraId="480223CD" w14:textId="77777777"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6D45E" w14:textId="77777777" w:rsidR="00DA3D14" w:rsidRDefault="00000000">
            <w:pPr>
              <w:spacing w:after="40" w:line="300" w:lineRule="auto"/>
              <w:jc w:val="center"/>
            </w:pPr>
            <w:r>
              <w:t>一句话总结</w:t>
            </w:r>
          </w:p>
        </w:tc>
        <w:tc>
          <w:tcPr>
            <w:tcW w:w="7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E05D2" w14:textId="77777777" w:rsidR="00DA3D14" w:rsidRDefault="00DA3D14">
            <w:pPr>
              <w:spacing w:after="40" w:line="300" w:lineRule="auto"/>
            </w:pPr>
          </w:p>
        </w:tc>
      </w:tr>
    </w:tbl>
    <w:p w14:paraId="15245980" w14:textId="77777777" w:rsidR="00DA3D14" w:rsidRDefault="00000000">
      <w:r>
        <w:br w:type="page"/>
      </w:r>
    </w:p>
    <w:sectPr w:rsidR="00DA3D1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FF00D" w14:textId="77777777" w:rsidR="00EF14BD" w:rsidRDefault="00EF14BD">
      <w:r>
        <w:separator/>
      </w:r>
    </w:p>
  </w:endnote>
  <w:endnote w:type="continuationSeparator" w:id="0">
    <w:p w14:paraId="25A50BE8" w14:textId="77777777" w:rsidR="00EF14BD" w:rsidRDefault="00EF1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731E" w14:textId="77777777" w:rsidR="00DA3D14" w:rsidRDefault="0000000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ADD04" w14:textId="77777777" w:rsidR="00EF14BD" w:rsidRDefault="00EF14BD">
      <w:r>
        <w:separator/>
      </w:r>
    </w:p>
  </w:footnote>
  <w:footnote w:type="continuationSeparator" w:id="0">
    <w:p w14:paraId="423EFB91" w14:textId="77777777" w:rsidR="00EF14BD" w:rsidRDefault="00EF1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BC5E" w14:textId="77777777" w:rsidR="00DA3D14" w:rsidRDefault="00000000">
    <w:pPr>
      <w:jc w:val="right"/>
    </w:pPr>
    <w:r>
      <w:rPr>
        <w:color w:val="999999"/>
        <w:sz w:val="18"/>
        <w:szCs w:val="18"/>
      </w:rPr>
      <w:t>开源平台调研工作计划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4D8"/>
    <w:rsid w:val="000B4BE7"/>
    <w:rsid w:val="001B36A3"/>
    <w:rsid w:val="002245A7"/>
    <w:rsid w:val="00232A36"/>
    <w:rsid w:val="004964AB"/>
    <w:rsid w:val="006155D0"/>
    <w:rsid w:val="00701E67"/>
    <w:rsid w:val="00720F30"/>
    <w:rsid w:val="007348FA"/>
    <w:rsid w:val="008F4158"/>
    <w:rsid w:val="00A42F8D"/>
    <w:rsid w:val="00A534D8"/>
    <w:rsid w:val="00B13DCC"/>
    <w:rsid w:val="00BA3378"/>
    <w:rsid w:val="00CF3B60"/>
    <w:rsid w:val="00DA3D14"/>
    <w:rsid w:val="00DF5A7E"/>
    <w:rsid w:val="00E64F87"/>
    <w:rsid w:val="00EF14BD"/>
    <w:rsid w:val="00F13747"/>
    <w:rsid w:val="79E9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C0120"/>
  <w15:docId w15:val="{9136F549-3011-4764-AEE9-751D7E74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</w:style>
  <w:style w:type="paragraph" w:styleId="a5">
    <w:name w:val="footnote text"/>
    <w:basedOn w:val="a"/>
    <w:link w:val="a6"/>
    <w:uiPriority w:val="99"/>
    <w:semiHidden/>
    <w:unhideWhenUsed/>
  </w:style>
  <w:style w:type="paragraph" w:styleId="a7">
    <w:name w:val="Title"/>
    <w:basedOn w:val="a"/>
    <w:next w:val="a"/>
    <w:uiPriority w:val="10"/>
    <w:qFormat/>
    <w:rPr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b">
    <w:name w:val="List Paragraph"/>
    <w:basedOn w:val="a"/>
    <w:qFormat/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F3B6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6155D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Nanami Yulin</cp:lastModifiedBy>
  <cp:revision>12</cp:revision>
  <dcterms:created xsi:type="dcterms:W3CDTF">2026-10-13T09:50:00Z</dcterms:created>
  <dcterms:modified xsi:type="dcterms:W3CDTF">2026-10-13T12:53:00Z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