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9CC" w:rsidRPr="00F16E8D" w:rsidRDefault="004829CC" w:rsidP="0086129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F16E8D">
        <w:rPr>
          <w:b/>
          <w:sz w:val="28"/>
          <w:szCs w:val="28"/>
          <w:lang w:val="ru-RU"/>
        </w:rPr>
        <w:t xml:space="preserve">Министерство науки </w:t>
      </w:r>
      <w:r w:rsidR="00A24C02">
        <w:rPr>
          <w:b/>
          <w:sz w:val="28"/>
          <w:szCs w:val="28"/>
          <w:lang w:val="ru-RU"/>
        </w:rPr>
        <w:t xml:space="preserve">и высшего образования </w:t>
      </w:r>
      <w:r w:rsidRPr="00F16E8D">
        <w:rPr>
          <w:b/>
          <w:sz w:val="28"/>
          <w:szCs w:val="28"/>
          <w:lang w:val="ru-RU"/>
        </w:rPr>
        <w:t>Российской Федерации</w:t>
      </w:r>
    </w:p>
    <w:p w:rsidR="004829CC" w:rsidRPr="00F16E8D" w:rsidRDefault="004829CC" w:rsidP="0086129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F16E8D">
        <w:rPr>
          <w:b/>
          <w:sz w:val="28"/>
          <w:szCs w:val="28"/>
          <w:lang w:val="ru-RU"/>
        </w:rPr>
        <w:t>ФГАОУ ВО «Севастопольский государственный университет»</w:t>
      </w:r>
    </w:p>
    <w:p w:rsidR="004829CC" w:rsidRPr="00F16E8D" w:rsidRDefault="004829CC" w:rsidP="00087F4D">
      <w:pPr>
        <w:spacing w:line="360" w:lineRule="auto"/>
        <w:jc w:val="center"/>
        <w:rPr>
          <w:sz w:val="28"/>
          <w:szCs w:val="28"/>
          <w:lang w:val="ru-RU"/>
        </w:rPr>
      </w:pPr>
    </w:p>
    <w:p w:rsidR="00942D3E" w:rsidRPr="00F16E8D" w:rsidRDefault="004829CC" w:rsidP="0086129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F16E8D">
        <w:rPr>
          <w:b/>
          <w:sz w:val="28"/>
          <w:szCs w:val="28"/>
          <w:lang w:val="ru-RU"/>
        </w:rPr>
        <w:t xml:space="preserve">Институт информационных технологий </w:t>
      </w:r>
    </w:p>
    <w:p w:rsidR="004829CC" w:rsidRPr="00F16E8D" w:rsidRDefault="004829CC" w:rsidP="00087F4D">
      <w:pPr>
        <w:spacing w:line="360" w:lineRule="auto"/>
        <w:jc w:val="center"/>
        <w:rPr>
          <w:sz w:val="28"/>
          <w:szCs w:val="28"/>
          <w:lang w:val="ru-RU"/>
        </w:rPr>
      </w:pPr>
    </w:p>
    <w:p w:rsidR="004829CC" w:rsidRPr="00F16E8D" w:rsidRDefault="004829CC" w:rsidP="00087F4D">
      <w:pPr>
        <w:spacing w:line="360" w:lineRule="auto"/>
        <w:jc w:val="center"/>
        <w:rPr>
          <w:sz w:val="28"/>
          <w:szCs w:val="28"/>
          <w:lang w:val="ru-RU"/>
        </w:rPr>
      </w:pPr>
    </w:p>
    <w:p w:rsidR="00B64E17" w:rsidRPr="00F16E8D" w:rsidRDefault="00B64E17" w:rsidP="00087F4D">
      <w:pPr>
        <w:spacing w:line="360" w:lineRule="auto"/>
        <w:jc w:val="center"/>
        <w:rPr>
          <w:sz w:val="28"/>
          <w:szCs w:val="28"/>
          <w:lang w:val="ru-RU"/>
        </w:rPr>
      </w:pPr>
    </w:p>
    <w:p w:rsidR="004829CC" w:rsidRPr="00F16E8D" w:rsidRDefault="004829CC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4829CC" w:rsidRPr="000D7F63" w:rsidRDefault="00D220B6" w:rsidP="00861292">
      <w:pPr>
        <w:spacing w:line="360" w:lineRule="auto"/>
        <w:jc w:val="center"/>
        <w:rPr>
          <w:b/>
          <w:sz w:val="36"/>
          <w:szCs w:val="36"/>
          <w:lang w:val="ru-RU"/>
        </w:rPr>
      </w:pPr>
      <w:r w:rsidRPr="000D7F63">
        <w:rPr>
          <w:b/>
          <w:sz w:val="36"/>
          <w:szCs w:val="36"/>
          <w:lang w:val="ru-RU"/>
        </w:rPr>
        <w:t>Лабораторная работа №</w:t>
      </w:r>
      <w:r w:rsidR="000818AB">
        <w:rPr>
          <w:b/>
          <w:sz w:val="36"/>
          <w:szCs w:val="36"/>
          <w:lang w:val="ru-RU"/>
        </w:rPr>
        <w:t>1</w:t>
      </w:r>
    </w:p>
    <w:p w:rsidR="00B64E17" w:rsidRPr="002C1E27" w:rsidRDefault="00696461" w:rsidP="00E3066E">
      <w:pPr>
        <w:spacing w:line="360" w:lineRule="auto"/>
        <w:jc w:val="center"/>
        <w:rPr>
          <w:b/>
          <w:sz w:val="36"/>
          <w:szCs w:val="36"/>
          <w:lang w:val="ru-RU"/>
        </w:rPr>
      </w:pPr>
      <w:r w:rsidRPr="002C1E27">
        <w:rPr>
          <w:b/>
          <w:sz w:val="36"/>
          <w:szCs w:val="36"/>
          <w:lang w:val="ru-RU"/>
        </w:rPr>
        <w:t>«</w:t>
      </w:r>
      <w:r w:rsidR="00A24C02" w:rsidRPr="00F10839">
        <w:rPr>
          <w:b/>
          <w:sz w:val="36"/>
          <w:szCs w:val="36"/>
          <w:lang w:val="ru-RU"/>
        </w:rPr>
        <w:t xml:space="preserve">Среда разработки R: </w:t>
      </w:r>
      <w:r w:rsidR="00A24C02" w:rsidRPr="00F10839">
        <w:rPr>
          <w:rFonts w:hint="eastAsia"/>
          <w:b/>
          <w:sz w:val="36"/>
          <w:szCs w:val="36"/>
          <w:lang w:val="ru-RU"/>
        </w:rPr>
        <w:t>визуализация</w:t>
      </w:r>
      <w:r w:rsidR="00A24C02" w:rsidRPr="00F10839">
        <w:rPr>
          <w:b/>
          <w:sz w:val="36"/>
          <w:szCs w:val="36"/>
          <w:lang w:val="ru-RU"/>
        </w:rPr>
        <w:t xml:space="preserve"> </w:t>
      </w:r>
      <w:r w:rsidR="00A24C02" w:rsidRPr="00F10839">
        <w:rPr>
          <w:rFonts w:hint="eastAsia"/>
          <w:b/>
          <w:sz w:val="36"/>
          <w:szCs w:val="36"/>
          <w:lang w:val="ru-RU"/>
        </w:rPr>
        <w:t>данных</w:t>
      </w:r>
      <w:r w:rsidRPr="002C1E27">
        <w:rPr>
          <w:b/>
          <w:sz w:val="36"/>
          <w:szCs w:val="36"/>
          <w:lang w:val="ru-RU"/>
        </w:rPr>
        <w:t>»</w:t>
      </w:r>
    </w:p>
    <w:p w:rsidR="00696461" w:rsidRDefault="00696461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696461" w:rsidRDefault="00696461" w:rsidP="0086129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</w:t>
      </w:r>
      <w:r w:rsidR="00500908">
        <w:rPr>
          <w:sz w:val="28"/>
          <w:szCs w:val="28"/>
          <w:lang w:val="ru-RU"/>
        </w:rPr>
        <w:t>Интеллектуальный а</w:t>
      </w:r>
      <w:r w:rsidRPr="00696461">
        <w:rPr>
          <w:sz w:val="28"/>
          <w:szCs w:val="28"/>
          <w:lang w:val="ru-RU"/>
        </w:rPr>
        <w:t>нализ</w:t>
      </w:r>
      <w:r w:rsidR="00FF3ACD">
        <w:rPr>
          <w:sz w:val="28"/>
          <w:szCs w:val="28"/>
          <w:lang w:val="ru-RU"/>
        </w:rPr>
        <w:t xml:space="preserve"> данных</w:t>
      </w:r>
      <w:r w:rsidR="00A24C02">
        <w:rPr>
          <w:sz w:val="28"/>
          <w:szCs w:val="28"/>
          <w:lang w:val="ru-RU"/>
        </w:rPr>
        <w:t xml:space="preserve"> </w:t>
      </w:r>
      <w:r w:rsidR="00A24C02" w:rsidRPr="00A24C02">
        <w:rPr>
          <w:sz w:val="28"/>
          <w:szCs w:val="28"/>
          <w:lang w:val="ru-RU"/>
        </w:rPr>
        <w:t>(методы Data Mining)</w:t>
      </w:r>
      <w:r>
        <w:rPr>
          <w:sz w:val="28"/>
          <w:szCs w:val="28"/>
          <w:lang w:val="ru-RU"/>
        </w:rPr>
        <w:t>»</w:t>
      </w:r>
    </w:p>
    <w:p w:rsidR="004829CC" w:rsidRPr="00F16E8D" w:rsidRDefault="004829CC" w:rsidP="00861292">
      <w:pPr>
        <w:spacing w:line="360" w:lineRule="auto"/>
        <w:jc w:val="center"/>
        <w:rPr>
          <w:sz w:val="28"/>
          <w:szCs w:val="28"/>
          <w:lang w:val="ru-RU"/>
        </w:rPr>
      </w:pPr>
      <w:r w:rsidRPr="00F16E8D">
        <w:rPr>
          <w:sz w:val="28"/>
          <w:szCs w:val="28"/>
          <w:lang w:val="ru-RU"/>
        </w:rPr>
        <w:t>для студентов всех форм обучения направления подготовки</w:t>
      </w:r>
    </w:p>
    <w:p w:rsidR="004829CC" w:rsidRPr="00F16E8D" w:rsidRDefault="004829CC" w:rsidP="00861292">
      <w:pPr>
        <w:spacing w:line="360" w:lineRule="auto"/>
        <w:jc w:val="center"/>
        <w:rPr>
          <w:sz w:val="28"/>
          <w:szCs w:val="28"/>
          <w:lang w:val="ru-RU"/>
        </w:rPr>
      </w:pPr>
      <w:r w:rsidRPr="00F16E8D">
        <w:rPr>
          <w:sz w:val="28"/>
          <w:szCs w:val="28"/>
          <w:lang w:val="ru-RU"/>
        </w:rPr>
        <w:t>09.0</w:t>
      </w:r>
      <w:r w:rsidR="00FA3B1F">
        <w:rPr>
          <w:sz w:val="28"/>
          <w:szCs w:val="28"/>
          <w:lang w:val="ru-RU"/>
        </w:rPr>
        <w:t>4</w:t>
      </w:r>
      <w:r w:rsidRPr="00F16E8D">
        <w:rPr>
          <w:sz w:val="28"/>
          <w:szCs w:val="28"/>
          <w:lang w:val="ru-RU"/>
        </w:rPr>
        <w:t>.02 «Информационные системы и технологии</w:t>
      </w:r>
    </w:p>
    <w:p w:rsidR="004829CC" w:rsidRPr="00F16E8D" w:rsidRDefault="004829CC" w:rsidP="004829CC">
      <w:pPr>
        <w:jc w:val="center"/>
        <w:outlineLvl w:val="0"/>
        <w:rPr>
          <w:sz w:val="28"/>
          <w:lang w:val="ru-RU"/>
        </w:rPr>
      </w:pPr>
    </w:p>
    <w:p w:rsidR="004829CC" w:rsidRDefault="004829CC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A24C02" w:rsidRDefault="00A24C02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A24C02" w:rsidRDefault="00A24C02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A24C02" w:rsidRDefault="00A24C02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A24C02" w:rsidRDefault="00A24C02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A24C02" w:rsidRDefault="00A24C02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A24C02" w:rsidRDefault="00A24C02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A24C02" w:rsidRDefault="00A24C02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A24C02" w:rsidRDefault="00A24C02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A24C02" w:rsidRDefault="00A24C02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A24C02" w:rsidRPr="00F16E8D" w:rsidRDefault="00A24C02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4829CC" w:rsidRPr="00F16E8D" w:rsidRDefault="004829CC" w:rsidP="00861292">
      <w:pPr>
        <w:spacing w:line="360" w:lineRule="auto"/>
        <w:jc w:val="center"/>
        <w:rPr>
          <w:sz w:val="28"/>
          <w:szCs w:val="28"/>
          <w:lang w:val="ru-RU"/>
        </w:rPr>
      </w:pPr>
    </w:p>
    <w:p w:rsidR="00861292" w:rsidRPr="00F16E8D" w:rsidRDefault="00861292" w:rsidP="00861292">
      <w:pPr>
        <w:jc w:val="center"/>
        <w:rPr>
          <w:sz w:val="28"/>
          <w:szCs w:val="28"/>
          <w:lang w:val="ru-RU"/>
        </w:rPr>
      </w:pPr>
      <w:r w:rsidRPr="00F16E8D">
        <w:rPr>
          <w:sz w:val="28"/>
          <w:szCs w:val="28"/>
          <w:lang w:val="ru-RU"/>
        </w:rPr>
        <w:t>Севастополь</w:t>
      </w:r>
    </w:p>
    <w:p w:rsidR="00861292" w:rsidRPr="00A24C02" w:rsidRDefault="00861292" w:rsidP="00861292">
      <w:pPr>
        <w:jc w:val="center"/>
        <w:rPr>
          <w:sz w:val="28"/>
          <w:szCs w:val="28"/>
          <w:lang w:val="ru-RU"/>
        </w:rPr>
      </w:pPr>
      <w:r w:rsidRPr="00A24C02">
        <w:rPr>
          <w:sz w:val="28"/>
          <w:szCs w:val="28"/>
          <w:lang w:val="ru-RU"/>
        </w:rPr>
        <w:t>20</w:t>
      </w:r>
      <w:r w:rsidR="00A24C02" w:rsidRPr="00A24C02">
        <w:rPr>
          <w:sz w:val="28"/>
          <w:szCs w:val="28"/>
          <w:lang w:val="ru-RU"/>
        </w:rPr>
        <w:t>24</w:t>
      </w:r>
    </w:p>
    <w:p w:rsidR="00696461" w:rsidRPr="001E2413" w:rsidRDefault="00090DFC" w:rsidP="00696461">
      <w:pPr>
        <w:ind w:right="425"/>
        <w:jc w:val="both"/>
        <w:rPr>
          <w:b/>
          <w:sz w:val="28"/>
          <w:szCs w:val="28"/>
          <w:highlight w:val="yellow"/>
          <w:lang w:val="ru-RU"/>
        </w:rPr>
      </w:pPr>
      <w:r w:rsidRPr="00F16E8D">
        <w:rPr>
          <w:sz w:val="28"/>
          <w:szCs w:val="28"/>
          <w:lang w:val="ru-RU"/>
        </w:rPr>
        <w:br w:type="page"/>
      </w:r>
      <w:bookmarkStart w:id="0" w:name="_Toc440493823"/>
    </w:p>
    <w:p w:rsidR="00696461" w:rsidRPr="00696461" w:rsidRDefault="00696461" w:rsidP="00696461">
      <w:pPr>
        <w:pStyle w:val="af0"/>
        <w:jc w:val="both"/>
        <w:rPr>
          <w:sz w:val="28"/>
          <w:szCs w:val="28"/>
          <w:lang w:val="ru-RU"/>
        </w:rPr>
      </w:pPr>
    </w:p>
    <w:p w:rsidR="00696461" w:rsidRPr="00696461" w:rsidRDefault="00A24C02" w:rsidP="00696461">
      <w:pPr>
        <w:ind w:firstLine="709"/>
        <w:jc w:val="both"/>
        <w:rPr>
          <w:sz w:val="28"/>
          <w:szCs w:val="28"/>
          <w:lang w:val="ru-RU"/>
        </w:rPr>
      </w:pPr>
      <w:r w:rsidRPr="00A24C02">
        <w:rPr>
          <w:b/>
          <w:sz w:val="28"/>
          <w:szCs w:val="28"/>
          <w:lang w:val="ru-RU"/>
        </w:rPr>
        <w:t xml:space="preserve">Среда разработки R: </w:t>
      </w:r>
      <w:r w:rsidRPr="00A24C02">
        <w:rPr>
          <w:rFonts w:hint="eastAsia"/>
          <w:b/>
          <w:sz w:val="28"/>
          <w:szCs w:val="28"/>
          <w:lang w:val="ru-RU"/>
        </w:rPr>
        <w:t>визуализация</w:t>
      </w:r>
      <w:r w:rsidRPr="00A24C02">
        <w:rPr>
          <w:b/>
          <w:sz w:val="28"/>
          <w:szCs w:val="28"/>
          <w:lang w:val="ru-RU"/>
        </w:rPr>
        <w:t xml:space="preserve"> </w:t>
      </w:r>
      <w:r w:rsidRPr="00A24C02">
        <w:rPr>
          <w:rFonts w:hint="eastAsia"/>
          <w:b/>
          <w:sz w:val="28"/>
          <w:szCs w:val="28"/>
          <w:lang w:val="ru-RU"/>
        </w:rPr>
        <w:t>данных</w:t>
      </w:r>
      <w:r w:rsidRPr="00A24C02">
        <w:rPr>
          <w:b/>
          <w:sz w:val="28"/>
          <w:szCs w:val="28"/>
          <w:lang w:val="ru-RU"/>
        </w:rPr>
        <w:t>.</w:t>
      </w:r>
      <w:r w:rsidR="00696461" w:rsidRPr="00696461">
        <w:rPr>
          <w:sz w:val="28"/>
          <w:szCs w:val="28"/>
          <w:lang w:val="ru-RU"/>
        </w:rPr>
        <w:t xml:space="preserve"> Методические указания к лабораторным занятиям по дисциплине «</w:t>
      </w:r>
      <w:r w:rsidR="00500908">
        <w:rPr>
          <w:sz w:val="28"/>
          <w:szCs w:val="28"/>
          <w:lang w:val="ru-RU"/>
        </w:rPr>
        <w:t>Интеллектуальный а</w:t>
      </w:r>
      <w:r w:rsidR="00500908" w:rsidRPr="00696461">
        <w:rPr>
          <w:sz w:val="28"/>
          <w:szCs w:val="28"/>
          <w:lang w:val="ru-RU"/>
        </w:rPr>
        <w:t>нализ</w:t>
      </w:r>
      <w:r w:rsidR="00500908">
        <w:rPr>
          <w:sz w:val="28"/>
          <w:szCs w:val="28"/>
          <w:lang w:val="ru-RU"/>
        </w:rPr>
        <w:t xml:space="preserve"> данных</w:t>
      </w:r>
      <w:r w:rsidR="00696461" w:rsidRPr="00696461">
        <w:rPr>
          <w:sz w:val="28"/>
          <w:szCs w:val="28"/>
          <w:lang w:val="ru-RU"/>
        </w:rPr>
        <w:t xml:space="preserve">» / Сост.: </w:t>
      </w:r>
      <w:r w:rsidR="00696461" w:rsidRPr="00891537">
        <w:rPr>
          <w:sz w:val="28"/>
          <w:szCs w:val="28"/>
          <w:lang w:val="ru-RU"/>
        </w:rPr>
        <w:t>И.П.</w:t>
      </w:r>
      <w:r w:rsidR="00891537" w:rsidRPr="00891537">
        <w:rPr>
          <w:sz w:val="28"/>
          <w:szCs w:val="28"/>
          <w:lang w:val="ru-RU"/>
        </w:rPr>
        <w:t> </w:t>
      </w:r>
      <w:r w:rsidR="00696461" w:rsidRPr="00891537">
        <w:rPr>
          <w:sz w:val="28"/>
          <w:szCs w:val="28"/>
          <w:lang w:val="ru-RU"/>
        </w:rPr>
        <w:t>Шумейко</w:t>
      </w:r>
      <w:r w:rsidR="001315CA" w:rsidRPr="00891537">
        <w:rPr>
          <w:sz w:val="28"/>
          <w:szCs w:val="28"/>
          <w:lang w:val="ru-RU"/>
        </w:rPr>
        <w:t>, О.А.</w:t>
      </w:r>
      <w:r w:rsidR="00232620" w:rsidRPr="00891537">
        <w:rPr>
          <w:sz w:val="28"/>
          <w:szCs w:val="28"/>
          <w:lang w:val="ru-RU"/>
        </w:rPr>
        <w:t> </w:t>
      </w:r>
      <w:r w:rsidR="001315CA" w:rsidRPr="00891537">
        <w:rPr>
          <w:sz w:val="28"/>
          <w:szCs w:val="28"/>
          <w:lang w:val="ru-RU"/>
        </w:rPr>
        <w:t>Сырых</w:t>
      </w:r>
      <w:r w:rsidR="00512C6B">
        <w:rPr>
          <w:sz w:val="28"/>
          <w:szCs w:val="28"/>
          <w:lang w:val="ru-RU"/>
        </w:rPr>
        <w:t xml:space="preserve"> </w:t>
      </w:r>
      <w:r w:rsidR="00696461" w:rsidRPr="00891537">
        <w:rPr>
          <w:sz w:val="28"/>
          <w:szCs w:val="28"/>
          <w:lang w:val="ru-RU"/>
        </w:rPr>
        <w:t xml:space="preserve">– Севастополь: Изд-во </w:t>
      </w:r>
      <w:proofErr w:type="spellStart"/>
      <w:r w:rsidR="00696461" w:rsidRPr="00891537">
        <w:rPr>
          <w:sz w:val="28"/>
          <w:szCs w:val="28"/>
          <w:lang w:val="ru-RU"/>
        </w:rPr>
        <w:t>СевГУ</w:t>
      </w:r>
      <w:proofErr w:type="spellEnd"/>
      <w:r w:rsidR="00696461" w:rsidRPr="00891537">
        <w:rPr>
          <w:sz w:val="28"/>
          <w:szCs w:val="28"/>
          <w:lang w:val="ru-RU"/>
        </w:rPr>
        <w:t>, 20</w:t>
      </w:r>
      <w:r>
        <w:rPr>
          <w:sz w:val="28"/>
          <w:szCs w:val="28"/>
          <w:lang w:val="ru-RU"/>
        </w:rPr>
        <w:t>24</w:t>
      </w:r>
      <w:r w:rsidR="00696461" w:rsidRPr="00891537">
        <w:rPr>
          <w:sz w:val="28"/>
          <w:szCs w:val="28"/>
          <w:lang w:val="ru-RU"/>
        </w:rPr>
        <w:t xml:space="preserve"> – </w:t>
      </w:r>
      <w:r w:rsidR="00124E66">
        <w:rPr>
          <w:sz w:val="28"/>
          <w:szCs w:val="28"/>
          <w:lang w:val="ru-RU"/>
        </w:rPr>
        <w:t>16</w:t>
      </w:r>
      <w:r w:rsidR="00022413" w:rsidRPr="00022413">
        <w:rPr>
          <w:sz w:val="28"/>
          <w:szCs w:val="28"/>
          <w:lang w:val="ru-RU"/>
        </w:rPr>
        <w:t xml:space="preserve"> </w:t>
      </w:r>
      <w:r w:rsidR="00696461" w:rsidRPr="00022413">
        <w:rPr>
          <w:sz w:val="28"/>
          <w:szCs w:val="28"/>
          <w:lang w:val="ru-RU"/>
        </w:rPr>
        <w:t>с.</w:t>
      </w:r>
    </w:p>
    <w:p w:rsidR="00696461" w:rsidRPr="00696461" w:rsidRDefault="00696461" w:rsidP="00696461">
      <w:pPr>
        <w:pStyle w:val="af0"/>
        <w:ind w:firstLine="709"/>
        <w:jc w:val="both"/>
        <w:rPr>
          <w:sz w:val="28"/>
          <w:szCs w:val="28"/>
          <w:lang w:val="ru-RU"/>
        </w:rPr>
      </w:pPr>
    </w:p>
    <w:p w:rsidR="00696461" w:rsidRPr="00696461" w:rsidRDefault="00696461" w:rsidP="00696461">
      <w:pPr>
        <w:pStyle w:val="af0"/>
        <w:ind w:firstLine="709"/>
        <w:jc w:val="both"/>
        <w:rPr>
          <w:sz w:val="28"/>
          <w:szCs w:val="28"/>
          <w:lang w:val="ru-RU"/>
        </w:rPr>
      </w:pPr>
    </w:p>
    <w:p w:rsidR="00696461" w:rsidRPr="00696461" w:rsidRDefault="00696461" w:rsidP="00696461">
      <w:pPr>
        <w:pStyle w:val="af0"/>
        <w:ind w:firstLine="709"/>
        <w:jc w:val="both"/>
        <w:rPr>
          <w:sz w:val="28"/>
          <w:szCs w:val="28"/>
          <w:lang w:val="ru-RU"/>
        </w:rPr>
      </w:pPr>
      <w:r w:rsidRPr="002201A3">
        <w:rPr>
          <w:sz w:val="28"/>
          <w:szCs w:val="28"/>
          <w:lang w:val="ru-RU"/>
        </w:rPr>
        <w:t>Методические указания предназначены для проведения лабораторных работ по дисциплине «</w:t>
      </w:r>
      <w:r w:rsidR="00500908">
        <w:rPr>
          <w:sz w:val="28"/>
          <w:szCs w:val="28"/>
          <w:lang w:val="ru-RU"/>
        </w:rPr>
        <w:t>Интеллектуальный а</w:t>
      </w:r>
      <w:r w:rsidR="00500908" w:rsidRPr="00696461">
        <w:rPr>
          <w:sz w:val="28"/>
          <w:szCs w:val="28"/>
          <w:lang w:val="ru-RU"/>
        </w:rPr>
        <w:t>нализ</w:t>
      </w:r>
      <w:r w:rsidR="00500908">
        <w:rPr>
          <w:sz w:val="28"/>
          <w:szCs w:val="28"/>
          <w:lang w:val="ru-RU"/>
        </w:rPr>
        <w:t xml:space="preserve"> данных</w:t>
      </w:r>
      <w:r w:rsidRPr="002201A3">
        <w:rPr>
          <w:sz w:val="28"/>
          <w:szCs w:val="28"/>
          <w:lang w:val="ru-RU"/>
        </w:rPr>
        <w:t xml:space="preserve">». Целью методических указаний является помощь студентам в изучении </w:t>
      </w:r>
      <w:r w:rsidR="009E7EB9">
        <w:rPr>
          <w:sz w:val="28"/>
          <w:szCs w:val="28"/>
          <w:lang w:val="ru-RU"/>
        </w:rPr>
        <w:t xml:space="preserve">возможностей системы </w:t>
      </w:r>
      <w:r w:rsidR="009E7EB9">
        <w:rPr>
          <w:sz w:val="28"/>
          <w:szCs w:val="28"/>
        </w:rPr>
        <w:t>RStudio</w:t>
      </w:r>
      <w:r w:rsidRPr="002201A3">
        <w:rPr>
          <w:sz w:val="28"/>
          <w:szCs w:val="28"/>
          <w:lang w:val="ru-RU"/>
        </w:rPr>
        <w:t>. Излагаются практические сведения необходимые для выполнения лабораторной работы, требования к содержанию отчета.</w:t>
      </w:r>
    </w:p>
    <w:p w:rsidR="00696461" w:rsidRPr="00696461" w:rsidRDefault="00696461" w:rsidP="00696461">
      <w:pPr>
        <w:pStyle w:val="af0"/>
        <w:ind w:firstLine="709"/>
        <w:jc w:val="both"/>
        <w:rPr>
          <w:sz w:val="28"/>
          <w:szCs w:val="28"/>
          <w:lang w:val="ru-RU"/>
        </w:rPr>
      </w:pPr>
    </w:p>
    <w:p w:rsidR="00C04C37" w:rsidRPr="00696461" w:rsidRDefault="00C04C37" w:rsidP="00696461">
      <w:pPr>
        <w:pStyle w:val="af0"/>
        <w:ind w:firstLine="709"/>
        <w:jc w:val="both"/>
        <w:rPr>
          <w:sz w:val="28"/>
          <w:szCs w:val="28"/>
          <w:lang w:val="ru-RU"/>
        </w:rPr>
      </w:pPr>
    </w:p>
    <w:p w:rsidR="009A5C2D" w:rsidRDefault="00696461">
      <w:pPr>
        <w:rPr>
          <w:b/>
          <w:bCs/>
          <w:kern w:val="32"/>
          <w:sz w:val="28"/>
          <w:szCs w:val="28"/>
          <w:lang w:val="ru-RU"/>
        </w:rPr>
      </w:pPr>
      <w:r w:rsidRPr="00696461">
        <w:rPr>
          <w:lang w:val="ru-RU"/>
        </w:rPr>
        <w:br w:type="page"/>
      </w:r>
    </w:p>
    <w:p w:rsidR="00D951AA" w:rsidRPr="0071124D" w:rsidRDefault="00D951AA" w:rsidP="00FA3B1F">
      <w:pPr>
        <w:pStyle w:val="11"/>
        <w:ind w:firstLine="0"/>
        <w:jc w:val="center"/>
        <w:rPr>
          <w:sz w:val="24"/>
          <w:szCs w:val="24"/>
          <w:lang w:val="ru-RU"/>
        </w:rPr>
      </w:pPr>
      <w:r w:rsidRPr="0080304B">
        <w:rPr>
          <w:sz w:val="24"/>
          <w:szCs w:val="24"/>
          <w:lang w:val="ru-RU"/>
        </w:rPr>
        <w:lastRenderedPageBreak/>
        <w:t>Лабораторная работа №</w:t>
      </w:r>
      <w:r w:rsidR="00FA3B1F">
        <w:rPr>
          <w:sz w:val="24"/>
          <w:szCs w:val="24"/>
          <w:lang w:val="ru-RU"/>
        </w:rPr>
        <w:t xml:space="preserve"> </w:t>
      </w:r>
      <w:r w:rsidR="00C505EB">
        <w:rPr>
          <w:sz w:val="24"/>
          <w:szCs w:val="24"/>
          <w:lang w:val="ru-RU"/>
        </w:rPr>
        <w:t>1</w:t>
      </w:r>
      <w:r w:rsidRPr="0080304B">
        <w:rPr>
          <w:sz w:val="24"/>
          <w:szCs w:val="24"/>
          <w:lang w:val="ru-RU"/>
        </w:rPr>
        <w:br/>
      </w:r>
      <w:bookmarkEnd w:id="0"/>
      <w:r w:rsidR="00692044" w:rsidRPr="00F10839">
        <w:rPr>
          <w:sz w:val="24"/>
          <w:szCs w:val="24"/>
          <w:lang w:val="ru-RU"/>
        </w:rPr>
        <w:t xml:space="preserve">Среда разработки R: </w:t>
      </w:r>
      <w:r w:rsidR="00692044" w:rsidRPr="0096195B">
        <w:rPr>
          <w:rFonts w:hint="eastAsia"/>
          <w:sz w:val="24"/>
          <w:szCs w:val="24"/>
          <w:lang w:val="ru-RU"/>
        </w:rPr>
        <w:t>визуализация</w:t>
      </w:r>
      <w:r w:rsidR="00692044" w:rsidRPr="0096195B">
        <w:rPr>
          <w:sz w:val="24"/>
          <w:szCs w:val="24"/>
          <w:lang w:val="ru-RU"/>
        </w:rPr>
        <w:t xml:space="preserve"> </w:t>
      </w:r>
      <w:r w:rsidR="00692044" w:rsidRPr="0096195B">
        <w:rPr>
          <w:rFonts w:hint="eastAsia"/>
          <w:sz w:val="24"/>
          <w:szCs w:val="24"/>
          <w:lang w:val="ru-RU"/>
        </w:rPr>
        <w:t>данных</w:t>
      </w:r>
      <w:r w:rsidR="00FA3B1F" w:rsidRPr="0071124D">
        <w:rPr>
          <w:bCs w:val="0"/>
          <w:sz w:val="24"/>
          <w:szCs w:val="24"/>
          <w:lang w:val="ru-RU"/>
        </w:rPr>
        <w:t>.</w:t>
      </w:r>
    </w:p>
    <w:p w:rsidR="00FA3B1F" w:rsidRPr="0080304B" w:rsidRDefault="00FA3B1F" w:rsidP="00FA3B1F">
      <w:pPr>
        <w:pStyle w:val="11"/>
        <w:ind w:firstLine="0"/>
        <w:jc w:val="center"/>
        <w:rPr>
          <w:lang w:val="ru-RU"/>
        </w:rPr>
      </w:pPr>
    </w:p>
    <w:p w:rsidR="00D951AA" w:rsidRPr="0080304B" w:rsidRDefault="00D951AA" w:rsidP="00D951AA">
      <w:pPr>
        <w:ind w:firstLine="709"/>
        <w:jc w:val="both"/>
        <w:rPr>
          <w:b/>
          <w:lang w:val="ru-RU"/>
        </w:rPr>
      </w:pPr>
      <w:r w:rsidRPr="0080304B">
        <w:rPr>
          <w:b/>
          <w:lang w:val="ru-RU"/>
        </w:rPr>
        <w:t>Цель:</w:t>
      </w:r>
    </w:p>
    <w:p w:rsidR="00130DC9" w:rsidRDefault="002359FB" w:rsidP="009A0620">
      <w:pPr>
        <w:numPr>
          <w:ilvl w:val="0"/>
          <w:numId w:val="2"/>
        </w:numPr>
        <w:tabs>
          <w:tab w:val="left" w:pos="2127"/>
        </w:tabs>
        <w:ind w:left="2127" w:hanging="426"/>
        <w:jc w:val="both"/>
        <w:rPr>
          <w:lang w:val="ru-RU"/>
        </w:rPr>
      </w:pPr>
      <w:r w:rsidRPr="0080304B">
        <w:rPr>
          <w:lang w:val="ru-RU"/>
        </w:rPr>
        <w:t xml:space="preserve">исследовать возможности языка </w:t>
      </w:r>
      <w:r w:rsidRPr="0080304B">
        <w:t>R</w:t>
      </w:r>
      <w:r w:rsidRPr="0080304B">
        <w:rPr>
          <w:lang w:val="ru-RU"/>
        </w:rPr>
        <w:t xml:space="preserve"> </w:t>
      </w:r>
      <w:r w:rsidR="00FA3B1F">
        <w:rPr>
          <w:lang w:val="ru-RU"/>
        </w:rPr>
        <w:t xml:space="preserve">для визуализации данных в </w:t>
      </w:r>
      <w:r w:rsidR="00FA3B1F">
        <w:t>R</w:t>
      </w:r>
      <w:r w:rsidR="00AE13FC">
        <w:rPr>
          <w:lang w:val="ru-RU"/>
        </w:rPr>
        <w:t>;</w:t>
      </w:r>
    </w:p>
    <w:p w:rsidR="00D951AA" w:rsidRPr="0080304B" w:rsidRDefault="00D951AA" w:rsidP="00D951AA">
      <w:pPr>
        <w:ind w:firstLine="709"/>
        <w:jc w:val="both"/>
        <w:rPr>
          <w:lang w:val="ru-RU"/>
        </w:rPr>
      </w:pPr>
    </w:p>
    <w:p w:rsidR="00D951AA" w:rsidRPr="0080304B" w:rsidRDefault="00D951AA" w:rsidP="00D951AA">
      <w:pPr>
        <w:ind w:firstLine="709"/>
        <w:jc w:val="both"/>
        <w:rPr>
          <w:lang w:val="ru-RU"/>
        </w:rPr>
      </w:pPr>
      <w:r w:rsidRPr="0080304B">
        <w:rPr>
          <w:b/>
          <w:lang w:val="ru-RU"/>
        </w:rPr>
        <w:t>Время:</w:t>
      </w:r>
      <w:r w:rsidRPr="0080304B">
        <w:rPr>
          <w:lang w:val="ru-RU"/>
        </w:rPr>
        <w:t xml:space="preserve"> </w:t>
      </w:r>
      <w:r w:rsidR="00692044">
        <w:rPr>
          <w:lang w:val="ru-RU"/>
        </w:rPr>
        <w:t>4</w:t>
      </w:r>
      <w:r w:rsidRPr="0080304B">
        <w:rPr>
          <w:lang w:val="ru-RU"/>
        </w:rPr>
        <w:t xml:space="preserve"> час</w:t>
      </w:r>
      <w:r w:rsidR="000B6340" w:rsidRPr="0080304B">
        <w:rPr>
          <w:lang w:val="ru-RU"/>
        </w:rPr>
        <w:t>а</w:t>
      </w:r>
    </w:p>
    <w:p w:rsidR="00D951AA" w:rsidRPr="0080304B" w:rsidRDefault="00D951AA" w:rsidP="00D951AA">
      <w:pPr>
        <w:ind w:firstLine="709"/>
        <w:jc w:val="both"/>
        <w:rPr>
          <w:lang w:val="ru-RU"/>
        </w:rPr>
      </w:pPr>
    </w:p>
    <w:p w:rsidR="006F3BCA" w:rsidRPr="0080304B" w:rsidRDefault="006F3BCA" w:rsidP="00D951AA">
      <w:pPr>
        <w:ind w:firstLine="709"/>
        <w:jc w:val="both"/>
        <w:rPr>
          <w:lang w:val="ru-RU"/>
        </w:rPr>
      </w:pPr>
      <w:r w:rsidRPr="0080304B">
        <w:rPr>
          <w:b/>
          <w:lang w:val="ru-RU"/>
        </w:rPr>
        <w:t>Лабораторное оборудование:</w:t>
      </w:r>
      <w:r w:rsidRPr="0080304B">
        <w:rPr>
          <w:lang w:val="ru-RU"/>
        </w:rPr>
        <w:t xml:space="preserve"> </w:t>
      </w:r>
      <w:r w:rsidR="00274B7A" w:rsidRPr="0080304B">
        <w:rPr>
          <w:lang w:val="ru-RU"/>
        </w:rPr>
        <w:t xml:space="preserve">персональные компьютеры, выход в сеть </w:t>
      </w:r>
      <w:proofErr w:type="spellStart"/>
      <w:r w:rsidR="00274B7A" w:rsidRPr="0080304B">
        <w:rPr>
          <w:lang w:val="ru-RU"/>
        </w:rPr>
        <w:t>Internet</w:t>
      </w:r>
      <w:proofErr w:type="spellEnd"/>
      <w:r w:rsidR="00D3516E" w:rsidRPr="0080304B">
        <w:rPr>
          <w:lang w:val="ru-RU"/>
        </w:rPr>
        <w:t xml:space="preserve">, </w:t>
      </w:r>
      <w:r w:rsidR="00346785" w:rsidRPr="0080304B">
        <w:rPr>
          <w:color w:val="000000"/>
        </w:rPr>
        <w:t>RStudio</w:t>
      </w:r>
      <w:r w:rsidR="002201A3" w:rsidRPr="0080304B">
        <w:rPr>
          <w:lang w:val="ru-RU"/>
        </w:rPr>
        <w:t>.</w:t>
      </w:r>
    </w:p>
    <w:p w:rsidR="00D30EF3" w:rsidRDefault="00D30EF3" w:rsidP="00D30EF3">
      <w:pPr>
        <w:ind w:firstLine="709"/>
        <w:jc w:val="both"/>
        <w:rPr>
          <w:lang w:val="ru-RU"/>
        </w:rPr>
      </w:pPr>
    </w:p>
    <w:p w:rsidR="00912BEB" w:rsidRPr="0080304B" w:rsidRDefault="00912BEB" w:rsidP="00D30EF3">
      <w:pPr>
        <w:ind w:firstLine="709"/>
        <w:jc w:val="both"/>
        <w:rPr>
          <w:lang w:val="ru-RU"/>
        </w:rPr>
      </w:pPr>
    </w:p>
    <w:p w:rsidR="00D951AA" w:rsidRDefault="00D951AA" w:rsidP="00D951AA">
      <w:pPr>
        <w:jc w:val="center"/>
        <w:rPr>
          <w:b/>
          <w:lang w:val="ru-RU"/>
        </w:rPr>
      </w:pPr>
      <w:r w:rsidRPr="0080304B">
        <w:rPr>
          <w:b/>
          <w:lang w:val="ru-RU"/>
        </w:rPr>
        <w:t>Краткие теоретические сведения</w:t>
      </w:r>
    </w:p>
    <w:p w:rsidR="008E37B6" w:rsidRPr="0080304B" w:rsidRDefault="008E37B6" w:rsidP="00D951AA">
      <w:pPr>
        <w:jc w:val="center"/>
        <w:rPr>
          <w:b/>
          <w:lang w:val="ru-RU"/>
        </w:rPr>
      </w:pPr>
    </w:p>
    <w:p w:rsidR="00D951AA" w:rsidRPr="0071124D" w:rsidRDefault="0071124D" w:rsidP="00D951AA">
      <w:pPr>
        <w:ind w:firstLine="709"/>
        <w:jc w:val="both"/>
        <w:rPr>
          <w:b/>
          <w:lang w:val="ru-RU"/>
        </w:rPr>
      </w:pPr>
      <w:r w:rsidRPr="0071124D">
        <w:rPr>
          <w:b/>
          <w:bCs/>
          <w:lang w:val="ru-RU"/>
        </w:rPr>
        <w:t>Простейшие графические построения в R.</w:t>
      </w:r>
    </w:p>
    <w:p w:rsidR="00912BEB" w:rsidRDefault="00912BEB" w:rsidP="00912BEB">
      <w:pPr>
        <w:ind w:firstLine="709"/>
        <w:jc w:val="both"/>
        <w:rPr>
          <w:b/>
          <w:bCs/>
          <w:lang w:val="ru-RU"/>
        </w:rPr>
      </w:pPr>
    </w:p>
    <w:p w:rsidR="00692044" w:rsidRPr="00A42992" w:rsidRDefault="00692044" w:rsidP="00692044">
      <w:pPr>
        <w:ind w:firstLine="709"/>
        <w:jc w:val="both"/>
        <w:rPr>
          <w:b/>
          <w:lang w:val="ru-RU"/>
        </w:rPr>
      </w:pPr>
      <w:r w:rsidRPr="00A42992">
        <w:rPr>
          <w:b/>
          <w:lang w:val="ru-RU"/>
        </w:rPr>
        <w:t xml:space="preserve">Базовая графика в </w:t>
      </w:r>
      <w:r w:rsidRPr="00A42992">
        <w:rPr>
          <w:b/>
        </w:rPr>
        <w:t>R</w:t>
      </w:r>
    </w:p>
    <w:p w:rsidR="00692044" w:rsidRDefault="00692044" w:rsidP="00692044">
      <w:pPr>
        <w:ind w:firstLine="709"/>
        <w:jc w:val="both"/>
        <w:rPr>
          <w:lang w:val="ru-RU"/>
        </w:rPr>
      </w:pPr>
    </w:p>
    <w:p w:rsidR="00692044" w:rsidRDefault="00692044" w:rsidP="00692044">
      <w:pPr>
        <w:ind w:firstLine="709"/>
        <w:jc w:val="both"/>
        <w:rPr>
          <w:lang w:val="ru-RU"/>
        </w:rPr>
      </w:pPr>
      <w:r w:rsidRPr="006C148C">
        <w:rPr>
          <w:lang w:val="ru-RU"/>
        </w:rPr>
        <w:t xml:space="preserve">В </w:t>
      </w:r>
      <w:r>
        <w:t>R</w:t>
      </w:r>
      <w:r w:rsidRPr="006C148C">
        <w:rPr>
          <w:lang w:val="ru-RU"/>
        </w:rPr>
        <w:t xml:space="preserve"> много графических пакетов. В базовой комплектации за построение графики отвечает пакет </w:t>
      </w:r>
      <w:r>
        <w:t>graphics</w:t>
      </w:r>
      <w:r w:rsidRPr="006C148C">
        <w:rPr>
          <w:lang w:val="ru-RU"/>
        </w:rPr>
        <w:t xml:space="preserve">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6C148C">
        <w:rPr>
          <w:lang w:val="ru-RU"/>
        </w:rPr>
        <w:t xml:space="preserve">Функции, определенные в нем разбиты на три уровня: </w:t>
      </w:r>
    </w:p>
    <w:p w:rsidR="00692044" w:rsidRPr="004126FE" w:rsidRDefault="00692044" w:rsidP="00003412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4126FE">
        <w:rPr>
          <w:lang w:val="ru-RU"/>
        </w:rPr>
        <w:t xml:space="preserve">функции высокого уровня; </w:t>
      </w:r>
    </w:p>
    <w:p w:rsidR="00692044" w:rsidRPr="004126FE" w:rsidRDefault="00692044" w:rsidP="00003412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4126FE">
        <w:rPr>
          <w:lang w:val="ru-RU"/>
        </w:rPr>
        <w:t xml:space="preserve">функции низкого уровня; </w:t>
      </w:r>
    </w:p>
    <w:p w:rsidR="00692044" w:rsidRPr="004126FE" w:rsidRDefault="00692044" w:rsidP="00003412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4126FE">
        <w:rPr>
          <w:lang w:val="ru-RU"/>
        </w:rPr>
        <w:t xml:space="preserve">интерактивные функции. </w:t>
      </w:r>
    </w:p>
    <w:p w:rsidR="00692044" w:rsidRDefault="00692044" w:rsidP="00692044">
      <w:pPr>
        <w:ind w:firstLine="709"/>
        <w:jc w:val="both"/>
        <w:rPr>
          <w:lang w:val="ru-RU"/>
        </w:rPr>
      </w:pPr>
    </w:p>
    <w:p w:rsidR="00692044" w:rsidRDefault="00692044" w:rsidP="00692044">
      <w:pPr>
        <w:ind w:firstLine="709"/>
        <w:jc w:val="both"/>
        <w:rPr>
          <w:lang w:val="ru-RU"/>
        </w:rPr>
      </w:pPr>
      <w:r w:rsidRPr="006C148C">
        <w:rPr>
          <w:lang w:val="ru-RU"/>
        </w:rPr>
        <w:t xml:space="preserve">К функциям высокого уровня относятся функции: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par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создание графического окна с заданными параметрами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barplot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>) – построение мозаичной диаграммы (статистика);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boxplot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построение </w:t>
      </w:r>
      <w:r>
        <w:t>boxplot</w:t>
      </w:r>
      <w:r w:rsidRPr="004A385B">
        <w:rPr>
          <w:lang w:val="ru-RU"/>
        </w:rPr>
        <w:t xml:space="preserve">– особой диаграммы для статистического анализа данных относительно предполагаемого распределения(статистика);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boxplot</w:t>
      </w:r>
      <w:r w:rsidRPr="004A385B">
        <w:rPr>
          <w:lang w:val="ru-RU"/>
        </w:rPr>
        <w:t>.</w:t>
      </w:r>
      <w:r>
        <w:t>matrix</w:t>
      </w:r>
      <w:proofErr w:type="gramEnd"/>
      <w:r w:rsidRPr="004A385B">
        <w:rPr>
          <w:lang w:val="ru-RU"/>
        </w:rPr>
        <w:t xml:space="preserve">() – аналогично </w:t>
      </w:r>
      <w:r>
        <w:t>boxplot</w:t>
      </w:r>
      <w:r w:rsidRPr="004A385B">
        <w:rPr>
          <w:lang w:val="ru-RU"/>
        </w:rPr>
        <w:t xml:space="preserve">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bxp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аналогично </w:t>
      </w:r>
      <w:r>
        <w:t>boxplot</w:t>
      </w:r>
      <w:r w:rsidRPr="004A385B">
        <w:rPr>
          <w:lang w:val="ru-RU"/>
        </w:rPr>
        <w:t xml:space="preserve">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contour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–построение графика с контурными линиями (линиями уровня);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curve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построение линии (кривой);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dotchart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точечные диаграммы (статистика);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frame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задание нового графического окна;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plot</w:t>
      </w:r>
      <w:r w:rsidRPr="004A385B">
        <w:rPr>
          <w:lang w:val="ru-RU"/>
        </w:rPr>
        <w:t>.</w:t>
      </w:r>
      <w:r>
        <w:t>new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задание нового графического окна;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hist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построение гистограммы (статистика);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image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построение цветной прямоугольной сетки согласно заданным цветам;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matplot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>) – изображение элементов столбцов одной матрицы относительно элементов соответствующих столбцов другой матрицы;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mosaicplot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построение мозаичной диаграммы (статистика);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persp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построение трёхмерных графиков;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pie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построение круговой диаграммы;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plot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)– основная функция построения двумерных графиков;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r>
        <w:t>plot</w:t>
      </w:r>
      <w:r w:rsidRPr="004A385B">
        <w:rPr>
          <w:lang w:val="ru-RU"/>
        </w:rPr>
        <w:t>.</w:t>
      </w:r>
      <w:proofErr w:type="gramStart"/>
      <w:r>
        <w:t>data</w:t>
      </w:r>
      <w:r w:rsidRPr="004A385B">
        <w:rPr>
          <w:lang w:val="ru-RU"/>
        </w:rPr>
        <w:t>.</w:t>
      </w:r>
      <w:r>
        <w:t>frame</w:t>
      </w:r>
      <w:proofErr w:type="gramEnd"/>
      <w:r w:rsidRPr="004A385B">
        <w:rPr>
          <w:lang w:val="ru-RU"/>
        </w:rPr>
        <w:t xml:space="preserve">() – графический анализ таблиц данных;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r>
        <w:t>plot</w:t>
      </w:r>
      <w:r w:rsidRPr="004A385B">
        <w:rPr>
          <w:lang w:val="ru-RU"/>
        </w:rPr>
        <w:t>.</w:t>
      </w:r>
      <w:proofErr w:type="gramStart"/>
      <w:r>
        <w:t>default</w:t>
      </w:r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 xml:space="preserve">) – построение диаграммы рассеивания; 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gramStart"/>
      <w:r>
        <w:t>plot</w:t>
      </w:r>
      <w:r w:rsidRPr="004A385B">
        <w:rPr>
          <w:lang w:val="ru-RU"/>
        </w:rPr>
        <w:t>.</w:t>
      </w:r>
      <w:r>
        <w:t>factor</w:t>
      </w:r>
      <w:proofErr w:type="gramEnd"/>
      <w:r w:rsidRPr="004A385B">
        <w:rPr>
          <w:lang w:val="ru-RU"/>
        </w:rPr>
        <w:t>() – построение диаграммы рассеивания для факторов;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spellStart"/>
      <w:proofErr w:type="gramStart"/>
      <w:r w:rsidRPr="004A385B">
        <w:rPr>
          <w:lang w:val="ru-RU"/>
        </w:rPr>
        <w:t>plot.formula</w:t>
      </w:r>
      <w:proofErr w:type="spellEnd"/>
      <w:proofErr w:type="gramEnd"/>
      <w:r w:rsidRPr="004A385B">
        <w:rPr>
          <w:lang w:val="ru-RU"/>
        </w:rPr>
        <w:t>()</w:t>
      </w:r>
      <w:r w:rsidRPr="004A385B">
        <w:rPr>
          <w:rFonts w:hint="eastAsia"/>
          <w:lang w:val="ru-RU"/>
        </w:rPr>
        <w:t>–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построение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диаграммы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рассеивания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с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помощью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структуры</w:t>
      </w:r>
      <w:r w:rsidRPr="004A385B">
        <w:rPr>
          <w:lang w:val="ru-RU"/>
        </w:rPr>
        <w:t xml:space="preserve"> </w:t>
      </w:r>
      <w:proofErr w:type="spellStart"/>
      <w:r w:rsidRPr="004A385B">
        <w:rPr>
          <w:lang w:val="ru-RU"/>
        </w:rPr>
        <w:t>formula</w:t>
      </w:r>
      <w:proofErr w:type="spellEnd"/>
      <w:r w:rsidRPr="004A385B">
        <w:rPr>
          <w:lang w:val="ru-RU"/>
        </w:rPr>
        <w:t>;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spellStart"/>
      <w:proofErr w:type="gramStart"/>
      <w:r w:rsidRPr="004A385B">
        <w:rPr>
          <w:lang w:val="ru-RU"/>
        </w:rPr>
        <w:t>plot.histogram</w:t>
      </w:r>
      <w:proofErr w:type="spellEnd"/>
      <w:proofErr w:type="gramEnd"/>
      <w:r w:rsidRPr="004A385B">
        <w:rPr>
          <w:lang w:val="ru-RU"/>
        </w:rPr>
        <w:t>()</w:t>
      </w:r>
      <w:r w:rsidRPr="004A385B">
        <w:rPr>
          <w:rFonts w:hint="eastAsia"/>
          <w:lang w:val="ru-RU"/>
        </w:rPr>
        <w:t>–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построение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гистограммы</w:t>
      </w:r>
      <w:r w:rsidRPr="004A385B">
        <w:rPr>
          <w:lang w:val="ru-RU"/>
        </w:rPr>
        <w:t xml:space="preserve"> (</w:t>
      </w:r>
      <w:r w:rsidRPr="004A385B">
        <w:rPr>
          <w:rFonts w:hint="eastAsia"/>
          <w:lang w:val="ru-RU"/>
        </w:rPr>
        <w:t>статистика</w:t>
      </w:r>
      <w:r w:rsidRPr="004A385B">
        <w:rPr>
          <w:lang w:val="ru-RU"/>
        </w:rPr>
        <w:t>);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spellStart"/>
      <w:proofErr w:type="gramStart"/>
      <w:r w:rsidRPr="004A385B">
        <w:rPr>
          <w:lang w:val="ru-RU"/>
        </w:rPr>
        <w:t>plot.table</w:t>
      </w:r>
      <w:proofErr w:type="spellEnd"/>
      <w:proofErr w:type="gramEnd"/>
      <w:r w:rsidRPr="004A385B">
        <w:rPr>
          <w:lang w:val="ru-RU"/>
        </w:rPr>
        <w:t>()</w:t>
      </w:r>
      <w:r w:rsidRPr="004A385B">
        <w:rPr>
          <w:rFonts w:hint="eastAsia"/>
          <w:lang w:val="ru-RU"/>
        </w:rPr>
        <w:t>–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графический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анализ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таблицы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данных</w:t>
      </w:r>
      <w:r w:rsidRPr="004A385B">
        <w:rPr>
          <w:lang w:val="ru-RU"/>
        </w:rPr>
        <w:t xml:space="preserve"> (</w:t>
      </w:r>
      <w:r w:rsidRPr="004A385B">
        <w:rPr>
          <w:rFonts w:hint="eastAsia"/>
          <w:lang w:val="ru-RU"/>
        </w:rPr>
        <w:t>построение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мозаичных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диаграмм</w:t>
      </w:r>
      <w:r w:rsidRPr="004A385B">
        <w:rPr>
          <w:lang w:val="ru-RU"/>
        </w:rPr>
        <w:t>);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spellStart"/>
      <w:r w:rsidRPr="004A385B">
        <w:rPr>
          <w:lang w:val="ru-RU"/>
        </w:rPr>
        <w:t>screen</w:t>
      </w:r>
      <w:proofErr w:type="spellEnd"/>
      <w:r w:rsidRPr="004A385B">
        <w:rPr>
          <w:rFonts w:hint="eastAsia"/>
          <w:lang w:val="ru-RU"/>
        </w:rPr>
        <w:t>–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управление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графическим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окном</w:t>
      </w:r>
      <w:r w:rsidRPr="004A385B">
        <w:rPr>
          <w:lang w:val="ru-RU"/>
        </w:rPr>
        <w:t>;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spellStart"/>
      <w:proofErr w:type="gramStart"/>
      <w:r w:rsidRPr="004A385B">
        <w:rPr>
          <w:lang w:val="ru-RU"/>
        </w:rPr>
        <w:t>stem</w:t>
      </w:r>
      <w:proofErr w:type="spellEnd"/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>)</w:t>
      </w:r>
      <w:r w:rsidRPr="004A385B">
        <w:rPr>
          <w:rFonts w:hint="eastAsia"/>
          <w:lang w:val="ru-RU"/>
        </w:rPr>
        <w:t>–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построение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древесной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диаграммы</w:t>
      </w:r>
      <w:r w:rsidRPr="004A385B">
        <w:rPr>
          <w:lang w:val="ru-RU"/>
        </w:rPr>
        <w:t xml:space="preserve"> (</w:t>
      </w:r>
      <w:r w:rsidRPr="004A385B">
        <w:rPr>
          <w:rFonts w:hint="eastAsia"/>
          <w:lang w:val="ru-RU"/>
        </w:rPr>
        <w:t>статистика</w:t>
      </w:r>
      <w:r w:rsidRPr="004A385B">
        <w:rPr>
          <w:lang w:val="ru-RU"/>
        </w:rPr>
        <w:t>);</w:t>
      </w:r>
    </w:p>
    <w:p w:rsidR="00692044" w:rsidRPr="004A385B" w:rsidRDefault="00692044" w:rsidP="00003412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spellStart"/>
      <w:proofErr w:type="gramStart"/>
      <w:r w:rsidRPr="004A385B">
        <w:rPr>
          <w:lang w:val="ru-RU"/>
        </w:rPr>
        <w:lastRenderedPageBreak/>
        <w:t>stripchart</w:t>
      </w:r>
      <w:proofErr w:type="spellEnd"/>
      <w:r w:rsidRPr="004A385B">
        <w:rPr>
          <w:lang w:val="ru-RU"/>
        </w:rPr>
        <w:t>(</w:t>
      </w:r>
      <w:proofErr w:type="gramEnd"/>
      <w:r w:rsidRPr="004A385B">
        <w:rPr>
          <w:lang w:val="ru-RU"/>
        </w:rPr>
        <w:t>)</w:t>
      </w:r>
      <w:r w:rsidRPr="004A385B">
        <w:rPr>
          <w:rFonts w:hint="eastAsia"/>
          <w:lang w:val="ru-RU"/>
        </w:rPr>
        <w:t>–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построение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диаграммы</w:t>
      </w:r>
      <w:r w:rsidRPr="004A385B">
        <w:rPr>
          <w:lang w:val="ru-RU"/>
        </w:rPr>
        <w:t xml:space="preserve"> </w:t>
      </w:r>
      <w:r w:rsidRPr="004A385B">
        <w:rPr>
          <w:rFonts w:hint="eastAsia"/>
          <w:lang w:val="ru-RU"/>
        </w:rPr>
        <w:t>рассеивания</w:t>
      </w:r>
      <w:r w:rsidRPr="004A385B">
        <w:rPr>
          <w:lang w:val="ru-RU"/>
        </w:rPr>
        <w:t xml:space="preserve"> (</w:t>
      </w:r>
      <w:r w:rsidRPr="004A385B">
        <w:rPr>
          <w:rFonts w:hint="eastAsia"/>
          <w:lang w:val="ru-RU"/>
        </w:rPr>
        <w:t>аналог</w:t>
      </w:r>
      <w:r w:rsidRPr="004A385B">
        <w:rPr>
          <w:lang w:val="ru-RU"/>
        </w:rPr>
        <w:t xml:space="preserve"> </w:t>
      </w:r>
      <w:proofErr w:type="spellStart"/>
      <w:r w:rsidRPr="004A385B">
        <w:rPr>
          <w:lang w:val="ru-RU"/>
        </w:rPr>
        <w:t>boxplot</w:t>
      </w:r>
      <w:proofErr w:type="spellEnd"/>
      <w:r w:rsidRPr="004A385B">
        <w:rPr>
          <w:lang w:val="ru-RU"/>
        </w:rPr>
        <w:t>())</w:t>
      </w:r>
    </w:p>
    <w:p w:rsidR="00692044" w:rsidRDefault="00692044" w:rsidP="00692044">
      <w:pPr>
        <w:ind w:firstLine="709"/>
        <w:jc w:val="both"/>
        <w:rPr>
          <w:lang w:val="ru-RU"/>
        </w:rPr>
      </w:pPr>
    </w:p>
    <w:p w:rsidR="00692044" w:rsidRDefault="00692044" w:rsidP="00692044">
      <w:pPr>
        <w:ind w:firstLine="709"/>
        <w:jc w:val="both"/>
        <w:rPr>
          <w:lang w:val="ru-RU"/>
        </w:rPr>
      </w:pPr>
      <w:r w:rsidRPr="00284DBE">
        <w:rPr>
          <w:lang w:val="ru-RU"/>
        </w:rPr>
        <w:t xml:space="preserve">Основной функцией для построения двумерных графиков является </w:t>
      </w:r>
      <w:proofErr w:type="gramStart"/>
      <w:r>
        <w:t>plot</w:t>
      </w:r>
      <w:r w:rsidRPr="00284DBE">
        <w:rPr>
          <w:lang w:val="ru-RU"/>
        </w:rPr>
        <w:t>(</w:t>
      </w:r>
      <w:proofErr w:type="gramEnd"/>
      <w:r>
        <w:t>x</w:t>
      </w:r>
      <w:r w:rsidRPr="00284DBE">
        <w:rPr>
          <w:lang w:val="ru-RU"/>
        </w:rPr>
        <w:t xml:space="preserve">, </w:t>
      </w:r>
      <w:r>
        <w:t>y</w:t>
      </w:r>
      <w:r w:rsidRPr="00284DBE">
        <w:rPr>
          <w:lang w:val="ru-RU"/>
        </w:rPr>
        <w:t xml:space="preserve">, …). Аргументы функции: </w:t>
      </w:r>
    </w:p>
    <w:p w:rsidR="00692044" w:rsidRDefault="00692044" w:rsidP="00692044">
      <w:pPr>
        <w:ind w:firstLine="709"/>
        <w:jc w:val="both"/>
        <w:rPr>
          <w:lang w:val="ru-RU"/>
        </w:rPr>
      </w:pPr>
      <w:r>
        <w:t>x</w:t>
      </w:r>
      <w:r w:rsidRPr="004541C3">
        <w:rPr>
          <w:lang w:val="ru-RU"/>
        </w:rPr>
        <w:t xml:space="preserve"> </w:t>
      </w:r>
      <w:r w:rsidRPr="00284DBE">
        <w:rPr>
          <w:lang w:val="ru-RU"/>
        </w:rPr>
        <w:t xml:space="preserve">– координаты точки на графике. </w:t>
      </w:r>
    </w:p>
    <w:p w:rsidR="00692044" w:rsidRDefault="00692044" w:rsidP="00692044">
      <w:pPr>
        <w:ind w:firstLine="709"/>
        <w:jc w:val="both"/>
        <w:rPr>
          <w:lang w:val="ru-RU"/>
        </w:rPr>
      </w:pPr>
      <w:r>
        <w:t>y</w:t>
      </w:r>
      <w:r w:rsidRPr="004541C3">
        <w:rPr>
          <w:lang w:val="ru-RU"/>
        </w:rPr>
        <w:t xml:space="preserve"> </w:t>
      </w:r>
      <w:r w:rsidRPr="00284DBE">
        <w:rPr>
          <w:lang w:val="ru-RU"/>
        </w:rPr>
        <w:t>– координаты по оси у, если заданы соответствующие значения по оси</w:t>
      </w:r>
      <w:r w:rsidRPr="004541C3">
        <w:rPr>
          <w:lang w:val="ru-RU"/>
        </w:rPr>
        <w:t xml:space="preserve"> </w:t>
      </w:r>
      <w:r w:rsidRPr="00284DBE">
        <w:rPr>
          <w:lang w:val="ru-RU"/>
        </w:rPr>
        <w:t xml:space="preserve">х.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284DBE">
        <w:rPr>
          <w:lang w:val="ru-RU"/>
        </w:rPr>
        <w:t xml:space="preserve">... – дополнительные аргументы. К ним относятся: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284DBE">
        <w:rPr>
          <w:lang w:val="ru-RU"/>
        </w:rPr>
        <w:t xml:space="preserve">− </w:t>
      </w:r>
      <w:r>
        <w:t>type</w:t>
      </w:r>
      <w:r w:rsidRPr="00284DBE">
        <w:rPr>
          <w:lang w:val="ru-RU"/>
        </w:rPr>
        <w:t xml:space="preserve"> – символьный аргумент, определяющий тип построения графика. Возможные значения: </w:t>
      </w:r>
      <w:r>
        <w:rPr>
          <w:lang w:val="ru-RU"/>
        </w:rPr>
        <w:t>«</w:t>
      </w:r>
      <w:r>
        <w:t>p</w:t>
      </w:r>
      <w:r>
        <w:rPr>
          <w:lang w:val="ru-RU"/>
        </w:rPr>
        <w:t>»</w:t>
      </w:r>
      <w:r w:rsidRPr="00284DBE">
        <w:rPr>
          <w:lang w:val="ru-RU"/>
        </w:rPr>
        <w:t xml:space="preserve">– точки (круги), </w:t>
      </w:r>
      <w:r>
        <w:rPr>
          <w:lang w:val="ru-RU"/>
        </w:rPr>
        <w:t>«</w:t>
      </w:r>
      <w:r>
        <w:t>l</w:t>
      </w:r>
      <w:r>
        <w:rPr>
          <w:lang w:val="ru-RU"/>
        </w:rPr>
        <w:t>»</w:t>
      </w:r>
      <w:r w:rsidRPr="00284DBE">
        <w:rPr>
          <w:lang w:val="ru-RU"/>
        </w:rPr>
        <w:t xml:space="preserve"> – линии, </w:t>
      </w:r>
      <w:r>
        <w:rPr>
          <w:lang w:val="ru-RU"/>
        </w:rPr>
        <w:t>«</w:t>
      </w:r>
      <w:r>
        <w:t>b</w:t>
      </w:r>
      <w:r>
        <w:rPr>
          <w:lang w:val="ru-RU"/>
        </w:rPr>
        <w:t>»</w:t>
      </w:r>
      <w:r w:rsidRPr="00284DBE">
        <w:rPr>
          <w:lang w:val="ru-RU"/>
        </w:rPr>
        <w:t xml:space="preserve"> – линии и точки, </w:t>
      </w:r>
      <w:r>
        <w:rPr>
          <w:lang w:val="ru-RU"/>
        </w:rPr>
        <w:t>«</w:t>
      </w:r>
      <w:r>
        <w:t>c</w:t>
      </w:r>
      <w:r>
        <w:rPr>
          <w:lang w:val="ru-RU"/>
        </w:rPr>
        <w:t>»</w:t>
      </w:r>
      <w:r w:rsidRPr="00284DBE">
        <w:rPr>
          <w:lang w:val="ru-RU"/>
        </w:rPr>
        <w:t xml:space="preserve">– строятся только линии из </w:t>
      </w:r>
      <w:r>
        <w:rPr>
          <w:lang w:val="ru-RU"/>
        </w:rPr>
        <w:t>«</w:t>
      </w:r>
      <w:r>
        <w:t>b</w:t>
      </w:r>
      <w:r>
        <w:rPr>
          <w:lang w:val="ru-RU"/>
        </w:rPr>
        <w:t>»</w:t>
      </w:r>
      <w:r w:rsidRPr="00284DBE">
        <w:rPr>
          <w:lang w:val="ru-RU"/>
        </w:rPr>
        <w:t xml:space="preserve">, </w:t>
      </w:r>
      <w:r>
        <w:rPr>
          <w:lang w:val="ru-RU"/>
        </w:rPr>
        <w:t>«</w:t>
      </w:r>
      <w:r>
        <w:t>o</w:t>
      </w:r>
      <w:r>
        <w:rPr>
          <w:lang w:val="ru-RU"/>
        </w:rPr>
        <w:t>»– точки и линии пересекаются, «</w:t>
      </w:r>
      <w:r>
        <w:t>h</w:t>
      </w:r>
      <w:r>
        <w:rPr>
          <w:lang w:val="ru-RU"/>
        </w:rPr>
        <w:t>»</w:t>
      </w:r>
      <w:r w:rsidRPr="00284DBE">
        <w:rPr>
          <w:lang w:val="ru-RU"/>
        </w:rPr>
        <w:t xml:space="preserve"> – </w:t>
      </w:r>
      <w:proofErr w:type="spellStart"/>
      <w:r w:rsidRPr="00284DBE">
        <w:rPr>
          <w:lang w:val="ru-RU"/>
        </w:rPr>
        <w:t>гистограммо</w:t>
      </w:r>
      <w:proofErr w:type="spellEnd"/>
      <w:r w:rsidRPr="00284DBE">
        <w:rPr>
          <w:lang w:val="ru-RU"/>
        </w:rPr>
        <w:t xml:space="preserve">-подобные вертикальные линии, </w:t>
      </w:r>
      <w:r>
        <w:rPr>
          <w:lang w:val="ru-RU"/>
        </w:rPr>
        <w:t>«</w:t>
      </w:r>
      <w:r>
        <w:t>s</w:t>
      </w:r>
      <w:r>
        <w:rPr>
          <w:lang w:val="ru-RU"/>
        </w:rPr>
        <w:t>»</w:t>
      </w:r>
      <w:r w:rsidRPr="00284DBE">
        <w:rPr>
          <w:lang w:val="ru-RU"/>
        </w:rPr>
        <w:t xml:space="preserve">–ступенчатая линия, </w:t>
      </w:r>
      <w:r>
        <w:rPr>
          <w:lang w:val="ru-RU"/>
        </w:rPr>
        <w:t>«</w:t>
      </w:r>
      <w:r>
        <w:t>S</w:t>
      </w:r>
      <w:r>
        <w:rPr>
          <w:lang w:val="ru-RU"/>
        </w:rPr>
        <w:t>»</w:t>
      </w:r>
      <w:r w:rsidRPr="00284DBE">
        <w:rPr>
          <w:lang w:val="ru-RU"/>
        </w:rPr>
        <w:t xml:space="preserve"> – другая сту</w:t>
      </w:r>
      <w:r>
        <w:rPr>
          <w:lang w:val="ru-RU"/>
        </w:rPr>
        <w:t>пенчатая линия, «</w:t>
      </w:r>
      <w:r>
        <w:t>n</w:t>
      </w:r>
      <w:r>
        <w:rPr>
          <w:lang w:val="ru-RU"/>
        </w:rPr>
        <w:t>»</w:t>
      </w:r>
      <w:r w:rsidRPr="00284DBE">
        <w:rPr>
          <w:lang w:val="ru-RU"/>
        </w:rPr>
        <w:t xml:space="preserve"> – ничего не строится (но определяются области </w:t>
      </w:r>
      <w:r>
        <w:rPr>
          <w:lang w:val="ru-RU"/>
        </w:rPr>
        <w:t>п</w:t>
      </w:r>
      <w:r w:rsidRPr="00284DBE">
        <w:rPr>
          <w:lang w:val="ru-RU"/>
        </w:rPr>
        <w:t xml:space="preserve">о осям).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284DBE">
        <w:rPr>
          <w:lang w:val="ru-RU"/>
        </w:rPr>
        <w:t xml:space="preserve">− </w:t>
      </w:r>
      <w:r>
        <w:t>log</w:t>
      </w:r>
      <w:r w:rsidRPr="00284DBE">
        <w:rPr>
          <w:lang w:val="ru-RU"/>
        </w:rPr>
        <w:t xml:space="preserve"> – символьный арг</w:t>
      </w:r>
      <w:r>
        <w:rPr>
          <w:lang w:val="ru-RU"/>
        </w:rPr>
        <w:t>умент — задаётся название оси («</w:t>
      </w:r>
      <w:r>
        <w:t>x</w:t>
      </w:r>
      <w:r>
        <w:rPr>
          <w:lang w:val="ru-RU"/>
        </w:rPr>
        <w:t>»</w:t>
      </w:r>
      <w:r w:rsidRPr="00284DBE">
        <w:rPr>
          <w:lang w:val="ru-RU"/>
        </w:rPr>
        <w:t xml:space="preserve">, </w:t>
      </w:r>
      <w:r>
        <w:rPr>
          <w:lang w:val="ru-RU"/>
        </w:rPr>
        <w:t>«</w:t>
      </w:r>
      <w:r>
        <w:t>y</w:t>
      </w:r>
      <w:r>
        <w:rPr>
          <w:lang w:val="ru-RU"/>
        </w:rPr>
        <w:t>»</w:t>
      </w:r>
      <w:r w:rsidRPr="00284DBE">
        <w:rPr>
          <w:lang w:val="ru-RU"/>
        </w:rPr>
        <w:t xml:space="preserve"> или </w:t>
      </w:r>
      <w:r>
        <w:rPr>
          <w:lang w:val="ru-RU"/>
        </w:rPr>
        <w:t>«</w:t>
      </w:r>
      <w:r>
        <w:t>xy</w:t>
      </w:r>
      <w:r>
        <w:rPr>
          <w:lang w:val="ru-RU"/>
        </w:rPr>
        <w:t>»</w:t>
      </w:r>
      <w:r w:rsidRPr="00284DBE">
        <w:rPr>
          <w:lang w:val="ru-RU"/>
        </w:rPr>
        <w:t>), координаты по которой переводятся в логарифмическую шкалу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lty</w:t>
      </w:r>
      <w:r>
        <w:rPr>
          <w:lang w:val="ru-RU"/>
        </w:rPr>
        <w:t xml:space="preserve"> </w:t>
      </w:r>
      <w:r w:rsidRPr="004541C3">
        <w:rPr>
          <w:lang w:val="ru-RU"/>
        </w:rPr>
        <w:t xml:space="preserve">– стиль линии (должен быть задан параметр </w:t>
      </w:r>
      <w:r>
        <w:t>type</w:t>
      </w:r>
      <w:r>
        <w:rPr>
          <w:lang w:val="ru-RU"/>
        </w:rPr>
        <w:t>= «</w:t>
      </w:r>
      <w:r>
        <w:t>l</w:t>
      </w:r>
      <w:r>
        <w:rPr>
          <w:lang w:val="ru-RU"/>
        </w:rPr>
        <w:t>»). Возможные значения: «</w:t>
      </w:r>
      <w:r>
        <w:t>solid</w:t>
      </w:r>
      <w:r>
        <w:rPr>
          <w:lang w:val="ru-RU"/>
        </w:rPr>
        <w:t>» (1) – сплошная линия; «</w:t>
      </w:r>
      <w:r>
        <w:t>blank</w:t>
      </w:r>
      <w:r>
        <w:rPr>
          <w:lang w:val="ru-RU"/>
        </w:rPr>
        <w:t>»</w:t>
      </w:r>
      <w:r w:rsidRPr="004541C3">
        <w:rPr>
          <w:lang w:val="ru-RU"/>
        </w:rPr>
        <w:t xml:space="preserve"> (0) – отсутствует линия; </w:t>
      </w:r>
      <w:r>
        <w:rPr>
          <w:lang w:val="ru-RU"/>
        </w:rPr>
        <w:t>«</w:t>
      </w:r>
      <w:r>
        <w:t>dashed</w:t>
      </w:r>
      <w:r>
        <w:rPr>
          <w:lang w:val="ru-RU"/>
        </w:rPr>
        <w:t>» (2) – штриховая линия; «</w:t>
      </w:r>
      <w:r>
        <w:t>dotdash</w:t>
      </w:r>
      <w:r>
        <w:rPr>
          <w:lang w:val="ru-RU"/>
        </w:rPr>
        <w:t>» (4) – штрих-пунктир; «</w:t>
      </w:r>
      <w:r>
        <w:t>dotted</w:t>
      </w:r>
      <w:r>
        <w:rPr>
          <w:lang w:val="ru-RU"/>
        </w:rPr>
        <w:t>» (3) – пунктирная линия; «</w:t>
      </w:r>
      <w:r>
        <w:t>longdash</w:t>
      </w:r>
      <w:r>
        <w:rPr>
          <w:lang w:val="ru-RU"/>
        </w:rPr>
        <w:t>»</w:t>
      </w:r>
      <w:r w:rsidRPr="004541C3">
        <w:rPr>
          <w:lang w:val="ru-RU"/>
        </w:rPr>
        <w:t xml:space="preserve"> (5) – длинный штрих; </w:t>
      </w:r>
      <w:r>
        <w:rPr>
          <w:lang w:val="ru-RU"/>
        </w:rPr>
        <w:t>«</w:t>
      </w:r>
      <w:r>
        <w:t>twodash</w:t>
      </w:r>
      <w:r>
        <w:rPr>
          <w:lang w:val="ru-RU"/>
        </w:rPr>
        <w:t>»</w:t>
      </w:r>
      <w:r w:rsidRPr="004541C3">
        <w:rPr>
          <w:lang w:val="ru-RU"/>
        </w:rPr>
        <w:t xml:space="preserve"> (6) –двойной штрих.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xlab</w:t>
      </w:r>
      <w:r w:rsidRPr="004541C3">
        <w:rPr>
          <w:lang w:val="ru-RU"/>
        </w:rPr>
        <w:t xml:space="preserve">, </w:t>
      </w:r>
      <w:r>
        <w:t>ylab</w:t>
      </w:r>
      <w:r w:rsidRPr="004541C3">
        <w:rPr>
          <w:lang w:val="ru-RU"/>
        </w:rPr>
        <w:t xml:space="preserve">, </w:t>
      </w:r>
      <w:r>
        <w:t>main</w:t>
      </w:r>
      <w:r w:rsidRPr="004541C3">
        <w:rPr>
          <w:lang w:val="ru-RU"/>
        </w:rPr>
        <w:t xml:space="preserve"> и </w:t>
      </w:r>
      <w:r>
        <w:t>sub</w:t>
      </w:r>
      <w:r w:rsidRPr="004541C3">
        <w:rPr>
          <w:lang w:val="ru-RU"/>
        </w:rPr>
        <w:t>–символьные</w:t>
      </w:r>
      <w:r>
        <w:rPr>
          <w:lang w:val="ru-RU"/>
        </w:rPr>
        <w:t xml:space="preserve"> переменные – названия осей, ос</w:t>
      </w:r>
      <w:r w:rsidRPr="004541C3">
        <w:rPr>
          <w:lang w:val="ru-RU"/>
        </w:rPr>
        <w:t xml:space="preserve">новного и дополнительного заголовков графика.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col</w:t>
      </w:r>
      <w:r w:rsidRPr="004541C3">
        <w:rPr>
          <w:lang w:val="ru-RU"/>
        </w:rPr>
        <w:t xml:space="preserve"> – символьный или числовой аргумент – цвет графика.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bg</w:t>
      </w:r>
      <w:r w:rsidRPr="004541C3">
        <w:rPr>
          <w:lang w:val="ru-RU"/>
        </w:rPr>
        <w:t xml:space="preserve"> – символьная переменная, отвечающ</w:t>
      </w:r>
      <w:r>
        <w:rPr>
          <w:lang w:val="ru-RU"/>
        </w:rPr>
        <w:t>ая за цвет фона графического ок</w:t>
      </w:r>
      <w:r w:rsidRPr="004541C3">
        <w:rPr>
          <w:lang w:val="ru-RU"/>
        </w:rPr>
        <w:t>на. По умолчанию цвет белый</w:t>
      </w:r>
      <w:r>
        <w:rPr>
          <w:lang w:val="ru-RU"/>
        </w:rPr>
        <w:t xml:space="preserve"> </w:t>
      </w:r>
      <w:r w:rsidRPr="004541C3">
        <w:rPr>
          <w:lang w:val="ru-RU"/>
        </w:rPr>
        <w:t>–</w:t>
      </w:r>
      <w:r>
        <w:rPr>
          <w:lang w:val="ru-RU"/>
        </w:rPr>
        <w:t xml:space="preserve"> </w:t>
      </w:r>
      <w:r>
        <w:t>bg</w:t>
      </w:r>
      <w:r>
        <w:rPr>
          <w:lang w:val="ru-RU"/>
        </w:rPr>
        <w:t>= «</w:t>
      </w:r>
      <w:r>
        <w:t>white</w:t>
      </w:r>
      <w:r>
        <w:rPr>
          <w:lang w:val="ru-RU"/>
        </w:rPr>
        <w:t>»</w:t>
      </w:r>
      <w:r w:rsidRPr="004541C3">
        <w:rPr>
          <w:lang w:val="ru-RU"/>
        </w:rPr>
        <w:t xml:space="preserve">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proofErr w:type="gramStart"/>
      <w:r>
        <w:t>col</w:t>
      </w:r>
      <w:r w:rsidRPr="004541C3">
        <w:rPr>
          <w:lang w:val="ru-RU"/>
        </w:rPr>
        <w:t>.</w:t>
      </w:r>
      <w:r>
        <w:t>axis</w:t>
      </w:r>
      <w:proofErr w:type="gramEnd"/>
      <w:r w:rsidRPr="004541C3">
        <w:rPr>
          <w:lang w:val="ru-RU"/>
        </w:rPr>
        <w:t xml:space="preserve"> – символьная переменная – цвет осей. По умолчанию чёрный</w:t>
      </w:r>
      <w:r>
        <w:rPr>
          <w:lang w:val="ru-RU"/>
        </w:rPr>
        <w:t xml:space="preserve"> – «</w:t>
      </w:r>
      <w:r>
        <w:t>black</w:t>
      </w:r>
      <w:r>
        <w:rPr>
          <w:lang w:val="ru-RU"/>
        </w:rPr>
        <w:t>»</w:t>
      </w:r>
      <w:r w:rsidRPr="004541C3">
        <w:rPr>
          <w:lang w:val="ru-RU"/>
        </w:rPr>
        <w:t xml:space="preserve">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proofErr w:type="gramStart"/>
      <w:r>
        <w:t>col</w:t>
      </w:r>
      <w:r w:rsidRPr="004541C3">
        <w:rPr>
          <w:lang w:val="ru-RU"/>
        </w:rPr>
        <w:t>.</w:t>
      </w:r>
      <w:r>
        <w:t>main</w:t>
      </w:r>
      <w:proofErr w:type="gramEnd"/>
      <w:r w:rsidRPr="004541C3">
        <w:rPr>
          <w:lang w:val="ru-RU"/>
        </w:rPr>
        <w:t xml:space="preserve"> – символьная переменная</w:t>
      </w:r>
      <w:r>
        <w:rPr>
          <w:lang w:val="ru-RU"/>
        </w:rPr>
        <w:t xml:space="preserve"> </w:t>
      </w:r>
      <w:r w:rsidRPr="004541C3">
        <w:rPr>
          <w:lang w:val="ru-RU"/>
        </w:rPr>
        <w:t>–</w:t>
      </w:r>
      <w:r>
        <w:rPr>
          <w:lang w:val="ru-RU"/>
        </w:rPr>
        <w:t xml:space="preserve"> </w:t>
      </w:r>
      <w:r w:rsidRPr="004541C3">
        <w:rPr>
          <w:lang w:val="ru-RU"/>
        </w:rPr>
        <w:t>цвет основного заголовка. По умолчанию чёрный</w:t>
      </w:r>
      <w:r>
        <w:rPr>
          <w:lang w:val="ru-RU"/>
        </w:rPr>
        <w:t xml:space="preserve"> –«</w:t>
      </w:r>
      <w:r>
        <w:t>black</w:t>
      </w:r>
      <w:r>
        <w:rPr>
          <w:lang w:val="ru-RU"/>
        </w:rPr>
        <w:t>»</w:t>
      </w:r>
      <w:r w:rsidRPr="004541C3">
        <w:rPr>
          <w:lang w:val="ru-RU"/>
        </w:rPr>
        <w:t xml:space="preserve">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col</w:t>
      </w:r>
      <w:r w:rsidRPr="004541C3">
        <w:rPr>
          <w:lang w:val="ru-RU"/>
        </w:rPr>
        <w:t>.</w:t>
      </w:r>
      <w:r>
        <w:t>sub</w:t>
      </w:r>
      <w:r>
        <w:rPr>
          <w:lang w:val="ru-RU"/>
        </w:rPr>
        <w:t xml:space="preserve"> </w:t>
      </w:r>
      <w:r w:rsidRPr="004541C3">
        <w:rPr>
          <w:lang w:val="ru-RU"/>
        </w:rPr>
        <w:t>– символьная переменная – цвет дополнительного заголовка. По умолчанию цвет чёрный</w:t>
      </w:r>
      <w:r>
        <w:rPr>
          <w:lang w:val="ru-RU"/>
        </w:rPr>
        <w:t xml:space="preserve"> –«</w:t>
      </w:r>
      <w:r>
        <w:t>black</w:t>
      </w:r>
      <w:r>
        <w:rPr>
          <w:lang w:val="ru-RU"/>
        </w:rPr>
        <w:t>»</w:t>
      </w:r>
      <w:r w:rsidRPr="004541C3">
        <w:rPr>
          <w:lang w:val="ru-RU"/>
        </w:rPr>
        <w:t>.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 − </w:t>
      </w:r>
      <w:r>
        <w:t>fg</w:t>
      </w:r>
      <w:r w:rsidRPr="004541C3">
        <w:rPr>
          <w:lang w:val="ru-RU"/>
        </w:rPr>
        <w:t xml:space="preserve"> – символьная переменная – цвет рамки вокруг графика.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proofErr w:type="gramStart"/>
      <w:r>
        <w:t>font</w:t>
      </w:r>
      <w:r w:rsidRPr="004541C3">
        <w:rPr>
          <w:lang w:val="ru-RU"/>
        </w:rPr>
        <w:t>.</w:t>
      </w:r>
      <w:r>
        <w:t>axis</w:t>
      </w:r>
      <w:proofErr w:type="gramEnd"/>
      <w:r w:rsidRPr="004541C3">
        <w:rPr>
          <w:lang w:val="ru-RU"/>
        </w:rPr>
        <w:t xml:space="preserve">, </w:t>
      </w:r>
      <w:r>
        <w:t>font</w:t>
      </w:r>
      <w:r w:rsidRPr="004541C3">
        <w:rPr>
          <w:lang w:val="ru-RU"/>
        </w:rPr>
        <w:t>.</w:t>
      </w:r>
      <w:r>
        <w:t>lab</w:t>
      </w:r>
      <w:r w:rsidRPr="004541C3">
        <w:rPr>
          <w:lang w:val="ru-RU"/>
        </w:rPr>
        <w:t xml:space="preserve">, </w:t>
      </w:r>
      <w:r>
        <w:t>font</w:t>
      </w:r>
      <w:r w:rsidRPr="004541C3">
        <w:rPr>
          <w:lang w:val="ru-RU"/>
        </w:rPr>
        <w:t>.</w:t>
      </w:r>
      <w:r>
        <w:t>main</w:t>
      </w:r>
      <w:r w:rsidRPr="004541C3">
        <w:rPr>
          <w:lang w:val="ru-RU"/>
        </w:rPr>
        <w:t xml:space="preserve"> и </w:t>
      </w:r>
      <w:r>
        <w:t>font</w:t>
      </w:r>
      <w:r w:rsidRPr="004541C3">
        <w:rPr>
          <w:lang w:val="ru-RU"/>
        </w:rPr>
        <w:t>.</w:t>
      </w:r>
      <w:r>
        <w:t>sub</w:t>
      </w:r>
      <w:r w:rsidRPr="004541C3">
        <w:rPr>
          <w:lang w:val="ru-RU"/>
        </w:rPr>
        <w:t xml:space="preserve">– числовые аргументы – тип шрифта для названия осей, основного и дополнительного заголовков. Возможные значения: 1 – простой (по умолчанию), 2– жирный; 3 – курсив и 4 – жирный курсив.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lwd</w:t>
      </w:r>
      <w:r>
        <w:rPr>
          <w:lang w:val="ru-RU"/>
        </w:rPr>
        <w:t xml:space="preserve"> </w:t>
      </w:r>
      <w:r w:rsidRPr="004541C3">
        <w:rPr>
          <w:lang w:val="ru-RU"/>
        </w:rPr>
        <w:t>–</w:t>
      </w:r>
      <w:r>
        <w:rPr>
          <w:lang w:val="ru-RU"/>
        </w:rPr>
        <w:t xml:space="preserve"> </w:t>
      </w:r>
      <w:r w:rsidRPr="004541C3">
        <w:rPr>
          <w:lang w:val="ru-RU"/>
        </w:rPr>
        <w:t>положительное целое число</w:t>
      </w:r>
      <w:r>
        <w:rPr>
          <w:lang w:val="ru-RU"/>
        </w:rPr>
        <w:t xml:space="preserve"> </w:t>
      </w:r>
      <w:r w:rsidRPr="004541C3">
        <w:rPr>
          <w:lang w:val="ru-RU"/>
        </w:rPr>
        <w:t>–</w:t>
      </w:r>
      <w:r>
        <w:rPr>
          <w:lang w:val="ru-RU"/>
        </w:rPr>
        <w:t xml:space="preserve"> </w:t>
      </w:r>
      <w:r w:rsidRPr="004541C3">
        <w:rPr>
          <w:lang w:val="ru-RU"/>
        </w:rPr>
        <w:t xml:space="preserve">толщина линии; по умолчанию </w:t>
      </w:r>
      <w:r>
        <w:t>lwd</w:t>
      </w:r>
      <w:r w:rsidRPr="004541C3">
        <w:rPr>
          <w:lang w:val="ru-RU"/>
        </w:rPr>
        <w:t xml:space="preserve">=1.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xlim</w:t>
      </w:r>
      <w:r>
        <w:rPr>
          <w:lang w:val="ru-RU"/>
        </w:rPr>
        <w:t xml:space="preserve"> </w:t>
      </w:r>
      <w:r w:rsidRPr="004541C3">
        <w:rPr>
          <w:lang w:val="ru-RU"/>
        </w:rPr>
        <w:t xml:space="preserve">– числовой вектор </w:t>
      </w:r>
      <w:proofErr w:type="gramStart"/>
      <w:r w:rsidRPr="004541C3">
        <w:rPr>
          <w:lang w:val="ru-RU"/>
        </w:rPr>
        <w:t>с(</w:t>
      </w:r>
      <w:proofErr w:type="gramEnd"/>
      <w:r>
        <w:t>x</w:t>
      </w:r>
      <w:r w:rsidRPr="004541C3">
        <w:rPr>
          <w:lang w:val="ru-RU"/>
        </w:rPr>
        <w:t xml:space="preserve">1, </w:t>
      </w:r>
      <w:r>
        <w:t>x</w:t>
      </w:r>
      <w:r w:rsidRPr="004541C3">
        <w:rPr>
          <w:lang w:val="ru-RU"/>
        </w:rPr>
        <w:t>2)</w:t>
      </w:r>
      <w:r>
        <w:rPr>
          <w:lang w:val="ru-RU"/>
        </w:rPr>
        <w:t xml:space="preserve"> </w:t>
      </w:r>
      <w:r w:rsidRPr="004541C3">
        <w:rPr>
          <w:lang w:val="ru-RU"/>
        </w:rPr>
        <w:t xml:space="preserve">– пределы по оси </w:t>
      </w:r>
      <w:r>
        <w:t>x</w:t>
      </w:r>
      <w:r w:rsidRPr="004541C3">
        <w:rPr>
          <w:lang w:val="ru-RU"/>
        </w:rPr>
        <w:t xml:space="preserve">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ylim</w:t>
      </w:r>
      <w:r>
        <w:rPr>
          <w:lang w:val="ru-RU"/>
        </w:rPr>
        <w:t xml:space="preserve"> </w:t>
      </w:r>
      <w:r w:rsidRPr="004541C3">
        <w:rPr>
          <w:lang w:val="ru-RU"/>
        </w:rPr>
        <w:t xml:space="preserve">– числовой вектор </w:t>
      </w:r>
      <w:proofErr w:type="gramStart"/>
      <w:r w:rsidRPr="004541C3">
        <w:rPr>
          <w:lang w:val="ru-RU"/>
        </w:rPr>
        <w:t>с(</w:t>
      </w:r>
      <w:proofErr w:type="gramEnd"/>
      <w:r>
        <w:t>y</w:t>
      </w:r>
      <w:r w:rsidRPr="004541C3">
        <w:rPr>
          <w:lang w:val="ru-RU"/>
        </w:rPr>
        <w:t xml:space="preserve">1, </w:t>
      </w:r>
      <w:r>
        <w:t>y</w:t>
      </w:r>
      <w:r w:rsidRPr="004541C3">
        <w:rPr>
          <w:lang w:val="ru-RU"/>
        </w:rPr>
        <w:t>2)</w:t>
      </w:r>
      <w:r>
        <w:rPr>
          <w:lang w:val="ru-RU"/>
        </w:rPr>
        <w:t xml:space="preserve"> </w:t>
      </w:r>
      <w:r w:rsidRPr="004541C3">
        <w:rPr>
          <w:lang w:val="ru-RU"/>
        </w:rPr>
        <w:t xml:space="preserve">– пределы по оси </w:t>
      </w:r>
      <w:r>
        <w:t>y</w:t>
      </w:r>
      <w:r w:rsidRPr="004541C3">
        <w:rPr>
          <w:lang w:val="ru-RU"/>
        </w:rPr>
        <w:t xml:space="preserve">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frame</w:t>
      </w:r>
      <w:r>
        <w:rPr>
          <w:lang w:val="ru-RU"/>
        </w:rPr>
        <w:t xml:space="preserve"> </w:t>
      </w:r>
      <w:r w:rsidRPr="004541C3">
        <w:rPr>
          <w:lang w:val="ru-RU"/>
        </w:rPr>
        <w:t>– логический аргумент – нужно ли строить рамку вокруг графика.</w:t>
      </w:r>
    </w:p>
    <w:p w:rsidR="00692044" w:rsidRDefault="00692044" w:rsidP="00692044">
      <w:pPr>
        <w:ind w:firstLine="709"/>
        <w:jc w:val="both"/>
        <w:rPr>
          <w:lang w:val="ru-RU"/>
        </w:rPr>
      </w:pPr>
    </w:p>
    <w:p w:rsidR="00692044" w:rsidRPr="00A42992" w:rsidRDefault="00692044" w:rsidP="00692044">
      <w:pPr>
        <w:ind w:firstLine="709"/>
        <w:jc w:val="both"/>
      </w:pPr>
      <w:r w:rsidRPr="00860B2B">
        <w:rPr>
          <w:rFonts w:hint="eastAsia"/>
          <w:lang w:val="ru-RU"/>
        </w:rPr>
        <w:t>Функция</w:t>
      </w:r>
      <w:r w:rsidRPr="00860B2B">
        <w:rPr>
          <w:lang w:val="ru-RU"/>
        </w:rPr>
        <w:t xml:space="preserve"> </w:t>
      </w:r>
      <w:proofErr w:type="spellStart"/>
      <w:proofErr w:type="gramStart"/>
      <w:r w:rsidRPr="00860B2B">
        <w:rPr>
          <w:lang w:val="ru-RU"/>
        </w:rPr>
        <w:t>curve</w:t>
      </w:r>
      <w:proofErr w:type="spellEnd"/>
      <w:r w:rsidRPr="00860B2B">
        <w:rPr>
          <w:lang w:val="ru-RU"/>
        </w:rPr>
        <w:t>(</w:t>
      </w:r>
      <w:proofErr w:type="gramEnd"/>
      <w:r w:rsidRPr="00860B2B">
        <w:rPr>
          <w:lang w:val="ru-RU"/>
        </w:rPr>
        <w:t xml:space="preserve">) </w:t>
      </w:r>
      <w:r w:rsidRPr="00860B2B">
        <w:rPr>
          <w:rFonts w:hint="eastAsia"/>
          <w:lang w:val="ru-RU"/>
        </w:rPr>
        <w:t>строит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график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заданной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функции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на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некотором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интервале</w:t>
      </w:r>
      <w:r w:rsidRPr="00860B2B">
        <w:rPr>
          <w:lang w:val="ru-RU"/>
        </w:rPr>
        <w:t xml:space="preserve">. </w:t>
      </w:r>
      <w:r w:rsidRPr="00860B2B">
        <w:rPr>
          <w:rFonts w:hint="eastAsia"/>
          <w:lang w:val="ru-RU"/>
        </w:rPr>
        <w:t>Её</w:t>
      </w:r>
      <w:r w:rsidRPr="00A42992">
        <w:t xml:space="preserve"> </w:t>
      </w:r>
      <w:r w:rsidRPr="00860B2B">
        <w:rPr>
          <w:rFonts w:hint="eastAsia"/>
          <w:lang w:val="ru-RU"/>
        </w:rPr>
        <w:t>синтаксис</w:t>
      </w:r>
      <w:r w:rsidRPr="00A42992">
        <w:t>:</w:t>
      </w:r>
    </w:p>
    <w:p w:rsidR="00692044" w:rsidRPr="00860B2B" w:rsidRDefault="00692044" w:rsidP="00692044">
      <w:pPr>
        <w:ind w:firstLine="709"/>
        <w:jc w:val="both"/>
      </w:pPr>
      <w:proofErr w:type="gramStart"/>
      <w:r w:rsidRPr="00860B2B">
        <w:t>curve(</w:t>
      </w:r>
      <w:proofErr w:type="gramEnd"/>
      <w:r w:rsidRPr="00860B2B">
        <w:t xml:space="preserve">expr, from = NULL, to = NULL, n = 101, add =FALSE, type = "l", </w:t>
      </w:r>
      <w:proofErr w:type="spellStart"/>
      <w:r w:rsidRPr="00860B2B">
        <w:t>ylab</w:t>
      </w:r>
      <w:proofErr w:type="spellEnd"/>
      <w:r w:rsidRPr="00860B2B">
        <w:t xml:space="preserve"> = NULL, log = NULL, </w:t>
      </w:r>
      <w:proofErr w:type="spellStart"/>
      <w:r w:rsidRPr="00860B2B">
        <w:t>xlim</w:t>
      </w:r>
      <w:proofErr w:type="spellEnd"/>
      <w:r w:rsidRPr="00860B2B">
        <w:t xml:space="preserve"> =NULL, ...)</w:t>
      </w:r>
    </w:p>
    <w:p w:rsidR="00692044" w:rsidRPr="00860B2B" w:rsidRDefault="00692044" w:rsidP="00692044">
      <w:pPr>
        <w:ind w:firstLine="709"/>
        <w:jc w:val="both"/>
        <w:rPr>
          <w:lang w:val="ru-RU"/>
        </w:rPr>
      </w:pPr>
      <w:r w:rsidRPr="00860B2B">
        <w:rPr>
          <w:rFonts w:hint="eastAsia"/>
          <w:lang w:val="ru-RU"/>
        </w:rPr>
        <w:t>Аргументы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этой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функции</w:t>
      </w:r>
      <w:r w:rsidRPr="00860B2B">
        <w:rPr>
          <w:lang w:val="ru-RU"/>
        </w:rPr>
        <w:t>:</w:t>
      </w:r>
    </w:p>
    <w:p w:rsidR="00692044" w:rsidRPr="00860B2B" w:rsidRDefault="00692044" w:rsidP="00692044">
      <w:pPr>
        <w:ind w:firstLine="709"/>
        <w:jc w:val="both"/>
        <w:rPr>
          <w:lang w:val="ru-RU"/>
        </w:rPr>
      </w:pPr>
      <w:r w:rsidRPr="00860B2B">
        <w:rPr>
          <w:lang w:val="ru-RU"/>
        </w:rPr>
        <w:t xml:space="preserve">expr </w:t>
      </w:r>
      <w:r w:rsidRPr="00860B2B">
        <w:rPr>
          <w:rFonts w:hint="eastAsia"/>
          <w:lang w:val="ru-RU"/>
        </w:rPr>
        <w:t>−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выражение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как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функция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от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х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или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имя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функции</w:t>
      </w:r>
      <w:r w:rsidRPr="00860B2B">
        <w:rPr>
          <w:lang w:val="ru-RU"/>
        </w:rPr>
        <w:t xml:space="preserve">, </w:t>
      </w:r>
      <w:r w:rsidRPr="00860B2B">
        <w:rPr>
          <w:rFonts w:hint="eastAsia"/>
          <w:lang w:val="ru-RU"/>
        </w:rPr>
        <w:t>график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которой</w:t>
      </w:r>
      <w:r>
        <w:rPr>
          <w:lang w:val="ru-RU"/>
        </w:rPr>
        <w:t xml:space="preserve"> </w:t>
      </w:r>
      <w:r w:rsidRPr="00860B2B">
        <w:rPr>
          <w:rFonts w:hint="eastAsia"/>
          <w:lang w:val="ru-RU"/>
        </w:rPr>
        <w:t>нужно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построить</w:t>
      </w:r>
      <w:r w:rsidRPr="00860B2B">
        <w:rPr>
          <w:lang w:val="ru-RU"/>
        </w:rPr>
        <w:t>;</w:t>
      </w:r>
    </w:p>
    <w:p w:rsidR="00692044" w:rsidRPr="00860B2B" w:rsidRDefault="00692044" w:rsidP="00692044">
      <w:pPr>
        <w:ind w:firstLine="709"/>
        <w:jc w:val="both"/>
        <w:rPr>
          <w:lang w:val="ru-RU"/>
        </w:rPr>
      </w:pPr>
      <w:proofErr w:type="spellStart"/>
      <w:r w:rsidRPr="00860B2B">
        <w:rPr>
          <w:lang w:val="ru-RU"/>
        </w:rPr>
        <w:t>from</w:t>
      </w:r>
      <w:proofErr w:type="spellEnd"/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и</w:t>
      </w:r>
      <w:r w:rsidRPr="00860B2B">
        <w:rPr>
          <w:lang w:val="ru-RU"/>
        </w:rPr>
        <w:t xml:space="preserve"> </w:t>
      </w:r>
      <w:proofErr w:type="spellStart"/>
      <w:r w:rsidRPr="00860B2B">
        <w:rPr>
          <w:lang w:val="ru-RU"/>
        </w:rPr>
        <w:t>to</w:t>
      </w:r>
      <w:proofErr w:type="spellEnd"/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−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числовые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аргументы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−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границы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отрезка</w:t>
      </w:r>
      <w:r w:rsidRPr="00860B2B">
        <w:rPr>
          <w:lang w:val="ru-RU"/>
        </w:rPr>
        <w:t xml:space="preserve">, </w:t>
      </w:r>
      <w:r w:rsidRPr="00860B2B">
        <w:rPr>
          <w:rFonts w:hint="eastAsia"/>
          <w:lang w:val="ru-RU"/>
        </w:rPr>
        <w:t>на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котором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строится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график</w:t>
      </w:r>
      <w:r w:rsidRPr="00860B2B">
        <w:rPr>
          <w:lang w:val="ru-RU"/>
        </w:rPr>
        <w:t xml:space="preserve">. </w:t>
      </w:r>
      <w:r w:rsidRPr="00860B2B">
        <w:rPr>
          <w:rFonts w:hint="eastAsia"/>
          <w:lang w:val="ru-RU"/>
        </w:rPr>
        <w:t>Если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не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заданы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эти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параметры</w:t>
      </w:r>
      <w:r w:rsidRPr="00860B2B">
        <w:rPr>
          <w:lang w:val="ru-RU"/>
        </w:rPr>
        <w:t xml:space="preserve">, </w:t>
      </w:r>
      <w:r w:rsidRPr="00860B2B">
        <w:rPr>
          <w:rFonts w:hint="eastAsia"/>
          <w:lang w:val="ru-RU"/>
        </w:rPr>
        <w:t>то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границы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определяются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значением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аргумента</w:t>
      </w:r>
      <w:r w:rsidRPr="00860B2B">
        <w:rPr>
          <w:lang w:val="ru-RU"/>
        </w:rPr>
        <w:t xml:space="preserve"> x </w:t>
      </w:r>
      <w:r w:rsidRPr="00860B2B">
        <w:rPr>
          <w:rFonts w:hint="eastAsia"/>
          <w:lang w:val="ru-RU"/>
        </w:rPr>
        <w:t>заданного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выражения</w:t>
      </w:r>
      <w:r w:rsidRPr="00860B2B">
        <w:rPr>
          <w:lang w:val="ru-RU"/>
        </w:rPr>
        <w:t xml:space="preserve">. </w:t>
      </w:r>
      <w:r w:rsidRPr="00860B2B">
        <w:rPr>
          <w:rFonts w:hint="eastAsia"/>
          <w:lang w:val="ru-RU"/>
        </w:rPr>
        <w:t>Если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же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и</w:t>
      </w:r>
      <w:r w:rsidRPr="00860B2B">
        <w:rPr>
          <w:lang w:val="ru-RU"/>
        </w:rPr>
        <w:t xml:space="preserve"> x </w:t>
      </w:r>
      <w:r w:rsidRPr="00860B2B">
        <w:rPr>
          <w:rFonts w:hint="eastAsia"/>
          <w:lang w:val="ru-RU"/>
        </w:rPr>
        <w:t>не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определён</w:t>
      </w:r>
      <w:r w:rsidRPr="00860B2B">
        <w:rPr>
          <w:lang w:val="ru-RU"/>
        </w:rPr>
        <w:t xml:space="preserve">, </w:t>
      </w:r>
      <w:r w:rsidRPr="00860B2B">
        <w:rPr>
          <w:rFonts w:hint="eastAsia"/>
          <w:lang w:val="ru-RU"/>
        </w:rPr>
        <w:t>то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график</w:t>
      </w:r>
      <w:r>
        <w:rPr>
          <w:lang w:val="ru-RU"/>
        </w:rPr>
        <w:t xml:space="preserve"> </w:t>
      </w:r>
      <w:r w:rsidRPr="00860B2B">
        <w:rPr>
          <w:rFonts w:hint="eastAsia"/>
          <w:lang w:val="ru-RU"/>
        </w:rPr>
        <w:t>строится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на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отрезке</w:t>
      </w:r>
      <w:r w:rsidRPr="00860B2B">
        <w:rPr>
          <w:lang w:val="ru-RU"/>
        </w:rPr>
        <w:t xml:space="preserve"> [0;1];</w:t>
      </w:r>
    </w:p>
    <w:p w:rsidR="00692044" w:rsidRPr="00860B2B" w:rsidRDefault="00692044" w:rsidP="00692044">
      <w:pPr>
        <w:ind w:firstLine="709"/>
        <w:jc w:val="both"/>
        <w:rPr>
          <w:lang w:val="ru-RU"/>
        </w:rPr>
      </w:pPr>
      <w:r w:rsidRPr="00860B2B">
        <w:rPr>
          <w:lang w:val="ru-RU"/>
        </w:rPr>
        <w:t xml:space="preserve">n </w:t>
      </w:r>
      <w:r w:rsidRPr="00860B2B">
        <w:rPr>
          <w:rFonts w:hint="eastAsia"/>
          <w:lang w:val="ru-RU"/>
        </w:rPr>
        <w:t>−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числовой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аргумент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−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число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точек</w:t>
      </w:r>
      <w:r w:rsidRPr="00860B2B">
        <w:rPr>
          <w:lang w:val="ru-RU"/>
        </w:rPr>
        <w:t xml:space="preserve">, </w:t>
      </w:r>
      <w:r w:rsidRPr="00860B2B">
        <w:rPr>
          <w:rFonts w:hint="eastAsia"/>
          <w:lang w:val="ru-RU"/>
        </w:rPr>
        <w:t>в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которых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определяется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значение</w:t>
      </w:r>
      <w:r>
        <w:rPr>
          <w:lang w:val="ru-RU"/>
        </w:rPr>
        <w:t xml:space="preserve"> </w:t>
      </w:r>
      <w:proofErr w:type="spellStart"/>
      <w:r w:rsidRPr="00860B2B">
        <w:rPr>
          <w:lang w:val="ru-RU"/>
        </w:rPr>
        <w:t>expr</w:t>
      </w:r>
      <w:proofErr w:type="spellEnd"/>
      <w:r w:rsidRPr="00860B2B">
        <w:rPr>
          <w:lang w:val="ru-RU"/>
        </w:rPr>
        <w:t>;</w:t>
      </w:r>
    </w:p>
    <w:p w:rsidR="00692044" w:rsidRDefault="00692044" w:rsidP="00692044">
      <w:pPr>
        <w:ind w:firstLine="709"/>
        <w:jc w:val="both"/>
        <w:rPr>
          <w:lang w:val="ru-RU"/>
        </w:rPr>
      </w:pPr>
      <w:proofErr w:type="spellStart"/>
      <w:r w:rsidRPr="00860B2B">
        <w:rPr>
          <w:lang w:val="ru-RU"/>
        </w:rPr>
        <w:t>add</w:t>
      </w:r>
      <w:proofErr w:type="spellEnd"/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−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логический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аргумент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−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нужно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ли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добавлять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строящийся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график</w:t>
      </w:r>
      <w:r>
        <w:rPr>
          <w:lang w:val="ru-RU"/>
        </w:rPr>
        <w:t xml:space="preserve"> </w:t>
      </w:r>
      <w:proofErr w:type="gramStart"/>
      <w:r w:rsidRPr="00860B2B">
        <w:rPr>
          <w:rFonts w:hint="eastAsia"/>
          <w:lang w:val="ru-RU"/>
        </w:rPr>
        <w:t>к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уже</w:t>
      </w:r>
      <w:proofErr w:type="gramEnd"/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существующему</w:t>
      </w:r>
      <w:r w:rsidRPr="00860B2B">
        <w:rPr>
          <w:lang w:val="ru-RU"/>
        </w:rPr>
        <w:t xml:space="preserve"> (</w:t>
      </w:r>
      <w:proofErr w:type="spellStart"/>
      <w:r w:rsidRPr="00860B2B">
        <w:rPr>
          <w:lang w:val="ru-RU"/>
        </w:rPr>
        <w:t>add</w:t>
      </w:r>
      <w:proofErr w:type="spellEnd"/>
      <w:r w:rsidRPr="00860B2B">
        <w:rPr>
          <w:lang w:val="ru-RU"/>
        </w:rPr>
        <w:t xml:space="preserve">=TRUE) </w:t>
      </w:r>
      <w:r w:rsidRPr="00860B2B">
        <w:rPr>
          <w:rFonts w:hint="eastAsia"/>
          <w:lang w:val="ru-RU"/>
        </w:rPr>
        <w:t>или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нужно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создать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новое</w:t>
      </w:r>
      <w:r w:rsidRPr="00860B2B">
        <w:rPr>
          <w:lang w:val="ru-RU"/>
        </w:rPr>
        <w:t xml:space="preserve"> </w:t>
      </w:r>
      <w:r w:rsidRPr="00860B2B">
        <w:rPr>
          <w:rFonts w:hint="eastAsia"/>
          <w:lang w:val="ru-RU"/>
        </w:rPr>
        <w:t>графическое</w:t>
      </w:r>
      <w:r>
        <w:rPr>
          <w:lang w:val="ru-RU"/>
        </w:rPr>
        <w:t xml:space="preserve"> </w:t>
      </w:r>
      <w:r w:rsidRPr="00860B2B">
        <w:rPr>
          <w:rFonts w:hint="eastAsia"/>
          <w:lang w:val="ru-RU"/>
        </w:rPr>
        <w:t>окно</w:t>
      </w:r>
      <w:r w:rsidRPr="00860B2B">
        <w:rPr>
          <w:lang w:val="ru-RU"/>
        </w:rPr>
        <w:t xml:space="preserve"> (</w:t>
      </w:r>
      <w:proofErr w:type="spellStart"/>
      <w:r w:rsidRPr="00860B2B">
        <w:rPr>
          <w:lang w:val="ru-RU"/>
        </w:rPr>
        <w:t>add</w:t>
      </w:r>
      <w:proofErr w:type="spellEnd"/>
      <w:r w:rsidRPr="00860B2B">
        <w:rPr>
          <w:lang w:val="ru-RU"/>
        </w:rPr>
        <w:t>=FALSE).</w:t>
      </w:r>
    </w:p>
    <w:p w:rsidR="00692044" w:rsidRDefault="00692044" w:rsidP="00692044">
      <w:pPr>
        <w:ind w:firstLine="709"/>
        <w:jc w:val="both"/>
        <w:rPr>
          <w:lang w:val="ru-RU"/>
        </w:rPr>
      </w:pPr>
    </w:p>
    <w:p w:rsidR="00692044" w:rsidRDefault="00692044" w:rsidP="00692044">
      <w:pPr>
        <w:ind w:firstLine="709"/>
        <w:jc w:val="both"/>
        <w:rPr>
          <w:lang w:val="ru-RU"/>
        </w:rPr>
      </w:pPr>
    </w:p>
    <w:p w:rsidR="00692044" w:rsidRPr="00A42992" w:rsidRDefault="00692044" w:rsidP="00692044">
      <w:pPr>
        <w:ind w:firstLine="709"/>
        <w:jc w:val="both"/>
        <w:rPr>
          <w:b/>
          <w:lang w:val="ru-RU"/>
        </w:rPr>
      </w:pPr>
      <w:r w:rsidRPr="00A42992">
        <w:rPr>
          <w:b/>
          <w:lang w:val="ru-RU"/>
        </w:rPr>
        <w:t xml:space="preserve">Управление графическим окном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lastRenderedPageBreak/>
        <w:t xml:space="preserve">Управление графическим окном (разбиение на несколько подокон) можно осуществлять не только при помощи функции </w:t>
      </w:r>
      <w:proofErr w:type="gramStart"/>
      <w:r>
        <w:t>par</w:t>
      </w:r>
      <w:r w:rsidRPr="004541C3">
        <w:rPr>
          <w:lang w:val="ru-RU"/>
        </w:rPr>
        <w:t>(</w:t>
      </w:r>
      <w:proofErr w:type="gramEnd"/>
      <w:r w:rsidRPr="004541C3">
        <w:rPr>
          <w:lang w:val="ru-RU"/>
        </w:rPr>
        <w:t xml:space="preserve">) с её аргументами </w:t>
      </w:r>
      <w:r>
        <w:t>mfrow</w:t>
      </w:r>
      <w:r w:rsidRPr="004541C3">
        <w:rPr>
          <w:lang w:val="ru-RU"/>
        </w:rPr>
        <w:t xml:space="preserve"> и </w:t>
      </w:r>
      <w:r>
        <w:t>mfcol</w:t>
      </w:r>
      <w:r w:rsidRPr="004541C3">
        <w:rPr>
          <w:lang w:val="ru-RU"/>
        </w:rPr>
        <w:t xml:space="preserve">, так и при помощи следующих функций: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proofErr w:type="gramStart"/>
      <w:r>
        <w:t>split</w:t>
      </w:r>
      <w:r w:rsidRPr="004541C3">
        <w:rPr>
          <w:lang w:val="ru-RU"/>
        </w:rPr>
        <w:t>.</w:t>
      </w:r>
      <w:r>
        <w:t>screen</w:t>
      </w:r>
      <w:proofErr w:type="gramEnd"/>
      <w:r w:rsidRPr="004541C3">
        <w:rPr>
          <w:lang w:val="ru-RU"/>
        </w:rPr>
        <w:t>(</w:t>
      </w:r>
      <w:r>
        <w:t>figs</w:t>
      </w:r>
      <w:r w:rsidRPr="004541C3">
        <w:rPr>
          <w:lang w:val="ru-RU"/>
        </w:rPr>
        <w:t xml:space="preserve">, </w:t>
      </w:r>
      <w:r>
        <w:t>screen</w:t>
      </w:r>
      <w:r w:rsidRPr="004541C3">
        <w:rPr>
          <w:lang w:val="ru-RU"/>
        </w:rPr>
        <w:t xml:space="preserve">, </w:t>
      </w:r>
      <w:r>
        <w:t>erase</w:t>
      </w:r>
      <w:r w:rsidRPr="004541C3">
        <w:rPr>
          <w:lang w:val="ru-RU"/>
        </w:rPr>
        <w:t xml:space="preserve"> = </w:t>
      </w:r>
      <w:r>
        <w:t>TRUE</w:t>
      </w:r>
      <w:r w:rsidRPr="004541C3">
        <w:rPr>
          <w:lang w:val="ru-RU"/>
        </w:rPr>
        <w:t>) –</w:t>
      </w:r>
      <w:r>
        <w:rPr>
          <w:lang w:val="ru-RU"/>
        </w:rPr>
        <w:t xml:space="preserve"> графическое ок</w:t>
      </w:r>
      <w:r w:rsidRPr="004541C3">
        <w:rPr>
          <w:lang w:val="ru-RU"/>
        </w:rPr>
        <w:t>но разбивается на заданное число окон, каждое из которых рассматривается как отдельное графическое окно; полезно</w:t>
      </w:r>
      <w:r>
        <w:rPr>
          <w:lang w:val="ru-RU"/>
        </w:rPr>
        <w:t xml:space="preserve"> при построении большого количе</w:t>
      </w:r>
      <w:r w:rsidRPr="004541C3">
        <w:rPr>
          <w:lang w:val="ru-RU"/>
        </w:rPr>
        <w:t xml:space="preserve">ства графиков в одном окне.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proofErr w:type="gramStart"/>
      <w:r>
        <w:t>screen</w:t>
      </w:r>
      <w:r w:rsidRPr="004541C3">
        <w:rPr>
          <w:lang w:val="ru-RU"/>
        </w:rPr>
        <w:t>(</w:t>
      </w:r>
      <w:proofErr w:type="gramEnd"/>
      <w:r>
        <w:t>n</w:t>
      </w:r>
      <w:r w:rsidRPr="004541C3">
        <w:rPr>
          <w:lang w:val="ru-RU"/>
        </w:rPr>
        <w:t xml:space="preserve"> = , </w:t>
      </w:r>
      <w:r>
        <w:t>new</w:t>
      </w:r>
      <w:r w:rsidRPr="004541C3">
        <w:rPr>
          <w:lang w:val="ru-RU"/>
        </w:rPr>
        <w:t xml:space="preserve"> = </w:t>
      </w:r>
      <w:r>
        <w:t>TRUE</w:t>
      </w:r>
      <w:r w:rsidRPr="004541C3">
        <w:rPr>
          <w:lang w:val="ru-RU"/>
        </w:rPr>
        <w:t xml:space="preserve">) – выбор подокна, в котором будет построен график.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proofErr w:type="gramStart"/>
      <w:r>
        <w:t>erase</w:t>
      </w:r>
      <w:r w:rsidRPr="004541C3">
        <w:rPr>
          <w:lang w:val="ru-RU"/>
        </w:rPr>
        <w:t>.</w:t>
      </w:r>
      <w:r>
        <w:t>screen</w:t>
      </w:r>
      <w:proofErr w:type="gramEnd"/>
      <w:r w:rsidRPr="004541C3">
        <w:rPr>
          <w:lang w:val="ru-RU"/>
        </w:rPr>
        <w:t>(</w:t>
      </w:r>
      <w:r>
        <w:t>n</w:t>
      </w:r>
      <w:r w:rsidRPr="004541C3">
        <w:rPr>
          <w:lang w:val="ru-RU"/>
        </w:rPr>
        <w:t xml:space="preserve"> =) – очистка определённого подокна (закрашивается цветом фона)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proofErr w:type="gramStart"/>
      <w:r>
        <w:t>close</w:t>
      </w:r>
      <w:r w:rsidRPr="004541C3">
        <w:rPr>
          <w:lang w:val="ru-RU"/>
        </w:rPr>
        <w:t>.</w:t>
      </w:r>
      <w:r>
        <w:t>screen</w:t>
      </w:r>
      <w:proofErr w:type="gramEnd"/>
      <w:r w:rsidRPr="004541C3">
        <w:rPr>
          <w:lang w:val="ru-RU"/>
        </w:rPr>
        <w:t>(</w:t>
      </w:r>
      <w:r>
        <w:t>n</w:t>
      </w:r>
      <w:r w:rsidRPr="004541C3">
        <w:rPr>
          <w:lang w:val="ru-RU"/>
        </w:rPr>
        <w:t xml:space="preserve">, </w:t>
      </w:r>
      <w:r>
        <w:t>all</w:t>
      </w:r>
      <w:r w:rsidRPr="004541C3">
        <w:rPr>
          <w:lang w:val="ru-RU"/>
        </w:rPr>
        <w:t>.</w:t>
      </w:r>
      <w:r>
        <w:t>screens</w:t>
      </w:r>
      <w:r w:rsidRPr="004541C3">
        <w:rPr>
          <w:lang w:val="ru-RU"/>
        </w:rPr>
        <w:t xml:space="preserve"> = </w:t>
      </w:r>
      <w:r>
        <w:t>FALSE</w:t>
      </w:r>
      <w:r w:rsidRPr="004541C3">
        <w:rPr>
          <w:lang w:val="ru-RU"/>
        </w:rPr>
        <w:t xml:space="preserve">) – удаление всех выбранных подокон. </w:t>
      </w:r>
    </w:p>
    <w:p w:rsidR="00692044" w:rsidRDefault="00692044" w:rsidP="00692044">
      <w:pPr>
        <w:ind w:firstLine="709"/>
        <w:jc w:val="both"/>
        <w:rPr>
          <w:lang w:val="ru-RU"/>
        </w:rPr>
      </w:pPr>
      <w:r>
        <w:rPr>
          <w:lang w:val="ru-RU"/>
        </w:rPr>
        <w:t>А</w:t>
      </w:r>
      <w:r w:rsidRPr="004541C3">
        <w:rPr>
          <w:lang w:val="ru-RU"/>
        </w:rPr>
        <w:t>ргументы этих функций</w:t>
      </w:r>
      <w:r>
        <w:rPr>
          <w:lang w:val="ru-RU"/>
        </w:rPr>
        <w:t>: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figs</w:t>
      </w:r>
      <w:r w:rsidRPr="004541C3">
        <w:rPr>
          <w:lang w:val="ru-RU"/>
        </w:rPr>
        <w:t xml:space="preserve"> – числовой вектор, состоящий из двух элементов – число подокон по строкам и по столбцам. Например, аргумент </w:t>
      </w:r>
      <w:r>
        <w:t>figs</w:t>
      </w:r>
      <w:r w:rsidRPr="004541C3">
        <w:rPr>
          <w:lang w:val="ru-RU"/>
        </w:rPr>
        <w:t>=</w:t>
      </w:r>
      <w:proofErr w:type="gramStart"/>
      <w:r>
        <w:t>c</w:t>
      </w:r>
      <w:r w:rsidRPr="004541C3">
        <w:rPr>
          <w:lang w:val="ru-RU"/>
        </w:rPr>
        <w:t>(</w:t>
      </w:r>
      <w:proofErr w:type="gramEnd"/>
      <w:r w:rsidRPr="004541C3">
        <w:rPr>
          <w:lang w:val="ru-RU"/>
        </w:rPr>
        <w:t xml:space="preserve">2,3) означает, что графическое окно разбивается на 2 строки, в каждой из которых 3 подокна.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screen</w:t>
      </w:r>
      <w:r>
        <w:rPr>
          <w:lang w:val="ru-RU"/>
        </w:rPr>
        <w:t xml:space="preserve"> </w:t>
      </w:r>
      <w:r w:rsidRPr="004541C3">
        <w:rPr>
          <w:lang w:val="ru-RU"/>
        </w:rPr>
        <w:t xml:space="preserve">– номер разбиваемого подокна.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erase</w:t>
      </w:r>
      <w:r>
        <w:rPr>
          <w:lang w:val="ru-RU"/>
        </w:rPr>
        <w:t xml:space="preserve"> </w:t>
      </w:r>
      <w:r w:rsidRPr="004541C3">
        <w:rPr>
          <w:lang w:val="ru-RU"/>
        </w:rPr>
        <w:t xml:space="preserve">– логический аргумент, отвечающий нужно ли очищать данное окно.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n</w:t>
      </w:r>
      <w:r>
        <w:rPr>
          <w:lang w:val="ru-RU"/>
        </w:rPr>
        <w:t xml:space="preserve"> </w:t>
      </w:r>
      <w:r w:rsidRPr="004541C3">
        <w:rPr>
          <w:lang w:val="ru-RU"/>
        </w:rPr>
        <w:t xml:space="preserve">– номер окна, в котором строится график (функция </w:t>
      </w:r>
      <w:r>
        <w:t>screen</w:t>
      </w:r>
      <w:r w:rsidRPr="004541C3">
        <w:rPr>
          <w:lang w:val="ru-RU"/>
        </w:rPr>
        <w:t>(</w:t>
      </w:r>
      <w:r>
        <w:t>n</w:t>
      </w:r>
      <w:r w:rsidRPr="004541C3">
        <w:rPr>
          <w:lang w:val="ru-RU"/>
        </w:rPr>
        <w:t>)), либо которое очищается (</w:t>
      </w:r>
      <w:proofErr w:type="gramStart"/>
      <w:r>
        <w:t>erase</w:t>
      </w:r>
      <w:r w:rsidRPr="004541C3">
        <w:rPr>
          <w:lang w:val="ru-RU"/>
        </w:rPr>
        <w:t>.</w:t>
      </w:r>
      <w:r>
        <w:t>screen</w:t>
      </w:r>
      <w:proofErr w:type="gramEnd"/>
      <w:r w:rsidRPr="004541C3">
        <w:rPr>
          <w:lang w:val="ru-RU"/>
        </w:rPr>
        <w:t>()) или закрывается (</w:t>
      </w:r>
      <w:r>
        <w:t>close</w:t>
      </w:r>
      <w:r w:rsidRPr="004541C3">
        <w:rPr>
          <w:lang w:val="ru-RU"/>
        </w:rPr>
        <w:t>.</w:t>
      </w:r>
      <w:r>
        <w:t>screen</w:t>
      </w:r>
      <w:r w:rsidRPr="004541C3">
        <w:rPr>
          <w:lang w:val="ru-RU"/>
        </w:rPr>
        <w:t xml:space="preserve">()).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r>
        <w:t>new</w:t>
      </w:r>
      <w:r w:rsidRPr="004541C3">
        <w:rPr>
          <w:lang w:val="ru-RU"/>
        </w:rPr>
        <w:t xml:space="preserve"> – логический аргумент; при значении </w:t>
      </w:r>
      <w:r>
        <w:t>TRUE</w:t>
      </w:r>
      <w:r w:rsidRPr="004541C3">
        <w:rPr>
          <w:lang w:val="ru-RU"/>
        </w:rPr>
        <w:t xml:space="preserve"> графическое окно будет очищено перед построением нового графика. </w:t>
      </w:r>
    </w:p>
    <w:p w:rsidR="00692044" w:rsidRDefault="00692044" w:rsidP="00692044">
      <w:pPr>
        <w:ind w:firstLine="709"/>
        <w:jc w:val="both"/>
        <w:rPr>
          <w:lang w:val="ru-RU"/>
        </w:rPr>
      </w:pPr>
      <w:r w:rsidRPr="004541C3">
        <w:rPr>
          <w:lang w:val="ru-RU"/>
        </w:rPr>
        <w:t xml:space="preserve">− </w:t>
      </w:r>
      <w:proofErr w:type="gramStart"/>
      <w:r>
        <w:t>all</w:t>
      </w:r>
      <w:r w:rsidRPr="004541C3">
        <w:rPr>
          <w:lang w:val="ru-RU"/>
        </w:rPr>
        <w:t>.</w:t>
      </w:r>
      <w:r>
        <w:t>screens</w:t>
      </w:r>
      <w:proofErr w:type="gramEnd"/>
      <w:r w:rsidRPr="004541C3">
        <w:rPr>
          <w:lang w:val="ru-RU"/>
        </w:rPr>
        <w:t>– логический аргумент. Он указывает на закрытие всех окон.</w:t>
      </w:r>
    </w:p>
    <w:p w:rsidR="000D40A3" w:rsidRDefault="000D40A3">
      <w:pPr>
        <w:rPr>
          <w:b/>
          <w:lang w:val="ru-RU"/>
        </w:rPr>
      </w:pPr>
    </w:p>
    <w:p w:rsidR="00692044" w:rsidRPr="00022413" w:rsidRDefault="00692044">
      <w:pPr>
        <w:rPr>
          <w:b/>
          <w:lang w:val="ru-RU"/>
        </w:rPr>
      </w:pPr>
    </w:p>
    <w:p w:rsidR="00912BEB" w:rsidRPr="0047585C" w:rsidRDefault="00912BEB" w:rsidP="00912BEB">
      <w:pPr>
        <w:ind w:firstLine="709"/>
        <w:jc w:val="both"/>
        <w:rPr>
          <w:b/>
          <w:lang w:val="ru-RU"/>
        </w:rPr>
      </w:pPr>
      <w:r w:rsidRPr="0047585C">
        <w:rPr>
          <w:b/>
          <w:lang w:val="ru-RU"/>
        </w:rPr>
        <w:t>Графические параметры</w:t>
      </w:r>
    </w:p>
    <w:p w:rsidR="00912BEB" w:rsidRDefault="00912BEB">
      <w:pPr>
        <w:rPr>
          <w:b/>
          <w:lang w:val="ru-RU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Многие характеристики диаграмм (шрифты, цвета, оси, названия) можно изменять при помощи опций, которые называются </w:t>
      </w:r>
      <w:r w:rsidRPr="00B20E42">
        <w:rPr>
          <w:rFonts w:ascii="Cambria Math" w:eastAsia="PetersburgC" w:hAnsi="Cambria Math" w:cs="Cambria Math"/>
          <w:color w:val="231F20"/>
          <w:lang w:val="ru-RU"/>
        </w:rPr>
        <w:t>«</w:t>
      </w:r>
      <w:r w:rsidRPr="00B20E42">
        <w:rPr>
          <w:rFonts w:eastAsia="PetersburgC"/>
          <w:color w:val="231F20"/>
          <w:lang w:val="ru-RU"/>
        </w:rPr>
        <w:t>графические параметры</w:t>
      </w:r>
      <w:r w:rsidRPr="00B20E42">
        <w:rPr>
          <w:rFonts w:ascii="Cambria Math" w:eastAsia="PetersburgC" w:hAnsi="Cambria Math" w:cs="Cambria Math"/>
          <w:color w:val="231F20"/>
          <w:lang w:val="ru-RU"/>
        </w:rPr>
        <w:t>»</w:t>
      </w:r>
      <w:r w:rsidRPr="00B20E42">
        <w:rPr>
          <w:rFonts w:eastAsia="PetersburgC"/>
          <w:color w:val="231F20"/>
          <w:lang w:val="ru-RU"/>
        </w:rPr>
        <w:t>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Один способ назначить эти параметры – использовать функцию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par</w:t>
      </w:r>
      <w:r w:rsidRPr="00B20E42">
        <w:rPr>
          <w:rFonts w:ascii="Courier New" w:eastAsia="PetersburgC" w:hAnsi="Courier New" w:cs="Courier New"/>
          <w:color w:val="231F20"/>
          <w:lang w:val="ru-RU"/>
        </w:rPr>
        <w:t>(</w:t>
      </w:r>
      <w:proofErr w:type="gramEnd"/>
      <w:r w:rsidRPr="00B20E42">
        <w:rPr>
          <w:rFonts w:ascii="Courier New" w:eastAsia="PetersburgC" w:hAnsi="Courier New" w:cs="Courier New"/>
          <w:color w:val="231F20"/>
          <w:lang w:val="ru-RU"/>
        </w:rPr>
        <w:t>)</w:t>
      </w:r>
      <w:r w:rsidRPr="00B20E42">
        <w:rPr>
          <w:rFonts w:eastAsia="PetersburgC"/>
          <w:color w:val="231F20"/>
          <w:lang w:val="ru-RU"/>
        </w:rPr>
        <w:t xml:space="preserve">. Значения параметров, заданные таким способом, будут действовать на протяжении всей сессии, пока вы не измените их. Формат применения функции таков: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par</w:t>
      </w:r>
      <w:r w:rsidRPr="00B20E42">
        <w:rPr>
          <w:rFonts w:ascii="Courier New" w:eastAsia="PetersburgC" w:hAnsi="Courier New" w:cs="Courier New"/>
          <w:color w:val="231F20"/>
          <w:lang w:val="ru-RU"/>
        </w:rPr>
        <w:t>(</w:t>
      </w:r>
      <w:proofErr w:type="gramEnd"/>
      <w:r w:rsidRPr="00B20E42">
        <w:rPr>
          <w:rFonts w:ascii="Courier New" w:eastAsia="PetersburgC" w:hAnsi="Courier New" w:cs="Courier New"/>
          <w:color w:val="231F20"/>
          <w:lang w:val="ru-RU"/>
        </w:rPr>
        <w:t>название параметра=назначение, название параметра=назначение, ...)</w:t>
      </w:r>
      <w:r w:rsidRPr="00B20E42">
        <w:rPr>
          <w:rFonts w:eastAsia="PetersburgC"/>
          <w:color w:val="231F20"/>
          <w:lang w:val="ru-RU"/>
        </w:rPr>
        <w:t xml:space="preserve">. Функция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par</w:t>
      </w:r>
      <w:r w:rsidRPr="00B20E42">
        <w:rPr>
          <w:rFonts w:eastAsia="PetersburgC"/>
          <w:color w:val="231F20"/>
          <w:lang w:val="ru-RU"/>
        </w:rPr>
        <w:t>(</w:t>
      </w:r>
      <w:proofErr w:type="gramEnd"/>
      <w:r w:rsidRPr="00B20E42">
        <w:rPr>
          <w:rFonts w:eastAsia="PetersburgC"/>
          <w:color w:val="231F20"/>
          <w:lang w:val="ru-RU"/>
        </w:rPr>
        <w:t xml:space="preserve">) без аргументов выводит на экран действующие значения графических параметров. Добавление аргумента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no</w:t>
      </w:r>
      <w:r w:rsidRPr="00B20E42">
        <w:rPr>
          <w:rFonts w:ascii="Courier New" w:eastAsia="PetersburgC" w:hAnsi="Courier New" w:cs="Courier New"/>
          <w:color w:val="231F20"/>
          <w:lang w:val="ru-RU"/>
        </w:rPr>
        <w:t>.</w:t>
      </w:r>
      <w:r w:rsidRPr="00FD2BC1">
        <w:rPr>
          <w:rFonts w:ascii="Courier New" w:eastAsia="PetersburgC" w:hAnsi="Courier New" w:cs="Courier New"/>
          <w:color w:val="231F20"/>
        </w:rPr>
        <w:t>readonly</w:t>
      </w:r>
      <w:proofErr w:type="gramEnd"/>
      <w:r w:rsidRPr="00B20E42">
        <w:rPr>
          <w:rFonts w:ascii="Courier New" w:eastAsia="PetersburgC" w:hAnsi="Courier New" w:cs="Courier New"/>
          <w:color w:val="231F20"/>
          <w:lang w:val="ru-RU"/>
        </w:rPr>
        <w:t>=</w:t>
      </w:r>
      <w:r w:rsidRPr="00FD2BC1">
        <w:rPr>
          <w:rFonts w:ascii="Courier New" w:eastAsia="PetersburgC" w:hAnsi="Courier New" w:cs="Courier New"/>
          <w:color w:val="231F20"/>
        </w:rPr>
        <w:t>TRUE</w:t>
      </w:r>
      <w:r w:rsidRPr="00B20E42">
        <w:rPr>
          <w:rFonts w:eastAsia="PetersburgC"/>
          <w:color w:val="231F20"/>
          <w:lang w:val="ru-RU"/>
        </w:rPr>
        <w:t xml:space="preserve"> позволяет увидеть только те графические параметры, которые можно изменять.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Можно использовать столько функций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par</w:t>
      </w:r>
      <w:r w:rsidRPr="00B20E42">
        <w:rPr>
          <w:rFonts w:eastAsia="PetersburgC"/>
          <w:color w:val="231F20"/>
          <w:lang w:val="ru-RU"/>
        </w:rPr>
        <w:t>(</w:t>
      </w:r>
      <w:proofErr w:type="gramEnd"/>
      <w:r w:rsidRPr="00B20E42">
        <w:rPr>
          <w:rFonts w:eastAsia="PetersburgC"/>
          <w:color w:val="231F20"/>
          <w:lang w:val="ru-RU"/>
        </w:rPr>
        <w:t>), сколько нужно, так что команда может быть также записана в виде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  <w:lang w:val="ru-RU"/>
        </w:rPr>
      </w:pPr>
      <w:r w:rsidRPr="00FD2BC1">
        <w:rPr>
          <w:rFonts w:ascii="Courier New" w:eastAsia="PetersburgC" w:hAnsi="Courier New" w:cs="Courier New"/>
          <w:color w:val="231F20"/>
        </w:rPr>
        <w:t>par</w:t>
      </w:r>
      <w:r w:rsidRPr="00B20E42">
        <w:rPr>
          <w:rFonts w:ascii="Courier New" w:eastAsia="PetersburgC" w:hAnsi="Courier New" w:cs="Courier New"/>
          <w:color w:val="231F20"/>
          <w:lang w:val="ru-RU"/>
        </w:rPr>
        <w:t>(</w:t>
      </w:r>
      <w:r w:rsidRPr="00FD2BC1">
        <w:rPr>
          <w:rFonts w:ascii="Courier New" w:eastAsia="PetersburgC" w:hAnsi="Courier New" w:cs="Courier New"/>
          <w:color w:val="231F20"/>
        </w:rPr>
        <w:t>lty</w:t>
      </w:r>
      <w:r w:rsidRPr="00B20E42">
        <w:rPr>
          <w:rFonts w:ascii="Courier New" w:eastAsia="PetersburgC" w:hAnsi="Courier New" w:cs="Courier New"/>
          <w:color w:val="231F20"/>
          <w:lang w:val="ru-RU"/>
        </w:rPr>
        <w:t>=2)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  <w:lang w:val="ru-RU"/>
        </w:rPr>
      </w:pPr>
      <w:r w:rsidRPr="00FD2BC1">
        <w:rPr>
          <w:rFonts w:ascii="Courier New" w:eastAsia="PetersburgC" w:hAnsi="Courier New" w:cs="Courier New"/>
          <w:color w:val="231F20"/>
        </w:rPr>
        <w:t>par</w:t>
      </w:r>
      <w:r w:rsidRPr="00B20E42">
        <w:rPr>
          <w:rFonts w:ascii="Courier New" w:eastAsia="PetersburgC" w:hAnsi="Courier New" w:cs="Courier New"/>
          <w:color w:val="231F20"/>
          <w:lang w:val="ru-RU"/>
        </w:rPr>
        <w:t>(</w:t>
      </w:r>
      <w:r w:rsidRPr="00FD2BC1">
        <w:rPr>
          <w:rFonts w:ascii="Courier New" w:eastAsia="PetersburgC" w:hAnsi="Courier New" w:cs="Courier New"/>
          <w:color w:val="231F20"/>
        </w:rPr>
        <w:t>pch</w:t>
      </w:r>
      <w:r w:rsidRPr="00B20E42">
        <w:rPr>
          <w:rFonts w:ascii="Courier New" w:eastAsia="PetersburgC" w:hAnsi="Courier New" w:cs="Courier New"/>
          <w:color w:val="231F20"/>
          <w:lang w:val="ru-RU"/>
        </w:rPr>
        <w:t>=17)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Второй способ задать графические параметры – это включить записи типа </w:t>
      </w:r>
      <w:r w:rsidRPr="00B20E42">
        <w:rPr>
          <w:rFonts w:ascii="Courier New" w:eastAsia="PetersburgC" w:hAnsi="Courier New" w:cs="Courier New"/>
          <w:color w:val="231F20"/>
          <w:lang w:val="ru-RU"/>
        </w:rPr>
        <w:t>название параметра=назначение</w:t>
      </w:r>
      <w:r w:rsidRPr="00B20E42">
        <w:rPr>
          <w:rFonts w:eastAsia="PetersburgC"/>
          <w:color w:val="231F20"/>
          <w:lang w:val="ru-RU"/>
        </w:rPr>
        <w:t xml:space="preserve"> внутрь графической функции высокого уровня. В этом случае заданные параметры будут действовать только для конкретной диаграммы. Можно было бы построить тот же график при помощи следующего программного кода: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proofErr w:type="gramStart"/>
      <w:r w:rsidRPr="00FD2BC1">
        <w:rPr>
          <w:rFonts w:ascii="Courier New" w:eastAsia="PetersburgC" w:hAnsi="Courier New" w:cs="Courier New"/>
          <w:color w:val="231F20"/>
        </w:rPr>
        <w:t>plot(</w:t>
      </w:r>
      <w:proofErr w:type="gramEnd"/>
      <w:r w:rsidRPr="00FD2BC1">
        <w:rPr>
          <w:rFonts w:ascii="Courier New" w:eastAsia="PetersburgC" w:hAnsi="Courier New" w:cs="Courier New"/>
          <w:color w:val="231F20"/>
        </w:rPr>
        <w:t xml:space="preserve">dose,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drugA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 xml:space="preserve">, type=”b”,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lty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 xml:space="preserve">=2,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pch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>=17)</w:t>
      </w:r>
    </w:p>
    <w:p w:rsid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Не во всех графических функциях высокого уровня можно изменять все возможные графические параметры. </w:t>
      </w:r>
    </w:p>
    <w:p w:rsid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</w:p>
    <w:p w:rsidR="00022413" w:rsidRPr="00B20E42" w:rsidRDefault="00022413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</w:p>
    <w:p w:rsidR="00B20E42" w:rsidRPr="0047585C" w:rsidRDefault="00B20E42" w:rsidP="00B20E42">
      <w:pPr>
        <w:ind w:firstLine="709"/>
        <w:jc w:val="both"/>
        <w:rPr>
          <w:b/>
          <w:lang w:val="ru-RU"/>
        </w:rPr>
      </w:pPr>
      <w:r w:rsidRPr="0047585C">
        <w:rPr>
          <w:b/>
          <w:lang w:val="ru-RU"/>
        </w:rPr>
        <w:t>Символы и линии</w:t>
      </w:r>
    </w:p>
    <w:p w:rsidR="00B20E42" w:rsidRPr="0047585C" w:rsidRDefault="00B20E42" w:rsidP="00B20E42">
      <w:pPr>
        <w:ind w:firstLine="709"/>
        <w:jc w:val="both"/>
        <w:rPr>
          <w:b/>
          <w:lang w:val="ru-RU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Графические параметры можно использовать для того, чтобы указывать тип символов и линий на диаграммах. Соответствующие параметры перечислены в табл. </w:t>
      </w:r>
      <w:r>
        <w:rPr>
          <w:rFonts w:eastAsia="PetersburgC"/>
          <w:color w:val="231F20"/>
          <w:lang w:val="ru-RU"/>
        </w:rPr>
        <w:t>1</w:t>
      </w:r>
      <w:r w:rsidRPr="00B20E42">
        <w:rPr>
          <w:rFonts w:eastAsia="PetersburgC"/>
          <w:color w:val="231F20"/>
          <w:lang w:val="ru-RU"/>
        </w:rPr>
        <w:t>.</w:t>
      </w:r>
    </w:p>
    <w:p w:rsid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center"/>
        <w:rPr>
          <w:rFonts w:eastAsia="PetersburgC"/>
          <w:color w:val="231F20"/>
          <w:lang w:val="ru-RU"/>
        </w:rPr>
      </w:pPr>
    </w:p>
    <w:p w:rsidR="000D40A3" w:rsidRPr="00B20E42" w:rsidRDefault="000D40A3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center"/>
        <w:rPr>
          <w:rFonts w:eastAsia="PetersburgC"/>
          <w:color w:val="231F20"/>
          <w:lang w:val="ru-RU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center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lastRenderedPageBreak/>
        <w:t>Таблица</w:t>
      </w:r>
      <w:r>
        <w:rPr>
          <w:rFonts w:eastAsia="PetersburgC"/>
          <w:color w:val="231F20"/>
          <w:lang w:val="ru-RU"/>
        </w:rPr>
        <w:t>1</w:t>
      </w:r>
      <w:r w:rsidRPr="00B20E42">
        <w:rPr>
          <w:rFonts w:eastAsia="PetersburgC"/>
          <w:color w:val="231F20"/>
          <w:lang w:val="ru-RU"/>
        </w:rPr>
        <w:t>. Параметры для указания типов символов и линий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359"/>
      </w:tblGrid>
      <w:tr w:rsidR="00B20E42" w:rsidRPr="00FD2BC1" w:rsidTr="00EF1DA2">
        <w:trPr>
          <w:trHeight w:hRule="exact" w:val="366"/>
          <w:jc w:val="center"/>
        </w:trPr>
        <w:tc>
          <w:tcPr>
            <w:tcW w:w="1276" w:type="dxa"/>
            <w:shd w:val="clear" w:color="auto" w:fill="auto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79"/>
              <w:ind w:left="56"/>
              <w:jc w:val="center"/>
            </w:pPr>
            <w:r w:rsidRPr="00FD2BC1">
              <w:rPr>
                <w:b/>
                <w:bCs/>
                <w:color w:val="231F20"/>
                <w:w w:val="105"/>
              </w:rPr>
              <w:t>Параметр</w:t>
            </w:r>
          </w:p>
        </w:tc>
        <w:tc>
          <w:tcPr>
            <w:tcW w:w="8359" w:type="dxa"/>
            <w:shd w:val="clear" w:color="auto" w:fill="auto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79"/>
              <w:ind w:left="51"/>
              <w:jc w:val="center"/>
            </w:pPr>
            <w:proofErr w:type="spellStart"/>
            <w:r w:rsidRPr="00FD2BC1">
              <w:rPr>
                <w:b/>
                <w:bCs/>
                <w:color w:val="231F20"/>
                <w:w w:val="105"/>
              </w:rPr>
              <w:t>Описание</w:t>
            </w:r>
            <w:proofErr w:type="spellEnd"/>
          </w:p>
        </w:tc>
      </w:tr>
      <w:tr w:rsidR="00B20E42" w:rsidRPr="00096560" w:rsidTr="00EF1DA2">
        <w:trPr>
          <w:trHeight w:hRule="exact" w:val="416"/>
          <w:jc w:val="center"/>
        </w:trPr>
        <w:tc>
          <w:tcPr>
            <w:tcW w:w="1276" w:type="dxa"/>
            <w:shd w:val="clear" w:color="auto" w:fill="auto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6" w:line="389" w:lineRule="auto"/>
              <w:ind w:left="56"/>
            </w:pPr>
            <w:proofErr w:type="spellStart"/>
            <w:r w:rsidRPr="00FD2BC1">
              <w:rPr>
                <w:rFonts w:ascii="Courier New" w:hAnsi="Courier New" w:cs="Courier New"/>
                <w:color w:val="231F20"/>
              </w:rPr>
              <w:t>pch</w:t>
            </w:r>
            <w:proofErr w:type="spellEnd"/>
            <w:r w:rsidRPr="00FD2BC1">
              <w:rPr>
                <w:color w:val="231F20"/>
              </w:rPr>
              <w:t xml:space="preserve"> </w:t>
            </w:r>
          </w:p>
        </w:tc>
        <w:tc>
          <w:tcPr>
            <w:tcW w:w="8359" w:type="dxa"/>
            <w:shd w:val="clear" w:color="auto" w:fill="auto"/>
          </w:tcPr>
          <w:p w:rsidR="00B20E42" w:rsidRPr="00B20E42" w:rsidRDefault="00B20E42" w:rsidP="00B20E42">
            <w:pPr>
              <w:kinsoku w:val="0"/>
              <w:overflowPunct w:val="0"/>
              <w:autoSpaceDE w:val="0"/>
              <w:autoSpaceDN w:val="0"/>
              <w:adjustRightInd w:val="0"/>
              <w:spacing w:before="25"/>
              <w:ind w:left="51"/>
              <w:rPr>
                <w:lang w:val="ru-RU"/>
              </w:rPr>
            </w:pPr>
            <w:r w:rsidRPr="00B20E42">
              <w:rPr>
                <w:color w:val="231F20"/>
                <w:w w:val="105"/>
                <w:lang w:val="ru-RU"/>
              </w:rPr>
              <w:t>Определяет</w:t>
            </w:r>
            <w:r w:rsidRPr="00B20E42">
              <w:rPr>
                <w:color w:val="231F20"/>
                <w:spacing w:val="-16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тип</w:t>
            </w:r>
            <w:r w:rsidRPr="00B20E42">
              <w:rPr>
                <w:color w:val="231F20"/>
                <w:spacing w:val="-16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символа</w:t>
            </w:r>
            <w:r w:rsidRPr="00B20E42">
              <w:rPr>
                <w:color w:val="231F20"/>
                <w:spacing w:val="-16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(см.</w:t>
            </w:r>
            <w:r w:rsidRPr="00B20E42">
              <w:rPr>
                <w:color w:val="231F20"/>
                <w:spacing w:val="-16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рис.</w:t>
            </w:r>
            <w:r>
              <w:rPr>
                <w:color w:val="231F20"/>
                <w:w w:val="105"/>
                <w:lang w:val="ru-RU"/>
              </w:rPr>
              <w:t>1</w:t>
            </w:r>
            <w:r w:rsidRPr="00B20E42">
              <w:rPr>
                <w:color w:val="231F20"/>
                <w:w w:val="105"/>
                <w:lang w:val="ru-RU"/>
              </w:rPr>
              <w:t>)</w:t>
            </w:r>
          </w:p>
        </w:tc>
      </w:tr>
      <w:tr w:rsidR="00B20E42" w:rsidRPr="00096560" w:rsidTr="00EF1DA2">
        <w:trPr>
          <w:trHeight w:hRule="exact" w:val="989"/>
          <w:jc w:val="center"/>
        </w:trPr>
        <w:tc>
          <w:tcPr>
            <w:tcW w:w="1276" w:type="dxa"/>
            <w:shd w:val="clear" w:color="auto" w:fill="auto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6" w:line="389" w:lineRule="auto"/>
              <w:ind w:left="56"/>
              <w:rPr>
                <w:color w:val="231F20"/>
              </w:rPr>
            </w:pPr>
            <w:r w:rsidRPr="00FD2BC1">
              <w:rPr>
                <w:rFonts w:ascii="Courier New" w:hAnsi="Courier New" w:cs="Courier New"/>
                <w:color w:val="231F20"/>
              </w:rPr>
              <w:t>cex</w:t>
            </w:r>
          </w:p>
        </w:tc>
        <w:tc>
          <w:tcPr>
            <w:tcW w:w="8359" w:type="dxa"/>
            <w:shd w:val="clear" w:color="auto" w:fill="auto"/>
          </w:tcPr>
          <w:p w:rsidR="00B20E42" w:rsidRPr="00B20E42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25"/>
              <w:ind w:left="51"/>
              <w:rPr>
                <w:color w:val="231F20"/>
                <w:w w:val="105"/>
                <w:lang w:val="ru-RU"/>
              </w:rPr>
            </w:pPr>
            <w:r w:rsidRPr="00B20E42">
              <w:rPr>
                <w:color w:val="231F20"/>
                <w:w w:val="105"/>
                <w:lang w:val="ru-RU"/>
              </w:rPr>
              <w:t>Определяет</w:t>
            </w:r>
            <w:r w:rsidRPr="00B20E42">
              <w:rPr>
                <w:color w:val="231F20"/>
                <w:spacing w:val="-23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размер</w:t>
            </w:r>
            <w:r w:rsidRPr="00B20E42">
              <w:rPr>
                <w:color w:val="231F20"/>
                <w:spacing w:val="-23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символа.</w:t>
            </w:r>
            <w:r w:rsidRPr="00B20E42">
              <w:rPr>
                <w:color w:val="231F20"/>
                <w:spacing w:val="-23"/>
                <w:w w:val="105"/>
                <w:lang w:val="ru-RU"/>
              </w:rPr>
              <w:t xml:space="preserve"> </w:t>
            </w:r>
            <w:proofErr w:type="spellStart"/>
            <w:r w:rsidRPr="00FD2BC1">
              <w:rPr>
                <w:rFonts w:ascii="Courier New" w:hAnsi="Courier New" w:cs="Courier New"/>
                <w:color w:val="231F20"/>
                <w:w w:val="105"/>
              </w:rPr>
              <w:t>cex</w:t>
            </w:r>
            <w:proofErr w:type="spellEnd"/>
            <w:r w:rsidRPr="00B20E42">
              <w:rPr>
                <w:color w:val="231F20"/>
                <w:spacing w:val="-77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–</w:t>
            </w:r>
            <w:r w:rsidRPr="00B20E42">
              <w:rPr>
                <w:color w:val="231F20"/>
                <w:spacing w:val="-23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это</w:t>
            </w:r>
            <w:r w:rsidRPr="00B20E42">
              <w:rPr>
                <w:color w:val="231F20"/>
                <w:spacing w:val="-23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число,</w:t>
            </w:r>
            <w:r w:rsidRPr="00B20E42">
              <w:rPr>
                <w:color w:val="231F20"/>
                <w:spacing w:val="-23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обозначающее,</w:t>
            </w:r>
            <w:r w:rsidRPr="00B20E42">
              <w:rPr>
                <w:color w:val="231F20"/>
                <w:w w:val="103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как</w:t>
            </w:r>
            <w:r w:rsidRPr="00B20E42">
              <w:rPr>
                <w:color w:val="231F20"/>
                <w:spacing w:val="-23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символы</w:t>
            </w:r>
            <w:r w:rsidRPr="00B20E42">
              <w:rPr>
                <w:color w:val="231F20"/>
                <w:spacing w:val="-22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должны</w:t>
            </w:r>
            <w:r w:rsidRPr="00B20E42">
              <w:rPr>
                <w:color w:val="231F20"/>
                <w:spacing w:val="-22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быть</w:t>
            </w:r>
            <w:r w:rsidRPr="00B20E42">
              <w:rPr>
                <w:color w:val="231F20"/>
                <w:spacing w:val="-22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spacing w:val="-1"/>
                <w:w w:val="105"/>
                <w:lang w:val="ru-RU"/>
              </w:rPr>
              <w:t>масштабированы</w:t>
            </w:r>
            <w:r w:rsidRPr="00B20E42">
              <w:rPr>
                <w:color w:val="231F20"/>
                <w:spacing w:val="-22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по</w:t>
            </w:r>
            <w:r w:rsidRPr="00B20E42">
              <w:rPr>
                <w:color w:val="231F20"/>
                <w:spacing w:val="-22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отношению</w:t>
            </w:r>
            <w:r w:rsidRPr="00B20E42">
              <w:rPr>
                <w:color w:val="231F20"/>
                <w:spacing w:val="-22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к</w:t>
            </w:r>
            <w:r w:rsidRPr="00B20E42">
              <w:rPr>
                <w:color w:val="231F20"/>
                <w:spacing w:val="24"/>
                <w:w w:val="111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размеру</w:t>
            </w:r>
            <w:r w:rsidRPr="00B20E42">
              <w:rPr>
                <w:color w:val="231F20"/>
                <w:spacing w:val="-17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по</w:t>
            </w:r>
            <w:r w:rsidRPr="00B20E42">
              <w:rPr>
                <w:color w:val="231F20"/>
                <w:spacing w:val="-16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умолчанию.</w:t>
            </w:r>
            <w:r w:rsidRPr="00B20E42">
              <w:rPr>
                <w:color w:val="231F20"/>
                <w:spacing w:val="-17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1</w:t>
            </w:r>
            <w:r w:rsidRPr="00B20E42">
              <w:rPr>
                <w:color w:val="231F20"/>
                <w:spacing w:val="-16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=</w:t>
            </w:r>
            <w:r w:rsidRPr="00B20E42">
              <w:rPr>
                <w:color w:val="231F20"/>
                <w:spacing w:val="-17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размер</w:t>
            </w:r>
            <w:r w:rsidRPr="00B20E42">
              <w:rPr>
                <w:color w:val="231F20"/>
                <w:spacing w:val="-16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по</w:t>
            </w:r>
            <w:r w:rsidRPr="00B20E42">
              <w:rPr>
                <w:color w:val="231F20"/>
                <w:spacing w:val="-17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умолчанию,</w:t>
            </w:r>
            <w:r w:rsidRPr="00B20E42">
              <w:rPr>
                <w:color w:val="231F20"/>
                <w:spacing w:val="-16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1.5</w:t>
            </w:r>
            <w:r w:rsidRPr="00B20E42">
              <w:rPr>
                <w:color w:val="231F20"/>
                <w:spacing w:val="-17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–</w:t>
            </w:r>
            <w:r w:rsidRPr="00B20E42">
              <w:rPr>
                <w:color w:val="231F20"/>
                <w:spacing w:val="-16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на</w:t>
            </w:r>
            <w:r w:rsidRPr="00B20E42">
              <w:rPr>
                <w:color w:val="231F20"/>
                <w:spacing w:val="-17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50%</w:t>
            </w:r>
            <w:r w:rsidRPr="00B20E42">
              <w:rPr>
                <w:color w:val="231F20"/>
                <w:w w:val="103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крупнее,</w:t>
            </w:r>
            <w:r w:rsidRPr="00B20E42">
              <w:rPr>
                <w:color w:val="231F20"/>
                <w:spacing w:val="-15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0.5</w:t>
            </w:r>
            <w:r w:rsidRPr="00B20E42">
              <w:rPr>
                <w:color w:val="231F20"/>
                <w:spacing w:val="-15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–</w:t>
            </w:r>
            <w:r w:rsidRPr="00B20E42">
              <w:rPr>
                <w:color w:val="231F20"/>
                <w:spacing w:val="-15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на</w:t>
            </w:r>
            <w:r w:rsidRPr="00B20E42">
              <w:rPr>
                <w:color w:val="231F20"/>
                <w:spacing w:val="-14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50%</w:t>
            </w:r>
            <w:r w:rsidRPr="00B20E42">
              <w:rPr>
                <w:color w:val="231F20"/>
                <w:spacing w:val="-15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мельче</w:t>
            </w:r>
            <w:r w:rsidRPr="00B20E42">
              <w:rPr>
                <w:color w:val="231F20"/>
                <w:spacing w:val="-15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и</w:t>
            </w:r>
            <w:r w:rsidRPr="00B20E42">
              <w:rPr>
                <w:color w:val="231F20"/>
                <w:spacing w:val="-15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spacing w:val="-11"/>
                <w:w w:val="105"/>
                <w:lang w:val="ru-RU"/>
              </w:rPr>
              <w:t>т</w:t>
            </w:r>
            <w:r w:rsidRPr="00B20E42">
              <w:rPr>
                <w:color w:val="231F20"/>
                <w:spacing w:val="-10"/>
                <w:w w:val="105"/>
                <w:lang w:val="ru-RU"/>
              </w:rPr>
              <w:t>.</w:t>
            </w:r>
            <w:r w:rsidRPr="00B20E42">
              <w:rPr>
                <w:color w:val="231F20"/>
                <w:spacing w:val="-14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д.</w:t>
            </w:r>
          </w:p>
        </w:tc>
      </w:tr>
      <w:tr w:rsidR="00B20E42" w:rsidRPr="00096560" w:rsidTr="00EF1DA2">
        <w:trPr>
          <w:trHeight w:hRule="exact" w:val="397"/>
          <w:jc w:val="center"/>
        </w:trPr>
        <w:tc>
          <w:tcPr>
            <w:tcW w:w="1276" w:type="dxa"/>
            <w:shd w:val="clear" w:color="auto" w:fill="auto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6" w:line="389" w:lineRule="auto"/>
              <w:ind w:left="56" w:right="722"/>
              <w:rPr>
                <w:color w:val="231F20"/>
              </w:rPr>
            </w:pPr>
            <w:proofErr w:type="spellStart"/>
            <w:r w:rsidRPr="00FD2BC1">
              <w:rPr>
                <w:rFonts w:ascii="Courier New" w:hAnsi="Courier New" w:cs="Courier New"/>
                <w:color w:val="231F20"/>
              </w:rPr>
              <w:t>lty</w:t>
            </w:r>
            <w:proofErr w:type="spellEnd"/>
          </w:p>
        </w:tc>
        <w:tc>
          <w:tcPr>
            <w:tcW w:w="8359" w:type="dxa"/>
            <w:shd w:val="clear" w:color="auto" w:fill="auto"/>
          </w:tcPr>
          <w:p w:rsidR="00B20E42" w:rsidRPr="00B20E42" w:rsidRDefault="00B20E42" w:rsidP="00B20E42">
            <w:pPr>
              <w:kinsoku w:val="0"/>
              <w:overflowPunct w:val="0"/>
              <w:autoSpaceDE w:val="0"/>
              <w:autoSpaceDN w:val="0"/>
              <w:adjustRightInd w:val="0"/>
              <w:spacing w:before="25"/>
              <w:ind w:left="51"/>
              <w:rPr>
                <w:color w:val="231F20"/>
                <w:w w:val="105"/>
                <w:lang w:val="ru-RU"/>
              </w:rPr>
            </w:pPr>
            <w:r w:rsidRPr="00B20E42">
              <w:rPr>
                <w:color w:val="231F20"/>
                <w:lang w:val="ru-RU"/>
              </w:rPr>
              <w:t xml:space="preserve">Определяет тип линии (см. рис. </w:t>
            </w:r>
            <w:r>
              <w:rPr>
                <w:color w:val="231F20"/>
                <w:lang w:val="ru-RU"/>
              </w:rPr>
              <w:t>2</w:t>
            </w:r>
            <w:r w:rsidRPr="00B20E42">
              <w:rPr>
                <w:color w:val="231F20"/>
                <w:lang w:val="ru-RU"/>
              </w:rPr>
              <w:t>)</w:t>
            </w:r>
          </w:p>
        </w:tc>
      </w:tr>
      <w:tr w:rsidR="00B20E42" w:rsidRPr="00096560" w:rsidTr="00EF1DA2">
        <w:trPr>
          <w:trHeight w:hRule="exact" w:val="577"/>
          <w:jc w:val="center"/>
        </w:trPr>
        <w:tc>
          <w:tcPr>
            <w:tcW w:w="1276" w:type="dxa"/>
            <w:shd w:val="clear" w:color="auto" w:fill="auto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6" w:line="389" w:lineRule="auto"/>
              <w:ind w:left="56" w:right="72"/>
              <w:rPr>
                <w:color w:val="231F20"/>
              </w:rPr>
            </w:pPr>
            <w:proofErr w:type="spellStart"/>
            <w:r w:rsidRPr="00FD2BC1">
              <w:rPr>
                <w:rFonts w:ascii="Courier New" w:hAnsi="Courier New" w:cs="Courier New"/>
                <w:color w:val="231F20"/>
              </w:rPr>
              <w:t>lwd</w:t>
            </w:r>
            <w:proofErr w:type="spellEnd"/>
          </w:p>
        </w:tc>
        <w:tc>
          <w:tcPr>
            <w:tcW w:w="8359" w:type="dxa"/>
            <w:shd w:val="clear" w:color="auto" w:fill="auto"/>
          </w:tcPr>
          <w:p w:rsidR="00B20E42" w:rsidRPr="00B20E42" w:rsidRDefault="00B20E42" w:rsidP="00EF1DA2">
            <w:pPr>
              <w:autoSpaceDE w:val="0"/>
              <w:autoSpaceDN w:val="0"/>
              <w:adjustRightInd w:val="0"/>
              <w:rPr>
                <w:color w:val="231F20"/>
                <w:w w:val="105"/>
                <w:lang w:val="ru-RU"/>
              </w:rPr>
            </w:pPr>
            <w:r w:rsidRPr="00B20E42">
              <w:rPr>
                <w:color w:val="231F20"/>
                <w:lang w:val="ru-RU"/>
              </w:rPr>
              <w:t xml:space="preserve">Определяет толщину линии по сравнению с толщиной линии по умолчанию (1). Например, </w:t>
            </w:r>
            <w:r w:rsidRPr="00FD2BC1">
              <w:rPr>
                <w:color w:val="231F20"/>
              </w:rPr>
              <w:t>lwd</w:t>
            </w:r>
            <w:r w:rsidRPr="00B20E42">
              <w:rPr>
                <w:color w:val="231F20"/>
                <w:lang w:val="ru-RU"/>
              </w:rPr>
              <w:t>=2 делает линию в два раза толще, чем по умолчанию</w:t>
            </w:r>
          </w:p>
        </w:tc>
      </w:tr>
    </w:tbl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Параметр </w:t>
      </w:r>
      <w:r w:rsidRPr="00FD2BC1">
        <w:rPr>
          <w:rFonts w:ascii="Courier New" w:eastAsia="PetersburgC" w:hAnsi="Courier New" w:cs="Courier New"/>
          <w:color w:val="231F20"/>
        </w:rPr>
        <w:t>pch</w:t>
      </w:r>
      <w:r w:rsidRPr="00B20E42">
        <w:rPr>
          <w:rFonts w:ascii="Courier New" w:eastAsia="PetersburgC" w:hAnsi="Courier New" w:cs="Courier New"/>
          <w:color w:val="231F20"/>
          <w:lang w:val="ru-RU"/>
        </w:rPr>
        <w:t>=</w:t>
      </w:r>
      <w:r w:rsidRPr="00B20E42">
        <w:rPr>
          <w:rFonts w:eastAsia="PetersburgC"/>
          <w:color w:val="231F20"/>
          <w:lang w:val="ru-RU"/>
        </w:rPr>
        <w:t xml:space="preserve"> определяет тип символов, которые используются на диаграмме. Возможные значения приведены на рис. </w:t>
      </w:r>
      <w:r>
        <w:rPr>
          <w:rFonts w:eastAsia="PetersburgC"/>
          <w:color w:val="231F20"/>
          <w:lang w:val="ru-RU"/>
        </w:rPr>
        <w:t>1</w:t>
      </w:r>
      <w:r w:rsidRPr="00B20E42">
        <w:rPr>
          <w:rFonts w:eastAsia="PetersburgC"/>
          <w:color w:val="231F20"/>
          <w:lang w:val="ru-RU"/>
        </w:rPr>
        <w:t>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>Для символов с 21 по 25 можно отдельно указывать цвет контура (</w:t>
      </w:r>
      <w:r w:rsidRPr="00FD2BC1">
        <w:rPr>
          <w:rFonts w:ascii="Courier New" w:eastAsia="PetersburgC" w:hAnsi="Courier New" w:cs="Courier New"/>
          <w:color w:val="231F20"/>
        </w:rPr>
        <w:t>border</w:t>
      </w:r>
      <w:r w:rsidRPr="00B20E42">
        <w:rPr>
          <w:rFonts w:eastAsia="PetersburgC"/>
          <w:color w:val="231F20"/>
          <w:lang w:val="ru-RU"/>
        </w:rPr>
        <w:t>=) и заполнения (</w:t>
      </w:r>
      <w:r w:rsidRPr="00FD2BC1">
        <w:rPr>
          <w:rFonts w:ascii="Courier New" w:eastAsia="PetersburgC" w:hAnsi="Courier New" w:cs="Courier New"/>
          <w:color w:val="231F20"/>
        </w:rPr>
        <w:t>bg</w:t>
      </w:r>
      <w:r w:rsidRPr="00B20E42">
        <w:rPr>
          <w:rFonts w:eastAsia="PetersburgC"/>
          <w:color w:val="231F20"/>
          <w:lang w:val="ru-RU"/>
        </w:rPr>
        <w:t>=).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jc w:val="center"/>
        <w:rPr>
          <w:rFonts w:eastAsia="PetersburgC"/>
          <w:color w:val="231F20"/>
        </w:rPr>
      </w:pPr>
      <w:r w:rsidRPr="00FD2BC1">
        <w:rPr>
          <w:noProof/>
          <w:lang w:val="ru-RU" w:eastAsia="ru-RU" w:bidi="ar-SA"/>
        </w:rPr>
        <w:drawing>
          <wp:inline distT="0" distB="0" distL="0" distR="0">
            <wp:extent cx="2038350" cy="1994796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79" cy="199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jc w:val="center"/>
        <w:rPr>
          <w:rFonts w:ascii="Courier New" w:eastAsia="PetersburgC" w:hAnsi="Courier New" w:cs="Courier New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Рисунк </w:t>
      </w:r>
      <w:r>
        <w:rPr>
          <w:rFonts w:eastAsia="PetersburgC"/>
          <w:color w:val="231F20"/>
          <w:lang w:val="ru-RU"/>
        </w:rPr>
        <w:t>1</w:t>
      </w:r>
      <w:r w:rsidRPr="00B20E42">
        <w:rPr>
          <w:rFonts w:eastAsia="PetersburgC"/>
          <w:color w:val="231F20"/>
          <w:lang w:val="ru-RU"/>
        </w:rPr>
        <w:t xml:space="preserve">. Символы, назначаемые при помощи параметра </w:t>
      </w:r>
      <w:r w:rsidRPr="00FD2BC1">
        <w:rPr>
          <w:rFonts w:ascii="Courier New" w:eastAsia="PetersburgC" w:hAnsi="Courier New" w:cs="Courier New"/>
          <w:color w:val="231F20"/>
        </w:rPr>
        <w:t>pch</w:t>
      </w:r>
      <w:r w:rsidRPr="00B20E42">
        <w:rPr>
          <w:rFonts w:ascii="Courier New" w:eastAsia="PetersburgC" w:hAnsi="Courier New" w:cs="Courier New"/>
          <w:color w:val="231F20"/>
          <w:lang w:val="ru-RU"/>
        </w:rPr>
        <w:t>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jc w:val="center"/>
        <w:rPr>
          <w:rFonts w:ascii="Courier New" w:eastAsia="PetersburgC" w:hAnsi="Courier New" w:cs="Courier New"/>
          <w:color w:val="231F20"/>
          <w:lang w:val="ru-RU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Параметр </w:t>
      </w:r>
      <w:r w:rsidRPr="00FD2BC1">
        <w:rPr>
          <w:rFonts w:ascii="Courier New" w:eastAsia="PetersburgC" w:hAnsi="Courier New" w:cs="Courier New"/>
          <w:color w:val="231F20"/>
        </w:rPr>
        <w:t>lty</w:t>
      </w:r>
      <w:r w:rsidRPr="00B20E42">
        <w:rPr>
          <w:rFonts w:eastAsia="PetersburgC"/>
          <w:color w:val="231F20"/>
          <w:lang w:val="ru-RU"/>
        </w:rPr>
        <w:t xml:space="preserve">= применяется для обозначения нужного типа линии. Значения параметра показаны на рис. </w:t>
      </w:r>
      <w:r>
        <w:rPr>
          <w:rFonts w:eastAsia="PetersburgC"/>
          <w:color w:val="231F20"/>
          <w:lang w:val="ru-RU"/>
        </w:rPr>
        <w:t>2</w:t>
      </w:r>
      <w:r w:rsidRPr="00B20E42">
        <w:rPr>
          <w:rFonts w:eastAsia="PetersburgC"/>
          <w:color w:val="231F20"/>
          <w:lang w:val="ru-RU"/>
        </w:rPr>
        <w:t>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jc w:val="center"/>
        <w:rPr>
          <w:rFonts w:eastAsia="PetersburgC"/>
          <w:color w:val="231F20"/>
        </w:rPr>
      </w:pPr>
      <w:r w:rsidRPr="00FD2BC1">
        <w:rPr>
          <w:rFonts w:eastAsia="PetersburgC"/>
          <w:noProof/>
          <w:color w:val="231F20"/>
          <w:lang w:val="ru-RU" w:eastAsia="ru-RU" w:bidi="ar-SA"/>
        </w:rPr>
        <w:drawing>
          <wp:inline distT="0" distB="0" distL="0" distR="0">
            <wp:extent cx="2238375" cy="1669756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397" cy="16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jc w:val="center"/>
        <w:rPr>
          <w:rFonts w:ascii="Courier New" w:eastAsia="PetersburgC" w:hAnsi="Courier New" w:cs="Courier New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Рисунок </w:t>
      </w:r>
      <w:r>
        <w:rPr>
          <w:rFonts w:eastAsia="PetersburgC"/>
          <w:color w:val="231F20"/>
          <w:lang w:val="ru-RU"/>
        </w:rPr>
        <w:t>2</w:t>
      </w:r>
      <w:r w:rsidRPr="00B20E42">
        <w:rPr>
          <w:rFonts w:eastAsia="PetersburgC"/>
          <w:color w:val="231F20"/>
          <w:lang w:val="ru-RU"/>
        </w:rPr>
        <w:t xml:space="preserve">. Типы линий, назначаемые при помощи параметра </w:t>
      </w:r>
      <w:r w:rsidRPr="00FD2BC1">
        <w:rPr>
          <w:rFonts w:ascii="Courier New" w:eastAsia="PetersburgC" w:hAnsi="Courier New" w:cs="Courier New"/>
          <w:color w:val="231F20"/>
        </w:rPr>
        <w:t>lty</w:t>
      </w:r>
      <w:r w:rsidRPr="00B20E42">
        <w:rPr>
          <w:rFonts w:ascii="Courier New" w:eastAsia="PetersburgC" w:hAnsi="Courier New" w:cs="Courier New"/>
          <w:color w:val="231F20"/>
          <w:lang w:val="ru-RU"/>
        </w:rPr>
        <w:t>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jc w:val="center"/>
        <w:rPr>
          <w:rFonts w:ascii="Courier New" w:eastAsia="PetersburgC" w:hAnsi="Courier New" w:cs="Courier New"/>
          <w:color w:val="231F20"/>
          <w:lang w:val="ru-RU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>Программный код, объединяющий все эти параметры,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proofErr w:type="gramStart"/>
      <w:r w:rsidRPr="00FD2BC1">
        <w:rPr>
          <w:rFonts w:ascii="Courier New" w:eastAsia="PetersburgC" w:hAnsi="Courier New" w:cs="Courier New"/>
          <w:color w:val="231F20"/>
        </w:rPr>
        <w:t>plot(</w:t>
      </w:r>
      <w:proofErr w:type="gramEnd"/>
      <w:r w:rsidRPr="00FD2BC1">
        <w:rPr>
          <w:rFonts w:ascii="Courier New" w:eastAsia="PetersburgC" w:hAnsi="Courier New" w:cs="Courier New"/>
          <w:color w:val="231F20"/>
        </w:rPr>
        <w:t xml:space="preserve">dose,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drugA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 xml:space="preserve">, type=”b”,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lty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 xml:space="preserve">=3,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lwd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 xml:space="preserve">=3,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pch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 xml:space="preserve">=15,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cex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>=2)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>создаст график, на котором точечная линия в три раза шире, чем по умолчанию, соединяет наблюдения, представленные в виде заполненных квадратов в два раза большего размера, чем по умолчанию.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</w:rPr>
      </w:pPr>
      <w:proofErr w:type="spellStart"/>
      <w:r w:rsidRPr="00FD2BC1">
        <w:rPr>
          <w:rFonts w:eastAsia="PetersburgC"/>
          <w:color w:val="231F20"/>
        </w:rPr>
        <w:t>Результат</w:t>
      </w:r>
      <w:proofErr w:type="spellEnd"/>
      <w:r w:rsidRPr="00FD2BC1">
        <w:rPr>
          <w:rFonts w:eastAsia="PetersburgC"/>
          <w:color w:val="231F20"/>
        </w:rPr>
        <w:t xml:space="preserve"> </w:t>
      </w:r>
      <w:proofErr w:type="spellStart"/>
      <w:r w:rsidRPr="00FD2BC1">
        <w:rPr>
          <w:rFonts w:eastAsia="PetersburgC"/>
          <w:color w:val="231F20"/>
        </w:rPr>
        <w:t>представлен</w:t>
      </w:r>
      <w:proofErr w:type="spellEnd"/>
      <w:r w:rsidRPr="00FD2BC1">
        <w:rPr>
          <w:rFonts w:eastAsia="PetersburgC"/>
          <w:color w:val="231F20"/>
        </w:rPr>
        <w:t xml:space="preserve"> </w:t>
      </w:r>
      <w:proofErr w:type="spellStart"/>
      <w:r w:rsidRPr="00FD2BC1">
        <w:rPr>
          <w:rFonts w:eastAsia="PetersburgC"/>
          <w:color w:val="231F20"/>
        </w:rPr>
        <w:t>на</w:t>
      </w:r>
      <w:proofErr w:type="spellEnd"/>
      <w:r w:rsidRPr="00FD2BC1">
        <w:rPr>
          <w:rFonts w:eastAsia="PetersburgC"/>
          <w:color w:val="231F20"/>
        </w:rPr>
        <w:t xml:space="preserve"> </w:t>
      </w:r>
      <w:proofErr w:type="spellStart"/>
      <w:r w:rsidRPr="00FD2BC1">
        <w:rPr>
          <w:rFonts w:eastAsia="PetersburgC"/>
          <w:color w:val="231F20"/>
        </w:rPr>
        <w:t>рис</w:t>
      </w:r>
      <w:proofErr w:type="spellEnd"/>
      <w:r w:rsidRPr="00FD2BC1">
        <w:rPr>
          <w:rFonts w:eastAsia="PetersburgC"/>
          <w:color w:val="231F20"/>
        </w:rPr>
        <w:t xml:space="preserve">. </w:t>
      </w:r>
      <w:r>
        <w:rPr>
          <w:rFonts w:eastAsia="PetersburgC"/>
          <w:color w:val="231F20"/>
          <w:lang w:val="ru-RU"/>
        </w:rPr>
        <w:t>3</w:t>
      </w:r>
      <w:r w:rsidRPr="00FD2BC1">
        <w:rPr>
          <w:rFonts w:eastAsia="PetersburgC"/>
          <w:color w:val="231F20"/>
        </w:rPr>
        <w:t>.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jc w:val="center"/>
        <w:rPr>
          <w:rFonts w:ascii="Courier New" w:eastAsia="PetersburgC" w:hAnsi="Courier New" w:cs="Courier New"/>
          <w:color w:val="231F20"/>
        </w:rPr>
      </w:pP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jc w:val="center"/>
        <w:rPr>
          <w:rFonts w:eastAsia="PetersburgC"/>
          <w:color w:val="231F20"/>
        </w:rPr>
      </w:pPr>
      <w:r w:rsidRPr="00FD2BC1">
        <w:rPr>
          <w:noProof/>
          <w:lang w:val="ru-RU" w:eastAsia="ru-RU" w:bidi="ar-SA"/>
        </w:rPr>
        <w:lastRenderedPageBreak/>
        <w:drawing>
          <wp:inline distT="0" distB="0" distL="0" distR="0">
            <wp:extent cx="1885950" cy="19697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69" t="9950" r="4749" b="11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124" cy="19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42" w:rsidRDefault="00B20E42" w:rsidP="00B20E42">
      <w:pPr>
        <w:autoSpaceDE w:val="0"/>
        <w:autoSpaceDN w:val="0"/>
        <w:adjustRightInd w:val="0"/>
        <w:jc w:val="center"/>
        <w:rPr>
          <w:color w:val="231F20"/>
          <w:lang w:val="ru-RU"/>
        </w:rPr>
      </w:pPr>
      <w:r w:rsidRPr="00B20E42">
        <w:rPr>
          <w:bCs/>
          <w:color w:val="231F20"/>
          <w:lang w:val="ru-RU"/>
        </w:rPr>
        <w:t xml:space="preserve">Рисунок </w:t>
      </w:r>
      <w:r>
        <w:rPr>
          <w:bCs/>
          <w:color w:val="231F20"/>
          <w:lang w:val="ru-RU"/>
        </w:rPr>
        <w:t>3</w:t>
      </w:r>
      <w:r w:rsidRPr="00B20E42">
        <w:rPr>
          <w:bCs/>
          <w:color w:val="231F20"/>
          <w:lang w:val="ru-RU"/>
        </w:rPr>
        <w:t>.</w:t>
      </w:r>
      <w:r w:rsidRPr="00B20E42">
        <w:rPr>
          <w:b/>
          <w:bCs/>
          <w:color w:val="231F20"/>
          <w:lang w:val="ru-RU"/>
        </w:rPr>
        <w:t xml:space="preserve"> </w:t>
      </w:r>
      <w:r w:rsidRPr="00B20E42">
        <w:rPr>
          <w:color w:val="231F20"/>
          <w:lang w:val="ru-RU"/>
        </w:rPr>
        <w:t xml:space="preserve">График зависимости реакции пациента от дозы лекарства </w:t>
      </w:r>
      <w:r w:rsidRPr="00FD2BC1">
        <w:rPr>
          <w:color w:val="231F20"/>
        </w:rPr>
        <w:t>A</w:t>
      </w:r>
      <w:r w:rsidRPr="00B20E42">
        <w:rPr>
          <w:color w:val="231F20"/>
          <w:lang w:val="ru-RU"/>
        </w:rPr>
        <w:t xml:space="preserve"> с измененными типом и шириной линии, а также типом и размером символов.</w:t>
      </w:r>
    </w:p>
    <w:p w:rsidR="000D40A3" w:rsidRPr="00B20E42" w:rsidRDefault="000D40A3" w:rsidP="00B20E42">
      <w:pPr>
        <w:autoSpaceDE w:val="0"/>
        <w:autoSpaceDN w:val="0"/>
        <w:adjustRightInd w:val="0"/>
        <w:jc w:val="center"/>
        <w:rPr>
          <w:color w:val="231F20"/>
          <w:lang w:val="ru-RU"/>
        </w:rPr>
      </w:pPr>
    </w:p>
    <w:p w:rsidR="00B20E42" w:rsidRPr="00B20E42" w:rsidRDefault="00B20E42" w:rsidP="00B20E42">
      <w:pPr>
        <w:ind w:firstLine="709"/>
        <w:jc w:val="both"/>
        <w:rPr>
          <w:b/>
          <w:lang w:val="ru-RU"/>
        </w:rPr>
      </w:pPr>
      <w:r w:rsidRPr="00B20E42">
        <w:rPr>
          <w:b/>
          <w:lang w:val="ru-RU"/>
        </w:rPr>
        <w:t>Цвета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В </w:t>
      </w:r>
      <w:r w:rsidRPr="00FD2BC1">
        <w:rPr>
          <w:rFonts w:eastAsia="PetersburgC"/>
          <w:color w:val="231F20"/>
        </w:rPr>
        <w:t>R</w:t>
      </w:r>
      <w:r w:rsidRPr="00B20E42">
        <w:rPr>
          <w:rFonts w:eastAsia="PetersburgC"/>
          <w:color w:val="231F20"/>
          <w:lang w:val="ru-RU"/>
        </w:rPr>
        <w:t xml:space="preserve"> есть несколько связанных с цветами параметров. В табл. </w:t>
      </w:r>
      <w:r>
        <w:rPr>
          <w:rFonts w:eastAsia="PetersburgC"/>
          <w:color w:val="231F20"/>
          <w:lang w:val="ru-RU"/>
        </w:rPr>
        <w:t>2</w:t>
      </w:r>
      <w:r w:rsidRPr="00B20E42">
        <w:rPr>
          <w:rFonts w:eastAsia="PetersburgC"/>
          <w:color w:val="231F20"/>
          <w:lang w:val="ru-RU"/>
        </w:rPr>
        <w:t xml:space="preserve"> приведены некоторые из самых распространенных.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</w:p>
    <w:p w:rsidR="00B20E42" w:rsidRPr="00B20E42" w:rsidRDefault="00B20E42" w:rsidP="00622CFD">
      <w:pPr>
        <w:tabs>
          <w:tab w:val="left" w:pos="1134"/>
        </w:tabs>
        <w:autoSpaceDE w:val="0"/>
        <w:autoSpaceDN w:val="0"/>
        <w:adjustRightInd w:val="0"/>
        <w:ind w:firstLine="709"/>
        <w:jc w:val="center"/>
        <w:rPr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Таблица </w:t>
      </w:r>
      <w:r>
        <w:rPr>
          <w:rFonts w:eastAsia="PetersburgC"/>
          <w:color w:val="231F20"/>
          <w:lang w:val="ru-RU"/>
        </w:rPr>
        <w:t>2</w:t>
      </w:r>
      <w:r w:rsidRPr="00B20E42">
        <w:rPr>
          <w:rFonts w:eastAsia="PetersburgC"/>
          <w:color w:val="231F20"/>
          <w:lang w:val="ru-RU"/>
        </w:rPr>
        <w:t>. Параметры для назначения цвета</w:t>
      </w:r>
    </w:p>
    <w:tbl>
      <w:tblPr>
        <w:tblW w:w="9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4"/>
        <w:gridCol w:w="8604"/>
      </w:tblGrid>
      <w:tr w:rsidR="00B20E42" w:rsidRPr="00FD2BC1" w:rsidTr="00EF1DA2">
        <w:trPr>
          <w:trHeight w:hRule="exact" w:val="366"/>
        </w:trPr>
        <w:tc>
          <w:tcPr>
            <w:tcW w:w="1214" w:type="dxa"/>
            <w:shd w:val="clear" w:color="auto" w:fill="auto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79"/>
              <w:ind w:left="56"/>
              <w:jc w:val="center"/>
            </w:pPr>
            <w:r w:rsidRPr="00FD2BC1">
              <w:rPr>
                <w:b/>
                <w:bCs/>
                <w:color w:val="231F20"/>
                <w:w w:val="105"/>
              </w:rPr>
              <w:t>Параметр</w:t>
            </w:r>
          </w:p>
        </w:tc>
        <w:tc>
          <w:tcPr>
            <w:tcW w:w="8604" w:type="dxa"/>
            <w:shd w:val="clear" w:color="auto" w:fill="auto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79"/>
              <w:ind w:left="51"/>
              <w:jc w:val="center"/>
            </w:pPr>
            <w:proofErr w:type="spellStart"/>
            <w:r w:rsidRPr="00FD2BC1">
              <w:rPr>
                <w:b/>
                <w:bCs/>
                <w:color w:val="231F20"/>
                <w:w w:val="105"/>
              </w:rPr>
              <w:t>Описание</w:t>
            </w:r>
            <w:proofErr w:type="spellEnd"/>
          </w:p>
        </w:tc>
      </w:tr>
      <w:tr w:rsidR="00B20E42" w:rsidRPr="00096560" w:rsidTr="00EF1DA2">
        <w:trPr>
          <w:trHeight w:hRule="exact" w:val="1325"/>
        </w:trPr>
        <w:tc>
          <w:tcPr>
            <w:tcW w:w="121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56"/>
            </w:pPr>
            <w:r w:rsidRPr="00FD2BC1">
              <w:rPr>
                <w:color w:val="231F20"/>
              </w:rPr>
              <w:t>col</w:t>
            </w:r>
          </w:p>
        </w:tc>
        <w:tc>
          <w:tcPr>
            <w:tcW w:w="8604" w:type="dxa"/>
          </w:tcPr>
          <w:p w:rsidR="00B20E42" w:rsidRPr="00B20E42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22"/>
              <w:ind w:left="51" w:right="108"/>
              <w:rPr>
                <w:lang w:val="ru-RU"/>
              </w:rPr>
            </w:pPr>
            <w:r w:rsidRPr="00B20E42">
              <w:rPr>
                <w:color w:val="231F20"/>
                <w:lang w:val="ru-RU"/>
              </w:rPr>
              <w:t xml:space="preserve">Цвет элементов на графике. Для некоторых функций (таких как </w:t>
            </w:r>
            <w:r w:rsidRPr="00FD2BC1">
              <w:rPr>
                <w:rFonts w:ascii="Courier New" w:hAnsi="Courier New" w:cs="Courier New"/>
                <w:color w:val="231F20"/>
              </w:rPr>
              <w:t>lines</w:t>
            </w:r>
            <w:r w:rsidRPr="00B20E42">
              <w:rPr>
                <w:color w:val="231F20"/>
                <w:lang w:val="ru-RU"/>
              </w:rPr>
              <w:t xml:space="preserve"> и </w:t>
            </w:r>
            <w:r w:rsidRPr="00FD2BC1">
              <w:rPr>
                <w:rFonts w:ascii="Courier New" w:hAnsi="Courier New" w:cs="Courier New"/>
                <w:color w:val="231F20"/>
              </w:rPr>
              <w:t>pie</w:t>
            </w:r>
            <w:r w:rsidRPr="00B20E42">
              <w:rPr>
                <w:color w:val="231F20"/>
                <w:lang w:val="ru-RU"/>
              </w:rPr>
              <w:t xml:space="preserve">) можно указывать вектор из значений, которые используются по очереди. Например, если </w:t>
            </w:r>
            <w:r w:rsidRPr="00FD2BC1">
              <w:rPr>
                <w:rFonts w:ascii="Courier New" w:hAnsi="Courier New" w:cs="Courier New"/>
                <w:color w:val="231F20"/>
              </w:rPr>
              <w:t>col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=</w:t>
            </w:r>
            <w:r w:rsidRPr="00FD2BC1">
              <w:rPr>
                <w:rFonts w:ascii="Courier New" w:hAnsi="Courier New" w:cs="Courier New"/>
                <w:color w:val="231F20"/>
              </w:rPr>
              <w:t>c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(“</w:t>
            </w:r>
            <w:r w:rsidRPr="00FD2BC1">
              <w:rPr>
                <w:rFonts w:ascii="Courier New" w:hAnsi="Courier New" w:cs="Courier New"/>
                <w:color w:val="231F20"/>
              </w:rPr>
              <w:t>red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”, “</w:t>
            </w:r>
            <w:r w:rsidRPr="00FD2BC1">
              <w:rPr>
                <w:rFonts w:ascii="Courier New" w:hAnsi="Courier New" w:cs="Courier New"/>
                <w:color w:val="231F20"/>
              </w:rPr>
              <w:t>blue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”)</w:t>
            </w:r>
            <w:r w:rsidRPr="00B20E42">
              <w:rPr>
                <w:color w:val="231F20"/>
                <w:lang w:val="ru-RU"/>
              </w:rPr>
              <w:t xml:space="preserve"> и изображены три линии, первая будет красной, вторая – синей и третья – красной.</w:t>
            </w:r>
          </w:p>
        </w:tc>
      </w:tr>
      <w:tr w:rsidR="00B20E42" w:rsidRPr="00FD2BC1" w:rsidTr="00EF1DA2">
        <w:trPr>
          <w:trHeight w:hRule="exact" w:val="345"/>
        </w:trPr>
        <w:tc>
          <w:tcPr>
            <w:tcW w:w="121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56"/>
              <w:rPr>
                <w:color w:val="231F20"/>
              </w:rPr>
            </w:pPr>
            <w:proofErr w:type="spellStart"/>
            <w:r w:rsidRPr="00FD2BC1">
              <w:rPr>
                <w:color w:val="231F20"/>
              </w:rPr>
              <w:t>col.axis</w:t>
            </w:r>
            <w:proofErr w:type="spellEnd"/>
          </w:p>
        </w:tc>
        <w:tc>
          <w:tcPr>
            <w:tcW w:w="860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22"/>
              <w:ind w:left="51" w:right="108"/>
              <w:rPr>
                <w:color w:val="231F20"/>
                <w:w w:val="105"/>
              </w:rPr>
            </w:pPr>
            <w:proofErr w:type="spellStart"/>
            <w:r w:rsidRPr="00FD2BC1">
              <w:rPr>
                <w:color w:val="231F20"/>
                <w:w w:val="105"/>
              </w:rPr>
              <w:t>Цвет</w:t>
            </w:r>
            <w:proofErr w:type="spellEnd"/>
            <w:r w:rsidRPr="00FD2BC1">
              <w:rPr>
                <w:color w:val="231F20"/>
                <w:spacing w:val="-13"/>
                <w:w w:val="105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значений</w:t>
            </w:r>
            <w:proofErr w:type="spellEnd"/>
            <w:r w:rsidRPr="00FD2BC1">
              <w:rPr>
                <w:color w:val="231F20"/>
                <w:spacing w:val="-12"/>
                <w:w w:val="105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осей</w:t>
            </w:r>
            <w:proofErr w:type="spellEnd"/>
          </w:p>
        </w:tc>
      </w:tr>
      <w:tr w:rsidR="00B20E42" w:rsidRPr="00FD2BC1" w:rsidTr="00EF1DA2">
        <w:trPr>
          <w:trHeight w:hRule="exact" w:val="345"/>
        </w:trPr>
        <w:tc>
          <w:tcPr>
            <w:tcW w:w="121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56"/>
              <w:rPr>
                <w:color w:val="231F20"/>
              </w:rPr>
            </w:pPr>
            <w:proofErr w:type="spellStart"/>
            <w:r w:rsidRPr="00FD2BC1">
              <w:rPr>
                <w:color w:val="231F20"/>
              </w:rPr>
              <w:t>col.lab</w:t>
            </w:r>
            <w:proofErr w:type="spellEnd"/>
          </w:p>
        </w:tc>
        <w:tc>
          <w:tcPr>
            <w:tcW w:w="860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22"/>
              <w:ind w:left="51" w:right="108"/>
              <w:rPr>
                <w:color w:val="231F20"/>
                <w:w w:val="105"/>
              </w:rPr>
            </w:pPr>
            <w:proofErr w:type="spellStart"/>
            <w:r w:rsidRPr="00FD2BC1">
              <w:rPr>
                <w:color w:val="231F20"/>
                <w:w w:val="105"/>
              </w:rPr>
              <w:t>Цвет</w:t>
            </w:r>
            <w:proofErr w:type="spellEnd"/>
            <w:r w:rsidRPr="00FD2BC1">
              <w:rPr>
                <w:color w:val="231F20"/>
                <w:spacing w:val="-2"/>
                <w:w w:val="105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подписей</w:t>
            </w:r>
            <w:proofErr w:type="spellEnd"/>
            <w:r w:rsidRPr="00FD2BC1">
              <w:rPr>
                <w:color w:val="231F20"/>
                <w:spacing w:val="-2"/>
                <w:w w:val="105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осей</w:t>
            </w:r>
            <w:proofErr w:type="spellEnd"/>
          </w:p>
        </w:tc>
      </w:tr>
      <w:tr w:rsidR="00B20E42" w:rsidRPr="00FD2BC1" w:rsidTr="00EF1DA2">
        <w:trPr>
          <w:trHeight w:hRule="exact" w:val="345"/>
        </w:trPr>
        <w:tc>
          <w:tcPr>
            <w:tcW w:w="121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56"/>
              <w:rPr>
                <w:color w:val="231F20"/>
              </w:rPr>
            </w:pPr>
            <w:proofErr w:type="spellStart"/>
            <w:r w:rsidRPr="00FD2BC1">
              <w:rPr>
                <w:color w:val="231F20"/>
              </w:rPr>
              <w:t>col.main</w:t>
            </w:r>
            <w:proofErr w:type="spellEnd"/>
          </w:p>
        </w:tc>
        <w:tc>
          <w:tcPr>
            <w:tcW w:w="860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22"/>
              <w:ind w:left="51" w:right="108"/>
              <w:rPr>
                <w:color w:val="231F20"/>
                <w:w w:val="105"/>
              </w:rPr>
            </w:pPr>
            <w:proofErr w:type="spellStart"/>
            <w:r w:rsidRPr="00FD2BC1">
              <w:rPr>
                <w:color w:val="231F20"/>
                <w:w w:val="105"/>
              </w:rPr>
              <w:t>Цвет</w:t>
            </w:r>
            <w:proofErr w:type="spellEnd"/>
            <w:r w:rsidRPr="00FD2BC1">
              <w:rPr>
                <w:color w:val="231F20"/>
                <w:spacing w:val="-16"/>
                <w:w w:val="105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заголовков</w:t>
            </w:r>
            <w:proofErr w:type="spellEnd"/>
          </w:p>
        </w:tc>
      </w:tr>
      <w:tr w:rsidR="00B20E42" w:rsidRPr="00FD2BC1" w:rsidTr="00EF1DA2">
        <w:trPr>
          <w:trHeight w:hRule="exact" w:val="345"/>
        </w:trPr>
        <w:tc>
          <w:tcPr>
            <w:tcW w:w="121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56"/>
              <w:rPr>
                <w:color w:val="231F20"/>
              </w:rPr>
            </w:pPr>
            <w:proofErr w:type="spellStart"/>
            <w:r w:rsidRPr="00FD2BC1">
              <w:rPr>
                <w:color w:val="231F20"/>
              </w:rPr>
              <w:t>col.sub</w:t>
            </w:r>
            <w:proofErr w:type="spellEnd"/>
          </w:p>
        </w:tc>
        <w:tc>
          <w:tcPr>
            <w:tcW w:w="860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22"/>
              <w:ind w:left="51" w:right="108"/>
              <w:rPr>
                <w:color w:val="231F20"/>
                <w:w w:val="105"/>
              </w:rPr>
            </w:pPr>
            <w:proofErr w:type="spellStart"/>
            <w:r w:rsidRPr="00FD2BC1">
              <w:rPr>
                <w:color w:val="231F20"/>
                <w:w w:val="105"/>
              </w:rPr>
              <w:t>Цвет</w:t>
            </w:r>
            <w:proofErr w:type="spellEnd"/>
            <w:r w:rsidRPr="00FD2BC1">
              <w:rPr>
                <w:color w:val="231F20"/>
                <w:spacing w:val="-16"/>
                <w:w w:val="105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подзаголовков</w:t>
            </w:r>
            <w:proofErr w:type="spellEnd"/>
          </w:p>
        </w:tc>
      </w:tr>
      <w:tr w:rsidR="00B20E42" w:rsidRPr="00FD2BC1" w:rsidTr="00EF1DA2">
        <w:trPr>
          <w:trHeight w:hRule="exact" w:val="345"/>
        </w:trPr>
        <w:tc>
          <w:tcPr>
            <w:tcW w:w="121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ind w:left="56" w:right="381"/>
              <w:rPr>
                <w:color w:val="000000"/>
              </w:rPr>
            </w:pPr>
            <w:proofErr w:type="spellStart"/>
            <w:r w:rsidRPr="00FD2BC1">
              <w:rPr>
                <w:color w:val="231F20"/>
              </w:rPr>
              <w:t>fg</w:t>
            </w:r>
            <w:proofErr w:type="spellEnd"/>
          </w:p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56"/>
              <w:rPr>
                <w:color w:val="231F20"/>
              </w:rPr>
            </w:pPr>
          </w:p>
        </w:tc>
        <w:tc>
          <w:tcPr>
            <w:tcW w:w="860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22"/>
              <w:ind w:left="51" w:right="108"/>
              <w:rPr>
                <w:color w:val="231F20"/>
                <w:w w:val="105"/>
              </w:rPr>
            </w:pPr>
            <w:proofErr w:type="spellStart"/>
            <w:r w:rsidRPr="00FD2BC1">
              <w:rPr>
                <w:color w:val="231F20"/>
                <w:w w:val="105"/>
              </w:rPr>
              <w:t>Цвет</w:t>
            </w:r>
            <w:proofErr w:type="spellEnd"/>
            <w:r w:rsidRPr="00FD2BC1">
              <w:rPr>
                <w:color w:val="231F20"/>
                <w:spacing w:val="-22"/>
                <w:w w:val="105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графика</w:t>
            </w:r>
            <w:proofErr w:type="spellEnd"/>
          </w:p>
        </w:tc>
      </w:tr>
      <w:tr w:rsidR="00B20E42" w:rsidRPr="00FD2BC1" w:rsidTr="00EF1DA2">
        <w:trPr>
          <w:trHeight w:hRule="exact" w:val="345"/>
        </w:trPr>
        <w:tc>
          <w:tcPr>
            <w:tcW w:w="121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ind w:left="56" w:right="381"/>
              <w:rPr>
                <w:color w:val="231F20"/>
              </w:rPr>
            </w:pPr>
            <w:proofErr w:type="spellStart"/>
            <w:r w:rsidRPr="00FD2BC1">
              <w:rPr>
                <w:color w:val="231F20"/>
              </w:rPr>
              <w:t>bg</w:t>
            </w:r>
            <w:proofErr w:type="spellEnd"/>
          </w:p>
        </w:tc>
        <w:tc>
          <w:tcPr>
            <w:tcW w:w="8604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22"/>
              <w:ind w:left="51" w:right="108"/>
              <w:rPr>
                <w:color w:val="231F20"/>
                <w:w w:val="105"/>
              </w:rPr>
            </w:pPr>
            <w:proofErr w:type="spellStart"/>
            <w:r w:rsidRPr="00FD2BC1">
              <w:rPr>
                <w:color w:val="231F20"/>
                <w:w w:val="105"/>
              </w:rPr>
              <w:t>Цвет</w:t>
            </w:r>
            <w:proofErr w:type="spellEnd"/>
            <w:r w:rsidRPr="00FD2BC1">
              <w:rPr>
                <w:color w:val="231F20"/>
                <w:spacing w:val="-20"/>
                <w:w w:val="105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фона</w:t>
            </w:r>
            <w:proofErr w:type="spellEnd"/>
          </w:p>
        </w:tc>
      </w:tr>
    </w:tbl>
    <w:p w:rsidR="00B20E42" w:rsidRPr="00FD2BC1" w:rsidRDefault="00B20E42" w:rsidP="00B20E42">
      <w:pPr>
        <w:autoSpaceDE w:val="0"/>
        <w:autoSpaceDN w:val="0"/>
        <w:adjustRightInd w:val="0"/>
        <w:jc w:val="center"/>
        <w:rPr>
          <w:color w:val="231F20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В </w:t>
      </w:r>
      <w:r w:rsidRPr="00FD2BC1">
        <w:rPr>
          <w:rFonts w:eastAsia="PetersburgC"/>
          <w:color w:val="231F20"/>
        </w:rPr>
        <w:t>R</w:t>
      </w:r>
      <w:r w:rsidRPr="00B20E42">
        <w:rPr>
          <w:rFonts w:eastAsia="PetersburgC"/>
          <w:color w:val="231F20"/>
          <w:lang w:val="ru-RU"/>
        </w:rPr>
        <w:t xml:space="preserve"> цвета можно обозначать номером, названием, в шестнадцатеричной системе, а также в системах </w:t>
      </w:r>
      <w:r w:rsidRPr="00FD2BC1">
        <w:rPr>
          <w:rFonts w:eastAsia="PetersburgC"/>
          <w:color w:val="231F20"/>
        </w:rPr>
        <w:t>RBG</w:t>
      </w:r>
      <w:r w:rsidRPr="00B20E42">
        <w:rPr>
          <w:rFonts w:eastAsia="PetersburgC"/>
          <w:color w:val="231F20"/>
          <w:lang w:val="ru-RU"/>
        </w:rPr>
        <w:t xml:space="preserve"> или </w:t>
      </w:r>
      <w:r w:rsidRPr="00FD2BC1">
        <w:rPr>
          <w:rFonts w:eastAsia="PetersburgC"/>
          <w:color w:val="231F20"/>
        </w:rPr>
        <w:t>HSV</w:t>
      </w:r>
      <w:r w:rsidRPr="00B20E42">
        <w:rPr>
          <w:rFonts w:eastAsia="PetersburgC"/>
          <w:color w:val="231F20"/>
          <w:lang w:val="ru-RU"/>
        </w:rPr>
        <w:t xml:space="preserve">. Например, </w:t>
      </w:r>
      <w:r w:rsidRPr="00FD2BC1">
        <w:rPr>
          <w:rFonts w:ascii="Courier New" w:eastAsia="PetersburgC" w:hAnsi="Courier New" w:cs="Courier New"/>
          <w:color w:val="231F20"/>
        </w:rPr>
        <w:t>col</w:t>
      </w:r>
      <w:r w:rsidRPr="00B20E42">
        <w:rPr>
          <w:rFonts w:ascii="Courier New" w:eastAsia="PetersburgC" w:hAnsi="Courier New" w:cs="Courier New"/>
          <w:color w:val="231F20"/>
          <w:lang w:val="ru-RU"/>
        </w:rPr>
        <w:t>=1</w:t>
      </w:r>
      <w:r w:rsidRPr="00B20E42">
        <w:rPr>
          <w:rFonts w:eastAsia="PetersburgC"/>
          <w:color w:val="231F20"/>
          <w:lang w:val="ru-RU"/>
        </w:rPr>
        <w:t xml:space="preserve">, </w:t>
      </w:r>
      <w:r w:rsidRPr="00FD2BC1">
        <w:rPr>
          <w:rFonts w:ascii="Courier New" w:eastAsia="PetersburgC" w:hAnsi="Courier New" w:cs="Courier New"/>
          <w:color w:val="231F20"/>
        </w:rPr>
        <w:t>col</w:t>
      </w:r>
      <w:proofErr w:type="gramStart"/>
      <w:r w:rsidRPr="00B20E42">
        <w:rPr>
          <w:rFonts w:ascii="Courier New" w:eastAsia="PetersburgC" w:hAnsi="Courier New" w:cs="Courier New"/>
          <w:color w:val="231F20"/>
          <w:lang w:val="ru-RU"/>
        </w:rPr>
        <w:t>=”</w:t>
      </w:r>
      <w:r w:rsidRPr="00FD2BC1">
        <w:rPr>
          <w:rFonts w:ascii="Courier New" w:eastAsia="PetersburgC" w:hAnsi="Courier New" w:cs="Courier New"/>
          <w:color w:val="231F20"/>
        </w:rPr>
        <w:t>white</w:t>
      </w:r>
      <w:proofErr w:type="gramEnd"/>
      <w:r w:rsidRPr="00B20E42">
        <w:rPr>
          <w:rFonts w:ascii="Courier New" w:eastAsia="PetersburgC" w:hAnsi="Courier New" w:cs="Courier New"/>
          <w:color w:val="231F20"/>
          <w:lang w:val="ru-RU"/>
        </w:rPr>
        <w:t>”</w:t>
      </w:r>
      <w:r w:rsidRPr="00B20E42">
        <w:rPr>
          <w:rFonts w:eastAsia="PetersburgC"/>
          <w:color w:val="231F20"/>
          <w:lang w:val="ru-RU"/>
        </w:rPr>
        <w:t xml:space="preserve">, </w:t>
      </w:r>
      <w:r w:rsidRPr="00FD2BC1">
        <w:rPr>
          <w:rFonts w:ascii="Courier New" w:eastAsia="PetersburgC" w:hAnsi="Courier New" w:cs="Courier New"/>
          <w:color w:val="231F20"/>
        </w:rPr>
        <w:t>col</w:t>
      </w:r>
      <w:r w:rsidRPr="00B20E42">
        <w:rPr>
          <w:rFonts w:ascii="Courier New" w:eastAsia="PetersburgC" w:hAnsi="Courier New" w:cs="Courier New"/>
          <w:color w:val="231F20"/>
          <w:lang w:val="ru-RU"/>
        </w:rPr>
        <w:t>=”#</w:t>
      </w:r>
      <w:r w:rsidRPr="00FD2BC1">
        <w:rPr>
          <w:rFonts w:ascii="Courier New" w:eastAsia="PetersburgC" w:hAnsi="Courier New" w:cs="Courier New"/>
          <w:color w:val="231F20"/>
        </w:rPr>
        <w:t>FFFFFF</w:t>
      </w:r>
      <w:r w:rsidRPr="00B20E42">
        <w:rPr>
          <w:rFonts w:ascii="Courier New" w:eastAsia="PetersburgC" w:hAnsi="Courier New" w:cs="Courier New"/>
          <w:color w:val="231F20"/>
          <w:lang w:val="ru-RU"/>
        </w:rPr>
        <w:t>”</w:t>
      </w:r>
      <w:r w:rsidRPr="00B20E42">
        <w:rPr>
          <w:rFonts w:eastAsia="PetersburgC"/>
          <w:color w:val="231F20"/>
          <w:lang w:val="ru-RU"/>
        </w:rPr>
        <w:t xml:space="preserve">, </w:t>
      </w:r>
      <w:r w:rsidRPr="00FD2BC1">
        <w:rPr>
          <w:rFonts w:ascii="Courier New" w:eastAsia="PetersburgC" w:hAnsi="Courier New" w:cs="Courier New"/>
          <w:color w:val="231F20"/>
        </w:rPr>
        <w:t>col</w:t>
      </w:r>
      <w:r w:rsidRPr="00B20E42">
        <w:rPr>
          <w:rFonts w:ascii="Courier New" w:eastAsia="PetersburgC" w:hAnsi="Courier New" w:cs="Courier New"/>
          <w:color w:val="231F20"/>
          <w:lang w:val="ru-RU"/>
        </w:rPr>
        <w:t>=</w:t>
      </w:r>
      <w:r w:rsidRPr="00FD2BC1">
        <w:rPr>
          <w:rFonts w:ascii="Courier New" w:eastAsia="PetersburgC" w:hAnsi="Courier New" w:cs="Courier New"/>
          <w:color w:val="231F20"/>
        </w:rPr>
        <w:t>rgb</w:t>
      </w:r>
      <w:r w:rsidRPr="00B20E42">
        <w:rPr>
          <w:rFonts w:ascii="Courier New" w:eastAsia="PetersburgC" w:hAnsi="Courier New" w:cs="Courier New"/>
          <w:color w:val="231F20"/>
          <w:lang w:val="ru-RU"/>
        </w:rPr>
        <w:t>(1,1,1)</w:t>
      </w:r>
      <w:r w:rsidRPr="00B20E42">
        <w:rPr>
          <w:rFonts w:eastAsia="PetersburgC"/>
          <w:color w:val="231F20"/>
          <w:lang w:val="ru-RU"/>
        </w:rPr>
        <w:t xml:space="preserve"> и </w:t>
      </w:r>
      <w:r w:rsidRPr="00FD2BC1">
        <w:rPr>
          <w:rFonts w:ascii="Courier New" w:eastAsia="PetersburgC" w:hAnsi="Courier New" w:cs="Courier New"/>
          <w:color w:val="231F20"/>
        </w:rPr>
        <w:t>col</w:t>
      </w:r>
      <w:r w:rsidRPr="00B20E42">
        <w:rPr>
          <w:rFonts w:ascii="Courier New" w:eastAsia="PetersburgC" w:hAnsi="Courier New" w:cs="Courier New"/>
          <w:color w:val="231F20"/>
          <w:lang w:val="ru-RU"/>
        </w:rPr>
        <w:t>=</w:t>
      </w:r>
      <w:r w:rsidRPr="00FD2BC1">
        <w:rPr>
          <w:rFonts w:ascii="Courier New" w:eastAsia="PetersburgC" w:hAnsi="Courier New" w:cs="Courier New"/>
          <w:color w:val="231F20"/>
        </w:rPr>
        <w:t>hsv</w:t>
      </w:r>
      <w:r w:rsidRPr="00B20E42">
        <w:rPr>
          <w:rFonts w:ascii="Courier New" w:eastAsia="PetersburgC" w:hAnsi="Courier New" w:cs="Courier New"/>
          <w:color w:val="231F20"/>
          <w:lang w:val="ru-RU"/>
        </w:rPr>
        <w:t>(0,0,1)</w:t>
      </w:r>
      <w:r w:rsidRPr="00B20E42">
        <w:rPr>
          <w:rFonts w:eastAsia="PetersburgC"/>
          <w:color w:val="231F20"/>
          <w:lang w:val="ru-RU"/>
        </w:rPr>
        <w:t xml:space="preserve"> – взаимозаменяемые способы обозначить белый цвет. Функция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rgb</w:t>
      </w:r>
      <w:r w:rsidRPr="00B20E42">
        <w:rPr>
          <w:rFonts w:eastAsia="PetersburgC"/>
          <w:color w:val="231F20"/>
          <w:lang w:val="ru-RU"/>
        </w:rPr>
        <w:t>(</w:t>
      </w:r>
      <w:proofErr w:type="gramEnd"/>
      <w:r w:rsidRPr="00B20E42">
        <w:rPr>
          <w:rFonts w:eastAsia="PetersburgC"/>
          <w:color w:val="231F20"/>
          <w:lang w:val="ru-RU"/>
        </w:rPr>
        <w:t xml:space="preserve">) определяет цвета по значениям красного, зеленого и синего, а </w:t>
      </w:r>
      <w:r w:rsidRPr="00FD2BC1">
        <w:rPr>
          <w:rFonts w:ascii="Courier New" w:eastAsia="PetersburgC" w:hAnsi="Courier New" w:cs="Courier New"/>
          <w:color w:val="231F20"/>
        </w:rPr>
        <w:t>hsv</w:t>
      </w:r>
      <w:r w:rsidRPr="00B20E42">
        <w:rPr>
          <w:rFonts w:eastAsia="PetersburgC"/>
          <w:color w:val="231F20"/>
          <w:lang w:val="ru-RU"/>
        </w:rPr>
        <w:t xml:space="preserve">() основана на значениях оттенка и насыщенности. 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Функция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colors</w:t>
      </w:r>
      <w:r w:rsidRPr="00B20E42">
        <w:rPr>
          <w:rFonts w:eastAsia="PetersburgC"/>
          <w:color w:val="231F20"/>
          <w:lang w:val="ru-RU"/>
        </w:rPr>
        <w:t>(</w:t>
      </w:r>
      <w:proofErr w:type="gramEnd"/>
      <w:r w:rsidRPr="00B20E42">
        <w:rPr>
          <w:rFonts w:eastAsia="PetersburgC"/>
          <w:color w:val="231F20"/>
          <w:lang w:val="ru-RU"/>
        </w:rPr>
        <w:t>) выводит на экран список всех доступных цветов.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В </w:t>
      </w:r>
      <w:r w:rsidRPr="00FD2BC1">
        <w:rPr>
          <w:rFonts w:eastAsia="PetersburgC"/>
          <w:color w:val="231F20"/>
        </w:rPr>
        <w:t>R</w:t>
      </w:r>
      <w:r w:rsidRPr="00B20E42">
        <w:rPr>
          <w:rFonts w:eastAsia="PetersburgC"/>
          <w:color w:val="231F20"/>
          <w:lang w:val="ru-RU"/>
        </w:rPr>
        <w:t xml:space="preserve"> также реализован ряд функций, которые позволяют создавать векторы из близких цветов. К таким функциям относятся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rainbow</w:t>
      </w:r>
      <w:r w:rsidRPr="00B20E42">
        <w:rPr>
          <w:rFonts w:eastAsia="PetersburgC"/>
          <w:color w:val="231F20"/>
          <w:lang w:val="ru-RU"/>
        </w:rPr>
        <w:t>(</w:t>
      </w:r>
      <w:proofErr w:type="gramEnd"/>
      <w:r w:rsidRPr="00B20E42">
        <w:rPr>
          <w:rFonts w:eastAsia="PetersburgC"/>
          <w:color w:val="231F20"/>
          <w:lang w:val="ru-RU"/>
        </w:rPr>
        <w:t xml:space="preserve">), </w:t>
      </w:r>
      <w:r w:rsidRPr="00FD2BC1">
        <w:rPr>
          <w:rFonts w:ascii="Courier New" w:eastAsia="PetersburgC" w:hAnsi="Courier New" w:cs="Courier New"/>
          <w:color w:val="231F20"/>
        </w:rPr>
        <w:t>heat</w:t>
      </w:r>
      <w:r w:rsidRPr="00B20E42">
        <w:rPr>
          <w:rFonts w:ascii="Courier New" w:eastAsia="PetersburgC" w:hAnsi="Courier New" w:cs="Courier New"/>
          <w:color w:val="231F20"/>
          <w:lang w:val="ru-RU"/>
        </w:rPr>
        <w:t>.</w:t>
      </w:r>
      <w:r w:rsidRPr="00FD2BC1">
        <w:rPr>
          <w:rFonts w:ascii="Courier New" w:eastAsia="PetersburgC" w:hAnsi="Courier New" w:cs="Courier New"/>
          <w:color w:val="231F20"/>
        </w:rPr>
        <w:t>colors</w:t>
      </w:r>
      <w:r w:rsidRPr="00B20E42">
        <w:rPr>
          <w:rFonts w:eastAsia="PetersburgC"/>
          <w:color w:val="231F20"/>
          <w:lang w:val="ru-RU"/>
        </w:rPr>
        <w:t xml:space="preserve">(), </w:t>
      </w:r>
      <w:r w:rsidRPr="00FD2BC1">
        <w:rPr>
          <w:rFonts w:ascii="Courier New" w:eastAsia="PetersburgC" w:hAnsi="Courier New" w:cs="Courier New"/>
          <w:color w:val="231F20"/>
        </w:rPr>
        <w:t>terrain</w:t>
      </w:r>
      <w:r w:rsidRPr="00B20E42">
        <w:rPr>
          <w:rFonts w:ascii="Courier New" w:eastAsia="PetersburgC" w:hAnsi="Courier New" w:cs="Courier New"/>
          <w:color w:val="231F20"/>
          <w:lang w:val="ru-RU"/>
        </w:rPr>
        <w:t>.</w:t>
      </w:r>
      <w:r w:rsidRPr="00FD2BC1">
        <w:rPr>
          <w:rFonts w:ascii="Courier New" w:eastAsia="PetersburgC" w:hAnsi="Courier New" w:cs="Courier New"/>
          <w:color w:val="231F20"/>
        </w:rPr>
        <w:t>colors</w:t>
      </w:r>
      <w:r w:rsidRPr="00B20E42">
        <w:rPr>
          <w:rFonts w:eastAsia="PetersburgC"/>
          <w:color w:val="231F20"/>
          <w:lang w:val="ru-RU"/>
        </w:rPr>
        <w:t xml:space="preserve">(), </w:t>
      </w:r>
      <w:r w:rsidRPr="00FD2BC1">
        <w:rPr>
          <w:rFonts w:ascii="Courier New" w:eastAsia="PetersburgC" w:hAnsi="Courier New" w:cs="Courier New"/>
          <w:color w:val="231F20"/>
        </w:rPr>
        <w:t>topo</w:t>
      </w:r>
      <w:r w:rsidRPr="00B20E42">
        <w:rPr>
          <w:rFonts w:ascii="Courier New" w:eastAsia="PetersburgC" w:hAnsi="Courier New" w:cs="Courier New"/>
          <w:color w:val="231F20"/>
          <w:lang w:val="ru-RU"/>
        </w:rPr>
        <w:t>.</w:t>
      </w:r>
      <w:r w:rsidRPr="00FD2BC1">
        <w:rPr>
          <w:rFonts w:ascii="Courier New" w:eastAsia="PetersburgC" w:hAnsi="Courier New" w:cs="Courier New"/>
          <w:color w:val="231F20"/>
        </w:rPr>
        <w:t>colors</w:t>
      </w:r>
      <w:r w:rsidRPr="00B20E42">
        <w:rPr>
          <w:rFonts w:eastAsia="PetersburgC"/>
          <w:color w:val="231F20"/>
          <w:lang w:val="ru-RU"/>
        </w:rPr>
        <w:t xml:space="preserve">() и </w:t>
      </w:r>
      <w:r w:rsidRPr="00FD2BC1">
        <w:rPr>
          <w:rFonts w:ascii="Courier New" w:eastAsia="PetersburgC" w:hAnsi="Courier New" w:cs="Courier New"/>
          <w:color w:val="231F20"/>
        </w:rPr>
        <w:t>cm</w:t>
      </w:r>
      <w:r w:rsidRPr="00B20E42">
        <w:rPr>
          <w:rFonts w:ascii="Courier New" w:eastAsia="PetersburgC" w:hAnsi="Courier New" w:cs="Courier New"/>
          <w:color w:val="231F20"/>
          <w:lang w:val="ru-RU"/>
        </w:rPr>
        <w:t>.</w:t>
      </w:r>
      <w:r w:rsidRPr="00FD2BC1">
        <w:rPr>
          <w:rFonts w:ascii="Courier New" w:eastAsia="PetersburgC" w:hAnsi="Courier New" w:cs="Courier New"/>
          <w:color w:val="231F20"/>
        </w:rPr>
        <w:t>colors</w:t>
      </w:r>
      <w:r w:rsidRPr="00B20E42">
        <w:rPr>
          <w:rFonts w:eastAsia="PetersburgC"/>
          <w:color w:val="231F20"/>
          <w:lang w:val="ru-RU"/>
        </w:rPr>
        <w:t xml:space="preserve">(). Например,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rainbow</w:t>
      </w:r>
      <w:r w:rsidRPr="00B20E42">
        <w:rPr>
          <w:rFonts w:eastAsia="PetersburgC"/>
          <w:color w:val="231F20"/>
          <w:lang w:val="ru-RU"/>
        </w:rPr>
        <w:t>(</w:t>
      </w:r>
      <w:proofErr w:type="gramEnd"/>
      <w:r w:rsidRPr="00B20E42">
        <w:rPr>
          <w:rFonts w:eastAsia="PetersburgC"/>
          <w:color w:val="231F20"/>
          <w:lang w:val="ru-RU"/>
        </w:rPr>
        <w:t xml:space="preserve">10) создает 10 соседних "радужных" цветов. Оттенки серого создаются функцией </w:t>
      </w:r>
      <w:proofErr w:type="gramStart"/>
      <w:r w:rsidRPr="00FD2BC1">
        <w:rPr>
          <w:rFonts w:eastAsia="PetersburgC"/>
          <w:color w:val="231F20"/>
        </w:rPr>
        <w:t>gray</w:t>
      </w:r>
      <w:r w:rsidRPr="00B20E42">
        <w:rPr>
          <w:rFonts w:eastAsia="PetersburgC"/>
          <w:color w:val="231F20"/>
          <w:lang w:val="ru-RU"/>
        </w:rPr>
        <w:t>(</w:t>
      </w:r>
      <w:proofErr w:type="gramEnd"/>
      <w:r w:rsidRPr="00B20E42">
        <w:rPr>
          <w:rFonts w:eastAsia="PetersburgC"/>
          <w:color w:val="231F20"/>
          <w:lang w:val="ru-RU"/>
        </w:rPr>
        <w:t>).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В этом случае задаются оттенки серого в виде вектора чисел от 0 до 1. Команда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gray</w:t>
      </w:r>
      <w:r w:rsidRPr="00B20E42">
        <w:rPr>
          <w:rFonts w:ascii="Courier New" w:eastAsia="PetersburgC" w:hAnsi="Courier New" w:cs="Courier New"/>
          <w:color w:val="231F20"/>
          <w:lang w:val="ru-RU"/>
        </w:rPr>
        <w:t>(</w:t>
      </w:r>
      <w:proofErr w:type="gramEnd"/>
      <w:r w:rsidRPr="00B20E42">
        <w:rPr>
          <w:rFonts w:ascii="Courier New" w:eastAsia="PetersburgC" w:hAnsi="Courier New" w:cs="Courier New"/>
          <w:color w:val="231F20"/>
          <w:lang w:val="ru-RU"/>
        </w:rPr>
        <w:t>0:10/10)</w:t>
      </w:r>
      <w:r w:rsidRPr="00B20E42">
        <w:rPr>
          <w:rFonts w:eastAsia="PetersburgC"/>
          <w:color w:val="231F20"/>
          <w:lang w:val="ru-RU"/>
        </w:rPr>
        <w:t xml:space="preserve"> создаст 10 оттенков серого. 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>Пример: чтобы увидеть, как это работает можно запустить программный код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r w:rsidRPr="00FD2BC1">
        <w:rPr>
          <w:rFonts w:ascii="Courier New" w:eastAsia="PetersburgC" w:hAnsi="Courier New" w:cs="Courier New"/>
          <w:color w:val="231F20"/>
        </w:rPr>
        <w:t>n &lt;- 10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r w:rsidRPr="00FD2BC1">
        <w:rPr>
          <w:rFonts w:ascii="Courier New" w:eastAsia="PetersburgC" w:hAnsi="Courier New" w:cs="Courier New"/>
          <w:color w:val="231F20"/>
        </w:rPr>
        <w:t>mycolors &lt;- rainbow(n)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proofErr w:type="gramStart"/>
      <w:r w:rsidRPr="00FD2BC1">
        <w:rPr>
          <w:rFonts w:ascii="Courier New" w:eastAsia="PetersburgC" w:hAnsi="Courier New" w:cs="Courier New"/>
          <w:color w:val="231F20"/>
        </w:rPr>
        <w:t>pie(</w:t>
      </w:r>
      <w:proofErr w:type="gramEnd"/>
      <w:r w:rsidRPr="00FD2BC1">
        <w:rPr>
          <w:rFonts w:ascii="Courier New" w:eastAsia="PetersburgC" w:hAnsi="Courier New" w:cs="Courier New"/>
          <w:color w:val="231F20"/>
        </w:rPr>
        <w:t>rep(1, n), labels=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mycolors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>, col=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mycolors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>)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proofErr w:type="spellStart"/>
      <w:r w:rsidRPr="00FD2BC1">
        <w:rPr>
          <w:rFonts w:ascii="Courier New" w:eastAsia="PetersburgC" w:hAnsi="Courier New" w:cs="Courier New"/>
          <w:color w:val="231F20"/>
        </w:rPr>
        <w:t>mygrays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 xml:space="preserve"> &lt;- gray(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0:n</w:t>
      </w:r>
      <w:proofErr w:type="gramEnd"/>
      <w:r w:rsidRPr="00FD2BC1">
        <w:rPr>
          <w:rFonts w:ascii="Courier New" w:eastAsia="PetersburgC" w:hAnsi="Courier New" w:cs="Courier New"/>
          <w:color w:val="231F20"/>
        </w:rPr>
        <w:t>/n)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proofErr w:type="gramStart"/>
      <w:r w:rsidRPr="00FD2BC1">
        <w:rPr>
          <w:rFonts w:ascii="Courier New" w:eastAsia="PetersburgC" w:hAnsi="Courier New" w:cs="Courier New"/>
          <w:color w:val="231F20"/>
        </w:rPr>
        <w:t>pie(</w:t>
      </w:r>
      <w:proofErr w:type="gramEnd"/>
      <w:r w:rsidRPr="00FD2BC1">
        <w:rPr>
          <w:rFonts w:ascii="Courier New" w:eastAsia="PetersburgC" w:hAnsi="Courier New" w:cs="Courier New"/>
          <w:color w:val="231F20"/>
        </w:rPr>
        <w:t>rep(1, n), labels=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mygrays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>, col=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mygrays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>)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</w:p>
    <w:p w:rsidR="00B20E42" w:rsidRPr="00B20E42" w:rsidRDefault="00B20E42" w:rsidP="00B20E42">
      <w:pPr>
        <w:ind w:firstLine="709"/>
        <w:jc w:val="both"/>
        <w:rPr>
          <w:b/>
          <w:lang w:val="ru-RU"/>
        </w:rPr>
      </w:pPr>
      <w:r w:rsidRPr="00B20E42">
        <w:rPr>
          <w:b/>
          <w:lang w:val="ru-RU"/>
        </w:rPr>
        <w:t>Характеристики текста</w:t>
      </w:r>
    </w:p>
    <w:p w:rsidR="00B20E42" w:rsidRPr="00912BEB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Графические параметры также используются для определения размера, шрифта и стиля текста. Параметры, определяющие размер шрифта, приведены в табл. </w:t>
      </w:r>
      <w:r w:rsidR="00912BEB">
        <w:rPr>
          <w:rFonts w:eastAsia="PetersburgC"/>
          <w:color w:val="231F20"/>
          <w:lang w:val="ru-RU"/>
        </w:rPr>
        <w:t>3</w:t>
      </w:r>
      <w:r w:rsidRPr="00B20E42">
        <w:rPr>
          <w:rFonts w:eastAsia="PetersburgC"/>
          <w:color w:val="231F20"/>
          <w:lang w:val="ru-RU"/>
        </w:rPr>
        <w:t xml:space="preserve">. Параметры, при помощи которых можно указать тип шрифта, перечислены в табл. </w:t>
      </w:r>
      <w:r w:rsidR="00912BEB">
        <w:rPr>
          <w:rFonts w:eastAsia="PetersburgC"/>
          <w:color w:val="231F20"/>
          <w:lang w:val="ru-RU"/>
        </w:rPr>
        <w:t>4</w:t>
      </w:r>
      <w:r w:rsidRPr="00912BEB">
        <w:rPr>
          <w:rFonts w:eastAsia="PetersburgC"/>
          <w:color w:val="231F20"/>
          <w:lang w:val="ru-RU"/>
        </w:rPr>
        <w:t>.</w:t>
      </w:r>
    </w:p>
    <w:p w:rsidR="00B20E42" w:rsidRPr="00912BEB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</w:p>
    <w:p w:rsidR="00B20E42" w:rsidRPr="00912BEB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center"/>
        <w:rPr>
          <w:rFonts w:eastAsia="PetersburgC"/>
          <w:color w:val="231F20"/>
          <w:lang w:val="ru-RU"/>
        </w:rPr>
      </w:pPr>
      <w:r w:rsidRPr="00912BEB">
        <w:rPr>
          <w:rFonts w:eastAsia="PetersburgC"/>
          <w:color w:val="231F20"/>
          <w:lang w:val="ru-RU"/>
        </w:rPr>
        <w:t xml:space="preserve">Таблица </w:t>
      </w:r>
      <w:r w:rsidR="00912BEB">
        <w:rPr>
          <w:rFonts w:eastAsia="PetersburgC"/>
          <w:color w:val="231F20"/>
          <w:lang w:val="ru-RU"/>
        </w:rPr>
        <w:t>3</w:t>
      </w:r>
      <w:r w:rsidRPr="00912BEB">
        <w:rPr>
          <w:rFonts w:eastAsia="PetersburgC"/>
          <w:color w:val="231F20"/>
          <w:lang w:val="ru-RU"/>
        </w:rPr>
        <w:t xml:space="preserve"> Параметры, определяющие размер шрифта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8542"/>
      </w:tblGrid>
      <w:tr w:rsidR="00B20E42" w:rsidRPr="000868D7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PetersburgC"/>
                <w:color w:val="231F20"/>
              </w:rPr>
            </w:pPr>
            <w:proofErr w:type="spellStart"/>
            <w:r w:rsidRPr="000868D7">
              <w:rPr>
                <w:rFonts w:eastAsia="PetersburgC"/>
                <w:color w:val="231F20"/>
              </w:rPr>
              <w:t>Параметр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PetersburgC"/>
                <w:color w:val="231F20"/>
              </w:rPr>
            </w:pPr>
            <w:proofErr w:type="spellStart"/>
            <w:r w:rsidRPr="000868D7">
              <w:rPr>
                <w:rFonts w:eastAsia="PetersburgC"/>
                <w:color w:val="231F20"/>
              </w:rPr>
              <w:t>Описание</w:t>
            </w:r>
            <w:proofErr w:type="spellEnd"/>
          </w:p>
        </w:tc>
      </w:tr>
      <w:tr w:rsidR="00B20E42" w:rsidRPr="000868D7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proofErr w:type="spellStart"/>
            <w:r w:rsidRPr="000868D7">
              <w:rPr>
                <w:rFonts w:ascii="Courier New" w:eastAsia="PetersburgC" w:hAnsi="Courier New" w:cs="Courier New"/>
                <w:color w:val="231F20"/>
              </w:rPr>
              <w:t>cex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</w:rPr>
            </w:pPr>
            <w:r w:rsidRPr="00B20E42">
              <w:rPr>
                <w:rFonts w:eastAsia="PetersburgC"/>
                <w:color w:val="231F20"/>
                <w:lang w:val="ru-RU"/>
              </w:rPr>
              <w:t xml:space="preserve">Число, определяющее, как отображаемый на диаграмме текст будет масштабирован относительно размера по умолчанию </w:t>
            </w:r>
            <w:r w:rsidRPr="000868D7">
              <w:rPr>
                <w:rFonts w:eastAsia="PetersburgC"/>
                <w:color w:val="231F20"/>
              </w:rPr>
              <w:t xml:space="preserve">(1). 1.5 – </w:t>
            </w:r>
            <w:proofErr w:type="spellStart"/>
            <w:r w:rsidRPr="000868D7">
              <w:rPr>
                <w:rFonts w:eastAsia="PetersburgC"/>
                <w:color w:val="231F20"/>
              </w:rPr>
              <w:t>на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 50% </w:t>
            </w:r>
            <w:proofErr w:type="spellStart"/>
            <w:r w:rsidRPr="000868D7">
              <w:rPr>
                <w:rFonts w:eastAsia="PetersburgC"/>
                <w:color w:val="231F20"/>
              </w:rPr>
              <w:t>больше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, 0.5 – </w:t>
            </w:r>
            <w:proofErr w:type="spellStart"/>
            <w:r w:rsidRPr="000868D7">
              <w:rPr>
                <w:rFonts w:eastAsia="PetersburgC"/>
                <w:color w:val="231F20"/>
              </w:rPr>
              <w:t>на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 50% </w:t>
            </w:r>
            <w:proofErr w:type="spellStart"/>
            <w:r w:rsidRPr="000868D7">
              <w:rPr>
                <w:rFonts w:eastAsia="PetersburgC"/>
                <w:color w:val="231F20"/>
              </w:rPr>
              <w:t>меньше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 и т. д.</w:t>
            </w:r>
          </w:p>
        </w:tc>
      </w:tr>
      <w:tr w:rsidR="00B20E42" w:rsidRPr="00096560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proofErr w:type="spellStart"/>
            <w:r w:rsidRPr="000868D7">
              <w:rPr>
                <w:rFonts w:ascii="Courier New" w:eastAsia="PetersburgC" w:hAnsi="Courier New" w:cs="Courier New"/>
                <w:color w:val="231F20"/>
              </w:rPr>
              <w:t>cex.axis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B20E42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  <w:lang w:val="ru-RU"/>
              </w:rPr>
            </w:pPr>
            <w:r w:rsidRPr="00B20E42">
              <w:rPr>
                <w:rFonts w:eastAsia="PetersburgC"/>
                <w:color w:val="231F20"/>
                <w:lang w:val="ru-RU"/>
              </w:rPr>
              <w:t xml:space="preserve">Размер значений на осях по отношению к </w:t>
            </w:r>
            <w:r w:rsidRPr="000868D7">
              <w:rPr>
                <w:rFonts w:ascii="Courier New" w:eastAsia="PetersburgC" w:hAnsi="Courier New" w:cs="Courier New"/>
                <w:color w:val="231F20"/>
              </w:rPr>
              <w:t>cex</w:t>
            </w:r>
          </w:p>
        </w:tc>
      </w:tr>
      <w:tr w:rsidR="00B20E42" w:rsidRPr="00096560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proofErr w:type="spellStart"/>
            <w:r w:rsidRPr="000868D7">
              <w:rPr>
                <w:rFonts w:ascii="Courier New" w:eastAsia="PetersburgC" w:hAnsi="Courier New" w:cs="Courier New"/>
                <w:color w:val="231F20"/>
              </w:rPr>
              <w:t>cax.lab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B20E42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  <w:lang w:val="ru-RU"/>
              </w:rPr>
            </w:pPr>
            <w:r w:rsidRPr="00B20E42">
              <w:rPr>
                <w:rFonts w:eastAsia="PetersburgC"/>
                <w:color w:val="231F20"/>
                <w:lang w:val="ru-RU"/>
              </w:rPr>
              <w:t xml:space="preserve">Размер названий осей по отношению к </w:t>
            </w:r>
            <w:r w:rsidRPr="000868D7">
              <w:rPr>
                <w:rFonts w:ascii="Courier New" w:eastAsia="PetersburgC" w:hAnsi="Courier New" w:cs="Courier New"/>
                <w:color w:val="231F20"/>
              </w:rPr>
              <w:t>cex</w:t>
            </w:r>
          </w:p>
        </w:tc>
      </w:tr>
      <w:tr w:rsidR="00B20E42" w:rsidRPr="00096560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proofErr w:type="spellStart"/>
            <w:r w:rsidRPr="000868D7">
              <w:rPr>
                <w:rFonts w:ascii="Courier New" w:eastAsia="PetersburgC" w:hAnsi="Courier New" w:cs="Courier New"/>
                <w:color w:val="231F20"/>
              </w:rPr>
              <w:t>cex.main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B20E42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  <w:lang w:val="ru-RU"/>
              </w:rPr>
            </w:pPr>
            <w:r w:rsidRPr="00B20E42">
              <w:rPr>
                <w:rFonts w:eastAsia="PetersburgC"/>
                <w:color w:val="231F20"/>
                <w:lang w:val="ru-RU"/>
              </w:rPr>
              <w:t xml:space="preserve">Размер заголовков по отношению к </w:t>
            </w:r>
            <w:r w:rsidRPr="000868D7">
              <w:rPr>
                <w:rFonts w:ascii="Courier New" w:eastAsia="PetersburgC" w:hAnsi="Courier New" w:cs="Courier New"/>
                <w:color w:val="231F20"/>
              </w:rPr>
              <w:t>cex</w:t>
            </w:r>
          </w:p>
        </w:tc>
      </w:tr>
      <w:tr w:rsidR="00B20E42" w:rsidRPr="00096560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proofErr w:type="spellStart"/>
            <w:r w:rsidRPr="000868D7">
              <w:rPr>
                <w:rFonts w:ascii="Courier New" w:eastAsia="PetersburgC" w:hAnsi="Courier New" w:cs="Courier New"/>
                <w:color w:val="231F20"/>
              </w:rPr>
              <w:t>cex.sub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B20E42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  <w:lang w:val="ru-RU"/>
              </w:rPr>
            </w:pPr>
            <w:r w:rsidRPr="00B20E42">
              <w:rPr>
                <w:rFonts w:eastAsia="PetersburgC"/>
                <w:color w:val="231F20"/>
                <w:lang w:val="ru-RU"/>
              </w:rPr>
              <w:t xml:space="preserve">Размер подзаголовков по отношению к </w:t>
            </w:r>
            <w:r w:rsidRPr="000868D7">
              <w:rPr>
                <w:rFonts w:ascii="Courier New" w:eastAsia="PetersburgC" w:hAnsi="Courier New" w:cs="Courier New"/>
                <w:color w:val="231F20"/>
              </w:rPr>
              <w:t>cex</w:t>
            </w:r>
          </w:p>
        </w:tc>
      </w:tr>
    </w:tbl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center"/>
        <w:rPr>
          <w:rFonts w:eastAsia="PetersburgC"/>
          <w:color w:val="231F20"/>
          <w:lang w:val="ru-RU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b/>
          <w:color w:val="231F20"/>
          <w:lang w:val="ru-RU"/>
        </w:rPr>
        <w:t>Например</w:t>
      </w:r>
      <w:r w:rsidRPr="00B20E42">
        <w:rPr>
          <w:rFonts w:eastAsia="PetersburgC"/>
          <w:color w:val="231F20"/>
          <w:lang w:val="ru-RU"/>
        </w:rPr>
        <w:t xml:space="preserve">, на всех диаграммах, созданных после команды 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proofErr w:type="gramStart"/>
      <w:r w:rsidRPr="00FD2BC1">
        <w:rPr>
          <w:rFonts w:ascii="Courier New" w:eastAsia="PetersburgC" w:hAnsi="Courier New" w:cs="Courier New"/>
          <w:color w:val="231F20"/>
        </w:rPr>
        <w:t>par(</w:t>
      </w:r>
      <w:proofErr w:type="spellStart"/>
      <w:proofErr w:type="gramEnd"/>
      <w:r w:rsidRPr="00FD2BC1">
        <w:rPr>
          <w:rFonts w:ascii="Courier New" w:eastAsia="PetersburgC" w:hAnsi="Courier New" w:cs="Courier New"/>
          <w:color w:val="231F20"/>
        </w:rPr>
        <w:t>font.lab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 xml:space="preserve">=3,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cex.lab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 xml:space="preserve">=1.5,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font.main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 xml:space="preserve">=4, </w:t>
      </w:r>
      <w:proofErr w:type="spellStart"/>
      <w:r w:rsidRPr="00FD2BC1">
        <w:rPr>
          <w:rFonts w:ascii="Courier New" w:eastAsia="PetersburgC" w:hAnsi="Courier New" w:cs="Courier New"/>
          <w:color w:val="231F20"/>
        </w:rPr>
        <w:t>cex.main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>=2)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>в 1.5 раза более крупные, чем по умолчанию, подписи осей будут выделены курсивом, а названия будут в два раза крупнее, чем по умолчанию, и еще выделены полужирным курсивом.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center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Таблица </w:t>
      </w:r>
      <w:r w:rsidR="00912BEB">
        <w:rPr>
          <w:rFonts w:eastAsia="PetersburgC"/>
          <w:color w:val="231F20"/>
          <w:lang w:val="ru-RU"/>
        </w:rPr>
        <w:t>4</w:t>
      </w:r>
      <w:r w:rsidRPr="00B20E42">
        <w:rPr>
          <w:rFonts w:eastAsia="PetersburgC"/>
          <w:color w:val="231F20"/>
          <w:lang w:val="ru-RU"/>
        </w:rPr>
        <w:t>. Параметры, определяющие семейство, размер и стиль шрифта.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8398"/>
      </w:tblGrid>
      <w:tr w:rsidR="00B20E42" w:rsidRPr="000868D7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PetersburgC"/>
                <w:color w:val="231F20"/>
              </w:rPr>
            </w:pPr>
            <w:proofErr w:type="spellStart"/>
            <w:r w:rsidRPr="000868D7">
              <w:rPr>
                <w:rFonts w:eastAsia="PetersburgC"/>
                <w:color w:val="231F20"/>
              </w:rPr>
              <w:t>Параметр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PetersburgC"/>
                <w:color w:val="231F20"/>
              </w:rPr>
            </w:pPr>
            <w:proofErr w:type="spellStart"/>
            <w:r w:rsidRPr="000868D7">
              <w:rPr>
                <w:rFonts w:eastAsia="PetersburgC"/>
                <w:color w:val="231F20"/>
              </w:rPr>
              <w:t>Описание</w:t>
            </w:r>
            <w:proofErr w:type="spellEnd"/>
          </w:p>
        </w:tc>
      </w:tr>
      <w:tr w:rsidR="00B20E42" w:rsidRPr="00096560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r w:rsidRPr="000868D7">
              <w:rPr>
                <w:rFonts w:ascii="Courier New" w:eastAsia="PetersburgC" w:hAnsi="Courier New" w:cs="Courier New"/>
                <w:color w:val="231F20"/>
              </w:rPr>
              <w:t>font</w:t>
            </w:r>
          </w:p>
        </w:tc>
        <w:tc>
          <w:tcPr>
            <w:tcW w:w="8640" w:type="dxa"/>
            <w:shd w:val="clear" w:color="auto" w:fill="auto"/>
          </w:tcPr>
          <w:p w:rsidR="00B20E42" w:rsidRPr="00B20E42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  <w:lang w:val="ru-RU"/>
              </w:rPr>
            </w:pPr>
            <w:r w:rsidRPr="00B20E42">
              <w:rPr>
                <w:rFonts w:eastAsia="PetersburgC"/>
                <w:color w:val="231F20"/>
                <w:lang w:val="ru-RU"/>
              </w:rPr>
              <w:t xml:space="preserve">Число, которое определяет шрифт для текста на диаграмме. 1 = обычный, 2 = полужирный, 3 = курсив, 4 = полужирный курсив, 5 = символы (в кодировке </w:t>
            </w:r>
            <w:r w:rsidRPr="000868D7">
              <w:rPr>
                <w:rFonts w:eastAsia="PetersburgC"/>
                <w:color w:val="231F20"/>
              </w:rPr>
              <w:t>Adobe</w:t>
            </w:r>
            <w:r w:rsidRPr="00B20E42">
              <w:rPr>
                <w:rFonts w:eastAsia="PetersburgC"/>
                <w:color w:val="231F20"/>
                <w:lang w:val="ru-RU"/>
              </w:rPr>
              <w:t>)</w:t>
            </w:r>
          </w:p>
        </w:tc>
      </w:tr>
      <w:tr w:rsidR="00B20E42" w:rsidRPr="000868D7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proofErr w:type="spellStart"/>
            <w:r w:rsidRPr="000868D7">
              <w:rPr>
                <w:rFonts w:ascii="Courier New" w:eastAsia="PetersburgC" w:hAnsi="Courier New" w:cs="Courier New"/>
                <w:color w:val="231F20"/>
              </w:rPr>
              <w:t>font.axis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</w:rPr>
            </w:pPr>
            <w:proofErr w:type="spellStart"/>
            <w:r w:rsidRPr="000868D7">
              <w:rPr>
                <w:rFonts w:eastAsia="PetersburgC"/>
                <w:color w:val="231F20"/>
              </w:rPr>
              <w:t>Шрифт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 </w:t>
            </w:r>
            <w:proofErr w:type="spellStart"/>
            <w:r w:rsidRPr="000868D7">
              <w:rPr>
                <w:rFonts w:eastAsia="PetersburgC"/>
                <w:color w:val="231F20"/>
              </w:rPr>
              <w:t>значений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 </w:t>
            </w:r>
            <w:proofErr w:type="spellStart"/>
            <w:r w:rsidRPr="000868D7">
              <w:rPr>
                <w:rFonts w:eastAsia="PetersburgC"/>
                <w:color w:val="231F20"/>
              </w:rPr>
              <w:t>на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 </w:t>
            </w:r>
            <w:proofErr w:type="spellStart"/>
            <w:r w:rsidRPr="000868D7">
              <w:rPr>
                <w:rFonts w:eastAsia="PetersburgC"/>
                <w:color w:val="231F20"/>
              </w:rPr>
              <w:t>осях</w:t>
            </w:r>
            <w:proofErr w:type="spellEnd"/>
          </w:p>
        </w:tc>
      </w:tr>
      <w:tr w:rsidR="00B20E42" w:rsidRPr="00096560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proofErr w:type="spellStart"/>
            <w:r w:rsidRPr="000868D7">
              <w:rPr>
                <w:rFonts w:ascii="Courier New" w:eastAsia="PetersburgC" w:hAnsi="Courier New" w:cs="Courier New"/>
                <w:color w:val="231F20"/>
              </w:rPr>
              <w:t>font.lab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B20E42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  <w:lang w:val="ru-RU"/>
              </w:rPr>
            </w:pPr>
            <w:r w:rsidRPr="00B20E42">
              <w:rPr>
                <w:rFonts w:eastAsia="PetersburgC"/>
                <w:color w:val="231F20"/>
                <w:lang w:val="ru-RU"/>
              </w:rPr>
              <w:t>Шрифт для подписей по осям</w:t>
            </w:r>
          </w:p>
        </w:tc>
      </w:tr>
      <w:tr w:rsidR="00B20E42" w:rsidRPr="000868D7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proofErr w:type="spellStart"/>
            <w:r w:rsidRPr="000868D7">
              <w:rPr>
                <w:rFonts w:ascii="Courier New" w:eastAsia="PetersburgC" w:hAnsi="Courier New" w:cs="Courier New"/>
                <w:color w:val="231F20"/>
              </w:rPr>
              <w:t>font.main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</w:rPr>
            </w:pPr>
            <w:proofErr w:type="spellStart"/>
            <w:r w:rsidRPr="000868D7">
              <w:rPr>
                <w:rFonts w:eastAsia="PetersburgC"/>
                <w:color w:val="231F20"/>
              </w:rPr>
              <w:t>Шрифт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 </w:t>
            </w:r>
            <w:proofErr w:type="spellStart"/>
            <w:r w:rsidRPr="000868D7">
              <w:rPr>
                <w:rFonts w:eastAsia="PetersburgC"/>
                <w:color w:val="231F20"/>
              </w:rPr>
              <w:t>для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 </w:t>
            </w:r>
            <w:proofErr w:type="spellStart"/>
            <w:r w:rsidRPr="000868D7">
              <w:rPr>
                <w:rFonts w:eastAsia="PetersburgC"/>
                <w:color w:val="231F20"/>
              </w:rPr>
              <w:t>заголовков</w:t>
            </w:r>
            <w:proofErr w:type="spellEnd"/>
          </w:p>
        </w:tc>
      </w:tr>
      <w:tr w:rsidR="00B20E42" w:rsidRPr="000868D7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proofErr w:type="spellStart"/>
            <w:r w:rsidRPr="000868D7">
              <w:rPr>
                <w:rFonts w:ascii="Courier New" w:eastAsia="PetersburgC" w:hAnsi="Courier New" w:cs="Courier New"/>
                <w:color w:val="231F20"/>
              </w:rPr>
              <w:t>font.sub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</w:rPr>
            </w:pPr>
            <w:proofErr w:type="spellStart"/>
            <w:r w:rsidRPr="000868D7">
              <w:rPr>
                <w:rFonts w:eastAsia="PetersburgC"/>
                <w:color w:val="231F20"/>
              </w:rPr>
              <w:t>Шрифт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 </w:t>
            </w:r>
            <w:proofErr w:type="spellStart"/>
            <w:r w:rsidRPr="000868D7">
              <w:rPr>
                <w:rFonts w:eastAsia="PetersburgC"/>
                <w:color w:val="231F20"/>
              </w:rPr>
              <w:t>для</w:t>
            </w:r>
            <w:proofErr w:type="spellEnd"/>
            <w:r w:rsidRPr="000868D7">
              <w:rPr>
                <w:rFonts w:eastAsia="PetersburgC"/>
                <w:color w:val="231F20"/>
              </w:rPr>
              <w:t xml:space="preserve"> </w:t>
            </w:r>
            <w:proofErr w:type="spellStart"/>
            <w:r w:rsidRPr="000868D7">
              <w:rPr>
                <w:rFonts w:eastAsia="PetersburgC"/>
                <w:color w:val="231F20"/>
              </w:rPr>
              <w:t>подзаголовков</w:t>
            </w:r>
            <w:proofErr w:type="spellEnd"/>
          </w:p>
        </w:tc>
      </w:tr>
      <w:tr w:rsidR="00B20E42" w:rsidRPr="00096560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proofErr w:type="spellStart"/>
            <w:r w:rsidRPr="000868D7">
              <w:rPr>
                <w:rFonts w:ascii="Courier New" w:eastAsia="PetersburgC" w:hAnsi="Courier New" w:cs="Courier New"/>
                <w:color w:val="231F20"/>
              </w:rPr>
              <w:t>ps</w:t>
            </w:r>
            <w:proofErr w:type="spellEnd"/>
          </w:p>
        </w:tc>
        <w:tc>
          <w:tcPr>
            <w:tcW w:w="8640" w:type="dxa"/>
            <w:shd w:val="clear" w:color="auto" w:fill="auto"/>
          </w:tcPr>
          <w:p w:rsidR="00B20E42" w:rsidRPr="00B20E42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  <w:lang w:val="ru-RU"/>
              </w:rPr>
            </w:pPr>
            <w:r w:rsidRPr="00B20E42">
              <w:rPr>
                <w:rFonts w:eastAsia="PetersburgC"/>
                <w:color w:val="231F20"/>
                <w:lang w:val="ru-RU"/>
              </w:rPr>
              <w:t>Размер точки в шрифте (приблизительно 0.3 мм)</w:t>
            </w:r>
          </w:p>
        </w:tc>
      </w:tr>
      <w:tr w:rsidR="00B20E42" w:rsidRPr="00096560" w:rsidTr="00EF1DA2">
        <w:tc>
          <w:tcPr>
            <w:tcW w:w="1271" w:type="dxa"/>
            <w:shd w:val="clear" w:color="auto" w:fill="auto"/>
          </w:tcPr>
          <w:p w:rsidR="00B20E42" w:rsidRPr="000868D7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Courier New" w:eastAsia="PetersburgC" w:hAnsi="Courier New" w:cs="Courier New"/>
                <w:color w:val="231F20"/>
              </w:rPr>
            </w:pPr>
            <w:r w:rsidRPr="000868D7">
              <w:rPr>
                <w:rFonts w:ascii="Courier New" w:eastAsia="PetersburgC" w:hAnsi="Courier New" w:cs="Courier New"/>
                <w:color w:val="231F20"/>
              </w:rPr>
              <w:t>family</w:t>
            </w:r>
          </w:p>
        </w:tc>
        <w:tc>
          <w:tcPr>
            <w:tcW w:w="8640" w:type="dxa"/>
            <w:shd w:val="clear" w:color="auto" w:fill="auto"/>
          </w:tcPr>
          <w:p w:rsidR="00B20E42" w:rsidRPr="00B20E42" w:rsidRDefault="00B20E42" w:rsidP="00EF1DA2">
            <w:pPr>
              <w:tabs>
                <w:tab w:val="left" w:pos="1134"/>
              </w:tabs>
              <w:autoSpaceDE w:val="0"/>
              <w:autoSpaceDN w:val="0"/>
              <w:adjustRightInd w:val="0"/>
              <w:ind w:firstLine="183"/>
              <w:jc w:val="both"/>
              <w:rPr>
                <w:rFonts w:eastAsia="PetersburgC"/>
                <w:color w:val="231F20"/>
                <w:lang w:val="ru-RU"/>
              </w:rPr>
            </w:pPr>
            <w:r w:rsidRPr="00B20E42">
              <w:rPr>
                <w:rFonts w:eastAsia="PetersburgC"/>
                <w:color w:val="231F20"/>
                <w:lang w:val="ru-RU"/>
              </w:rPr>
              <w:t xml:space="preserve">Семейство шрифтов. Стандартные значения – </w:t>
            </w:r>
            <w:r w:rsidRPr="000868D7">
              <w:rPr>
                <w:rFonts w:ascii="Courier New" w:eastAsia="PetersburgC" w:hAnsi="Courier New" w:cs="Courier New"/>
                <w:color w:val="231F20"/>
              </w:rPr>
              <w:t>serif</w:t>
            </w:r>
            <w:r w:rsidRPr="00B20E42">
              <w:rPr>
                <w:rFonts w:eastAsia="PetersburgC"/>
                <w:color w:val="231F20"/>
                <w:lang w:val="ru-RU"/>
              </w:rPr>
              <w:t xml:space="preserve">, </w:t>
            </w:r>
            <w:r w:rsidRPr="000868D7">
              <w:rPr>
                <w:rFonts w:ascii="Courier New" w:eastAsia="PetersburgC" w:hAnsi="Courier New" w:cs="Courier New"/>
                <w:color w:val="231F20"/>
              </w:rPr>
              <w:t>sans</w:t>
            </w:r>
            <w:r w:rsidRPr="00B20E42">
              <w:rPr>
                <w:rFonts w:eastAsia="PetersburgC"/>
                <w:color w:val="231F20"/>
                <w:lang w:val="ru-RU"/>
              </w:rPr>
              <w:t xml:space="preserve"> и </w:t>
            </w:r>
            <w:r w:rsidRPr="000868D7">
              <w:rPr>
                <w:rFonts w:ascii="Courier New" w:eastAsia="PetersburgC" w:hAnsi="Courier New" w:cs="Courier New"/>
                <w:color w:val="231F20"/>
              </w:rPr>
              <w:t>mono</w:t>
            </w:r>
          </w:p>
        </w:tc>
      </w:tr>
    </w:tbl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center"/>
        <w:rPr>
          <w:rFonts w:eastAsia="PetersburgC"/>
          <w:color w:val="231F20"/>
          <w:lang w:val="ru-RU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Размер и стиль шрифта установить просто, тогда как с семейством шрифтов дело обстоит немного сложнее. Это происходит потому, что отображение </w:t>
      </w:r>
      <w:r w:rsidRPr="00FD2BC1">
        <w:rPr>
          <w:rFonts w:ascii="Courier New" w:eastAsia="PetersburgC" w:hAnsi="Courier New" w:cs="Courier New"/>
          <w:color w:val="231F20"/>
        </w:rPr>
        <w:t>serif</w:t>
      </w:r>
      <w:r w:rsidRPr="00B20E42">
        <w:rPr>
          <w:rFonts w:eastAsia="PetersburgC"/>
          <w:color w:val="231F20"/>
          <w:lang w:val="ru-RU"/>
        </w:rPr>
        <w:t xml:space="preserve">, </w:t>
      </w:r>
      <w:r w:rsidRPr="00FD2BC1">
        <w:rPr>
          <w:rFonts w:ascii="Courier New" w:eastAsia="PetersburgC" w:hAnsi="Courier New" w:cs="Courier New"/>
          <w:color w:val="231F20"/>
        </w:rPr>
        <w:t>sans</w:t>
      </w:r>
      <w:r w:rsidRPr="00B20E42">
        <w:rPr>
          <w:rFonts w:eastAsia="PetersburgC"/>
          <w:color w:val="231F20"/>
          <w:lang w:val="ru-RU"/>
        </w:rPr>
        <w:t xml:space="preserve"> и </w:t>
      </w:r>
      <w:r w:rsidRPr="00FD2BC1">
        <w:rPr>
          <w:rFonts w:ascii="Courier New" w:eastAsia="PetersburgC" w:hAnsi="Courier New" w:cs="Courier New"/>
          <w:color w:val="231F20"/>
        </w:rPr>
        <w:t>mono</w:t>
      </w:r>
      <w:r w:rsidRPr="00B20E42">
        <w:rPr>
          <w:rFonts w:eastAsia="PetersburgC"/>
          <w:color w:val="231F20"/>
          <w:lang w:val="ru-RU"/>
        </w:rPr>
        <w:t xml:space="preserve"> зависит от устройства. Например, под </w:t>
      </w:r>
      <w:r w:rsidRPr="00FD2BC1">
        <w:rPr>
          <w:rFonts w:eastAsia="PetersburgC"/>
          <w:color w:val="231F20"/>
        </w:rPr>
        <w:t>Windows</w:t>
      </w:r>
      <w:r w:rsidRPr="00B20E42">
        <w:rPr>
          <w:rFonts w:eastAsia="PetersburgC"/>
          <w:color w:val="231F20"/>
          <w:lang w:val="ru-RU"/>
        </w:rPr>
        <w:t xml:space="preserve"> </w:t>
      </w:r>
      <w:r w:rsidRPr="00FD2BC1">
        <w:rPr>
          <w:rFonts w:ascii="Courier New" w:eastAsia="PetersburgC" w:hAnsi="Courier New" w:cs="Courier New"/>
          <w:color w:val="231F20"/>
        </w:rPr>
        <w:t>mono</w:t>
      </w:r>
      <w:r w:rsidRPr="00B20E42">
        <w:rPr>
          <w:rFonts w:eastAsia="PetersburgC"/>
          <w:color w:val="231F20"/>
          <w:lang w:val="ru-RU"/>
        </w:rPr>
        <w:t xml:space="preserve"> отображается как </w:t>
      </w:r>
      <w:r w:rsidRPr="00FD2BC1">
        <w:rPr>
          <w:rFonts w:eastAsia="PetersburgC"/>
          <w:color w:val="231F20"/>
        </w:rPr>
        <w:t>TT</w:t>
      </w:r>
      <w:r w:rsidRPr="00B20E42">
        <w:rPr>
          <w:rFonts w:eastAsia="PetersburgC"/>
          <w:color w:val="231F20"/>
          <w:lang w:val="ru-RU"/>
        </w:rPr>
        <w:t xml:space="preserve"> </w:t>
      </w:r>
      <w:r w:rsidRPr="00FD2BC1">
        <w:rPr>
          <w:rFonts w:eastAsia="PetersburgC"/>
          <w:color w:val="231F20"/>
        </w:rPr>
        <w:t>Courier</w:t>
      </w:r>
      <w:r w:rsidRPr="00B20E42">
        <w:rPr>
          <w:rFonts w:eastAsia="PetersburgC"/>
          <w:color w:val="231F20"/>
          <w:lang w:val="ru-RU"/>
        </w:rPr>
        <w:t xml:space="preserve"> </w:t>
      </w:r>
      <w:r w:rsidRPr="00FD2BC1">
        <w:rPr>
          <w:rFonts w:eastAsia="PetersburgC"/>
          <w:color w:val="231F20"/>
        </w:rPr>
        <w:t>New</w:t>
      </w:r>
      <w:r w:rsidRPr="00B20E42">
        <w:rPr>
          <w:rFonts w:eastAsia="PetersburgC"/>
          <w:color w:val="231F20"/>
          <w:lang w:val="ru-RU"/>
        </w:rPr>
        <w:t xml:space="preserve">, </w:t>
      </w:r>
      <w:r w:rsidRPr="00FD2BC1">
        <w:rPr>
          <w:rFonts w:ascii="Courier New" w:eastAsia="PetersburgC" w:hAnsi="Courier New" w:cs="Courier New"/>
          <w:color w:val="231F20"/>
        </w:rPr>
        <w:t>serif</w:t>
      </w:r>
      <w:r w:rsidRPr="00B20E42">
        <w:rPr>
          <w:rFonts w:eastAsia="PetersburgC"/>
          <w:color w:val="231F20"/>
          <w:lang w:val="ru-RU"/>
        </w:rPr>
        <w:t xml:space="preserve"> – как </w:t>
      </w:r>
      <w:r w:rsidRPr="00FD2BC1">
        <w:rPr>
          <w:rFonts w:eastAsia="PetersburgC"/>
          <w:color w:val="231F20"/>
        </w:rPr>
        <w:t>TT</w:t>
      </w:r>
      <w:r w:rsidRPr="00B20E42">
        <w:rPr>
          <w:rFonts w:eastAsia="PetersburgC"/>
          <w:color w:val="231F20"/>
          <w:lang w:val="ru-RU"/>
        </w:rPr>
        <w:t xml:space="preserve"> </w:t>
      </w:r>
      <w:r w:rsidRPr="00FD2BC1">
        <w:rPr>
          <w:rFonts w:eastAsia="PetersburgC"/>
          <w:color w:val="231F20"/>
        </w:rPr>
        <w:t>Times</w:t>
      </w:r>
      <w:r w:rsidRPr="00B20E42">
        <w:rPr>
          <w:rFonts w:eastAsia="PetersburgC"/>
          <w:color w:val="231F20"/>
          <w:lang w:val="ru-RU"/>
        </w:rPr>
        <w:t xml:space="preserve"> </w:t>
      </w:r>
      <w:r w:rsidRPr="00FD2BC1">
        <w:rPr>
          <w:rFonts w:eastAsia="PetersburgC"/>
          <w:color w:val="231F20"/>
        </w:rPr>
        <w:t>New</w:t>
      </w:r>
      <w:r w:rsidRPr="00B20E42">
        <w:rPr>
          <w:rFonts w:eastAsia="PetersburgC"/>
          <w:color w:val="231F20"/>
          <w:lang w:val="ru-RU"/>
        </w:rPr>
        <w:t xml:space="preserve"> </w:t>
      </w:r>
      <w:r w:rsidRPr="00FD2BC1">
        <w:rPr>
          <w:rFonts w:eastAsia="PetersburgC"/>
          <w:color w:val="231F20"/>
        </w:rPr>
        <w:t>Roman</w:t>
      </w:r>
      <w:r w:rsidRPr="00B20E42">
        <w:rPr>
          <w:rFonts w:eastAsia="PetersburgC"/>
          <w:color w:val="231F20"/>
          <w:lang w:val="ru-RU"/>
        </w:rPr>
        <w:t xml:space="preserve">, а </w:t>
      </w:r>
      <w:r w:rsidRPr="00FD2BC1">
        <w:rPr>
          <w:rFonts w:ascii="Courier New" w:eastAsia="PetersburgC" w:hAnsi="Courier New" w:cs="Courier New"/>
          <w:color w:val="231F20"/>
        </w:rPr>
        <w:t>sans</w:t>
      </w:r>
      <w:r w:rsidRPr="00B20E42">
        <w:rPr>
          <w:rFonts w:eastAsia="PetersburgC"/>
          <w:color w:val="231F20"/>
          <w:lang w:val="ru-RU"/>
        </w:rPr>
        <w:t xml:space="preserve"> – как </w:t>
      </w:r>
      <w:r w:rsidRPr="00FD2BC1">
        <w:rPr>
          <w:rFonts w:eastAsia="PetersburgC"/>
          <w:color w:val="231F20"/>
        </w:rPr>
        <w:t>TT</w:t>
      </w:r>
      <w:r w:rsidRPr="00B20E42">
        <w:rPr>
          <w:rFonts w:eastAsia="PetersburgC"/>
          <w:color w:val="231F20"/>
          <w:lang w:val="ru-RU"/>
        </w:rPr>
        <w:t xml:space="preserve"> </w:t>
      </w:r>
      <w:r w:rsidRPr="00FD2BC1">
        <w:rPr>
          <w:rFonts w:eastAsia="PetersburgC"/>
          <w:color w:val="231F20"/>
        </w:rPr>
        <w:t>Arial</w:t>
      </w:r>
      <w:r w:rsidRPr="00B20E42">
        <w:rPr>
          <w:rFonts w:eastAsia="PetersburgC"/>
          <w:color w:val="231F20"/>
          <w:lang w:val="ru-RU"/>
        </w:rPr>
        <w:t xml:space="preserve"> (</w:t>
      </w:r>
      <w:r w:rsidRPr="00FD2BC1">
        <w:rPr>
          <w:rFonts w:eastAsia="PetersburgC"/>
          <w:color w:val="231F20"/>
        </w:rPr>
        <w:t>TT</w:t>
      </w:r>
      <w:r w:rsidRPr="00B20E42">
        <w:rPr>
          <w:rFonts w:eastAsia="PetersburgC"/>
          <w:color w:val="231F20"/>
          <w:lang w:val="ru-RU"/>
        </w:rPr>
        <w:t xml:space="preserve"> обозначает шрифт типа </w:t>
      </w:r>
      <w:r w:rsidRPr="00FD2BC1">
        <w:rPr>
          <w:rFonts w:eastAsia="PetersburgC"/>
          <w:color w:val="231F20"/>
        </w:rPr>
        <w:t>True</w:t>
      </w:r>
      <w:r w:rsidRPr="00B20E42">
        <w:rPr>
          <w:rFonts w:eastAsia="PetersburgC"/>
          <w:color w:val="231F20"/>
          <w:lang w:val="ru-RU"/>
        </w:rPr>
        <w:t xml:space="preserve"> </w:t>
      </w:r>
      <w:r w:rsidRPr="00FD2BC1">
        <w:rPr>
          <w:rFonts w:eastAsia="PetersburgC"/>
          <w:color w:val="231F20"/>
        </w:rPr>
        <w:t>Type</w:t>
      </w:r>
      <w:r w:rsidRPr="00B20E42">
        <w:rPr>
          <w:rFonts w:eastAsia="PetersburgC"/>
          <w:color w:val="231F20"/>
          <w:lang w:val="ru-RU"/>
        </w:rPr>
        <w:t xml:space="preserve">). Если вы удовлетворены таким отображением семейств шрифтов, то можете использовать параметры типа </w:t>
      </w:r>
      <w:r w:rsidRPr="00FD2BC1">
        <w:rPr>
          <w:rFonts w:ascii="Courier New" w:eastAsia="PetersburgC" w:hAnsi="Courier New" w:cs="Courier New"/>
          <w:color w:val="231F20"/>
        </w:rPr>
        <w:t>family</w:t>
      </w:r>
      <w:proofErr w:type="gramStart"/>
      <w:r w:rsidRPr="00B20E42">
        <w:rPr>
          <w:rFonts w:ascii="Courier New" w:eastAsia="PetersburgC" w:hAnsi="Courier New" w:cs="Courier New"/>
          <w:color w:val="231F20"/>
          <w:lang w:val="ru-RU"/>
        </w:rPr>
        <w:t>=”</w:t>
      </w:r>
      <w:r w:rsidRPr="00FD2BC1">
        <w:rPr>
          <w:rFonts w:ascii="Courier New" w:eastAsia="PetersburgC" w:hAnsi="Courier New" w:cs="Courier New"/>
          <w:color w:val="231F20"/>
        </w:rPr>
        <w:t>serif</w:t>
      </w:r>
      <w:proofErr w:type="gramEnd"/>
      <w:r w:rsidRPr="00B20E42">
        <w:rPr>
          <w:rFonts w:ascii="Courier New" w:eastAsia="PetersburgC" w:hAnsi="Courier New" w:cs="Courier New"/>
          <w:color w:val="231F20"/>
          <w:lang w:val="ru-RU"/>
        </w:rPr>
        <w:t xml:space="preserve">”, </w:t>
      </w:r>
      <w:r w:rsidRPr="00B20E42">
        <w:rPr>
          <w:rFonts w:eastAsia="PetersburgC"/>
          <w:color w:val="231F20"/>
          <w:lang w:val="ru-RU"/>
        </w:rPr>
        <w:t xml:space="preserve">чтобы добиться желаемого результата. Если вы не удовлетворены, вам нужно создать новую систему соответствий. Под </w:t>
      </w:r>
      <w:r w:rsidRPr="00FD2BC1">
        <w:rPr>
          <w:rFonts w:eastAsia="PetersburgC"/>
          <w:color w:val="231F20"/>
        </w:rPr>
        <w:t>Windows</w:t>
      </w:r>
      <w:r w:rsidRPr="00B20E42">
        <w:rPr>
          <w:rFonts w:eastAsia="PetersburgC"/>
          <w:color w:val="231F20"/>
          <w:lang w:val="ru-RU"/>
        </w:rPr>
        <w:t xml:space="preserve"> можете назначать эти соответствия при помощи функции 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windowsFont</w:t>
      </w:r>
      <w:r w:rsidRPr="00B20E42">
        <w:rPr>
          <w:rFonts w:eastAsia="PetersburgC"/>
          <w:color w:val="231F20"/>
          <w:lang w:val="ru-RU"/>
        </w:rPr>
        <w:t>(</w:t>
      </w:r>
      <w:proofErr w:type="gramEnd"/>
      <w:r w:rsidRPr="00B20E42">
        <w:rPr>
          <w:rFonts w:eastAsia="PetersburgC"/>
          <w:color w:val="231F20"/>
          <w:lang w:val="ru-RU"/>
        </w:rPr>
        <w:t>).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Например, после выполнения команды </w:t>
      </w:r>
    </w:p>
    <w:p w:rsidR="00B20E42" w:rsidRPr="0047585C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proofErr w:type="gramStart"/>
      <w:r w:rsidRPr="00FD2BC1">
        <w:rPr>
          <w:rFonts w:ascii="Courier New" w:eastAsia="PetersburgC" w:hAnsi="Courier New" w:cs="Courier New"/>
          <w:color w:val="231F20"/>
        </w:rPr>
        <w:t>windowsFonts</w:t>
      </w:r>
      <w:r w:rsidRPr="0047585C">
        <w:rPr>
          <w:rFonts w:ascii="Courier New" w:eastAsia="PetersburgC" w:hAnsi="Courier New" w:cs="Courier New"/>
          <w:color w:val="231F20"/>
        </w:rPr>
        <w:t>(</w:t>
      </w:r>
      <w:proofErr w:type="gramEnd"/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r w:rsidRPr="00FD2BC1">
        <w:rPr>
          <w:rFonts w:ascii="Courier New" w:eastAsia="PetersburgC" w:hAnsi="Courier New" w:cs="Courier New"/>
          <w:color w:val="231F20"/>
        </w:rPr>
        <w:t>A=</w:t>
      </w:r>
      <w:proofErr w:type="spellStart"/>
      <w:proofErr w:type="gramStart"/>
      <w:r w:rsidRPr="00FD2BC1">
        <w:rPr>
          <w:rFonts w:ascii="Courier New" w:eastAsia="PetersburgC" w:hAnsi="Courier New" w:cs="Courier New"/>
          <w:color w:val="231F20"/>
        </w:rPr>
        <w:t>windowsFont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>(</w:t>
      </w:r>
      <w:proofErr w:type="gramEnd"/>
      <w:r w:rsidRPr="00FD2BC1">
        <w:rPr>
          <w:rFonts w:ascii="Courier New" w:eastAsia="PetersburgC" w:hAnsi="Courier New" w:cs="Courier New"/>
          <w:color w:val="231F20"/>
        </w:rPr>
        <w:t>“Arial Black”),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r w:rsidRPr="00FD2BC1">
        <w:rPr>
          <w:rFonts w:ascii="Courier New" w:eastAsia="PetersburgC" w:hAnsi="Courier New" w:cs="Courier New"/>
          <w:color w:val="231F20"/>
        </w:rPr>
        <w:t>B=</w:t>
      </w:r>
      <w:proofErr w:type="spellStart"/>
      <w:proofErr w:type="gramStart"/>
      <w:r w:rsidRPr="00FD2BC1">
        <w:rPr>
          <w:rFonts w:ascii="Courier New" w:eastAsia="PetersburgC" w:hAnsi="Courier New" w:cs="Courier New"/>
          <w:color w:val="231F20"/>
        </w:rPr>
        <w:t>windowsFont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>(</w:t>
      </w:r>
      <w:proofErr w:type="gramEnd"/>
      <w:r w:rsidRPr="00FD2BC1">
        <w:rPr>
          <w:rFonts w:ascii="Courier New" w:eastAsia="PetersburgC" w:hAnsi="Courier New" w:cs="Courier New"/>
          <w:color w:val="231F20"/>
        </w:rPr>
        <w:t>“Bookman Old Style”),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</w:rPr>
      </w:pPr>
      <w:r w:rsidRPr="00FD2BC1">
        <w:rPr>
          <w:rFonts w:ascii="Courier New" w:eastAsia="PetersburgC" w:hAnsi="Courier New" w:cs="Courier New"/>
          <w:color w:val="231F20"/>
        </w:rPr>
        <w:t>C=</w:t>
      </w:r>
      <w:proofErr w:type="spellStart"/>
      <w:proofErr w:type="gramStart"/>
      <w:r w:rsidRPr="00FD2BC1">
        <w:rPr>
          <w:rFonts w:ascii="Courier New" w:eastAsia="PetersburgC" w:hAnsi="Courier New" w:cs="Courier New"/>
          <w:color w:val="231F20"/>
        </w:rPr>
        <w:t>windowsFont</w:t>
      </w:r>
      <w:proofErr w:type="spellEnd"/>
      <w:r w:rsidRPr="00FD2BC1">
        <w:rPr>
          <w:rFonts w:ascii="Courier New" w:eastAsia="PetersburgC" w:hAnsi="Courier New" w:cs="Courier New"/>
          <w:color w:val="231F20"/>
        </w:rPr>
        <w:t>(</w:t>
      </w:r>
      <w:proofErr w:type="gramEnd"/>
      <w:r w:rsidRPr="00FD2BC1">
        <w:rPr>
          <w:rFonts w:ascii="Courier New" w:eastAsia="PetersburgC" w:hAnsi="Courier New" w:cs="Courier New"/>
          <w:color w:val="231F20"/>
        </w:rPr>
        <w:t>“Comic Sans MS”)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urier New" w:eastAsia="PetersburgC" w:hAnsi="Courier New" w:cs="Courier New"/>
          <w:color w:val="231F20"/>
          <w:lang w:val="ru-RU"/>
        </w:rPr>
      </w:pPr>
      <w:r w:rsidRPr="00B20E42">
        <w:rPr>
          <w:rFonts w:ascii="Courier New" w:eastAsia="PetersburgC" w:hAnsi="Courier New" w:cs="Courier New"/>
          <w:color w:val="231F20"/>
          <w:lang w:val="ru-RU"/>
        </w:rPr>
        <w:t>)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можно использовать </w:t>
      </w:r>
      <w:r w:rsidRPr="00FD2BC1">
        <w:rPr>
          <w:rFonts w:eastAsia="PetersburgC"/>
          <w:color w:val="231F20"/>
        </w:rPr>
        <w:t>A</w:t>
      </w:r>
      <w:r w:rsidRPr="00B20E42">
        <w:rPr>
          <w:rFonts w:eastAsia="PetersburgC"/>
          <w:color w:val="231F20"/>
          <w:lang w:val="ru-RU"/>
        </w:rPr>
        <w:t xml:space="preserve">, </w:t>
      </w:r>
      <w:r w:rsidRPr="00FD2BC1">
        <w:rPr>
          <w:rFonts w:eastAsia="PetersburgC"/>
          <w:color w:val="231F20"/>
        </w:rPr>
        <w:t>B</w:t>
      </w:r>
      <w:r w:rsidRPr="00B20E42">
        <w:rPr>
          <w:rFonts w:eastAsia="PetersburgC"/>
          <w:color w:val="231F20"/>
          <w:lang w:val="ru-RU"/>
        </w:rPr>
        <w:t xml:space="preserve"> и </w:t>
      </w:r>
      <w:r w:rsidRPr="00FD2BC1">
        <w:rPr>
          <w:rFonts w:eastAsia="PetersburgC"/>
          <w:color w:val="231F20"/>
        </w:rPr>
        <w:t>C</w:t>
      </w:r>
      <w:r w:rsidRPr="00B20E42">
        <w:rPr>
          <w:rFonts w:eastAsia="PetersburgC"/>
          <w:color w:val="231F20"/>
          <w:lang w:val="ru-RU"/>
        </w:rPr>
        <w:t xml:space="preserve"> как названия семейств шрифтов.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В этом случае </w:t>
      </w:r>
      <w:r w:rsidRPr="00FD2BC1">
        <w:rPr>
          <w:rFonts w:ascii="Courier New" w:eastAsia="PetersburgC" w:hAnsi="Courier New" w:cs="Courier New"/>
          <w:color w:val="231F20"/>
        </w:rPr>
        <w:t>par</w:t>
      </w:r>
      <w:r w:rsidRPr="00B20E42">
        <w:rPr>
          <w:rFonts w:ascii="Courier New" w:eastAsia="PetersburgC" w:hAnsi="Courier New" w:cs="Courier New"/>
          <w:color w:val="231F20"/>
          <w:lang w:val="ru-RU"/>
        </w:rPr>
        <w:t>(</w:t>
      </w:r>
      <w:r w:rsidRPr="00FD2BC1">
        <w:rPr>
          <w:rFonts w:ascii="Courier New" w:eastAsia="PetersburgC" w:hAnsi="Courier New" w:cs="Courier New"/>
          <w:color w:val="231F20"/>
        </w:rPr>
        <w:t>family</w:t>
      </w:r>
      <w:proofErr w:type="gramStart"/>
      <w:r w:rsidRPr="00B20E42">
        <w:rPr>
          <w:rFonts w:ascii="Courier New" w:eastAsia="PetersburgC" w:hAnsi="Courier New" w:cs="Courier New"/>
          <w:color w:val="231F20"/>
          <w:lang w:val="ru-RU"/>
        </w:rPr>
        <w:t>=”</w:t>
      </w:r>
      <w:r w:rsidRPr="00FD2BC1">
        <w:rPr>
          <w:rFonts w:ascii="Courier New" w:eastAsia="PetersburgC" w:hAnsi="Courier New" w:cs="Courier New"/>
          <w:color w:val="231F20"/>
        </w:rPr>
        <w:t>A</w:t>
      </w:r>
      <w:proofErr w:type="gramEnd"/>
      <w:r w:rsidRPr="00B20E42">
        <w:rPr>
          <w:rFonts w:ascii="Courier New" w:eastAsia="PetersburgC" w:hAnsi="Courier New" w:cs="Courier New"/>
          <w:color w:val="231F20"/>
          <w:lang w:val="ru-RU"/>
        </w:rPr>
        <w:t>”)</w:t>
      </w:r>
      <w:r w:rsidRPr="00B20E42">
        <w:rPr>
          <w:rFonts w:eastAsia="PetersburgC"/>
          <w:color w:val="231F20"/>
          <w:lang w:val="ru-RU"/>
        </w:rPr>
        <w:t xml:space="preserve"> назначит шрифт </w:t>
      </w:r>
      <w:r w:rsidRPr="00FD2BC1">
        <w:rPr>
          <w:rFonts w:eastAsia="PetersburgC"/>
          <w:color w:val="231F20"/>
        </w:rPr>
        <w:t>Arial</w:t>
      </w:r>
      <w:r w:rsidRPr="00B20E42">
        <w:rPr>
          <w:rFonts w:eastAsia="PetersburgC"/>
          <w:color w:val="231F20"/>
          <w:lang w:val="ru-RU"/>
        </w:rPr>
        <w:t xml:space="preserve"> </w:t>
      </w:r>
      <w:r w:rsidRPr="00FD2BC1">
        <w:rPr>
          <w:rFonts w:eastAsia="PetersburgC"/>
          <w:color w:val="231F20"/>
        </w:rPr>
        <w:t>Black</w:t>
      </w: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</w:p>
    <w:p w:rsidR="00B20E42" w:rsidRPr="00B20E42" w:rsidRDefault="00B20E42" w:rsidP="00B20E42">
      <w:pPr>
        <w:ind w:firstLine="709"/>
        <w:jc w:val="both"/>
        <w:rPr>
          <w:b/>
          <w:lang w:val="ru-RU"/>
        </w:rPr>
      </w:pPr>
      <w:r w:rsidRPr="00B20E42">
        <w:rPr>
          <w:b/>
          <w:lang w:val="ru-RU"/>
        </w:rPr>
        <w:t>Размеры диаграммы и полей</w:t>
      </w:r>
    </w:p>
    <w:p w:rsidR="00B20E42" w:rsidRPr="00FD2BC1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</w:rPr>
      </w:pPr>
      <w:r w:rsidRPr="00B20E42">
        <w:rPr>
          <w:rFonts w:eastAsia="PetersburgC"/>
          <w:color w:val="231F20"/>
          <w:lang w:val="ru-RU"/>
        </w:rPr>
        <w:lastRenderedPageBreak/>
        <w:t xml:space="preserve">Можно определять размер диаграммы и полей при помощи параметров, приведенных в табл. </w:t>
      </w:r>
      <w:r w:rsidR="00912BEB">
        <w:rPr>
          <w:rFonts w:eastAsia="PetersburgC"/>
          <w:color w:val="231F20"/>
          <w:lang w:val="ru-RU"/>
        </w:rPr>
        <w:t>5</w:t>
      </w:r>
      <w:r w:rsidRPr="00FD2BC1">
        <w:rPr>
          <w:rFonts w:eastAsia="PetersburgC"/>
          <w:color w:val="231F20"/>
        </w:rPr>
        <w:t>.</w:t>
      </w:r>
    </w:p>
    <w:p w:rsidR="00B20E42" w:rsidRPr="00912BEB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center"/>
        <w:rPr>
          <w:rFonts w:eastAsia="PetersburgC"/>
          <w:color w:val="231F20"/>
          <w:lang w:val="ru-RU"/>
        </w:rPr>
      </w:pPr>
      <w:r w:rsidRPr="00912BEB">
        <w:rPr>
          <w:rFonts w:eastAsia="PetersburgC"/>
          <w:color w:val="231F20"/>
          <w:lang w:val="ru-RU"/>
        </w:rPr>
        <w:t xml:space="preserve">Таблица </w:t>
      </w:r>
      <w:r w:rsidR="00912BEB">
        <w:rPr>
          <w:rFonts w:eastAsia="PetersburgC"/>
          <w:color w:val="231F20"/>
          <w:lang w:val="ru-RU"/>
        </w:rPr>
        <w:t>5</w:t>
      </w:r>
      <w:r w:rsidRPr="00912BEB">
        <w:rPr>
          <w:rFonts w:eastAsia="PetersburgC"/>
          <w:color w:val="231F20"/>
          <w:lang w:val="ru-RU"/>
        </w:rPr>
        <w:t>. Параметры для определения размеров диаграммы и полей</w:t>
      </w:r>
    </w:p>
    <w:tbl>
      <w:tblPr>
        <w:tblW w:w="1010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3"/>
        <w:gridCol w:w="8788"/>
      </w:tblGrid>
      <w:tr w:rsidR="00B20E42" w:rsidRPr="00FD2BC1" w:rsidTr="00EF1DA2">
        <w:trPr>
          <w:trHeight w:hRule="exact" w:val="309"/>
        </w:trPr>
        <w:tc>
          <w:tcPr>
            <w:tcW w:w="1313" w:type="dxa"/>
            <w:shd w:val="clear" w:color="auto" w:fill="auto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22"/>
              <w:ind w:left="56"/>
            </w:pPr>
            <w:proofErr w:type="spellStart"/>
            <w:r w:rsidRPr="00FD2BC1">
              <w:rPr>
                <w:b/>
                <w:bCs/>
                <w:color w:val="231F20"/>
                <w:w w:val="105"/>
              </w:rPr>
              <w:t>Параметр</w:t>
            </w:r>
            <w:proofErr w:type="spellEnd"/>
          </w:p>
        </w:tc>
        <w:tc>
          <w:tcPr>
            <w:tcW w:w="8788" w:type="dxa"/>
            <w:shd w:val="clear" w:color="auto" w:fill="auto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22"/>
              <w:ind w:left="51"/>
            </w:pPr>
            <w:proofErr w:type="spellStart"/>
            <w:r w:rsidRPr="00FD2BC1">
              <w:rPr>
                <w:b/>
                <w:bCs/>
                <w:color w:val="231F20"/>
                <w:w w:val="105"/>
              </w:rPr>
              <w:t>Описание</w:t>
            </w:r>
            <w:proofErr w:type="spellEnd"/>
          </w:p>
        </w:tc>
      </w:tr>
      <w:tr w:rsidR="00B20E42" w:rsidRPr="00096560" w:rsidTr="00EF1DA2">
        <w:trPr>
          <w:trHeight w:hRule="exact" w:val="510"/>
        </w:trPr>
        <w:tc>
          <w:tcPr>
            <w:tcW w:w="1313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73" w:line="389" w:lineRule="auto"/>
              <w:ind w:left="56" w:right="14"/>
            </w:pPr>
            <w:r w:rsidRPr="00FD2BC1">
              <w:rPr>
                <w:rFonts w:ascii="Courier New" w:hAnsi="Courier New" w:cs="Courier New"/>
                <w:color w:val="231F20"/>
              </w:rPr>
              <w:t>pin</w:t>
            </w:r>
            <w:r w:rsidRPr="00FD2BC1">
              <w:rPr>
                <w:color w:val="231F20"/>
              </w:rPr>
              <w:t xml:space="preserve"> </w:t>
            </w:r>
          </w:p>
        </w:tc>
        <w:tc>
          <w:tcPr>
            <w:tcW w:w="8788" w:type="dxa"/>
          </w:tcPr>
          <w:p w:rsidR="00B20E42" w:rsidRPr="00B20E42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72"/>
              <w:ind w:left="51"/>
              <w:rPr>
                <w:lang w:val="ru-RU"/>
              </w:rPr>
            </w:pPr>
            <w:r w:rsidRPr="00B20E42">
              <w:rPr>
                <w:color w:val="231F20"/>
                <w:w w:val="105"/>
                <w:lang w:val="ru-RU"/>
              </w:rPr>
              <w:t>Размер</w:t>
            </w:r>
            <w:r w:rsidRPr="00B20E42">
              <w:rPr>
                <w:color w:val="231F20"/>
                <w:spacing w:val="-11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диаграммы</w:t>
            </w:r>
            <w:r w:rsidRPr="00B20E42">
              <w:rPr>
                <w:color w:val="231F20"/>
                <w:spacing w:val="-10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(ширина,</w:t>
            </w:r>
            <w:r w:rsidRPr="00B20E42">
              <w:rPr>
                <w:color w:val="231F20"/>
                <w:spacing w:val="-10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высота)</w:t>
            </w:r>
            <w:r w:rsidRPr="00B20E42">
              <w:rPr>
                <w:color w:val="231F20"/>
                <w:spacing w:val="-10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в</w:t>
            </w:r>
            <w:r w:rsidRPr="00B20E42">
              <w:rPr>
                <w:color w:val="231F20"/>
                <w:spacing w:val="-10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дюймах</w:t>
            </w:r>
          </w:p>
        </w:tc>
      </w:tr>
      <w:tr w:rsidR="00B20E42" w:rsidRPr="00096560" w:rsidTr="00EF1DA2">
        <w:trPr>
          <w:trHeight w:hRule="exact" w:val="861"/>
        </w:trPr>
        <w:tc>
          <w:tcPr>
            <w:tcW w:w="1313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73" w:line="389" w:lineRule="auto"/>
              <w:ind w:left="56" w:right="14"/>
              <w:rPr>
                <w:color w:val="000000"/>
              </w:rPr>
            </w:pPr>
            <w:proofErr w:type="spellStart"/>
            <w:r w:rsidRPr="00FD2BC1">
              <w:rPr>
                <w:rFonts w:ascii="Courier New" w:hAnsi="Courier New" w:cs="Courier New"/>
                <w:color w:val="231F20"/>
              </w:rPr>
              <w:t>mai</w:t>
            </w:r>
            <w:proofErr w:type="spellEnd"/>
          </w:p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73" w:line="389" w:lineRule="auto"/>
              <w:ind w:left="56" w:right="14"/>
              <w:rPr>
                <w:color w:val="231F20"/>
              </w:rPr>
            </w:pPr>
          </w:p>
        </w:tc>
        <w:tc>
          <w:tcPr>
            <w:tcW w:w="8788" w:type="dxa"/>
          </w:tcPr>
          <w:p w:rsidR="00B20E42" w:rsidRPr="00B20E42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01"/>
              <w:ind w:left="51"/>
              <w:rPr>
                <w:color w:val="000000"/>
                <w:lang w:val="ru-RU"/>
              </w:rPr>
            </w:pPr>
            <w:r w:rsidRPr="00B20E42">
              <w:rPr>
                <w:color w:val="231F20"/>
                <w:w w:val="105"/>
                <w:lang w:val="ru-RU"/>
              </w:rPr>
              <w:t>Числовой</w:t>
            </w:r>
            <w:r w:rsidRPr="00B20E42">
              <w:rPr>
                <w:color w:val="231F20"/>
                <w:spacing w:val="-11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вектор,</w:t>
            </w:r>
            <w:r w:rsidRPr="00B20E42">
              <w:rPr>
                <w:color w:val="231F20"/>
                <w:spacing w:val="-11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задающий</w:t>
            </w:r>
            <w:r w:rsidRPr="00B20E42">
              <w:rPr>
                <w:color w:val="231F20"/>
                <w:spacing w:val="-10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размеры</w:t>
            </w:r>
            <w:r w:rsidRPr="00B20E42">
              <w:rPr>
                <w:color w:val="231F20"/>
                <w:spacing w:val="-11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полей,</w:t>
            </w:r>
            <w:r w:rsidRPr="00B20E42">
              <w:rPr>
                <w:color w:val="231F20"/>
                <w:spacing w:val="-10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spacing w:val="-5"/>
                <w:w w:val="105"/>
                <w:lang w:val="ru-RU"/>
              </w:rPr>
              <w:t>г</w:t>
            </w:r>
            <w:r w:rsidRPr="00B20E42">
              <w:rPr>
                <w:color w:val="231F20"/>
                <w:spacing w:val="-4"/>
                <w:w w:val="105"/>
                <w:lang w:val="ru-RU"/>
              </w:rPr>
              <w:t>де</w:t>
            </w:r>
            <w:r w:rsidRPr="00B20E42">
              <w:rPr>
                <w:color w:val="231F20"/>
                <w:spacing w:val="-11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параметры</w:t>
            </w:r>
          </w:p>
          <w:p w:rsidR="00B20E42" w:rsidRPr="00B20E42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ind w:left="51" w:hanging="1"/>
              <w:rPr>
                <w:color w:val="000000"/>
                <w:lang w:val="ru-RU"/>
              </w:rPr>
            </w:pPr>
            <w:proofErr w:type="gramStart"/>
            <w:r w:rsidRPr="00FD2BC1">
              <w:rPr>
                <w:rFonts w:ascii="Courier New" w:hAnsi="Courier New" w:cs="Courier New"/>
                <w:color w:val="231F20"/>
              </w:rPr>
              <w:t>c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(</w:t>
            </w:r>
            <w:proofErr w:type="gramEnd"/>
            <w:r w:rsidRPr="00B20E42">
              <w:rPr>
                <w:rFonts w:ascii="Courier New" w:hAnsi="Courier New" w:cs="Courier New"/>
                <w:color w:val="231F20"/>
                <w:lang w:val="ru-RU"/>
              </w:rPr>
              <w:t>низ,</w:t>
            </w:r>
            <w:r w:rsidRPr="00B20E42">
              <w:rPr>
                <w:rFonts w:ascii="Courier New" w:hAnsi="Courier New" w:cs="Courier New"/>
                <w:color w:val="231F20"/>
                <w:spacing w:val="-2"/>
                <w:lang w:val="ru-RU"/>
              </w:rPr>
              <w:t xml:space="preserve"> 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лево,</w:t>
            </w:r>
            <w:r w:rsidRPr="00B20E42">
              <w:rPr>
                <w:rFonts w:ascii="Courier New" w:hAnsi="Courier New" w:cs="Courier New"/>
                <w:color w:val="231F20"/>
                <w:spacing w:val="-1"/>
                <w:lang w:val="ru-RU"/>
              </w:rPr>
              <w:t xml:space="preserve"> 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верх,</w:t>
            </w:r>
            <w:r w:rsidRPr="00B20E42">
              <w:rPr>
                <w:rFonts w:ascii="Courier New" w:hAnsi="Courier New" w:cs="Courier New"/>
                <w:color w:val="231F20"/>
                <w:spacing w:val="-1"/>
                <w:lang w:val="ru-RU"/>
              </w:rPr>
              <w:t xml:space="preserve"> 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право)</w:t>
            </w:r>
            <w:r w:rsidRPr="00B20E42">
              <w:rPr>
                <w:color w:val="231F20"/>
                <w:lang w:val="ru-RU"/>
              </w:rPr>
              <w:t xml:space="preserve"> </w:t>
            </w:r>
            <w:r w:rsidRPr="00B20E42">
              <w:rPr>
                <w:color w:val="231F20"/>
                <w:spacing w:val="-59"/>
                <w:lang w:val="ru-RU"/>
              </w:rPr>
              <w:t xml:space="preserve"> </w:t>
            </w:r>
            <w:r w:rsidRPr="00B20E42">
              <w:rPr>
                <w:color w:val="231F20"/>
                <w:lang w:val="ru-RU"/>
              </w:rPr>
              <w:t>измеряются</w:t>
            </w:r>
            <w:r w:rsidRPr="00B20E42">
              <w:rPr>
                <w:color w:val="231F20"/>
                <w:spacing w:val="-14"/>
                <w:lang w:val="ru-RU"/>
              </w:rPr>
              <w:t xml:space="preserve"> </w:t>
            </w:r>
            <w:r w:rsidRPr="00B20E42">
              <w:rPr>
                <w:color w:val="231F20"/>
                <w:lang w:val="ru-RU"/>
              </w:rPr>
              <w:t>в</w:t>
            </w:r>
            <w:r w:rsidRPr="00B20E42">
              <w:rPr>
                <w:color w:val="231F20"/>
                <w:spacing w:val="-13"/>
                <w:lang w:val="ru-RU"/>
              </w:rPr>
              <w:t xml:space="preserve"> </w:t>
            </w:r>
            <w:r w:rsidRPr="00B20E42">
              <w:rPr>
                <w:color w:val="231F20"/>
                <w:lang w:val="ru-RU"/>
              </w:rPr>
              <w:t>дюймах</w:t>
            </w:r>
          </w:p>
          <w:p w:rsidR="00B20E42" w:rsidRPr="00B20E42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72"/>
              <w:ind w:left="51"/>
              <w:rPr>
                <w:color w:val="231F20"/>
                <w:w w:val="105"/>
                <w:lang w:val="ru-RU"/>
              </w:rPr>
            </w:pPr>
          </w:p>
        </w:tc>
      </w:tr>
      <w:tr w:rsidR="00B20E42" w:rsidRPr="00FD2BC1" w:rsidTr="00EF1DA2">
        <w:trPr>
          <w:trHeight w:hRule="exact" w:val="861"/>
        </w:trPr>
        <w:tc>
          <w:tcPr>
            <w:tcW w:w="1313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73" w:line="389" w:lineRule="auto"/>
              <w:ind w:left="56" w:right="14"/>
              <w:rPr>
                <w:color w:val="231F20"/>
              </w:rPr>
            </w:pPr>
            <w:r w:rsidRPr="00FD2BC1">
              <w:rPr>
                <w:rFonts w:ascii="Courier New" w:hAnsi="Courier New" w:cs="Courier New"/>
                <w:color w:val="231F20"/>
              </w:rPr>
              <w:t>mar</w:t>
            </w:r>
          </w:p>
        </w:tc>
        <w:tc>
          <w:tcPr>
            <w:tcW w:w="8788" w:type="dxa"/>
          </w:tcPr>
          <w:p w:rsidR="00B20E42" w:rsidRPr="00FD2BC1" w:rsidRDefault="00B20E42" w:rsidP="00EF1DA2">
            <w:pPr>
              <w:kinsoku w:val="0"/>
              <w:overflowPunct w:val="0"/>
              <w:autoSpaceDE w:val="0"/>
              <w:autoSpaceDN w:val="0"/>
              <w:adjustRightInd w:val="0"/>
              <w:spacing w:before="101"/>
              <w:ind w:left="51"/>
              <w:rPr>
                <w:color w:val="231F20"/>
                <w:w w:val="105"/>
              </w:rPr>
            </w:pPr>
            <w:r w:rsidRPr="00B20E42">
              <w:rPr>
                <w:color w:val="231F20"/>
                <w:w w:val="105"/>
                <w:lang w:val="ru-RU"/>
              </w:rPr>
              <w:t>Числовой</w:t>
            </w:r>
            <w:r w:rsidRPr="00B20E42">
              <w:rPr>
                <w:color w:val="231F20"/>
                <w:spacing w:val="-11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вектор,</w:t>
            </w:r>
            <w:r w:rsidRPr="00B20E42">
              <w:rPr>
                <w:color w:val="231F20"/>
                <w:spacing w:val="-11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задающий</w:t>
            </w:r>
            <w:r w:rsidRPr="00B20E42">
              <w:rPr>
                <w:color w:val="231F20"/>
                <w:spacing w:val="-10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размеры</w:t>
            </w:r>
            <w:r w:rsidRPr="00B20E42">
              <w:rPr>
                <w:color w:val="231F20"/>
                <w:spacing w:val="-11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полей,</w:t>
            </w:r>
            <w:r w:rsidRPr="00B20E42">
              <w:rPr>
                <w:color w:val="231F20"/>
                <w:spacing w:val="-10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spacing w:val="-5"/>
                <w:w w:val="105"/>
                <w:lang w:val="ru-RU"/>
              </w:rPr>
              <w:t>г</w:t>
            </w:r>
            <w:r w:rsidRPr="00B20E42">
              <w:rPr>
                <w:color w:val="231F20"/>
                <w:spacing w:val="-4"/>
                <w:w w:val="105"/>
                <w:lang w:val="ru-RU"/>
              </w:rPr>
              <w:t>де</w:t>
            </w:r>
            <w:r w:rsidRPr="00B20E42">
              <w:rPr>
                <w:color w:val="231F20"/>
                <w:spacing w:val="-11"/>
                <w:w w:val="105"/>
                <w:lang w:val="ru-RU"/>
              </w:rPr>
              <w:t xml:space="preserve"> </w:t>
            </w:r>
            <w:proofErr w:type="gramStart"/>
            <w:r w:rsidRPr="00FD2BC1">
              <w:rPr>
                <w:rFonts w:ascii="Courier New" w:hAnsi="Courier New" w:cs="Courier New"/>
                <w:color w:val="231F20"/>
              </w:rPr>
              <w:t>c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(</w:t>
            </w:r>
            <w:proofErr w:type="gramEnd"/>
            <w:r w:rsidRPr="00B20E42">
              <w:rPr>
                <w:rFonts w:ascii="Courier New" w:hAnsi="Courier New" w:cs="Courier New"/>
                <w:color w:val="231F20"/>
                <w:lang w:val="ru-RU"/>
              </w:rPr>
              <w:t>низ,</w:t>
            </w:r>
            <w:r w:rsidRPr="00B20E42">
              <w:rPr>
                <w:rFonts w:ascii="Courier New" w:hAnsi="Courier New" w:cs="Courier New"/>
                <w:color w:val="231F20"/>
                <w:spacing w:val="-2"/>
                <w:lang w:val="ru-RU"/>
              </w:rPr>
              <w:t xml:space="preserve"> 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лево,</w:t>
            </w:r>
            <w:r w:rsidRPr="00B20E42">
              <w:rPr>
                <w:rFonts w:ascii="Courier New" w:hAnsi="Courier New" w:cs="Courier New"/>
                <w:color w:val="231F20"/>
                <w:spacing w:val="-1"/>
                <w:lang w:val="ru-RU"/>
              </w:rPr>
              <w:t xml:space="preserve"> 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верх,</w:t>
            </w:r>
            <w:r w:rsidRPr="00B20E42">
              <w:rPr>
                <w:rFonts w:ascii="Courier New" w:hAnsi="Courier New" w:cs="Courier New"/>
                <w:color w:val="231F20"/>
                <w:spacing w:val="-1"/>
                <w:lang w:val="ru-RU"/>
              </w:rPr>
              <w:t xml:space="preserve"> </w:t>
            </w:r>
            <w:r w:rsidRPr="00B20E42">
              <w:rPr>
                <w:rFonts w:ascii="Courier New" w:hAnsi="Courier New" w:cs="Courier New"/>
                <w:color w:val="231F20"/>
                <w:lang w:val="ru-RU"/>
              </w:rPr>
              <w:t>право)</w:t>
            </w:r>
            <w:r w:rsidRPr="00B20E42">
              <w:rPr>
                <w:color w:val="231F20"/>
                <w:lang w:val="ru-RU"/>
              </w:rPr>
              <w:t xml:space="preserve"> </w:t>
            </w:r>
            <w:r w:rsidRPr="00B20E42">
              <w:rPr>
                <w:color w:val="231F20"/>
                <w:spacing w:val="-59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измеряются</w:t>
            </w:r>
            <w:r w:rsidRPr="00B20E42">
              <w:rPr>
                <w:color w:val="231F20"/>
                <w:spacing w:val="-30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в</w:t>
            </w:r>
            <w:r w:rsidRPr="00B20E42">
              <w:rPr>
                <w:color w:val="231F20"/>
                <w:spacing w:val="-30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числе</w:t>
            </w:r>
            <w:r w:rsidRPr="00B20E42">
              <w:rPr>
                <w:color w:val="231F20"/>
                <w:spacing w:val="-31"/>
                <w:w w:val="105"/>
                <w:lang w:val="ru-RU"/>
              </w:rPr>
              <w:t xml:space="preserve"> </w:t>
            </w:r>
            <w:r w:rsidRPr="00B20E42">
              <w:rPr>
                <w:color w:val="231F20"/>
                <w:w w:val="105"/>
                <w:lang w:val="ru-RU"/>
              </w:rPr>
              <w:t>строк.</w:t>
            </w:r>
            <w:r w:rsidRPr="00B20E42">
              <w:rPr>
                <w:color w:val="231F20"/>
                <w:spacing w:val="-30"/>
                <w:w w:val="105"/>
                <w:lang w:val="ru-RU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По</w:t>
            </w:r>
            <w:proofErr w:type="spellEnd"/>
            <w:r w:rsidRPr="00FD2BC1">
              <w:rPr>
                <w:color w:val="231F20"/>
                <w:w w:val="106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умолчанию</w:t>
            </w:r>
            <w:proofErr w:type="spellEnd"/>
            <w:r w:rsidRPr="00FD2BC1">
              <w:rPr>
                <w:color w:val="231F20"/>
                <w:spacing w:val="-20"/>
                <w:w w:val="105"/>
              </w:rPr>
              <w:t xml:space="preserve"> </w:t>
            </w:r>
            <w:proofErr w:type="spellStart"/>
            <w:r w:rsidRPr="00FD2BC1">
              <w:rPr>
                <w:color w:val="231F20"/>
                <w:w w:val="105"/>
              </w:rPr>
              <w:t>это</w:t>
            </w:r>
            <w:proofErr w:type="spellEnd"/>
            <w:r w:rsidRPr="00FD2BC1">
              <w:rPr>
                <w:color w:val="231F20"/>
                <w:spacing w:val="-20"/>
                <w:w w:val="105"/>
              </w:rPr>
              <w:t xml:space="preserve"> </w:t>
            </w:r>
            <w:r w:rsidRPr="00FD2BC1">
              <w:rPr>
                <w:rFonts w:ascii="Courier New" w:hAnsi="Courier New" w:cs="Courier New"/>
                <w:color w:val="231F20"/>
                <w:spacing w:val="-2"/>
                <w:w w:val="105"/>
              </w:rPr>
              <w:t>c(5,</w:t>
            </w:r>
            <w:r w:rsidRPr="00FD2BC1">
              <w:rPr>
                <w:rFonts w:ascii="Courier New" w:hAnsi="Courier New" w:cs="Courier New"/>
                <w:color w:val="231F20"/>
                <w:spacing w:val="-17"/>
                <w:w w:val="105"/>
              </w:rPr>
              <w:t xml:space="preserve"> </w:t>
            </w:r>
            <w:r w:rsidRPr="00FD2BC1">
              <w:rPr>
                <w:rFonts w:ascii="Courier New" w:hAnsi="Courier New" w:cs="Courier New"/>
                <w:color w:val="231F20"/>
                <w:spacing w:val="-2"/>
                <w:w w:val="105"/>
              </w:rPr>
              <w:t>4,</w:t>
            </w:r>
            <w:r w:rsidRPr="00FD2BC1">
              <w:rPr>
                <w:rFonts w:ascii="Courier New" w:hAnsi="Courier New" w:cs="Courier New"/>
                <w:color w:val="231F20"/>
                <w:spacing w:val="-16"/>
                <w:w w:val="105"/>
              </w:rPr>
              <w:t xml:space="preserve"> </w:t>
            </w:r>
            <w:r w:rsidRPr="00FD2BC1">
              <w:rPr>
                <w:rFonts w:ascii="Courier New" w:hAnsi="Courier New" w:cs="Courier New"/>
                <w:color w:val="231F20"/>
                <w:spacing w:val="-2"/>
                <w:w w:val="105"/>
              </w:rPr>
              <w:t>4,</w:t>
            </w:r>
            <w:r w:rsidRPr="00FD2BC1">
              <w:rPr>
                <w:rFonts w:ascii="Courier New" w:hAnsi="Courier New" w:cs="Courier New"/>
                <w:color w:val="231F20"/>
                <w:spacing w:val="-16"/>
                <w:w w:val="105"/>
              </w:rPr>
              <w:t xml:space="preserve"> </w:t>
            </w:r>
            <w:r w:rsidRPr="00FD2BC1">
              <w:rPr>
                <w:rFonts w:ascii="Courier New" w:hAnsi="Courier New" w:cs="Courier New"/>
                <w:color w:val="231F20"/>
                <w:spacing w:val="-2"/>
                <w:w w:val="105"/>
              </w:rPr>
              <w:t>2)</w:t>
            </w:r>
            <w:r w:rsidRPr="00FD2BC1">
              <w:rPr>
                <w:rFonts w:ascii="Courier New" w:hAnsi="Courier New" w:cs="Courier New"/>
                <w:color w:val="231F20"/>
                <w:spacing w:val="-17"/>
                <w:w w:val="105"/>
              </w:rPr>
              <w:t xml:space="preserve"> </w:t>
            </w:r>
            <w:r w:rsidRPr="00FD2BC1">
              <w:rPr>
                <w:rFonts w:ascii="Courier New" w:hAnsi="Courier New" w:cs="Courier New"/>
                <w:color w:val="231F20"/>
                <w:w w:val="105"/>
              </w:rPr>
              <w:t>+</w:t>
            </w:r>
            <w:r w:rsidRPr="00FD2BC1">
              <w:rPr>
                <w:rFonts w:ascii="Courier New" w:hAnsi="Courier New" w:cs="Courier New"/>
                <w:color w:val="231F20"/>
                <w:spacing w:val="-16"/>
                <w:w w:val="105"/>
              </w:rPr>
              <w:t xml:space="preserve"> </w:t>
            </w:r>
            <w:r w:rsidRPr="00FD2BC1">
              <w:rPr>
                <w:rFonts w:ascii="Courier New" w:hAnsi="Courier New" w:cs="Courier New"/>
                <w:color w:val="231F20"/>
                <w:w w:val="105"/>
              </w:rPr>
              <w:t>0.1</w:t>
            </w:r>
          </w:p>
        </w:tc>
      </w:tr>
    </w:tbl>
    <w:p w:rsidR="000D40A3" w:rsidRDefault="000D40A3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</w:p>
    <w:p w:rsidR="00B20E42" w:rsidRPr="00B20E42" w:rsidRDefault="00B20E42" w:rsidP="00B20E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PetersburgC"/>
          <w:color w:val="231F20"/>
          <w:lang w:val="ru-RU"/>
        </w:rPr>
      </w:pPr>
      <w:r w:rsidRPr="00B20E42">
        <w:rPr>
          <w:rFonts w:eastAsia="PetersburgC"/>
          <w:color w:val="231F20"/>
          <w:lang w:val="ru-RU"/>
        </w:rPr>
        <w:t xml:space="preserve">Команда </w:t>
      </w:r>
      <w:r w:rsidRPr="00FD2BC1">
        <w:rPr>
          <w:rFonts w:ascii="Courier New" w:eastAsia="PetersburgC" w:hAnsi="Courier New" w:cs="Courier New"/>
          <w:color w:val="231F20"/>
        </w:rPr>
        <w:t>par</w:t>
      </w:r>
      <w:r w:rsidRPr="00B20E42">
        <w:rPr>
          <w:rFonts w:ascii="Courier New" w:eastAsia="PetersburgC" w:hAnsi="Courier New" w:cs="Courier New"/>
          <w:color w:val="231F20"/>
          <w:lang w:val="ru-RU"/>
        </w:rPr>
        <w:t>(</w:t>
      </w:r>
      <w:r w:rsidRPr="00FD2BC1">
        <w:rPr>
          <w:rFonts w:ascii="Courier New" w:eastAsia="PetersburgC" w:hAnsi="Courier New" w:cs="Courier New"/>
          <w:color w:val="231F20"/>
        </w:rPr>
        <w:t>pin</w:t>
      </w:r>
      <w:r w:rsidRPr="00B20E42">
        <w:rPr>
          <w:rFonts w:ascii="Courier New" w:eastAsia="PetersburgC" w:hAnsi="Courier New" w:cs="Courier New"/>
          <w:color w:val="231F20"/>
          <w:lang w:val="ru-RU"/>
        </w:rPr>
        <w:t>=</w:t>
      </w:r>
      <w:proofErr w:type="gramStart"/>
      <w:r w:rsidRPr="00FD2BC1">
        <w:rPr>
          <w:rFonts w:ascii="Courier New" w:eastAsia="PetersburgC" w:hAnsi="Courier New" w:cs="Courier New"/>
          <w:color w:val="231F20"/>
        </w:rPr>
        <w:t>c</w:t>
      </w:r>
      <w:r w:rsidRPr="00B20E42">
        <w:rPr>
          <w:rFonts w:ascii="Courier New" w:eastAsia="PetersburgC" w:hAnsi="Courier New" w:cs="Courier New"/>
          <w:color w:val="231F20"/>
          <w:lang w:val="ru-RU"/>
        </w:rPr>
        <w:t>(</w:t>
      </w:r>
      <w:proofErr w:type="gramEnd"/>
      <w:r w:rsidRPr="00B20E42">
        <w:rPr>
          <w:rFonts w:ascii="Courier New" w:eastAsia="PetersburgC" w:hAnsi="Courier New" w:cs="Courier New"/>
          <w:color w:val="231F20"/>
          <w:lang w:val="ru-RU"/>
        </w:rPr>
        <w:t xml:space="preserve">4,3), </w:t>
      </w:r>
      <w:r w:rsidRPr="00FD2BC1">
        <w:rPr>
          <w:rFonts w:ascii="Courier New" w:eastAsia="PetersburgC" w:hAnsi="Courier New" w:cs="Courier New"/>
          <w:color w:val="231F20"/>
        </w:rPr>
        <w:t>mai</w:t>
      </w:r>
      <w:r w:rsidRPr="00B20E42">
        <w:rPr>
          <w:rFonts w:ascii="Courier New" w:eastAsia="PetersburgC" w:hAnsi="Courier New" w:cs="Courier New"/>
          <w:color w:val="231F20"/>
          <w:lang w:val="ru-RU"/>
        </w:rPr>
        <w:t>=</w:t>
      </w:r>
      <w:r w:rsidRPr="00FD2BC1">
        <w:rPr>
          <w:rFonts w:ascii="Courier New" w:eastAsia="PetersburgC" w:hAnsi="Courier New" w:cs="Courier New"/>
          <w:color w:val="231F20"/>
        </w:rPr>
        <w:t>c</w:t>
      </w:r>
      <w:r w:rsidRPr="00B20E42">
        <w:rPr>
          <w:rFonts w:ascii="Courier New" w:eastAsia="PetersburgC" w:hAnsi="Courier New" w:cs="Courier New"/>
          <w:color w:val="231F20"/>
          <w:lang w:val="ru-RU"/>
        </w:rPr>
        <w:t xml:space="preserve">(1,.5, 1, .2)) </w:t>
      </w:r>
      <w:r w:rsidRPr="00B20E42">
        <w:rPr>
          <w:rFonts w:eastAsia="PetersburgC"/>
          <w:color w:val="231F20"/>
          <w:lang w:val="ru-RU"/>
        </w:rPr>
        <w:t>позволяет создавать диаграммы размером 4 дюйма в ширину и 3 дюйма в высоту с шириной полей сверху и снизу по одному дюйму, слева 0.5 дюйма и справа 0.2 дюйма.</w:t>
      </w:r>
    </w:p>
    <w:p w:rsidR="00B20E42" w:rsidRDefault="00B20E42">
      <w:pPr>
        <w:rPr>
          <w:b/>
          <w:lang w:val="ru-RU"/>
        </w:rPr>
      </w:pPr>
    </w:p>
    <w:p w:rsidR="00003412" w:rsidRDefault="00003412" w:rsidP="00003412">
      <w:pPr>
        <w:ind w:firstLine="709"/>
        <w:jc w:val="both"/>
        <w:rPr>
          <w:lang w:val="ru-RU"/>
        </w:rPr>
      </w:pPr>
      <w:r w:rsidRPr="00A42992">
        <w:rPr>
          <w:b/>
          <w:lang w:val="ru-RU"/>
        </w:rPr>
        <w:t>Примеры использовани</w:t>
      </w:r>
      <w:r>
        <w:rPr>
          <w:b/>
          <w:lang w:val="ru-RU"/>
        </w:rPr>
        <w:t>я</w:t>
      </w:r>
      <w:r w:rsidRPr="00A42992">
        <w:rPr>
          <w:b/>
          <w:lang w:val="ru-RU"/>
        </w:rPr>
        <w:t xml:space="preserve"> простейшей графики в </w:t>
      </w:r>
      <w:r w:rsidRPr="00A42992">
        <w:rPr>
          <w:b/>
        </w:rPr>
        <w:t>R</w:t>
      </w:r>
      <w:r>
        <w:rPr>
          <w:lang w:val="ru-RU"/>
        </w:rPr>
        <w:t>.</w:t>
      </w:r>
    </w:p>
    <w:p w:rsidR="00003412" w:rsidRDefault="00003412" w:rsidP="00003412">
      <w:pPr>
        <w:ind w:firstLine="709"/>
        <w:jc w:val="both"/>
        <w:rPr>
          <w:lang w:val="ru-RU"/>
        </w:rPr>
      </w:pPr>
    </w:p>
    <w:p w:rsidR="00003412" w:rsidRDefault="00003412" w:rsidP="00003412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lang w:val="ru-RU"/>
        </w:rPr>
      </w:pPr>
      <w:r>
        <w:rPr>
          <w:lang w:val="ru-RU"/>
        </w:rPr>
        <w:t>Использование функции</w:t>
      </w:r>
      <w:r w:rsidRPr="00E271FC">
        <w:rPr>
          <w:lang w:val="ru-RU"/>
        </w:rPr>
        <w:t xml:space="preserve"> </w:t>
      </w:r>
      <w:proofErr w:type="gramStart"/>
      <w:r>
        <w:t>plot</w:t>
      </w:r>
      <w:r w:rsidRPr="00E271FC">
        <w:rPr>
          <w:lang w:val="ru-RU"/>
        </w:rPr>
        <w:t>(</w:t>
      </w:r>
      <w:proofErr w:type="gramEnd"/>
      <w:r>
        <w:t>x</w:t>
      </w:r>
      <w:r w:rsidRPr="00E271FC">
        <w:rPr>
          <w:lang w:val="ru-RU"/>
        </w:rPr>
        <w:t xml:space="preserve">, </w:t>
      </w:r>
      <w:r>
        <w:t>y</w:t>
      </w:r>
      <w:r w:rsidRPr="00E271FC">
        <w:rPr>
          <w:lang w:val="ru-RU"/>
        </w:rPr>
        <w:t>,…)</w:t>
      </w:r>
      <w:r>
        <w:rPr>
          <w:lang w:val="ru-RU"/>
        </w:rPr>
        <w:t xml:space="preserve"> для построения графика функции </w:t>
      </w:r>
      <w:r>
        <w:t>y</w:t>
      </w:r>
      <w:r w:rsidRPr="00E271FC">
        <w:rPr>
          <w:lang w:val="ru-RU"/>
        </w:rPr>
        <w:t>=</w:t>
      </w:r>
      <w:r>
        <w:t>cos</w:t>
      </w:r>
      <w:r w:rsidRPr="00E271FC">
        <w:rPr>
          <w:lang w:val="ru-RU"/>
        </w:rPr>
        <w:t>(2</w:t>
      </w:r>
      <w:r>
        <w:t>x</w:t>
      </w:r>
      <w:r w:rsidRPr="00E271FC">
        <w:rPr>
          <w:lang w:val="ru-RU"/>
        </w:rPr>
        <w:t>)</w:t>
      </w:r>
      <w:r>
        <w:rPr>
          <w:lang w:val="ru-RU"/>
        </w:rPr>
        <w:t xml:space="preserve">, с разным значением параметра </w:t>
      </w:r>
      <w:r>
        <w:t>type</w:t>
      </w:r>
      <w:r>
        <w:rPr>
          <w:lang w:val="ru-RU"/>
        </w:rPr>
        <w:t xml:space="preserve"> (рис. </w:t>
      </w:r>
      <w:r w:rsidR="00622CFD">
        <w:rPr>
          <w:lang w:val="ru-RU"/>
        </w:rPr>
        <w:t>4</w:t>
      </w:r>
      <w:r>
        <w:rPr>
          <w:lang w:val="ru-RU"/>
        </w:rPr>
        <w:t>)</w:t>
      </w:r>
    </w:p>
    <w:p w:rsidR="00003412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  <w:lang w:val="ru-RU"/>
        </w:rPr>
      </w:pPr>
    </w:p>
    <w:p w:rsidR="00003412" w:rsidRPr="00A42992" w:rsidRDefault="00003412" w:rsidP="00003412">
      <w:pPr>
        <w:pStyle w:val="a3"/>
        <w:numPr>
          <w:ilvl w:val="0"/>
          <w:numId w:val="7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A42992">
        <w:rPr>
          <w:lang w:val="ru-RU"/>
        </w:rPr>
        <w:t>Создать вектор (переменную) х, на промежутке [-2</w:t>
      </w:r>
      <w:r w:rsidRPr="00A42992">
        <w:rPr>
          <w:lang w:val="ru-RU"/>
        </w:rPr>
        <w:sym w:font="Symbol" w:char="F070"/>
      </w:r>
      <w:r w:rsidRPr="00A42992">
        <w:rPr>
          <w:lang w:val="ru-RU"/>
        </w:rPr>
        <w:t>; 2</w:t>
      </w:r>
      <w:r w:rsidRPr="00A42992">
        <w:rPr>
          <w:lang w:val="ru-RU"/>
        </w:rPr>
        <w:sym w:font="Symbol" w:char="F070"/>
      </w:r>
      <w:r w:rsidRPr="00A42992">
        <w:rPr>
          <w:lang w:val="ru-RU"/>
        </w:rPr>
        <w:t>]с шагом 0,1.</w:t>
      </w:r>
    </w:p>
    <w:p w:rsidR="00003412" w:rsidRPr="00A42992" w:rsidRDefault="00003412" w:rsidP="00003412">
      <w:pPr>
        <w:pStyle w:val="a3"/>
        <w:numPr>
          <w:ilvl w:val="0"/>
          <w:numId w:val="7"/>
        </w:numPr>
        <w:tabs>
          <w:tab w:val="left" w:pos="1276"/>
        </w:tabs>
        <w:ind w:left="567" w:firstLine="567"/>
        <w:jc w:val="both"/>
        <w:rPr>
          <w:lang w:val="ru-RU"/>
        </w:rPr>
      </w:pPr>
      <w:r>
        <w:rPr>
          <w:lang w:val="ru-RU"/>
        </w:rPr>
        <w:t xml:space="preserve">Вычислить значение функции </w:t>
      </w:r>
      <w:r>
        <w:t>y</w:t>
      </w:r>
      <w:r w:rsidRPr="00E271FC">
        <w:rPr>
          <w:lang w:val="ru-RU"/>
        </w:rPr>
        <w:t>=</w:t>
      </w:r>
      <w:r>
        <w:t>cos</w:t>
      </w:r>
      <w:r w:rsidRPr="00E271FC">
        <w:rPr>
          <w:lang w:val="ru-RU"/>
        </w:rPr>
        <w:t>(2</w:t>
      </w:r>
      <w:r>
        <w:t>x</w:t>
      </w:r>
      <w:r>
        <w:rPr>
          <w:lang w:val="ru-RU"/>
        </w:rPr>
        <w:t>).</w:t>
      </w:r>
    </w:p>
    <w:p w:rsidR="00003412" w:rsidRDefault="00003412" w:rsidP="00003412">
      <w:pPr>
        <w:pStyle w:val="a3"/>
        <w:numPr>
          <w:ilvl w:val="0"/>
          <w:numId w:val="7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 xml:space="preserve">Построить график функции </w:t>
      </w:r>
      <w:r>
        <w:t>y</w:t>
      </w:r>
      <w:r w:rsidRPr="00E271FC">
        <w:rPr>
          <w:lang w:val="ru-RU"/>
        </w:rPr>
        <w:t>=</w:t>
      </w:r>
      <w:r>
        <w:t>cos</w:t>
      </w:r>
      <w:r w:rsidRPr="00E271FC">
        <w:rPr>
          <w:lang w:val="ru-RU"/>
        </w:rPr>
        <w:t>(2</w:t>
      </w:r>
      <w:r>
        <w:t>x</w:t>
      </w:r>
      <w:r>
        <w:rPr>
          <w:lang w:val="ru-RU"/>
        </w:rPr>
        <w:t xml:space="preserve">), используя разные параметры функции </w:t>
      </w:r>
      <w:proofErr w:type="gramStart"/>
      <w:r>
        <w:t>plot</w:t>
      </w:r>
      <w:r w:rsidRPr="00E271FC">
        <w:rPr>
          <w:lang w:val="ru-RU"/>
        </w:rPr>
        <w:t>(</w:t>
      </w:r>
      <w:proofErr w:type="gramEnd"/>
      <w:r>
        <w:t>x</w:t>
      </w:r>
      <w:r w:rsidRPr="00E271FC">
        <w:rPr>
          <w:lang w:val="ru-RU"/>
        </w:rPr>
        <w:t xml:space="preserve">, </w:t>
      </w:r>
      <w:r>
        <w:t>y</w:t>
      </w:r>
      <w:r w:rsidRPr="00E271FC">
        <w:rPr>
          <w:lang w:val="ru-RU"/>
        </w:rPr>
        <w:t>,…)</w:t>
      </w:r>
      <w:r>
        <w:rPr>
          <w:lang w:val="ru-RU"/>
        </w:rPr>
        <w:t xml:space="preserve">. Пример построения представлен на рисунке </w:t>
      </w:r>
      <w:r w:rsidR="00096560">
        <w:rPr>
          <w:lang w:val="ru-RU"/>
        </w:rPr>
        <w:t>4</w:t>
      </w:r>
      <w:r>
        <w:rPr>
          <w:lang w:val="ru-RU"/>
        </w:rPr>
        <w:t>.</w:t>
      </w:r>
    </w:p>
    <w:p w:rsidR="00003412" w:rsidRPr="00A42992" w:rsidRDefault="00003412" w:rsidP="00003412">
      <w:pPr>
        <w:pStyle w:val="a3"/>
        <w:tabs>
          <w:tab w:val="left" w:pos="993"/>
        </w:tabs>
        <w:ind w:left="1069"/>
        <w:jc w:val="both"/>
        <w:rPr>
          <w:lang w:val="ru-RU"/>
        </w:rPr>
      </w:pPr>
    </w:p>
    <w:p w:rsidR="00003412" w:rsidRPr="003515C2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r w:rsidRPr="002B1F7E">
        <w:rPr>
          <w:rFonts w:ascii="Courier New" w:hAnsi="Courier New" w:cs="Courier New"/>
        </w:rPr>
        <w:t>x</w:t>
      </w:r>
      <w:r w:rsidRPr="003515C2">
        <w:rPr>
          <w:rFonts w:ascii="Courier New" w:hAnsi="Courier New" w:cs="Courier New"/>
        </w:rPr>
        <w:t>&lt;-</w:t>
      </w:r>
      <w:r w:rsidRPr="002B1F7E">
        <w:rPr>
          <w:rFonts w:ascii="Courier New" w:hAnsi="Courier New" w:cs="Courier New"/>
        </w:rPr>
        <w:t>seq</w:t>
      </w:r>
      <w:r w:rsidRPr="003515C2">
        <w:rPr>
          <w:rFonts w:ascii="Courier New" w:hAnsi="Courier New" w:cs="Courier New"/>
        </w:rPr>
        <w:t>(-2*</w:t>
      </w:r>
      <w:r w:rsidRPr="002B1F7E">
        <w:rPr>
          <w:rFonts w:ascii="Courier New" w:hAnsi="Courier New" w:cs="Courier New"/>
        </w:rPr>
        <w:t>pi</w:t>
      </w:r>
      <w:r w:rsidRPr="003515C2">
        <w:rPr>
          <w:rFonts w:ascii="Courier New" w:hAnsi="Courier New" w:cs="Courier New"/>
        </w:rPr>
        <w:t>,2*</w:t>
      </w:r>
      <w:r w:rsidRPr="002B1F7E">
        <w:rPr>
          <w:rFonts w:ascii="Courier New" w:hAnsi="Courier New" w:cs="Courier New"/>
        </w:rPr>
        <w:t>pi</w:t>
      </w:r>
      <w:r w:rsidRPr="003515C2">
        <w:rPr>
          <w:rFonts w:ascii="Courier New" w:hAnsi="Courier New" w:cs="Courier New"/>
        </w:rPr>
        <w:t>,0.1)</w:t>
      </w:r>
    </w:p>
    <w:p w:rsidR="00003412" w:rsidRPr="003515C2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r w:rsidRPr="002B1F7E">
        <w:rPr>
          <w:rFonts w:ascii="Courier New" w:hAnsi="Courier New" w:cs="Courier New"/>
        </w:rPr>
        <w:t>y</w:t>
      </w:r>
      <w:r w:rsidRPr="003515C2">
        <w:rPr>
          <w:rFonts w:ascii="Courier New" w:hAnsi="Courier New" w:cs="Courier New"/>
        </w:rPr>
        <w:t>=</w:t>
      </w:r>
      <w:r w:rsidRPr="002B1F7E">
        <w:rPr>
          <w:rFonts w:ascii="Courier New" w:hAnsi="Courier New" w:cs="Courier New"/>
        </w:rPr>
        <w:t>cos</w:t>
      </w:r>
      <w:r w:rsidRPr="003515C2">
        <w:rPr>
          <w:rFonts w:ascii="Courier New" w:hAnsi="Courier New" w:cs="Courier New"/>
        </w:rPr>
        <w:t>(2*</w:t>
      </w:r>
      <w:r w:rsidRPr="002B1F7E">
        <w:rPr>
          <w:rFonts w:ascii="Courier New" w:hAnsi="Courier New" w:cs="Courier New"/>
        </w:rPr>
        <w:t>x</w:t>
      </w:r>
      <w:r w:rsidRPr="003515C2">
        <w:rPr>
          <w:rFonts w:ascii="Courier New" w:hAnsi="Courier New" w:cs="Courier New"/>
        </w:rPr>
        <w:t>)</w:t>
      </w:r>
    </w:p>
    <w:p w:rsidR="00003412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plot(</w:t>
      </w:r>
      <w:proofErr w:type="spellStart"/>
      <w:proofErr w:type="gramEnd"/>
      <w:r>
        <w:rPr>
          <w:rFonts w:ascii="Courier New" w:hAnsi="Courier New" w:cs="Courier New"/>
        </w:rPr>
        <w:t>x,y,type</w:t>
      </w:r>
      <w:proofErr w:type="spellEnd"/>
      <w:r>
        <w:rPr>
          <w:rFonts w:ascii="Courier New" w:hAnsi="Courier New" w:cs="Courier New"/>
        </w:rPr>
        <w:t>="…</w:t>
      </w:r>
      <w:r w:rsidRPr="002B1F7E">
        <w:rPr>
          <w:rFonts w:ascii="Courier New" w:hAnsi="Courier New" w:cs="Courier New"/>
        </w:rPr>
        <w:t>")</w:t>
      </w:r>
    </w:p>
    <w:p w:rsidR="00003412" w:rsidRPr="002B1F7E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</w:p>
    <w:p w:rsidR="00003412" w:rsidRDefault="00003412" w:rsidP="00003412">
      <w:pPr>
        <w:pStyle w:val="a3"/>
        <w:tabs>
          <w:tab w:val="left" w:pos="993"/>
        </w:tabs>
        <w:ind w:left="0"/>
        <w:jc w:val="center"/>
      </w:pPr>
      <w:r w:rsidRPr="00E271FC">
        <w:rPr>
          <w:noProof/>
          <w:lang w:val="ru-RU" w:eastAsia="ru-RU" w:bidi="ar-SA"/>
        </w:rPr>
        <w:drawing>
          <wp:inline distT="0" distB="0" distL="0" distR="0" wp14:anchorId="26230950" wp14:editId="29291935">
            <wp:extent cx="1857375" cy="18307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757" cy="18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1FC">
        <w:rPr>
          <w:noProof/>
          <w:lang w:val="ru-RU" w:eastAsia="ru-RU" w:bidi="ar-SA"/>
        </w:rPr>
        <w:drawing>
          <wp:inline distT="0" distB="0" distL="0" distR="0" wp14:anchorId="28B8C33F" wp14:editId="53271C2E">
            <wp:extent cx="1847850" cy="1847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312" cy="18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1FC">
        <w:rPr>
          <w:noProof/>
          <w:lang w:val="ru-RU" w:eastAsia="ru-RU" w:bidi="ar-SA"/>
        </w:rPr>
        <w:drawing>
          <wp:inline distT="0" distB="0" distL="0" distR="0" wp14:anchorId="1E70F7D1" wp14:editId="6EDFBE00">
            <wp:extent cx="1801922" cy="170307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548" cy="179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1325E0" w:rsidRDefault="00003412" w:rsidP="00003412">
      <w:pPr>
        <w:pStyle w:val="a3"/>
        <w:tabs>
          <w:tab w:val="left" w:pos="993"/>
        </w:tabs>
        <w:ind w:left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22CFD">
        <w:rPr>
          <w:lang w:val="ru-RU"/>
        </w:rPr>
        <w:t>4</w:t>
      </w:r>
      <w:r>
        <w:rPr>
          <w:lang w:val="ru-RU"/>
        </w:rPr>
        <w:t xml:space="preserve"> – График функции </w:t>
      </w:r>
      <w:r>
        <w:t>y</w:t>
      </w:r>
      <w:r w:rsidRPr="00E271FC">
        <w:rPr>
          <w:lang w:val="ru-RU"/>
        </w:rPr>
        <w:t>=</w:t>
      </w:r>
      <w:r>
        <w:t>cos</w:t>
      </w:r>
      <w:r w:rsidRPr="00E271FC">
        <w:rPr>
          <w:lang w:val="ru-RU"/>
        </w:rPr>
        <w:t>(2</w:t>
      </w:r>
      <w:r>
        <w:t>x</w:t>
      </w:r>
      <w:r w:rsidRPr="00E271FC">
        <w:rPr>
          <w:lang w:val="ru-RU"/>
        </w:rPr>
        <w:t>)</w:t>
      </w:r>
    </w:p>
    <w:p w:rsidR="00003412" w:rsidRPr="001325E0" w:rsidRDefault="00003412" w:rsidP="00003412">
      <w:pPr>
        <w:pStyle w:val="a3"/>
        <w:tabs>
          <w:tab w:val="left" w:pos="993"/>
        </w:tabs>
        <w:ind w:left="709"/>
        <w:jc w:val="both"/>
        <w:rPr>
          <w:lang w:val="ru-RU"/>
        </w:rPr>
      </w:pPr>
    </w:p>
    <w:p w:rsidR="00003412" w:rsidRDefault="00003412" w:rsidP="00003412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Использование функции </w:t>
      </w:r>
      <w:proofErr w:type="gramStart"/>
      <w:r>
        <w:t>pie</w:t>
      </w:r>
      <w:r>
        <w:rPr>
          <w:lang w:val="ru-RU"/>
        </w:rPr>
        <w:t>(</w:t>
      </w:r>
      <w:proofErr w:type="gramEnd"/>
      <w:r>
        <w:rPr>
          <w:lang w:val="ru-RU"/>
        </w:rPr>
        <w:t>) для построения круговых диаграмм.</w:t>
      </w:r>
    </w:p>
    <w:p w:rsidR="00003412" w:rsidRDefault="00003412" w:rsidP="00003412">
      <w:pPr>
        <w:pStyle w:val="a3"/>
        <w:jc w:val="both"/>
        <w:rPr>
          <w:lang w:val="ru-RU"/>
        </w:rPr>
      </w:pPr>
    </w:p>
    <w:p w:rsidR="00003412" w:rsidRDefault="00003412" w:rsidP="00003412">
      <w:pPr>
        <w:pStyle w:val="a3"/>
        <w:numPr>
          <w:ilvl w:val="0"/>
          <w:numId w:val="8"/>
        </w:numPr>
        <w:ind w:left="567" w:firstLine="567"/>
        <w:jc w:val="both"/>
        <w:rPr>
          <w:lang w:val="ru-RU"/>
        </w:rPr>
      </w:pPr>
      <w:r>
        <w:rPr>
          <w:lang w:val="ru-RU"/>
        </w:rPr>
        <w:t xml:space="preserve">Создать переменную </w:t>
      </w:r>
      <w:proofErr w:type="spellStart"/>
      <w:r w:rsidRPr="003515C2">
        <w:rPr>
          <w:lang w:val="ru-RU"/>
        </w:rPr>
        <w:t>Salary</w:t>
      </w:r>
      <w:proofErr w:type="spellEnd"/>
      <w:r w:rsidRPr="003515C2">
        <w:rPr>
          <w:lang w:val="ru-RU"/>
        </w:rPr>
        <w:t xml:space="preserve">, содержащую значения зарплат в </w:t>
      </w:r>
      <w:proofErr w:type="spellStart"/>
      <w:r w:rsidRPr="003515C2">
        <w:rPr>
          <w:lang w:val="ru-RU"/>
        </w:rPr>
        <w:t>тыс.руб</w:t>
      </w:r>
      <w:proofErr w:type="spellEnd"/>
      <w:r w:rsidRPr="003515C2">
        <w:rPr>
          <w:lang w:val="ru-RU"/>
        </w:rPr>
        <w:t>.</w:t>
      </w:r>
    </w:p>
    <w:p w:rsidR="00003412" w:rsidRDefault="00003412" w:rsidP="00003412">
      <w:pPr>
        <w:pStyle w:val="a3"/>
        <w:numPr>
          <w:ilvl w:val="0"/>
          <w:numId w:val="8"/>
        </w:numPr>
        <w:ind w:left="567" w:firstLine="567"/>
        <w:jc w:val="both"/>
        <w:rPr>
          <w:lang w:val="ru-RU"/>
        </w:rPr>
      </w:pPr>
      <w:r>
        <w:rPr>
          <w:lang w:val="ru-RU"/>
        </w:rPr>
        <w:t>Присвоить имена сотрудников соответствующим значениям зарплат.</w:t>
      </w:r>
    </w:p>
    <w:p w:rsidR="00003412" w:rsidRDefault="00003412" w:rsidP="00003412">
      <w:pPr>
        <w:pStyle w:val="a3"/>
        <w:numPr>
          <w:ilvl w:val="0"/>
          <w:numId w:val="8"/>
        </w:numPr>
        <w:ind w:left="567" w:firstLine="567"/>
        <w:jc w:val="both"/>
        <w:rPr>
          <w:lang w:val="ru-RU"/>
        </w:rPr>
      </w:pPr>
      <w:r>
        <w:rPr>
          <w:lang w:val="ru-RU"/>
        </w:rPr>
        <w:t>Создать круговую диаграмму</w:t>
      </w:r>
    </w:p>
    <w:p w:rsidR="00003412" w:rsidRDefault="00003412" w:rsidP="00003412">
      <w:pPr>
        <w:pStyle w:val="a3"/>
        <w:numPr>
          <w:ilvl w:val="0"/>
          <w:numId w:val="8"/>
        </w:numPr>
        <w:ind w:left="567" w:firstLine="567"/>
        <w:jc w:val="both"/>
        <w:rPr>
          <w:lang w:val="ru-RU"/>
        </w:rPr>
      </w:pPr>
      <w:r>
        <w:rPr>
          <w:lang w:val="ru-RU"/>
        </w:rPr>
        <w:t xml:space="preserve">Изменить ее параметры. Пример построения диаграммы представлен на рисунке </w:t>
      </w:r>
      <w:r w:rsidR="00096560">
        <w:rPr>
          <w:lang w:val="ru-RU"/>
        </w:rPr>
        <w:t>5</w:t>
      </w:r>
      <w:r>
        <w:rPr>
          <w:lang w:val="ru-RU"/>
        </w:rPr>
        <w:t>.</w:t>
      </w:r>
    </w:p>
    <w:p w:rsidR="00003412" w:rsidRPr="003515C2" w:rsidRDefault="00003412" w:rsidP="00003412">
      <w:pPr>
        <w:pStyle w:val="a3"/>
        <w:jc w:val="both"/>
        <w:rPr>
          <w:lang w:val="ru-RU"/>
        </w:rPr>
      </w:pPr>
    </w:p>
    <w:p w:rsidR="00003412" w:rsidRPr="00554CDC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  <w:lang w:val="ru-RU"/>
        </w:rPr>
      </w:pPr>
      <w:r w:rsidRPr="002B1F7E">
        <w:rPr>
          <w:rFonts w:ascii="Courier New" w:hAnsi="Courier New" w:cs="Courier New"/>
        </w:rPr>
        <w:t>Salary</w:t>
      </w:r>
      <w:r w:rsidRPr="00554CDC">
        <w:rPr>
          <w:rFonts w:ascii="Courier New" w:hAnsi="Courier New" w:cs="Courier New"/>
          <w:lang w:val="ru-RU"/>
        </w:rPr>
        <w:t xml:space="preserve"> &lt;- </w:t>
      </w:r>
      <w:r w:rsidRPr="002B1F7E">
        <w:rPr>
          <w:rFonts w:ascii="Courier New" w:hAnsi="Courier New" w:cs="Courier New"/>
        </w:rPr>
        <w:t>c</w:t>
      </w:r>
      <w:r w:rsidRPr="00554CDC">
        <w:rPr>
          <w:rFonts w:ascii="Courier New" w:hAnsi="Courier New" w:cs="Courier New"/>
          <w:lang w:val="ru-RU"/>
        </w:rPr>
        <w:t xml:space="preserve"> (21, 19, 27, 11, 102, 25, 21)</w:t>
      </w:r>
    </w:p>
    <w:p w:rsidR="00003412" w:rsidRPr="00554CDC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  <w:lang w:val="ru-RU"/>
        </w:rPr>
      </w:pPr>
      <w:r w:rsidRPr="002B1F7E">
        <w:rPr>
          <w:rFonts w:ascii="Courier New" w:hAnsi="Courier New" w:cs="Courier New"/>
        </w:rPr>
        <w:lastRenderedPageBreak/>
        <w:t>names</w:t>
      </w:r>
      <w:r w:rsidRPr="00554CDC">
        <w:rPr>
          <w:rFonts w:ascii="Courier New" w:hAnsi="Courier New" w:cs="Courier New"/>
          <w:lang w:val="ru-RU"/>
        </w:rPr>
        <w:t>(</w:t>
      </w:r>
      <w:r w:rsidRPr="002B1F7E">
        <w:rPr>
          <w:rFonts w:ascii="Courier New" w:hAnsi="Courier New" w:cs="Courier New"/>
        </w:rPr>
        <w:t>salary</w:t>
      </w:r>
      <w:r w:rsidRPr="00554CDC">
        <w:rPr>
          <w:rFonts w:ascii="Courier New" w:hAnsi="Courier New" w:cs="Courier New"/>
          <w:lang w:val="ru-RU"/>
        </w:rPr>
        <w:t xml:space="preserve">) &lt;- </w:t>
      </w:r>
      <w:r w:rsidRPr="002B1F7E">
        <w:rPr>
          <w:rFonts w:ascii="Courier New" w:hAnsi="Courier New" w:cs="Courier New"/>
        </w:rPr>
        <w:t>c</w:t>
      </w:r>
      <w:r w:rsidRPr="00554CDC">
        <w:rPr>
          <w:rFonts w:ascii="Courier New" w:hAnsi="Courier New" w:cs="Courier New"/>
          <w:lang w:val="ru-RU"/>
        </w:rPr>
        <w:t xml:space="preserve"> ("Коля", "Женя", "Петя", "Саша", "Катя", "Вася", "Жора")</w:t>
      </w:r>
    </w:p>
    <w:p w:rsidR="00003412" w:rsidRPr="002B1F7E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r w:rsidRPr="002B1F7E">
        <w:rPr>
          <w:rFonts w:ascii="Courier New" w:hAnsi="Courier New" w:cs="Courier New"/>
        </w:rPr>
        <w:t>pie(salary)</w:t>
      </w:r>
    </w:p>
    <w:p w:rsidR="00003412" w:rsidRPr="002B1F7E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proofErr w:type="gramStart"/>
      <w:r w:rsidRPr="002B1F7E">
        <w:rPr>
          <w:rFonts w:ascii="Courier New" w:hAnsi="Courier New" w:cs="Courier New"/>
        </w:rPr>
        <w:t>pie(</w:t>
      </w:r>
      <w:proofErr w:type="gramEnd"/>
      <w:r w:rsidRPr="002B1F7E">
        <w:rPr>
          <w:rFonts w:ascii="Courier New" w:hAnsi="Courier New" w:cs="Courier New"/>
        </w:rPr>
        <w:t xml:space="preserve">salary, col=3:9) </w:t>
      </w:r>
    </w:p>
    <w:p w:rsidR="00003412" w:rsidRDefault="00003412" w:rsidP="00003412">
      <w:pPr>
        <w:jc w:val="center"/>
        <w:rPr>
          <w:lang w:val="ru-RU"/>
        </w:rPr>
      </w:pPr>
      <w:r w:rsidRPr="002B1F7E">
        <w:rPr>
          <w:noProof/>
          <w:lang w:val="ru-RU" w:eastAsia="ru-RU" w:bidi="ar-SA"/>
        </w:rPr>
        <w:drawing>
          <wp:inline distT="0" distB="0" distL="0" distR="0" wp14:anchorId="1889053B" wp14:editId="5B9A6C64">
            <wp:extent cx="2292824" cy="231548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2189" cy="23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96560">
        <w:rPr>
          <w:lang w:val="ru-RU"/>
        </w:rPr>
        <w:t>5</w:t>
      </w:r>
      <w:r>
        <w:rPr>
          <w:lang w:val="ru-RU"/>
        </w:rPr>
        <w:t xml:space="preserve"> – Круговая диаграмма</w:t>
      </w:r>
    </w:p>
    <w:p w:rsidR="00003412" w:rsidRDefault="00003412" w:rsidP="00003412">
      <w:pPr>
        <w:jc w:val="center"/>
        <w:rPr>
          <w:lang w:val="ru-RU"/>
        </w:rPr>
      </w:pPr>
    </w:p>
    <w:p w:rsidR="00003412" w:rsidRDefault="00003412" w:rsidP="00003412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Разбиение графического окна с использованием функции </w:t>
      </w:r>
      <w:proofErr w:type="spellStart"/>
      <w:proofErr w:type="gramStart"/>
      <w:r w:rsidRPr="00891B83">
        <w:rPr>
          <w:lang w:val="ru-RU"/>
        </w:rPr>
        <w:t>par</w:t>
      </w:r>
      <w:proofErr w:type="spellEnd"/>
      <w:r w:rsidRPr="00891B83">
        <w:rPr>
          <w:lang w:val="ru-RU"/>
        </w:rPr>
        <w:t>(</w:t>
      </w:r>
      <w:proofErr w:type="gramEnd"/>
      <w:r w:rsidRPr="00891B83">
        <w:rPr>
          <w:lang w:val="ru-RU"/>
        </w:rPr>
        <w:t>)</w:t>
      </w:r>
      <w:r>
        <w:rPr>
          <w:lang w:val="ru-RU"/>
        </w:rPr>
        <w:t>.</w:t>
      </w:r>
    </w:p>
    <w:p w:rsidR="00003412" w:rsidRDefault="00003412" w:rsidP="00003412">
      <w:pPr>
        <w:pStyle w:val="a3"/>
        <w:numPr>
          <w:ilvl w:val="0"/>
          <w:numId w:val="9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>Создать новое графическое окно.</w:t>
      </w:r>
    </w:p>
    <w:p w:rsidR="00003412" w:rsidRDefault="00003412" w:rsidP="00003412">
      <w:pPr>
        <w:pStyle w:val="a3"/>
        <w:numPr>
          <w:ilvl w:val="0"/>
          <w:numId w:val="9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>Присвоить вектору х значения от -</w:t>
      </w:r>
      <w:r w:rsidRPr="00A42992">
        <w:rPr>
          <w:lang w:val="ru-RU"/>
        </w:rPr>
        <w:sym w:font="Symbol" w:char="F070"/>
      </w:r>
      <w:r>
        <w:rPr>
          <w:lang w:val="ru-RU"/>
        </w:rPr>
        <w:t xml:space="preserve"> до </w:t>
      </w:r>
      <w:r w:rsidRPr="00A42992">
        <w:rPr>
          <w:lang w:val="ru-RU"/>
        </w:rPr>
        <w:sym w:font="Symbol" w:char="F070"/>
      </w:r>
      <w:r>
        <w:rPr>
          <w:lang w:val="ru-RU"/>
        </w:rPr>
        <w:t xml:space="preserve"> с шагом 0,1</w:t>
      </w:r>
    </w:p>
    <w:p w:rsidR="00003412" w:rsidRDefault="00003412" w:rsidP="00003412">
      <w:pPr>
        <w:pStyle w:val="a3"/>
        <w:numPr>
          <w:ilvl w:val="0"/>
          <w:numId w:val="9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 xml:space="preserve">Присвоить переменной </w:t>
      </w:r>
      <w:r w:rsidRPr="00891B83">
        <w:rPr>
          <w:lang w:val="ru-RU"/>
        </w:rPr>
        <w:t>y</w:t>
      </w:r>
      <w:r>
        <w:rPr>
          <w:lang w:val="ru-RU"/>
        </w:rPr>
        <w:t xml:space="preserve"> значения функции </w:t>
      </w:r>
      <w:r w:rsidRPr="00891B83">
        <w:rPr>
          <w:lang w:val="ru-RU"/>
        </w:rPr>
        <w:t>sin</w:t>
      </w:r>
      <w:r w:rsidRPr="003515C2">
        <w:rPr>
          <w:lang w:val="ru-RU"/>
        </w:rPr>
        <w:t>2</w:t>
      </w:r>
      <w:r w:rsidRPr="00891B83">
        <w:rPr>
          <w:lang w:val="ru-RU"/>
        </w:rPr>
        <w:t>x</w:t>
      </w:r>
    </w:p>
    <w:p w:rsidR="00003412" w:rsidRPr="00891B83" w:rsidRDefault="00003412" w:rsidP="00003412">
      <w:pPr>
        <w:pStyle w:val="a3"/>
        <w:numPr>
          <w:ilvl w:val="0"/>
          <w:numId w:val="9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 xml:space="preserve">Построить в первом окне график функции </w:t>
      </w:r>
      <w:r w:rsidRPr="00891B83">
        <w:rPr>
          <w:lang w:val="ru-RU"/>
        </w:rPr>
        <w:t>y</w:t>
      </w:r>
      <w:r w:rsidRPr="003515C2">
        <w:rPr>
          <w:lang w:val="ru-RU"/>
        </w:rPr>
        <w:t xml:space="preserve">= </w:t>
      </w:r>
      <w:r w:rsidRPr="00891B83">
        <w:rPr>
          <w:lang w:val="ru-RU"/>
        </w:rPr>
        <w:t>sin</w:t>
      </w:r>
      <w:r w:rsidRPr="003515C2">
        <w:rPr>
          <w:lang w:val="ru-RU"/>
        </w:rPr>
        <w:t>2</w:t>
      </w:r>
      <w:r w:rsidRPr="00891B83">
        <w:rPr>
          <w:lang w:val="ru-RU"/>
        </w:rPr>
        <w:t>x</w:t>
      </w:r>
      <w:r>
        <w:rPr>
          <w:lang w:val="ru-RU"/>
        </w:rPr>
        <w:t>, цвет линии – коричневый, подпись по оси х – «</w:t>
      </w:r>
      <w:proofErr w:type="spellStart"/>
      <w:r w:rsidRPr="00891B83">
        <w:rPr>
          <w:lang w:val="ru-RU"/>
        </w:rPr>
        <w:t>sin</w:t>
      </w:r>
      <w:proofErr w:type="spellEnd"/>
      <w:r w:rsidRPr="00891B83">
        <w:rPr>
          <w:lang w:val="ru-RU"/>
        </w:rPr>
        <w:t xml:space="preserve"> 2x</w:t>
      </w:r>
      <w:r>
        <w:rPr>
          <w:lang w:val="ru-RU"/>
        </w:rPr>
        <w:t>»</w:t>
      </w:r>
    </w:p>
    <w:p w:rsidR="00003412" w:rsidRPr="00891B83" w:rsidRDefault="00003412" w:rsidP="00003412">
      <w:pPr>
        <w:pStyle w:val="a3"/>
        <w:numPr>
          <w:ilvl w:val="0"/>
          <w:numId w:val="9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 xml:space="preserve">Во втором окне построить график функции </w:t>
      </w:r>
      <w:r w:rsidRPr="00891B83">
        <w:rPr>
          <w:lang w:val="ru-RU"/>
        </w:rPr>
        <w:t>y</w:t>
      </w:r>
      <w:r w:rsidRPr="003515C2">
        <w:rPr>
          <w:lang w:val="ru-RU"/>
        </w:rPr>
        <w:t xml:space="preserve">= </w:t>
      </w:r>
      <w:proofErr w:type="spellStart"/>
      <w:r w:rsidRPr="00891B83">
        <w:rPr>
          <w:lang w:val="ru-RU"/>
        </w:rPr>
        <w:t>sinx</w:t>
      </w:r>
      <w:proofErr w:type="spellEnd"/>
      <w:r>
        <w:rPr>
          <w:lang w:val="ru-RU"/>
        </w:rPr>
        <w:t>, цвет линии – синий, подпись по оси х – «</w:t>
      </w:r>
      <w:proofErr w:type="spellStart"/>
      <w:r w:rsidRPr="00891B83">
        <w:rPr>
          <w:lang w:val="ru-RU"/>
        </w:rPr>
        <w:t>sin</w:t>
      </w:r>
      <w:proofErr w:type="spellEnd"/>
      <w:r>
        <w:rPr>
          <w:lang w:val="ru-RU"/>
        </w:rPr>
        <w:t xml:space="preserve"> </w:t>
      </w:r>
      <w:r w:rsidRPr="00891B83">
        <w:rPr>
          <w:lang w:val="ru-RU"/>
        </w:rPr>
        <w:t>x</w:t>
      </w:r>
      <w:r>
        <w:rPr>
          <w:lang w:val="ru-RU"/>
        </w:rPr>
        <w:t xml:space="preserve">». Пример построения представлен на рисунке </w:t>
      </w:r>
      <w:r w:rsidR="00096560">
        <w:rPr>
          <w:lang w:val="ru-RU"/>
        </w:rPr>
        <w:t>6</w:t>
      </w:r>
      <w:r>
        <w:rPr>
          <w:lang w:val="ru-RU"/>
        </w:rPr>
        <w:t>.</w:t>
      </w:r>
    </w:p>
    <w:p w:rsidR="00003412" w:rsidRPr="00891B83" w:rsidRDefault="00003412" w:rsidP="00003412">
      <w:pPr>
        <w:pStyle w:val="a3"/>
        <w:jc w:val="both"/>
        <w:rPr>
          <w:lang w:val="ru-RU"/>
        </w:rPr>
      </w:pPr>
    </w:p>
    <w:p w:rsidR="00003412" w:rsidRPr="00891B83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r w:rsidRPr="00891B83">
        <w:rPr>
          <w:rFonts w:ascii="Courier New" w:hAnsi="Courier New" w:cs="Courier New"/>
        </w:rPr>
        <w:t>par(mfrow=</w:t>
      </w:r>
      <w:proofErr w:type="gramStart"/>
      <w:r w:rsidRPr="00891B83">
        <w:rPr>
          <w:rFonts w:ascii="Courier New" w:hAnsi="Courier New" w:cs="Courier New"/>
        </w:rPr>
        <w:t>c(</w:t>
      </w:r>
      <w:proofErr w:type="gramEnd"/>
      <w:r w:rsidRPr="00891B83">
        <w:rPr>
          <w:rFonts w:ascii="Courier New" w:hAnsi="Courier New" w:cs="Courier New"/>
        </w:rPr>
        <w:t>2,1))</w:t>
      </w:r>
    </w:p>
    <w:p w:rsidR="00003412" w:rsidRPr="00891B83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r w:rsidRPr="00891B83">
        <w:rPr>
          <w:rFonts w:ascii="Courier New" w:hAnsi="Courier New" w:cs="Courier New"/>
        </w:rPr>
        <w:t>x=seq(-</w:t>
      </w:r>
      <w:proofErr w:type="gramStart"/>
      <w:r w:rsidRPr="00891B83">
        <w:rPr>
          <w:rFonts w:ascii="Courier New" w:hAnsi="Courier New" w:cs="Courier New"/>
        </w:rPr>
        <w:t>pi,pi</w:t>
      </w:r>
      <w:proofErr w:type="gramEnd"/>
      <w:r w:rsidRPr="00891B83">
        <w:rPr>
          <w:rFonts w:ascii="Courier New" w:hAnsi="Courier New" w:cs="Courier New"/>
        </w:rPr>
        <w:t>,by=0.1)</w:t>
      </w:r>
    </w:p>
    <w:p w:rsidR="00003412" w:rsidRPr="00891B83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r w:rsidRPr="00891B83">
        <w:rPr>
          <w:rFonts w:ascii="Courier New" w:hAnsi="Courier New" w:cs="Courier New"/>
        </w:rPr>
        <w:t>y=sin(2*x)</w:t>
      </w:r>
    </w:p>
    <w:p w:rsidR="00003412" w:rsidRPr="00891B83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proofErr w:type="gramStart"/>
      <w:r w:rsidRPr="00891B83">
        <w:rPr>
          <w:rFonts w:ascii="Courier New" w:hAnsi="Courier New" w:cs="Courier New"/>
        </w:rPr>
        <w:t>plot(</w:t>
      </w:r>
      <w:proofErr w:type="spellStart"/>
      <w:proofErr w:type="gramEnd"/>
      <w:r w:rsidRPr="00891B83">
        <w:rPr>
          <w:rFonts w:ascii="Courier New" w:hAnsi="Courier New" w:cs="Courier New"/>
        </w:rPr>
        <w:t>x,y,type</w:t>
      </w:r>
      <w:proofErr w:type="spellEnd"/>
      <w:r w:rsidRPr="00891B83">
        <w:rPr>
          <w:rFonts w:ascii="Courier New" w:hAnsi="Courier New" w:cs="Courier New"/>
        </w:rPr>
        <w:t>="</w:t>
      </w:r>
      <w:proofErr w:type="spellStart"/>
      <w:r w:rsidRPr="00891B83">
        <w:rPr>
          <w:rFonts w:ascii="Courier New" w:hAnsi="Courier New" w:cs="Courier New"/>
        </w:rPr>
        <w:t>l",col</w:t>
      </w:r>
      <w:proofErr w:type="spellEnd"/>
      <w:r w:rsidRPr="00891B83">
        <w:rPr>
          <w:rFonts w:ascii="Courier New" w:hAnsi="Courier New" w:cs="Courier New"/>
        </w:rPr>
        <w:t>="</w:t>
      </w:r>
      <w:proofErr w:type="spellStart"/>
      <w:r w:rsidRPr="00891B83">
        <w:rPr>
          <w:rFonts w:ascii="Courier New" w:hAnsi="Courier New" w:cs="Courier New"/>
        </w:rPr>
        <w:t>brown",sub</w:t>
      </w:r>
      <w:proofErr w:type="spellEnd"/>
      <w:r w:rsidRPr="00891B83">
        <w:rPr>
          <w:rFonts w:ascii="Courier New" w:hAnsi="Courier New" w:cs="Courier New"/>
        </w:rPr>
        <w:t>="sin 2x")</w:t>
      </w:r>
    </w:p>
    <w:p w:rsidR="00003412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proofErr w:type="gramStart"/>
      <w:r w:rsidRPr="00891B83">
        <w:rPr>
          <w:rFonts w:ascii="Courier New" w:hAnsi="Courier New" w:cs="Courier New"/>
        </w:rPr>
        <w:t>plot(</w:t>
      </w:r>
      <w:proofErr w:type="gramEnd"/>
      <w:r w:rsidRPr="00891B83">
        <w:rPr>
          <w:rFonts w:ascii="Courier New" w:hAnsi="Courier New" w:cs="Courier New"/>
        </w:rPr>
        <w:t>sin,-</w:t>
      </w:r>
      <w:proofErr w:type="spellStart"/>
      <w:r w:rsidRPr="00891B83">
        <w:rPr>
          <w:rFonts w:ascii="Courier New" w:hAnsi="Courier New" w:cs="Courier New"/>
        </w:rPr>
        <w:t>pi,pi,type</w:t>
      </w:r>
      <w:proofErr w:type="spellEnd"/>
      <w:r w:rsidRPr="00891B83">
        <w:rPr>
          <w:rFonts w:ascii="Courier New" w:hAnsi="Courier New" w:cs="Courier New"/>
        </w:rPr>
        <w:t>="</w:t>
      </w:r>
      <w:proofErr w:type="spellStart"/>
      <w:r w:rsidRPr="00891B83">
        <w:rPr>
          <w:rFonts w:ascii="Courier New" w:hAnsi="Courier New" w:cs="Courier New"/>
        </w:rPr>
        <w:t>l",col</w:t>
      </w:r>
      <w:proofErr w:type="spellEnd"/>
      <w:r w:rsidRPr="00891B83">
        <w:rPr>
          <w:rFonts w:ascii="Courier New" w:hAnsi="Courier New" w:cs="Courier New"/>
        </w:rPr>
        <w:t>="</w:t>
      </w:r>
      <w:proofErr w:type="spellStart"/>
      <w:r w:rsidRPr="00891B83">
        <w:rPr>
          <w:rFonts w:ascii="Courier New" w:hAnsi="Courier New" w:cs="Courier New"/>
        </w:rPr>
        <w:t>blue",sub</w:t>
      </w:r>
      <w:proofErr w:type="spellEnd"/>
      <w:r w:rsidRPr="00891B83">
        <w:rPr>
          <w:rFonts w:ascii="Courier New" w:hAnsi="Courier New" w:cs="Courier New"/>
        </w:rPr>
        <w:t>="sin x")</w:t>
      </w:r>
    </w:p>
    <w:p w:rsidR="00003412" w:rsidRPr="00891B83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</w:p>
    <w:p w:rsidR="00003412" w:rsidRPr="00891B83" w:rsidRDefault="00003412" w:rsidP="00003412">
      <w:pPr>
        <w:jc w:val="center"/>
        <w:rPr>
          <w:lang w:val="ru-RU"/>
        </w:rPr>
      </w:pPr>
      <w:r w:rsidRPr="00F92C98">
        <w:rPr>
          <w:noProof/>
          <w:lang w:val="ru-RU" w:eastAsia="ru-RU" w:bidi="ar-SA"/>
        </w:rPr>
        <w:drawing>
          <wp:inline distT="0" distB="0" distL="0" distR="0" wp14:anchorId="4E3D2EDD" wp14:editId="1C3BBBC3">
            <wp:extent cx="2919105" cy="28796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459" cy="290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96560">
        <w:rPr>
          <w:lang w:val="ru-RU"/>
        </w:rPr>
        <w:t>6</w:t>
      </w:r>
      <w:r>
        <w:rPr>
          <w:lang w:val="ru-RU"/>
        </w:rPr>
        <w:t xml:space="preserve"> – Разбиение графического окна функцией </w:t>
      </w:r>
      <w:proofErr w:type="spellStart"/>
      <w:proofErr w:type="gramStart"/>
      <w:r w:rsidRPr="00891B83">
        <w:rPr>
          <w:lang w:val="ru-RU"/>
        </w:rPr>
        <w:t>par</w:t>
      </w:r>
      <w:proofErr w:type="spellEnd"/>
      <w:r w:rsidRPr="00891B83">
        <w:rPr>
          <w:lang w:val="ru-RU"/>
        </w:rPr>
        <w:t>(</w:t>
      </w:r>
      <w:proofErr w:type="gramEnd"/>
      <w:r w:rsidRPr="00891B83">
        <w:rPr>
          <w:lang w:val="ru-RU"/>
        </w:rPr>
        <w:t>)</w:t>
      </w:r>
    </w:p>
    <w:p w:rsidR="00096560" w:rsidRDefault="00096560" w:rsidP="00003412">
      <w:pPr>
        <w:jc w:val="center"/>
        <w:rPr>
          <w:lang w:val="ru-RU"/>
        </w:rPr>
      </w:pPr>
    </w:p>
    <w:p w:rsidR="00003412" w:rsidRDefault="00003412" w:rsidP="00003412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lang w:val="ru-RU"/>
        </w:rPr>
      </w:pPr>
      <w:r>
        <w:rPr>
          <w:lang w:val="ru-RU"/>
        </w:rPr>
        <w:lastRenderedPageBreak/>
        <w:t>Построение столбчатых диаграмм.</w:t>
      </w:r>
    </w:p>
    <w:p w:rsidR="00003412" w:rsidRDefault="00003412" w:rsidP="00003412">
      <w:pPr>
        <w:pStyle w:val="a3"/>
        <w:ind w:left="0" w:firstLine="709"/>
        <w:jc w:val="both"/>
        <w:rPr>
          <w:lang w:val="ru-RU"/>
        </w:rPr>
      </w:pPr>
      <w:r w:rsidRPr="00D73AF9">
        <w:rPr>
          <w:rFonts w:hint="eastAsia"/>
          <w:lang w:val="ru-RU"/>
        </w:rPr>
        <w:t>Для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категориальных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данных</w:t>
      </w:r>
      <w:r w:rsidRPr="00D73AF9">
        <w:rPr>
          <w:lang w:val="ru-RU"/>
        </w:rPr>
        <w:t xml:space="preserve">, </w:t>
      </w:r>
      <w:r w:rsidRPr="00D73AF9">
        <w:rPr>
          <w:rFonts w:hint="eastAsia"/>
          <w:lang w:val="ru-RU"/>
        </w:rPr>
        <w:t>принимающих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мало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различных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значений</w:t>
      </w:r>
      <w:r w:rsidRPr="00D73AF9">
        <w:rPr>
          <w:lang w:val="ru-RU"/>
        </w:rPr>
        <w:t xml:space="preserve">, </w:t>
      </w:r>
      <w:r w:rsidRPr="00D73AF9">
        <w:rPr>
          <w:rFonts w:hint="eastAsia"/>
          <w:lang w:val="ru-RU"/>
        </w:rPr>
        <w:t>используют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столбчатые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диаграммы</w:t>
      </w:r>
      <w:r w:rsidRPr="00D73AF9">
        <w:rPr>
          <w:lang w:val="ru-RU"/>
        </w:rPr>
        <w:t xml:space="preserve">, </w:t>
      </w:r>
      <w:r w:rsidRPr="00D73AF9">
        <w:rPr>
          <w:rFonts w:hint="eastAsia"/>
          <w:lang w:val="ru-RU"/>
        </w:rPr>
        <w:t>которые строят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несколько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столбцов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с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высотами</w:t>
      </w:r>
      <w:r w:rsidRPr="00D73AF9">
        <w:rPr>
          <w:lang w:val="ru-RU"/>
        </w:rPr>
        <w:t xml:space="preserve">, </w:t>
      </w:r>
      <w:r w:rsidRPr="00D73AF9">
        <w:rPr>
          <w:rFonts w:hint="eastAsia"/>
          <w:lang w:val="ru-RU"/>
        </w:rPr>
        <w:t>соответствующими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количеству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наблюдений</w:t>
      </w:r>
      <w:r>
        <w:rPr>
          <w:lang w:val="ru-RU"/>
        </w:rPr>
        <w:t>.</w:t>
      </w:r>
    </w:p>
    <w:p w:rsidR="00003412" w:rsidRDefault="00003412" w:rsidP="00003412">
      <w:pPr>
        <w:pStyle w:val="a3"/>
        <w:jc w:val="both"/>
        <w:rPr>
          <w:lang w:val="ru-RU"/>
        </w:rPr>
      </w:pPr>
    </w:p>
    <w:p w:rsidR="00003412" w:rsidRDefault="00003412" w:rsidP="00003412">
      <w:pPr>
        <w:pStyle w:val="a3"/>
        <w:numPr>
          <w:ilvl w:val="0"/>
          <w:numId w:val="10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 xml:space="preserve">Создать вектор имен командой </w:t>
      </w:r>
      <w:proofErr w:type="spellStart"/>
      <w:proofErr w:type="gramStart"/>
      <w:r w:rsidRPr="00E71881">
        <w:rPr>
          <w:lang w:val="ru-RU"/>
        </w:rPr>
        <w:t>salary.n</w:t>
      </w:r>
      <w:proofErr w:type="spellEnd"/>
      <w:proofErr w:type="gramEnd"/>
      <w:r>
        <w:rPr>
          <w:lang w:val="ru-RU"/>
        </w:rPr>
        <w:t xml:space="preserve"> </w:t>
      </w:r>
      <w:r w:rsidRPr="00E71881">
        <w:rPr>
          <w:rFonts w:ascii="Courier New" w:hAnsi="Courier New" w:cs="Courier New"/>
          <w:lang w:val="ru-RU"/>
        </w:rPr>
        <w:t>&lt;-</w:t>
      </w:r>
      <w:r w:rsidRPr="00E71881">
        <w:rPr>
          <w:lang w:val="ru-RU"/>
        </w:rPr>
        <w:t xml:space="preserve"> c("К</w:t>
      </w:r>
      <w:r>
        <w:rPr>
          <w:lang w:val="ru-RU"/>
        </w:rPr>
        <w:t xml:space="preserve">оля", "Женя", "Петя", "Саша", </w:t>
      </w:r>
      <w:r w:rsidRPr="00E71881">
        <w:rPr>
          <w:lang w:val="ru-RU"/>
        </w:rPr>
        <w:t>"Катя", "Вася", "Жора")</w:t>
      </w:r>
      <w:r>
        <w:rPr>
          <w:lang w:val="ru-RU"/>
        </w:rPr>
        <w:t>.</w:t>
      </w:r>
    </w:p>
    <w:p w:rsidR="00003412" w:rsidRPr="00E71881" w:rsidRDefault="00003412" w:rsidP="00003412">
      <w:pPr>
        <w:pStyle w:val="a3"/>
        <w:numPr>
          <w:ilvl w:val="0"/>
          <w:numId w:val="10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 xml:space="preserve">Векторизовать вектор имен при помощи функции </w:t>
      </w:r>
      <w:proofErr w:type="spellStart"/>
      <w:r w:rsidRPr="00E71881">
        <w:rPr>
          <w:lang w:val="ru-RU"/>
        </w:rPr>
        <w:t>factor</w:t>
      </w:r>
      <w:proofErr w:type="spellEnd"/>
    </w:p>
    <w:p w:rsidR="00003412" w:rsidRPr="00E71881" w:rsidRDefault="00003412" w:rsidP="00003412">
      <w:pPr>
        <w:pStyle w:val="a3"/>
        <w:numPr>
          <w:ilvl w:val="0"/>
          <w:numId w:val="10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 xml:space="preserve">Построить диаграмму при помощи команды </w:t>
      </w:r>
      <w:r>
        <w:t>plot</w:t>
      </w:r>
      <w:r>
        <w:rPr>
          <w:lang w:val="ru-RU"/>
        </w:rPr>
        <w:t xml:space="preserve">. Пример построения диаграммы представлен на рисунке </w:t>
      </w:r>
      <w:r w:rsidR="00096560">
        <w:rPr>
          <w:lang w:val="ru-RU"/>
        </w:rPr>
        <w:t>7</w:t>
      </w:r>
      <w:r>
        <w:rPr>
          <w:lang w:val="ru-RU"/>
        </w:rPr>
        <w:t>.</w:t>
      </w:r>
    </w:p>
    <w:p w:rsidR="00003412" w:rsidRDefault="00003412" w:rsidP="00003412">
      <w:pPr>
        <w:pStyle w:val="a3"/>
        <w:jc w:val="both"/>
        <w:rPr>
          <w:lang w:val="ru-RU"/>
        </w:rPr>
      </w:pPr>
    </w:p>
    <w:p w:rsidR="00003412" w:rsidRPr="006913D0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  <w:lang w:val="ru-RU"/>
        </w:rPr>
      </w:pPr>
      <w:proofErr w:type="gramStart"/>
      <w:r w:rsidRPr="00E71881">
        <w:rPr>
          <w:rFonts w:ascii="Courier New" w:hAnsi="Courier New" w:cs="Courier New"/>
        </w:rPr>
        <w:t>salary</w:t>
      </w:r>
      <w:r w:rsidRPr="006913D0">
        <w:rPr>
          <w:rFonts w:ascii="Courier New" w:hAnsi="Courier New" w:cs="Courier New"/>
          <w:lang w:val="ru-RU"/>
        </w:rPr>
        <w:t>.</w:t>
      </w:r>
      <w:r w:rsidRPr="00E71881">
        <w:rPr>
          <w:rFonts w:ascii="Courier New" w:hAnsi="Courier New" w:cs="Courier New"/>
        </w:rPr>
        <w:t>n</w:t>
      </w:r>
      <w:proofErr w:type="gramEnd"/>
      <w:r w:rsidRPr="006913D0">
        <w:rPr>
          <w:rFonts w:ascii="Courier New" w:hAnsi="Courier New" w:cs="Courier New"/>
          <w:lang w:val="ru-RU"/>
        </w:rPr>
        <w:t xml:space="preserve">&lt;- </w:t>
      </w:r>
      <w:r w:rsidRPr="00E71881">
        <w:rPr>
          <w:rFonts w:ascii="Courier New" w:hAnsi="Courier New" w:cs="Courier New"/>
        </w:rPr>
        <w:t>c</w:t>
      </w:r>
      <w:r w:rsidRPr="006913D0">
        <w:rPr>
          <w:rFonts w:ascii="Courier New" w:hAnsi="Courier New" w:cs="Courier New"/>
          <w:lang w:val="ru-RU"/>
        </w:rPr>
        <w:t>("Коля", "Женя", "Петя", "Саша", "Катя", "Вася", "Жора")</w:t>
      </w:r>
    </w:p>
    <w:p w:rsidR="00003412" w:rsidRPr="00E71881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proofErr w:type="gramStart"/>
      <w:r w:rsidRPr="00E71881">
        <w:rPr>
          <w:rFonts w:ascii="Courier New" w:hAnsi="Courier New" w:cs="Courier New"/>
        </w:rPr>
        <w:t>salary.o</w:t>
      </w:r>
      <w:proofErr w:type="gramEnd"/>
      <w:r w:rsidRPr="00E71881">
        <w:rPr>
          <w:rFonts w:ascii="Courier New" w:hAnsi="Courier New" w:cs="Courier New"/>
        </w:rPr>
        <w:t>&lt;-factor(salary.n)</w:t>
      </w:r>
    </w:p>
    <w:p w:rsidR="00003412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  <w:r w:rsidRPr="00E71881">
        <w:rPr>
          <w:rFonts w:ascii="Courier New" w:hAnsi="Courier New" w:cs="Courier New"/>
        </w:rPr>
        <w:t>plot(</w:t>
      </w:r>
      <w:proofErr w:type="gramStart"/>
      <w:r w:rsidRPr="00E71881">
        <w:rPr>
          <w:rFonts w:ascii="Courier New" w:hAnsi="Courier New" w:cs="Courier New"/>
        </w:rPr>
        <w:t>salary.o</w:t>
      </w:r>
      <w:proofErr w:type="gramEnd"/>
      <w:r w:rsidRPr="00E71881">
        <w:rPr>
          <w:rFonts w:ascii="Courier New" w:hAnsi="Courier New" w:cs="Courier New"/>
        </w:rPr>
        <w:t>,salary,type="h")</w:t>
      </w:r>
    </w:p>
    <w:p w:rsidR="00003412" w:rsidRPr="00E71881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</w:rPr>
      </w:pPr>
    </w:p>
    <w:p w:rsidR="00003412" w:rsidRDefault="00003412" w:rsidP="00003412">
      <w:pPr>
        <w:jc w:val="center"/>
        <w:rPr>
          <w:highlight w:val="yellow"/>
        </w:rPr>
      </w:pPr>
      <w:r w:rsidRPr="00F92C98">
        <w:rPr>
          <w:noProof/>
          <w:lang w:val="ru-RU" w:eastAsia="ru-RU" w:bidi="ar-SA"/>
        </w:rPr>
        <w:drawing>
          <wp:inline distT="0" distB="0" distL="0" distR="0" wp14:anchorId="3A9EFBC3" wp14:editId="002D2C1B">
            <wp:extent cx="4258102" cy="1735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804" cy="17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96560">
        <w:rPr>
          <w:lang w:val="ru-RU"/>
        </w:rPr>
        <w:t>7</w:t>
      </w:r>
      <w:r>
        <w:rPr>
          <w:lang w:val="ru-RU"/>
        </w:rPr>
        <w:t xml:space="preserve"> – Столбчатая диаграмма</w:t>
      </w:r>
    </w:p>
    <w:p w:rsidR="00003412" w:rsidRPr="00E71881" w:rsidRDefault="00003412" w:rsidP="00003412">
      <w:pPr>
        <w:ind w:firstLine="709"/>
        <w:jc w:val="both"/>
        <w:rPr>
          <w:highlight w:val="yellow"/>
          <w:lang w:val="ru-RU"/>
        </w:rPr>
      </w:pPr>
    </w:p>
    <w:p w:rsidR="00003412" w:rsidRDefault="00003412" w:rsidP="00003412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554CDC">
        <w:rPr>
          <w:rFonts w:hint="eastAsia"/>
          <w:lang w:val="ru-RU"/>
        </w:rPr>
        <w:t>Постро</w:t>
      </w:r>
      <w:r>
        <w:rPr>
          <w:lang w:val="ru-RU"/>
        </w:rPr>
        <w:t>ение</w:t>
      </w:r>
      <w:r w:rsidRPr="00554CDC">
        <w:rPr>
          <w:lang w:val="ru-RU"/>
        </w:rPr>
        <w:t xml:space="preserve"> </w:t>
      </w:r>
      <w:r w:rsidRPr="00554CDC">
        <w:rPr>
          <w:rFonts w:hint="eastAsia"/>
          <w:lang w:val="ru-RU"/>
        </w:rPr>
        <w:t>диаграмм</w:t>
      </w:r>
      <w:r w:rsidRPr="00554CDC">
        <w:rPr>
          <w:lang w:val="ru-RU"/>
        </w:rPr>
        <w:t xml:space="preserve"> </w:t>
      </w:r>
      <w:r w:rsidRPr="00554CDC">
        <w:rPr>
          <w:rFonts w:hint="eastAsia"/>
          <w:lang w:val="ru-RU"/>
        </w:rPr>
        <w:t>при</w:t>
      </w:r>
      <w:r w:rsidRPr="00554CDC">
        <w:rPr>
          <w:lang w:val="ru-RU"/>
        </w:rPr>
        <w:t xml:space="preserve"> </w:t>
      </w:r>
      <w:r w:rsidRPr="00554CDC">
        <w:rPr>
          <w:rFonts w:hint="eastAsia"/>
          <w:lang w:val="ru-RU"/>
        </w:rPr>
        <w:t>помощи</w:t>
      </w:r>
      <w:r w:rsidRPr="00554CDC">
        <w:rPr>
          <w:lang w:val="ru-RU"/>
        </w:rPr>
        <w:t xml:space="preserve"> </w:t>
      </w:r>
      <w:r w:rsidRPr="00554CDC">
        <w:rPr>
          <w:rFonts w:hint="eastAsia"/>
          <w:lang w:val="ru-RU"/>
        </w:rPr>
        <w:t>функции</w:t>
      </w:r>
      <w:r w:rsidRPr="00554CDC">
        <w:rPr>
          <w:lang w:val="ru-RU"/>
        </w:rPr>
        <w:t xml:space="preserve"> </w:t>
      </w:r>
      <w:proofErr w:type="spellStart"/>
      <w:proofErr w:type="gramStart"/>
      <w:r w:rsidRPr="00554CDC">
        <w:rPr>
          <w:lang w:val="ru-RU"/>
        </w:rPr>
        <w:t>barplot</w:t>
      </w:r>
      <w:proofErr w:type="spellEnd"/>
      <w:r w:rsidRPr="00554CDC">
        <w:rPr>
          <w:lang w:val="ru-RU"/>
        </w:rPr>
        <w:t>(</w:t>
      </w:r>
      <w:proofErr w:type="gramEnd"/>
      <w:r w:rsidRPr="00554CDC">
        <w:rPr>
          <w:lang w:val="ru-RU"/>
        </w:rPr>
        <w:t>)</w:t>
      </w:r>
      <w:r>
        <w:rPr>
          <w:lang w:val="ru-RU"/>
        </w:rPr>
        <w:t xml:space="preserve"> с использованием аргументов </w:t>
      </w:r>
      <w:r w:rsidRPr="00554CDC">
        <w:rPr>
          <w:rFonts w:hint="eastAsia"/>
          <w:lang w:val="ru-RU"/>
        </w:rPr>
        <w:t>а</w:t>
      </w:r>
      <w:r w:rsidRPr="00554CDC">
        <w:rPr>
          <w:lang w:val="ru-RU"/>
        </w:rPr>
        <w:t xml:space="preserve"> </w:t>
      </w:r>
      <w:proofErr w:type="spellStart"/>
      <w:r w:rsidRPr="00554CDC">
        <w:rPr>
          <w:lang w:val="ru-RU"/>
        </w:rPr>
        <w:t>xlab</w:t>
      </w:r>
      <w:proofErr w:type="spellEnd"/>
      <w:r w:rsidRPr="00554CDC">
        <w:rPr>
          <w:lang w:val="ru-RU"/>
        </w:rPr>
        <w:t xml:space="preserve">, </w:t>
      </w:r>
      <w:proofErr w:type="spellStart"/>
      <w:r w:rsidRPr="00554CDC">
        <w:rPr>
          <w:lang w:val="ru-RU"/>
        </w:rPr>
        <w:t>ylab</w:t>
      </w:r>
      <w:proofErr w:type="spellEnd"/>
      <w:r w:rsidRPr="00554CDC">
        <w:rPr>
          <w:lang w:val="ru-RU"/>
        </w:rPr>
        <w:t xml:space="preserve">, </w:t>
      </w:r>
      <w:proofErr w:type="spellStart"/>
      <w:r w:rsidRPr="00554CDC">
        <w:rPr>
          <w:lang w:val="ru-RU"/>
        </w:rPr>
        <w:t>main</w:t>
      </w:r>
      <w:proofErr w:type="spellEnd"/>
      <w:r w:rsidRPr="00554CDC">
        <w:rPr>
          <w:lang w:val="ru-RU"/>
        </w:rPr>
        <w:t xml:space="preserve">, </w:t>
      </w:r>
      <w:proofErr w:type="spellStart"/>
      <w:r w:rsidRPr="00554CDC">
        <w:rPr>
          <w:lang w:val="ru-RU"/>
        </w:rPr>
        <w:t>col.main</w:t>
      </w:r>
      <w:proofErr w:type="spellEnd"/>
      <w:r w:rsidRPr="00554CDC">
        <w:rPr>
          <w:lang w:val="ru-RU"/>
        </w:rPr>
        <w:t xml:space="preserve"> </w:t>
      </w:r>
      <w:r w:rsidRPr="00554CDC">
        <w:rPr>
          <w:rFonts w:hint="eastAsia"/>
          <w:lang w:val="ru-RU"/>
        </w:rPr>
        <w:t>и</w:t>
      </w:r>
      <w:r>
        <w:rPr>
          <w:lang w:val="ru-RU"/>
        </w:rPr>
        <w:t xml:space="preserve"> </w:t>
      </w:r>
      <w:proofErr w:type="spellStart"/>
      <w:r w:rsidRPr="00554CDC">
        <w:rPr>
          <w:lang w:val="ru-RU"/>
        </w:rPr>
        <w:t>font.main</w:t>
      </w:r>
      <w:proofErr w:type="spellEnd"/>
      <w:r w:rsidRPr="00554CDC">
        <w:rPr>
          <w:lang w:val="ru-RU"/>
        </w:rPr>
        <w:t>.</w:t>
      </w:r>
    </w:p>
    <w:p w:rsidR="00003412" w:rsidRDefault="00003412" w:rsidP="00003412">
      <w:pPr>
        <w:pStyle w:val="a3"/>
        <w:ind w:left="0" w:firstLine="709"/>
        <w:jc w:val="both"/>
        <w:rPr>
          <w:lang w:val="ru-RU"/>
        </w:rPr>
      </w:pPr>
      <w:r>
        <w:rPr>
          <w:lang w:val="ru-RU"/>
        </w:rPr>
        <w:t xml:space="preserve">С помощью команды </w:t>
      </w:r>
      <w:proofErr w:type="spellStart"/>
      <w:proofErr w:type="gramStart"/>
      <w:r w:rsidRPr="00554CDC">
        <w:rPr>
          <w:lang w:val="ru-RU"/>
        </w:rPr>
        <w:t>barplot</w:t>
      </w:r>
      <w:proofErr w:type="spellEnd"/>
      <w:r w:rsidRPr="00554CDC">
        <w:rPr>
          <w:lang w:val="ru-RU"/>
        </w:rPr>
        <w:t>(</w:t>
      </w:r>
      <w:proofErr w:type="gramEnd"/>
      <w:r w:rsidRPr="00554CDC">
        <w:rPr>
          <w:lang w:val="ru-RU"/>
        </w:rPr>
        <w:t>)</w:t>
      </w:r>
      <w:r>
        <w:rPr>
          <w:lang w:val="ru-RU"/>
        </w:rPr>
        <w:t xml:space="preserve"> построить  диаграмму «Зарплата сотрудников», которая будет содержать подписи осей и название диаграммы.</w:t>
      </w:r>
    </w:p>
    <w:p w:rsidR="00003412" w:rsidRPr="00D73AF9" w:rsidRDefault="00003412" w:rsidP="00003412">
      <w:pPr>
        <w:pStyle w:val="a3"/>
        <w:ind w:left="0" w:firstLine="709"/>
        <w:jc w:val="both"/>
        <w:rPr>
          <w:lang w:val="ru-RU"/>
        </w:rPr>
      </w:pPr>
      <w:r>
        <w:rPr>
          <w:rFonts w:hint="eastAsia"/>
          <w:lang w:val="ru-RU"/>
        </w:rPr>
        <w:t>Результат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построения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приведены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на</w:t>
      </w:r>
      <w:r w:rsidRPr="00D73AF9">
        <w:rPr>
          <w:lang w:val="ru-RU"/>
        </w:rPr>
        <w:t xml:space="preserve"> </w:t>
      </w:r>
      <w:r w:rsidRPr="00D73AF9">
        <w:rPr>
          <w:rFonts w:hint="eastAsia"/>
          <w:lang w:val="ru-RU"/>
        </w:rPr>
        <w:t>рисунке</w:t>
      </w:r>
      <w:r>
        <w:rPr>
          <w:lang w:val="ru-RU"/>
        </w:rPr>
        <w:t xml:space="preserve"> </w:t>
      </w:r>
      <w:r w:rsidR="00096560">
        <w:rPr>
          <w:lang w:val="ru-RU"/>
        </w:rPr>
        <w:t>8</w:t>
      </w:r>
      <w:r>
        <w:rPr>
          <w:lang w:val="ru-RU"/>
        </w:rPr>
        <w:t>.</w:t>
      </w:r>
    </w:p>
    <w:p w:rsidR="00003412" w:rsidRDefault="00003412" w:rsidP="00003412">
      <w:pPr>
        <w:pStyle w:val="a3"/>
        <w:jc w:val="both"/>
        <w:rPr>
          <w:rFonts w:ascii="CourierNewPSMT" w:hAnsi="CourierNewPSMT" w:cs="CourierNewPSMT"/>
          <w:sz w:val="28"/>
          <w:szCs w:val="28"/>
          <w:lang w:val="ru-RU" w:eastAsia="ru-RU" w:bidi="ar-SA"/>
        </w:rPr>
      </w:pPr>
    </w:p>
    <w:p w:rsidR="00003412" w:rsidRPr="00D73AF9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  <w:lang w:val="ru-RU"/>
        </w:rPr>
      </w:pPr>
      <w:proofErr w:type="gramStart"/>
      <w:r w:rsidRPr="00D73AF9">
        <w:rPr>
          <w:rFonts w:ascii="Courier New" w:hAnsi="Courier New" w:cs="Courier New"/>
        </w:rPr>
        <w:t>barplot</w:t>
      </w:r>
      <w:r w:rsidRPr="00D73AF9">
        <w:rPr>
          <w:rFonts w:ascii="Courier New" w:hAnsi="Courier New" w:cs="Courier New"/>
          <w:lang w:val="ru-RU"/>
        </w:rPr>
        <w:t>(</w:t>
      </w:r>
      <w:proofErr w:type="gramEnd"/>
      <w:r w:rsidRPr="00D73AF9">
        <w:rPr>
          <w:rFonts w:ascii="Courier New" w:hAnsi="Courier New" w:cs="Courier New"/>
        </w:rPr>
        <w:t>salary</w:t>
      </w:r>
      <w:r w:rsidRPr="00D73AF9">
        <w:rPr>
          <w:rFonts w:ascii="Courier New" w:hAnsi="Courier New" w:cs="Courier New"/>
          <w:lang w:val="ru-RU"/>
        </w:rPr>
        <w:t>,</w:t>
      </w:r>
      <w:r>
        <w:rPr>
          <w:rFonts w:ascii="Courier New" w:hAnsi="Courier New" w:cs="Courier New"/>
          <w:lang w:val="ru-RU"/>
        </w:rPr>
        <w:t xml:space="preserve"> </w:t>
      </w:r>
      <w:r w:rsidRPr="00D73AF9">
        <w:rPr>
          <w:rFonts w:ascii="Courier New" w:hAnsi="Courier New" w:cs="Courier New"/>
        </w:rPr>
        <w:t>col</w:t>
      </w:r>
      <w:r w:rsidRPr="00D73AF9">
        <w:rPr>
          <w:rFonts w:ascii="Courier New" w:hAnsi="Courier New" w:cs="Courier New"/>
          <w:lang w:val="ru-RU"/>
        </w:rPr>
        <w:t>="</w:t>
      </w:r>
      <w:r w:rsidRPr="00D73AF9">
        <w:rPr>
          <w:rFonts w:ascii="Courier New" w:hAnsi="Courier New" w:cs="Courier New"/>
        </w:rPr>
        <w:t>blue</w:t>
      </w:r>
      <w:r w:rsidRPr="00D73AF9">
        <w:rPr>
          <w:rFonts w:ascii="Courier New" w:hAnsi="Courier New" w:cs="Courier New"/>
          <w:lang w:val="ru-RU"/>
        </w:rPr>
        <w:t>",</w:t>
      </w:r>
      <w:r>
        <w:rPr>
          <w:rFonts w:ascii="Courier New" w:hAnsi="Courier New" w:cs="Courier New"/>
          <w:lang w:val="ru-RU"/>
        </w:rPr>
        <w:t xml:space="preserve"> </w:t>
      </w:r>
      <w:r w:rsidRPr="00D73AF9">
        <w:rPr>
          <w:rFonts w:ascii="Courier New" w:hAnsi="Courier New" w:cs="Courier New"/>
        </w:rPr>
        <w:t>xlab</w:t>
      </w:r>
      <w:r w:rsidRPr="00D73AF9">
        <w:rPr>
          <w:rFonts w:ascii="Courier New" w:hAnsi="Courier New" w:cs="Courier New"/>
          <w:lang w:val="ru-RU"/>
        </w:rPr>
        <w:t>="Имена сотрудников",</w:t>
      </w:r>
      <w:r>
        <w:rPr>
          <w:rFonts w:ascii="Courier New" w:hAnsi="Courier New" w:cs="Courier New"/>
          <w:lang w:val="ru-RU"/>
        </w:rPr>
        <w:t xml:space="preserve"> </w:t>
      </w:r>
      <w:r w:rsidRPr="00D73AF9">
        <w:rPr>
          <w:rFonts w:ascii="Courier New" w:hAnsi="Courier New" w:cs="Courier New"/>
        </w:rPr>
        <w:t>ylab</w:t>
      </w:r>
      <w:r w:rsidRPr="00D73AF9">
        <w:rPr>
          <w:rFonts w:ascii="Courier New" w:hAnsi="Courier New" w:cs="Courier New"/>
          <w:lang w:val="ru-RU"/>
        </w:rPr>
        <w:t>="Зарплата",</w:t>
      </w:r>
      <w:r>
        <w:rPr>
          <w:rFonts w:ascii="Courier New" w:hAnsi="Courier New" w:cs="Courier New"/>
          <w:lang w:val="ru-RU"/>
        </w:rPr>
        <w:t xml:space="preserve"> </w:t>
      </w:r>
      <w:r w:rsidRPr="00D73AF9">
        <w:rPr>
          <w:rFonts w:ascii="Courier New" w:hAnsi="Courier New" w:cs="Courier New"/>
        </w:rPr>
        <w:t>main</w:t>
      </w:r>
      <w:r w:rsidRPr="00D73AF9">
        <w:rPr>
          <w:rFonts w:ascii="Courier New" w:hAnsi="Courier New" w:cs="Courier New"/>
          <w:lang w:val="ru-RU"/>
        </w:rPr>
        <w:t>="Зарплата сотрудников",</w:t>
      </w:r>
      <w:r w:rsidRPr="00D73AF9">
        <w:rPr>
          <w:rFonts w:ascii="Courier New" w:hAnsi="Courier New" w:cs="Courier New"/>
        </w:rPr>
        <w:t>col</w:t>
      </w:r>
      <w:r w:rsidRPr="00D73AF9">
        <w:rPr>
          <w:rFonts w:ascii="Courier New" w:hAnsi="Courier New" w:cs="Courier New"/>
          <w:lang w:val="ru-RU"/>
        </w:rPr>
        <w:t>.</w:t>
      </w:r>
      <w:r w:rsidRPr="00D73AF9">
        <w:rPr>
          <w:rFonts w:ascii="Courier New" w:hAnsi="Courier New" w:cs="Courier New"/>
        </w:rPr>
        <w:t>main</w:t>
      </w:r>
      <w:r w:rsidRPr="00D73AF9">
        <w:rPr>
          <w:rFonts w:ascii="Courier New" w:hAnsi="Courier New" w:cs="Courier New"/>
          <w:lang w:val="ru-RU"/>
        </w:rPr>
        <w:t>="</w:t>
      </w:r>
      <w:r w:rsidRPr="00D73AF9">
        <w:rPr>
          <w:rFonts w:ascii="Courier New" w:hAnsi="Courier New" w:cs="Courier New"/>
        </w:rPr>
        <w:t>tomato</w:t>
      </w:r>
      <w:r w:rsidRPr="00D73AF9">
        <w:rPr>
          <w:rFonts w:ascii="Courier New" w:hAnsi="Courier New" w:cs="Courier New"/>
          <w:lang w:val="ru-RU"/>
        </w:rPr>
        <w:t>1",</w:t>
      </w:r>
      <w:r>
        <w:rPr>
          <w:rFonts w:ascii="Courier New" w:hAnsi="Courier New" w:cs="Courier New"/>
          <w:lang w:val="ru-RU"/>
        </w:rPr>
        <w:t xml:space="preserve"> </w:t>
      </w:r>
      <w:r w:rsidRPr="00D73AF9">
        <w:rPr>
          <w:rFonts w:ascii="Courier New" w:hAnsi="Courier New" w:cs="Courier New"/>
        </w:rPr>
        <w:t>font</w:t>
      </w:r>
      <w:r w:rsidRPr="00D73AF9">
        <w:rPr>
          <w:rFonts w:ascii="Courier New" w:hAnsi="Courier New" w:cs="Courier New"/>
          <w:lang w:val="ru-RU"/>
        </w:rPr>
        <w:t>.</w:t>
      </w:r>
      <w:r w:rsidRPr="00D73AF9">
        <w:rPr>
          <w:rFonts w:ascii="Courier New" w:hAnsi="Courier New" w:cs="Courier New"/>
        </w:rPr>
        <w:t>main</w:t>
      </w:r>
      <w:r w:rsidRPr="00D73AF9">
        <w:rPr>
          <w:rFonts w:ascii="Courier New" w:hAnsi="Courier New" w:cs="Courier New"/>
          <w:lang w:val="ru-RU"/>
        </w:rPr>
        <w:t>=3)</w:t>
      </w:r>
    </w:p>
    <w:p w:rsidR="00003412" w:rsidRPr="00D73AF9" w:rsidRDefault="00003412" w:rsidP="00003412">
      <w:pPr>
        <w:jc w:val="center"/>
        <w:rPr>
          <w:lang w:val="ru-RU"/>
        </w:rPr>
      </w:pPr>
      <w:r w:rsidRPr="00554CDC">
        <w:rPr>
          <w:noProof/>
          <w:lang w:val="ru-RU" w:eastAsia="ru-RU" w:bidi="ar-SA"/>
        </w:rPr>
        <w:drawing>
          <wp:inline distT="0" distB="0" distL="0" distR="0" wp14:anchorId="6001A721" wp14:editId="3A7573FB">
            <wp:extent cx="2437988" cy="2456597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286" cy="24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D73AF9" w:rsidRDefault="00003412" w:rsidP="0000341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96560">
        <w:rPr>
          <w:lang w:val="ru-RU"/>
        </w:rPr>
        <w:t>8</w:t>
      </w:r>
      <w:r>
        <w:rPr>
          <w:lang w:val="ru-RU"/>
        </w:rPr>
        <w:t xml:space="preserve"> – Столбчатая диаграмма, построенная командой </w:t>
      </w:r>
      <w:proofErr w:type="spellStart"/>
      <w:proofErr w:type="gramStart"/>
      <w:r w:rsidRPr="00D73AF9">
        <w:rPr>
          <w:lang w:val="ru-RU"/>
        </w:rPr>
        <w:t>barplot</w:t>
      </w:r>
      <w:proofErr w:type="spellEnd"/>
      <w:r w:rsidRPr="00D73AF9">
        <w:rPr>
          <w:lang w:val="ru-RU"/>
        </w:rPr>
        <w:t>(</w:t>
      </w:r>
      <w:proofErr w:type="gramEnd"/>
      <w:r w:rsidRPr="00D73AF9">
        <w:rPr>
          <w:lang w:val="ru-RU"/>
        </w:rPr>
        <w:t>)</w:t>
      </w:r>
    </w:p>
    <w:p w:rsidR="00003412" w:rsidRDefault="00003412" w:rsidP="00003412">
      <w:pPr>
        <w:ind w:firstLine="709"/>
        <w:jc w:val="both"/>
        <w:rPr>
          <w:rFonts w:ascii="TimesNewRomanPSMT" w:eastAsia="TimesNewRomanPSMT" w:cs="TimesNewRomanPSMT"/>
          <w:sz w:val="28"/>
          <w:szCs w:val="28"/>
          <w:lang w:val="ru-RU" w:eastAsia="ru-RU" w:bidi="ar-SA"/>
        </w:rPr>
      </w:pPr>
    </w:p>
    <w:p w:rsidR="00003412" w:rsidRDefault="00003412" w:rsidP="00003412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733AC2">
        <w:rPr>
          <w:rFonts w:hint="eastAsia"/>
          <w:lang w:val="ru-RU"/>
        </w:rPr>
        <w:t>Построение</w:t>
      </w:r>
      <w:r w:rsidRPr="00733AC2">
        <w:rPr>
          <w:lang w:val="ru-RU"/>
        </w:rPr>
        <w:t xml:space="preserve"> </w:t>
      </w:r>
      <w:r w:rsidRPr="00733AC2">
        <w:rPr>
          <w:rFonts w:hint="eastAsia"/>
          <w:lang w:val="ru-RU"/>
        </w:rPr>
        <w:t>диаграмм</w:t>
      </w:r>
      <w:r w:rsidRPr="00733AC2">
        <w:rPr>
          <w:lang w:val="ru-RU"/>
        </w:rPr>
        <w:t xml:space="preserve"> </w:t>
      </w:r>
      <w:r w:rsidRPr="00733AC2">
        <w:rPr>
          <w:rFonts w:hint="eastAsia"/>
          <w:lang w:val="ru-RU"/>
        </w:rPr>
        <w:t>при</w:t>
      </w:r>
      <w:r w:rsidRPr="00733AC2">
        <w:rPr>
          <w:lang w:val="ru-RU"/>
        </w:rPr>
        <w:t xml:space="preserve"> </w:t>
      </w:r>
      <w:r w:rsidRPr="00733AC2">
        <w:rPr>
          <w:rFonts w:hint="eastAsia"/>
          <w:lang w:val="ru-RU"/>
        </w:rPr>
        <w:t>помощи</w:t>
      </w:r>
      <w:r w:rsidRPr="00733AC2">
        <w:rPr>
          <w:lang w:val="ru-RU"/>
        </w:rPr>
        <w:t xml:space="preserve"> </w:t>
      </w:r>
      <w:r w:rsidRPr="00733AC2">
        <w:rPr>
          <w:rFonts w:hint="eastAsia"/>
          <w:lang w:val="ru-RU"/>
        </w:rPr>
        <w:t>функции</w:t>
      </w:r>
      <w:r w:rsidRPr="00733AC2">
        <w:rPr>
          <w:lang w:val="ru-RU"/>
        </w:rPr>
        <w:t xml:space="preserve"> </w:t>
      </w:r>
      <w:proofErr w:type="spellStart"/>
      <w:proofErr w:type="gramStart"/>
      <w:r w:rsidRPr="00733AC2">
        <w:rPr>
          <w:lang w:val="ru-RU"/>
        </w:rPr>
        <w:t>hist</w:t>
      </w:r>
      <w:proofErr w:type="spellEnd"/>
      <w:r w:rsidRPr="00733AC2">
        <w:rPr>
          <w:lang w:val="ru-RU"/>
        </w:rPr>
        <w:t>(</w:t>
      </w:r>
      <w:proofErr w:type="gramEnd"/>
      <w:r w:rsidRPr="00733AC2">
        <w:rPr>
          <w:lang w:val="ru-RU"/>
        </w:rPr>
        <w:t>).</w:t>
      </w:r>
    </w:p>
    <w:p w:rsidR="00003412" w:rsidRPr="00733AC2" w:rsidRDefault="00003412" w:rsidP="00003412">
      <w:pPr>
        <w:pStyle w:val="a3"/>
        <w:tabs>
          <w:tab w:val="left" w:pos="1134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Построить диаграмму «Распределение зарплаты» используя функцию </w:t>
      </w:r>
      <w:proofErr w:type="spellStart"/>
      <w:proofErr w:type="gramStart"/>
      <w:r w:rsidRPr="00733AC2">
        <w:rPr>
          <w:lang w:val="ru-RU"/>
        </w:rPr>
        <w:t>hist</w:t>
      </w:r>
      <w:proofErr w:type="spellEnd"/>
      <w:r w:rsidRPr="00733AC2">
        <w:rPr>
          <w:lang w:val="ru-RU"/>
        </w:rPr>
        <w:t>(</w:t>
      </w:r>
      <w:proofErr w:type="gramEnd"/>
      <w:r w:rsidRPr="00733AC2">
        <w:rPr>
          <w:lang w:val="ru-RU"/>
        </w:rPr>
        <w:t>)</w:t>
      </w:r>
      <w:r>
        <w:rPr>
          <w:lang w:val="ru-RU"/>
        </w:rPr>
        <w:t xml:space="preserve">. Цвет диаграммы – желтый, подпись по оси </w:t>
      </w:r>
      <w:r>
        <w:t>y</w:t>
      </w:r>
      <w:r w:rsidRPr="00381BE3">
        <w:rPr>
          <w:lang w:val="ru-RU"/>
        </w:rPr>
        <w:t xml:space="preserve"> – </w:t>
      </w:r>
      <w:r>
        <w:rPr>
          <w:lang w:val="ru-RU"/>
        </w:rPr>
        <w:t xml:space="preserve">«Количество людей». Результат построения приведен на рисунке </w:t>
      </w:r>
      <w:r w:rsidR="00096560">
        <w:rPr>
          <w:lang w:val="ru-RU"/>
        </w:rPr>
        <w:t>9</w:t>
      </w:r>
      <w:r>
        <w:rPr>
          <w:lang w:val="ru-RU"/>
        </w:rPr>
        <w:t>.</w:t>
      </w:r>
    </w:p>
    <w:p w:rsidR="00003412" w:rsidRPr="00381BE3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  <w:lang w:val="ru-RU"/>
        </w:rPr>
      </w:pPr>
    </w:p>
    <w:p w:rsidR="00003412" w:rsidRPr="00381BE3" w:rsidRDefault="00003412" w:rsidP="00003412">
      <w:pPr>
        <w:pStyle w:val="a3"/>
        <w:tabs>
          <w:tab w:val="left" w:pos="993"/>
        </w:tabs>
        <w:ind w:left="709"/>
        <w:jc w:val="both"/>
        <w:rPr>
          <w:rFonts w:ascii="Courier New" w:hAnsi="Courier New" w:cs="Courier New"/>
          <w:lang w:val="ru-RU"/>
        </w:rPr>
      </w:pPr>
      <w:proofErr w:type="gramStart"/>
      <w:r w:rsidRPr="00381BE3">
        <w:rPr>
          <w:rFonts w:ascii="Courier New" w:hAnsi="Courier New" w:cs="Courier New"/>
        </w:rPr>
        <w:t>hist</w:t>
      </w:r>
      <w:r w:rsidRPr="00381BE3">
        <w:rPr>
          <w:rFonts w:ascii="Courier New" w:hAnsi="Courier New" w:cs="Courier New"/>
          <w:lang w:val="ru-RU"/>
        </w:rPr>
        <w:t>(</w:t>
      </w:r>
      <w:proofErr w:type="gramEnd"/>
      <w:r w:rsidRPr="00381BE3">
        <w:rPr>
          <w:rFonts w:ascii="Courier New" w:hAnsi="Courier New" w:cs="Courier New"/>
        </w:rPr>
        <w:t>salary</w:t>
      </w:r>
      <w:r w:rsidRPr="00381BE3">
        <w:rPr>
          <w:rFonts w:ascii="Courier New" w:hAnsi="Courier New" w:cs="Courier New"/>
          <w:lang w:val="ru-RU"/>
        </w:rPr>
        <w:t>,</w:t>
      </w:r>
      <w:r w:rsidRPr="00381BE3">
        <w:rPr>
          <w:rFonts w:ascii="Courier New" w:hAnsi="Courier New" w:cs="Courier New"/>
        </w:rPr>
        <w:t>col</w:t>
      </w:r>
      <w:r w:rsidRPr="00381BE3">
        <w:rPr>
          <w:rFonts w:ascii="Courier New" w:hAnsi="Courier New" w:cs="Courier New"/>
          <w:lang w:val="ru-RU"/>
        </w:rPr>
        <w:t>="</w:t>
      </w:r>
      <w:r w:rsidRPr="00381BE3">
        <w:rPr>
          <w:rFonts w:ascii="Courier New" w:hAnsi="Courier New" w:cs="Courier New"/>
        </w:rPr>
        <w:t>yellow</w:t>
      </w:r>
      <w:r w:rsidRPr="00381BE3">
        <w:rPr>
          <w:rFonts w:ascii="Courier New" w:hAnsi="Courier New" w:cs="Courier New"/>
          <w:lang w:val="ru-RU"/>
        </w:rPr>
        <w:t>",</w:t>
      </w:r>
      <w:r w:rsidRPr="00381BE3">
        <w:rPr>
          <w:rFonts w:ascii="Courier New" w:hAnsi="Courier New" w:cs="Courier New"/>
        </w:rPr>
        <w:t>main</w:t>
      </w:r>
      <w:r w:rsidRPr="00381BE3">
        <w:rPr>
          <w:rFonts w:ascii="Courier New" w:hAnsi="Courier New" w:cs="Courier New"/>
          <w:lang w:val="ru-RU"/>
        </w:rPr>
        <w:t xml:space="preserve">="Распределение зарплаты", </w:t>
      </w:r>
      <w:r w:rsidRPr="00381BE3">
        <w:rPr>
          <w:rFonts w:ascii="Courier New" w:hAnsi="Courier New" w:cs="Courier New"/>
        </w:rPr>
        <w:t>ylab</w:t>
      </w:r>
      <w:r w:rsidRPr="00381BE3">
        <w:rPr>
          <w:rFonts w:ascii="Courier New" w:hAnsi="Courier New" w:cs="Courier New"/>
          <w:lang w:val="ru-RU"/>
        </w:rPr>
        <w:t>="количество людей")</w:t>
      </w:r>
    </w:p>
    <w:p w:rsidR="00003412" w:rsidRDefault="00003412" w:rsidP="00003412">
      <w:pPr>
        <w:ind w:firstLine="709"/>
        <w:jc w:val="both"/>
        <w:rPr>
          <w:lang w:val="ru-RU"/>
        </w:rPr>
      </w:pPr>
    </w:p>
    <w:p w:rsidR="00003412" w:rsidRDefault="00003412" w:rsidP="00003412">
      <w:pPr>
        <w:jc w:val="center"/>
        <w:rPr>
          <w:lang w:val="ru-RU"/>
        </w:rPr>
      </w:pPr>
      <w:r w:rsidRPr="00554CDC">
        <w:rPr>
          <w:noProof/>
          <w:lang w:val="ru-RU" w:eastAsia="ru-RU" w:bidi="ar-SA"/>
        </w:rPr>
        <w:drawing>
          <wp:inline distT="0" distB="0" distL="0" distR="0" wp14:anchorId="46EF47FD" wp14:editId="64A98CA6">
            <wp:extent cx="2197290" cy="2197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2272" cy="22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96560">
        <w:rPr>
          <w:lang w:val="ru-RU"/>
        </w:rPr>
        <w:t>9</w:t>
      </w:r>
      <w:r>
        <w:rPr>
          <w:lang w:val="ru-RU"/>
        </w:rPr>
        <w:t xml:space="preserve"> – Гистограмма</w:t>
      </w:r>
    </w:p>
    <w:p w:rsidR="00003412" w:rsidRPr="00381BE3" w:rsidRDefault="00003412" w:rsidP="00003412">
      <w:pPr>
        <w:jc w:val="center"/>
        <w:rPr>
          <w:lang w:val="ru-RU"/>
        </w:rPr>
      </w:pPr>
    </w:p>
    <w:p w:rsidR="00003412" w:rsidRPr="00381BE3" w:rsidRDefault="00003412" w:rsidP="00003412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381BE3">
        <w:rPr>
          <w:rFonts w:hint="eastAsia"/>
          <w:lang w:val="ru-RU"/>
        </w:rPr>
        <w:t>Построение трехмерного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графика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при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помощи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функции</w:t>
      </w:r>
      <w:r w:rsidRPr="00381BE3">
        <w:rPr>
          <w:lang w:val="ru-RU"/>
        </w:rPr>
        <w:t xml:space="preserve"> </w:t>
      </w:r>
      <w:proofErr w:type="spellStart"/>
      <w:proofErr w:type="gramStart"/>
      <w:r w:rsidRPr="00381BE3">
        <w:rPr>
          <w:lang w:val="ru-RU"/>
        </w:rPr>
        <w:t>persp</w:t>
      </w:r>
      <w:proofErr w:type="spellEnd"/>
      <w:r w:rsidRPr="00381BE3">
        <w:rPr>
          <w:lang w:val="ru-RU"/>
        </w:rPr>
        <w:t>(</w:t>
      </w:r>
      <w:proofErr w:type="gramEnd"/>
      <w:r w:rsidRPr="00381BE3">
        <w:rPr>
          <w:lang w:val="ru-RU"/>
        </w:rPr>
        <w:t>).</w:t>
      </w:r>
    </w:p>
    <w:p w:rsidR="00003412" w:rsidRPr="00381BE3" w:rsidRDefault="00003412" w:rsidP="00003412">
      <w:pPr>
        <w:pStyle w:val="a3"/>
        <w:tabs>
          <w:tab w:val="left" w:pos="1134"/>
        </w:tabs>
        <w:ind w:left="709"/>
        <w:jc w:val="both"/>
        <w:rPr>
          <w:lang w:val="ru-RU"/>
        </w:rPr>
      </w:pPr>
    </w:p>
    <w:p w:rsidR="00003412" w:rsidRPr="00381BE3" w:rsidRDefault="00003412" w:rsidP="00003412">
      <w:pPr>
        <w:pStyle w:val="a3"/>
        <w:numPr>
          <w:ilvl w:val="0"/>
          <w:numId w:val="11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81BE3">
        <w:rPr>
          <w:rFonts w:hint="eastAsia"/>
          <w:lang w:val="ru-RU"/>
        </w:rPr>
        <w:t>Создать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вектор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значений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переменной</w:t>
      </w:r>
      <w:r w:rsidRPr="00381BE3">
        <w:rPr>
          <w:lang w:val="ru-RU"/>
        </w:rPr>
        <w:t xml:space="preserve"> x</w:t>
      </w:r>
      <w:r>
        <w:rPr>
          <w:lang w:val="ru-RU"/>
        </w:rPr>
        <w:t xml:space="preserve"> от -10 до 10 с шагом 0,5</w:t>
      </w:r>
      <w:r w:rsidRPr="00381BE3">
        <w:rPr>
          <w:lang w:val="ru-RU"/>
        </w:rPr>
        <w:t>.</w:t>
      </w:r>
    </w:p>
    <w:p w:rsidR="00003412" w:rsidRPr="00381BE3" w:rsidRDefault="00003412" w:rsidP="00003412">
      <w:pPr>
        <w:pStyle w:val="a3"/>
        <w:numPr>
          <w:ilvl w:val="0"/>
          <w:numId w:val="11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81BE3">
        <w:rPr>
          <w:rFonts w:hint="eastAsia"/>
          <w:lang w:val="ru-RU"/>
        </w:rPr>
        <w:t>Создать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вектор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значений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переменной</w:t>
      </w:r>
      <w:r w:rsidRPr="00381BE3">
        <w:rPr>
          <w:lang w:val="ru-RU"/>
        </w:rPr>
        <w:t xml:space="preserve"> y</w:t>
      </w:r>
      <w:r>
        <w:rPr>
          <w:lang w:val="ru-RU"/>
        </w:rPr>
        <w:t>=х</w:t>
      </w:r>
      <w:r w:rsidRPr="00381BE3">
        <w:rPr>
          <w:lang w:val="ru-RU"/>
        </w:rPr>
        <w:t>.</w:t>
      </w:r>
    </w:p>
    <w:p w:rsidR="00003412" w:rsidRPr="00381BE3" w:rsidRDefault="00003412" w:rsidP="00003412">
      <w:pPr>
        <w:pStyle w:val="a3"/>
        <w:numPr>
          <w:ilvl w:val="0"/>
          <w:numId w:val="11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81BE3">
        <w:rPr>
          <w:rFonts w:hint="eastAsia"/>
          <w:lang w:val="ru-RU"/>
        </w:rPr>
        <w:t>Ввести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функцию</w:t>
      </w:r>
      <w:r w:rsidRPr="00381BE3">
        <w:rPr>
          <w:lang w:val="ru-RU"/>
        </w:rPr>
        <w:t xml:space="preserve">, </w:t>
      </w:r>
      <w:r w:rsidRPr="00381BE3">
        <w:rPr>
          <w:rFonts w:hint="eastAsia"/>
          <w:lang w:val="ru-RU"/>
        </w:rPr>
        <w:t>чей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график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будем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строить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командой</w:t>
      </w:r>
      <w:r w:rsidRPr="00381BE3">
        <w:rPr>
          <w:lang w:val="ru-RU"/>
        </w:rPr>
        <w:t xml:space="preserve"> f </w:t>
      </w:r>
      <w:r w:rsidRPr="00381BE3">
        <w:rPr>
          <w:rFonts w:ascii="Courier New" w:hAnsi="Courier New" w:cs="Courier New"/>
          <w:lang w:val="ru-RU"/>
        </w:rPr>
        <w:t>&lt;-</w:t>
      </w:r>
      <w:r w:rsidRPr="00381BE3">
        <w:rPr>
          <w:lang w:val="ru-RU"/>
        </w:rPr>
        <w:t xml:space="preserve"> </w:t>
      </w:r>
      <w:proofErr w:type="spellStart"/>
      <w:proofErr w:type="gramStart"/>
      <w:r w:rsidRPr="00381BE3">
        <w:rPr>
          <w:lang w:val="ru-RU"/>
        </w:rPr>
        <w:t>function</w:t>
      </w:r>
      <w:proofErr w:type="spellEnd"/>
      <w:r w:rsidRPr="00381BE3">
        <w:rPr>
          <w:lang w:val="ru-RU"/>
        </w:rPr>
        <w:t>(</w:t>
      </w:r>
      <w:proofErr w:type="gramEnd"/>
      <w:r w:rsidRPr="00381BE3">
        <w:rPr>
          <w:lang w:val="ru-RU"/>
        </w:rPr>
        <w:t>x, y) { r</w:t>
      </w:r>
      <w:r w:rsidRPr="00381BE3">
        <w:rPr>
          <w:rFonts w:ascii="Courier New" w:hAnsi="Courier New" w:cs="Courier New"/>
          <w:lang w:val="ru-RU"/>
        </w:rPr>
        <w:t>&lt;-</w:t>
      </w:r>
      <w:r w:rsidRPr="00381BE3">
        <w:rPr>
          <w:lang w:val="ru-RU"/>
        </w:rPr>
        <w:t xml:space="preserve"> </w:t>
      </w:r>
      <w:proofErr w:type="spellStart"/>
      <w:r w:rsidRPr="00381BE3">
        <w:rPr>
          <w:lang w:val="ru-RU"/>
        </w:rPr>
        <w:t>sqrt</w:t>
      </w:r>
      <w:proofErr w:type="spellEnd"/>
      <w:r w:rsidRPr="00381BE3">
        <w:rPr>
          <w:lang w:val="ru-RU"/>
        </w:rPr>
        <w:t xml:space="preserve">(x^2+y^2); 10 * </w:t>
      </w:r>
      <w:proofErr w:type="spellStart"/>
      <w:r w:rsidRPr="00381BE3">
        <w:rPr>
          <w:lang w:val="ru-RU"/>
        </w:rPr>
        <w:t>sin</w:t>
      </w:r>
      <w:proofErr w:type="spellEnd"/>
      <w:r w:rsidRPr="00381BE3">
        <w:rPr>
          <w:lang w:val="ru-RU"/>
        </w:rPr>
        <w:t>(r)/r}.</w:t>
      </w:r>
    </w:p>
    <w:p w:rsidR="00003412" w:rsidRPr="00381BE3" w:rsidRDefault="00003412" w:rsidP="00003412">
      <w:pPr>
        <w:pStyle w:val="a3"/>
        <w:numPr>
          <w:ilvl w:val="0"/>
          <w:numId w:val="11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81BE3">
        <w:rPr>
          <w:rFonts w:hint="eastAsia"/>
          <w:lang w:val="ru-RU"/>
        </w:rPr>
        <w:t>Командой</w:t>
      </w:r>
      <w:r w:rsidRPr="00381BE3">
        <w:rPr>
          <w:lang w:val="ru-RU"/>
        </w:rPr>
        <w:t xml:space="preserve"> </w:t>
      </w:r>
      <w:proofErr w:type="gramStart"/>
      <w:r w:rsidRPr="00381BE3">
        <w:rPr>
          <w:lang w:val="ru-RU"/>
        </w:rPr>
        <w:t>z</w:t>
      </w:r>
      <w:r w:rsidRPr="00381BE3">
        <w:rPr>
          <w:rFonts w:ascii="Courier New" w:hAnsi="Courier New" w:cs="Courier New"/>
          <w:lang w:val="ru-RU"/>
        </w:rPr>
        <w:t>&lt;</w:t>
      </w:r>
      <w:proofErr w:type="gramEnd"/>
      <w:r w:rsidRPr="00381BE3">
        <w:rPr>
          <w:rFonts w:ascii="Courier New" w:hAnsi="Courier New" w:cs="Courier New"/>
          <w:lang w:val="ru-RU"/>
        </w:rPr>
        <w:t>-</w:t>
      </w:r>
      <w:proofErr w:type="spellStart"/>
      <w:r w:rsidRPr="00381BE3">
        <w:rPr>
          <w:lang w:val="ru-RU"/>
        </w:rPr>
        <w:t>outer</w:t>
      </w:r>
      <w:proofErr w:type="spellEnd"/>
      <w:r w:rsidRPr="00381BE3">
        <w:rPr>
          <w:lang w:val="ru-RU"/>
        </w:rPr>
        <w:t xml:space="preserve">(x, y, f) </w:t>
      </w:r>
      <w:r w:rsidRPr="00381BE3">
        <w:rPr>
          <w:rFonts w:hint="eastAsia"/>
          <w:lang w:val="ru-RU"/>
        </w:rPr>
        <w:t>создать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матрицу</w:t>
      </w:r>
      <w:r w:rsidRPr="00381BE3">
        <w:rPr>
          <w:lang w:val="ru-RU"/>
        </w:rPr>
        <w:t xml:space="preserve">, </w:t>
      </w:r>
      <w:r>
        <w:rPr>
          <w:lang w:val="ru-RU"/>
        </w:rPr>
        <w:t xml:space="preserve">которая </w:t>
      </w:r>
      <w:r w:rsidRPr="00381BE3">
        <w:rPr>
          <w:rFonts w:hint="eastAsia"/>
          <w:lang w:val="ru-RU"/>
        </w:rPr>
        <w:t>ставит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в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соответствие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переменной</w:t>
      </w:r>
      <w:r>
        <w:rPr>
          <w:lang w:val="ru-RU"/>
        </w:rPr>
        <w:t xml:space="preserve"> </w:t>
      </w:r>
      <w:r w:rsidRPr="00381BE3">
        <w:rPr>
          <w:lang w:val="ru-RU"/>
        </w:rPr>
        <w:t xml:space="preserve">z </w:t>
      </w:r>
      <w:r w:rsidRPr="00381BE3">
        <w:rPr>
          <w:rFonts w:hint="eastAsia"/>
          <w:lang w:val="ru-RU"/>
        </w:rPr>
        <w:t>значения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переменных</w:t>
      </w:r>
      <w:r>
        <w:rPr>
          <w:lang w:val="ru-RU"/>
        </w:rPr>
        <w:t xml:space="preserve"> </w:t>
      </w:r>
      <w:r w:rsidRPr="00381BE3">
        <w:rPr>
          <w:lang w:val="ru-RU"/>
        </w:rPr>
        <w:t xml:space="preserve">x </w:t>
      </w:r>
      <w:r w:rsidRPr="00381BE3">
        <w:rPr>
          <w:rFonts w:hint="eastAsia"/>
          <w:lang w:val="ru-RU"/>
        </w:rPr>
        <w:t>и</w:t>
      </w:r>
      <w:r w:rsidRPr="00381BE3">
        <w:rPr>
          <w:lang w:val="ru-RU"/>
        </w:rPr>
        <w:t xml:space="preserve"> y </w:t>
      </w:r>
      <w:r w:rsidRPr="00381BE3">
        <w:rPr>
          <w:rFonts w:hint="eastAsia"/>
          <w:lang w:val="ru-RU"/>
        </w:rPr>
        <w:t>и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функцию</w:t>
      </w:r>
      <w:r w:rsidRPr="00381BE3">
        <w:rPr>
          <w:lang w:val="ru-RU"/>
        </w:rPr>
        <w:t xml:space="preserve"> f(</w:t>
      </w:r>
      <w:proofErr w:type="spellStart"/>
      <w:r w:rsidRPr="00381BE3">
        <w:rPr>
          <w:lang w:val="ru-RU"/>
        </w:rPr>
        <w:t>x,y</w:t>
      </w:r>
      <w:proofErr w:type="spellEnd"/>
      <w:r w:rsidRPr="00381BE3">
        <w:rPr>
          <w:lang w:val="ru-RU"/>
        </w:rPr>
        <w:t>).</w:t>
      </w:r>
    </w:p>
    <w:p w:rsidR="00003412" w:rsidRPr="00381BE3" w:rsidRDefault="00003412" w:rsidP="00003412">
      <w:pPr>
        <w:pStyle w:val="a3"/>
        <w:numPr>
          <w:ilvl w:val="0"/>
          <w:numId w:val="11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81BE3">
        <w:rPr>
          <w:rFonts w:hint="eastAsia"/>
          <w:lang w:val="ru-RU"/>
        </w:rPr>
        <w:t>Командой</w:t>
      </w:r>
      <w:r w:rsidRPr="00381BE3">
        <w:rPr>
          <w:lang w:val="ru-RU"/>
        </w:rPr>
        <w:t xml:space="preserve"> </w:t>
      </w:r>
      <w:proofErr w:type="spellStart"/>
      <w:proofErr w:type="gramStart"/>
      <w:r w:rsidRPr="00381BE3">
        <w:rPr>
          <w:lang w:val="ru-RU"/>
        </w:rPr>
        <w:t>op</w:t>
      </w:r>
      <w:proofErr w:type="spellEnd"/>
      <w:r w:rsidRPr="00381BE3">
        <w:rPr>
          <w:rFonts w:ascii="Courier New" w:hAnsi="Courier New" w:cs="Courier New"/>
          <w:lang w:val="ru-RU"/>
        </w:rPr>
        <w:t>&lt;</w:t>
      </w:r>
      <w:proofErr w:type="gramEnd"/>
      <w:r w:rsidRPr="00381BE3">
        <w:rPr>
          <w:rFonts w:ascii="Courier New" w:hAnsi="Courier New" w:cs="Courier New"/>
          <w:lang w:val="ru-RU"/>
        </w:rPr>
        <w:t>-</w:t>
      </w:r>
      <w:r w:rsidRPr="00381BE3">
        <w:rPr>
          <w:lang w:val="ru-RU"/>
        </w:rPr>
        <w:t xml:space="preserve"> </w:t>
      </w:r>
      <w:proofErr w:type="spellStart"/>
      <w:r w:rsidRPr="00381BE3">
        <w:rPr>
          <w:lang w:val="ru-RU"/>
        </w:rPr>
        <w:t>par</w:t>
      </w:r>
      <w:proofErr w:type="spellEnd"/>
      <w:r w:rsidRPr="00381BE3">
        <w:rPr>
          <w:lang w:val="ru-RU"/>
        </w:rPr>
        <w:t>(</w:t>
      </w:r>
      <w:proofErr w:type="spellStart"/>
      <w:r w:rsidRPr="00381BE3">
        <w:rPr>
          <w:lang w:val="ru-RU"/>
        </w:rPr>
        <w:t>bg</w:t>
      </w:r>
      <w:proofErr w:type="spellEnd"/>
      <w:r w:rsidRPr="00381BE3">
        <w:rPr>
          <w:lang w:val="ru-RU"/>
        </w:rPr>
        <w:t xml:space="preserve"> = "</w:t>
      </w:r>
      <w:proofErr w:type="spellStart"/>
      <w:r w:rsidRPr="00381BE3">
        <w:rPr>
          <w:lang w:val="ru-RU"/>
        </w:rPr>
        <w:t>white</w:t>
      </w:r>
      <w:proofErr w:type="spellEnd"/>
      <w:r w:rsidRPr="00381BE3">
        <w:rPr>
          <w:lang w:val="ru-RU"/>
        </w:rPr>
        <w:t xml:space="preserve">") </w:t>
      </w:r>
      <w:r w:rsidRPr="00381BE3">
        <w:rPr>
          <w:rFonts w:hint="eastAsia"/>
          <w:lang w:val="ru-RU"/>
        </w:rPr>
        <w:t>создать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графическое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окно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с</w:t>
      </w:r>
      <w:r>
        <w:rPr>
          <w:lang w:val="ru-RU"/>
        </w:rPr>
        <w:t xml:space="preserve"> </w:t>
      </w:r>
      <w:r w:rsidRPr="00381BE3">
        <w:rPr>
          <w:rFonts w:hint="eastAsia"/>
          <w:lang w:val="ru-RU"/>
        </w:rPr>
        <w:t>белым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фоном</w:t>
      </w:r>
      <w:r w:rsidRPr="00381BE3">
        <w:rPr>
          <w:lang w:val="ru-RU"/>
        </w:rPr>
        <w:t>.</w:t>
      </w:r>
    </w:p>
    <w:p w:rsidR="00003412" w:rsidRDefault="00003412" w:rsidP="00003412">
      <w:pPr>
        <w:pStyle w:val="a3"/>
        <w:numPr>
          <w:ilvl w:val="0"/>
          <w:numId w:val="11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81BE3">
        <w:rPr>
          <w:rFonts w:hint="eastAsia"/>
          <w:lang w:val="ru-RU"/>
        </w:rPr>
        <w:t>Построить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трехмерное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изображение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функции</w:t>
      </w:r>
      <w:r w:rsidRPr="00381BE3">
        <w:rPr>
          <w:lang w:val="ru-RU"/>
        </w:rPr>
        <w:t xml:space="preserve"> z=f(</w:t>
      </w:r>
      <w:proofErr w:type="spellStart"/>
      <w:proofErr w:type="gramStart"/>
      <w:r w:rsidRPr="00381BE3">
        <w:rPr>
          <w:lang w:val="ru-RU"/>
        </w:rPr>
        <w:t>x,y</w:t>
      </w:r>
      <w:proofErr w:type="spellEnd"/>
      <w:proofErr w:type="gramEnd"/>
      <w:r w:rsidRPr="00381BE3">
        <w:rPr>
          <w:lang w:val="ru-RU"/>
        </w:rPr>
        <w:t xml:space="preserve">) </w:t>
      </w:r>
      <w:r w:rsidRPr="00381BE3">
        <w:rPr>
          <w:rFonts w:hint="eastAsia"/>
          <w:lang w:val="ru-RU"/>
        </w:rPr>
        <w:t>командой</w:t>
      </w:r>
      <w:r w:rsidRPr="00381BE3">
        <w:rPr>
          <w:lang w:val="ru-RU"/>
        </w:rPr>
        <w:t xml:space="preserve"> </w:t>
      </w:r>
      <w:proofErr w:type="spellStart"/>
      <w:r w:rsidRPr="00381BE3">
        <w:rPr>
          <w:lang w:val="ru-RU"/>
        </w:rPr>
        <w:t>persp</w:t>
      </w:r>
      <w:proofErr w:type="spellEnd"/>
      <w:r w:rsidRPr="00381BE3">
        <w:rPr>
          <w:lang w:val="ru-RU"/>
        </w:rPr>
        <w:t>(</w:t>
      </w:r>
      <w:proofErr w:type="spellStart"/>
      <w:r w:rsidRPr="00381BE3">
        <w:rPr>
          <w:lang w:val="ru-RU"/>
        </w:rPr>
        <w:t>x,y,z,theta</w:t>
      </w:r>
      <w:proofErr w:type="spellEnd"/>
      <w:r w:rsidRPr="00381BE3">
        <w:rPr>
          <w:lang w:val="ru-RU"/>
        </w:rPr>
        <w:t>=30,phi=30,expand=0.5,col="</w:t>
      </w:r>
      <w:proofErr w:type="spellStart"/>
      <w:r w:rsidRPr="00381BE3">
        <w:rPr>
          <w:lang w:val="ru-RU"/>
        </w:rPr>
        <w:t>lightblue</w:t>
      </w:r>
      <w:proofErr w:type="spellEnd"/>
      <w:r w:rsidRPr="00381BE3">
        <w:rPr>
          <w:lang w:val="ru-RU"/>
        </w:rPr>
        <w:t>")</w:t>
      </w:r>
      <w:r>
        <w:rPr>
          <w:lang w:val="ru-RU"/>
        </w:rPr>
        <w:t xml:space="preserve">. Результат </w:t>
      </w:r>
      <w:r w:rsidR="00096560">
        <w:rPr>
          <w:lang w:val="ru-RU"/>
        </w:rPr>
        <w:t>представлен на рисунке 10</w:t>
      </w:r>
      <w:r>
        <w:rPr>
          <w:lang w:val="ru-RU"/>
        </w:rPr>
        <w:t>.</w:t>
      </w:r>
    </w:p>
    <w:p w:rsidR="00003412" w:rsidRPr="00381BE3" w:rsidRDefault="00003412" w:rsidP="00003412">
      <w:pPr>
        <w:pStyle w:val="a3"/>
        <w:numPr>
          <w:ilvl w:val="0"/>
          <w:numId w:val="11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81BE3">
        <w:rPr>
          <w:rFonts w:hint="eastAsia"/>
          <w:lang w:val="ru-RU"/>
        </w:rPr>
        <w:t>Изменяя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значения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аргументов</w:t>
      </w:r>
      <w:r w:rsidRPr="00381BE3">
        <w:rPr>
          <w:lang w:val="ru-RU"/>
        </w:rPr>
        <w:t xml:space="preserve"> </w:t>
      </w:r>
      <w:proofErr w:type="spellStart"/>
      <w:r w:rsidRPr="00381BE3">
        <w:rPr>
          <w:lang w:val="ru-RU"/>
        </w:rPr>
        <w:t>theta</w:t>
      </w:r>
      <w:proofErr w:type="spellEnd"/>
      <w:r w:rsidRPr="00381BE3">
        <w:rPr>
          <w:lang w:val="ru-RU"/>
        </w:rPr>
        <w:t xml:space="preserve">, </w:t>
      </w:r>
      <w:proofErr w:type="spellStart"/>
      <w:r w:rsidRPr="00381BE3">
        <w:rPr>
          <w:lang w:val="ru-RU"/>
        </w:rPr>
        <w:t>phi</w:t>
      </w:r>
      <w:proofErr w:type="spellEnd"/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и</w:t>
      </w:r>
      <w:r w:rsidRPr="00381BE3">
        <w:rPr>
          <w:lang w:val="ru-RU"/>
        </w:rPr>
        <w:t xml:space="preserve"> </w:t>
      </w:r>
      <w:proofErr w:type="spellStart"/>
      <w:r w:rsidRPr="00381BE3">
        <w:rPr>
          <w:lang w:val="ru-RU"/>
        </w:rPr>
        <w:t>expand</w:t>
      </w:r>
      <w:proofErr w:type="spellEnd"/>
      <w:r w:rsidRPr="00381BE3">
        <w:rPr>
          <w:lang w:val="ru-RU"/>
        </w:rPr>
        <w:t xml:space="preserve">, </w:t>
      </w:r>
      <w:proofErr w:type="gramStart"/>
      <w:r w:rsidRPr="00381BE3">
        <w:rPr>
          <w:rFonts w:hint="eastAsia"/>
          <w:lang w:val="ru-RU"/>
        </w:rPr>
        <w:t>определите</w:t>
      </w:r>
      <w:proofErr w:type="gramEnd"/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как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изменение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их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значений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влияет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на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график</w:t>
      </w:r>
      <w:r w:rsidRPr="00381BE3">
        <w:rPr>
          <w:lang w:val="ru-RU"/>
        </w:rPr>
        <w:t xml:space="preserve"> </w:t>
      </w:r>
      <w:r w:rsidRPr="00381BE3">
        <w:rPr>
          <w:rFonts w:hint="eastAsia"/>
          <w:lang w:val="ru-RU"/>
        </w:rPr>
        <w:t>изображение</w:t>
      </w:r>
    </w:p>
    <w:p w:rsidR="00003412" w:rsidRPr="00381BE3" w:rsidRDefault="00003412" w:rsidP="00003412">
      <w:pPr>
        <w:jc w:val="center"/>
        <w:rPr>
          <w:lang w:val="ru-RU"/>
        </w:rPr>
      </w:pPr>
      <w:r w:rsidRPr="00381BE3">
        <w:rPr>
          <w:noProof/>
          <w:lang w:val="ru-RU" w:eastAsia="ru-RU" w:bidi="ar-SA"/>
        </w:rPr>
        <w:drawing>
          <wp:inline distT="0" distB="0" distL="0" distR="0" wp14:anchorId="5785B10B" wp14:editId="3EE5CCB0">
            <wp:extent cx="2477069" cy="234029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097" cy="23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381BE3" w:rsidRDefault="00096560" w:rsidP="00003412">
      <w:pPr>
        <w:jc w:val="center"/>
        <w:rPr>
          <w:lang w:val="ru-RU"/>
        </w:rPr>
      </w:pPr>
      <w:r>
        <w:rPr>
          <w:lang w:val="ru-RU"/>
        </w:rPr>
        <w:t>Рисунок 10</w:t>
      </w:r>
      <w:r w:rsidR="00003412">
        <w:rPr>
          <w:lang w:val="ru-RU"/>
        </w:rPr>
        <w:t xml:space="preserve"> – Трехмерный график</w:t>
      </w:r>
    </w:p>
    <w:p w:rsidR="00003412" w:rsidRPr="00775A72" w:rsidRDefault="00003412" w:rsidP="00003412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96234C">
        <w:rPr>
          <w:rFonts w:hint="eastAsia"/>
          <w:lang w:val="ru-RU"/>
        </w:rPr>
        <w:lastRenderedPageBreak/>
        <w:t>Разбиение графического окна на части</w:t>
      </w:r>
      <w:r>
        <w:rPr>
          <w:lang w:val="ru-RU"/>
        </w:rPr>
        <w:t xml:space="preserve"> командой </w:t>
      </w:r>
      <w:proofErr w:type="spellStart"/>
      <w:proofErr w:type="gramStart"/>
      <w:r w:rsidRPr="0096234C">
        <w:rPr>
          <w:lang w:val="ru-RU"/>
        </w:rPr>
        <w:t>split.screen</w:t>
      </w:r>
      <w:proofErr w:type="spellEnd"/>
      <w:proofErr w:type="gramEnd"/>
      <w:r>
        <w:rPr>
          <w:lang w:val="ru-RU"/>
        </w:rPr>
        <w:t xml:space="preserve"> ().</w:t>
      </w:r>
    </w:p>
    <w:p w:rsidR="00003412" w:rsidRDefault="00003412" w:rsidP="00003412">
      <w:pPr>
        <w:autoSpaceDE w:val="0"/>
        <w:autoSpaceDN w:val="0"/>
        <w:adjustRightInd w:val="0"/>
        <w:rPr>
          <w:rFonts w:ascii="TimesNewRomanPSMT" w:eastAsia="TimesNewRomanPSMT" w:cs="TimesNewRomanPSMT"/>
          <w:sz w:val="28"/>
          <w:szCs w:val="28"/>
          <w:lang w:val="ru-RU" w:eastAsia="ru-RU" w:bidi="ar-SA"/>
        </w:rPr>
      </w:pPr>
    </w:p>
    <w:p w:rsidR="00003412" w:rsidRPr="003B2993" w:rsidRDefault="00003412" w:rsidP="00003412">
      <w:pPr>
        <w:pStyle w:val="a3"/>
        <w:numPr>
          <w:ilvl w:val="0"/>
          <w:numId w:val="12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B2993">
        <w:rPr>
          <w:rFonts w:hint="eastAsia"/>
          <w:lang w:val="ru-RU"/>
        </w:rPr>
        <w:t>Разбить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графическое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окно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на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четыре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части</w:t>
      </w:r>
      <w:r w:rsidRPr="003B2993">
        <w:rPr>
          <w:lang w:val="ru-RU"/>
        </w:rPr>
        <w:t>.</w:t>
      </w:r>
    </w:p>
    <w:p w:rsidR="00003412" w:rsidRPr="003B2993" w:rsidRDefault="00003412" w:rsidP="00003412">
      <w:pPr>
        <w:pStyle w:val="a3"/>
        <w:numPr>
          <w:ilvl w:val="0"/>
          <w:numId w:val="12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B2993">
        <w:rPr>
          <w:rFonts w:hint="eastAsia"/>
          <w:lang w:val="ru-RU"/>
        </w:rPr>
        <w:t>Переместиться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в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верхнее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левое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окно</w:t>
      </w:r>
      <w:r w:rsidRPr="003B2993">
        <w:rPr>
          <w:lang w:val="ru-RU"/>
        </w:rPr>
        <w:t xml:space="preserve"> и в нем построить </w:t>
      </w:r>
      <w:r w:rsidRPr="003B2993">
        <w:rPr>
          <w:rFonts w:hint="eastAsia"/>
          <w:lang w:val="ru-RU"/>
        </w:rPr>
        <w:t>график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функции</w:t>
      </w:r>
      <w:r w:rsidRPr="003B2993">
        <w:rPr>
          <w:lang w:val="ru-RU"/>
        </w:rPr>
        <w:t xml:space="preserve"> </w:t>
      </w:r>
      <w:proofErr w:type="spellStart"/>
      <w:r w:rsidRPr="003B2993">
        <w:rPr>
          <w:lang w:val="ru-RU"/>
        </w:rPr>
        <w:t>sin</w:t>
      </w:r>
      <w:proofErr w:type="spellEnd"/>
      <w:r w:rsidRPr="003B2993">
        <w:rPr>
          <w:lang w:val="ru-RU"/>
        </w:rPr>
        <w:t xml:space="preserve"> x.</w:t>
      </w:r>
    </w:p>
    <w:p w:rsidR="00003412" w:rsidRPr="0096234C" w:rsidRDefault="00003412" w:rsidP="00003412">
      <w:pPr>
        <w:pStyle w:val="a3"/>
        <w:numPr>
          <w:ilvl w:val="0"/>
          <w:numId w:val="12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96234C">
        <w:rPr>
          <w:lang w:val="ru-RU"/>
        </w:rPr>
        <w:t xml:space="preserve"> </w:t>
      </w:r>
      <w:r w:rsidRPr="003B2993">
        <w:rPr>
          <w:rFonts w:hint="eastAsia"/>
          <w:lang w:val="ru-RU"/>
        </w:rPr>
        <w:t>В</w:t>
      </w:r>
      <w:r w:rsidRPr="0096234C">
        <w:rPr>
          <w:lang w:val="ru-RU"/>
        </w:rPr>
        <w:t xml:space="preserve"> </w:t>
      </w:r>
      <w:r w:rsidRPr="0096234C">
        <w:rPr>
          <w:rFonts w:hint="eastAsia"/>
          <w:lang w:val="ru-RU"/>
        </w:rPr>
        <w:t>нижне</w:t>
      </w:r>
      <w:r w:rsidRPr="003B2993">
        <w:rPr>
          <w:rFonts w:hint="eastAsia"/>
          <w:lang w:val="ru-RU"/>
        </w:rPr>
        <w:t>м</w:t>
      </w:r>
      <w:r w:rsidRPr="0096234C">
        <w:rPr>
          <w:lang w:val="ru-RU"/>
        </w:rPr>
        <w:t xml:space="preserve"> </w:t>
      </w:r>
      <w:r w:rsidRPr="0096234C">
        <w:rPr>
          <w:rFonts w:hint="eastAsia"/>
          <w:lang w:val="ru-RU"/>
        </w:rPr>
        <w:t>лево</w:t>
      </w:r>
      <w:r w:rsidRPr="003B2993">
        <w:rPr>
          <w:rFonts w:hint="eastAsia"/>
          <w:lang w:val="ru-RU"/>
        </w:rPr>
        <w:t>м</w:t>
      </w:r>
      <w:r w:rsidRPr="0096234C">
        <w:rPr>
          <w:lang w:val="ru-RU"/>
        </w:rPr>
        <w:t xml:space="preserve"> </w:t>
      </w:r>
      <w:r>
        <w:rPr>
          <w:rFonts w:hint="eastAsia"/>
          <w:lang w:val="ru-RU"/>
        </w:rPr>
        <w:t xml:space="preserve">окне </w:t>
      </w:r>
      <w:r w:rsidRPr="003B2993">
        <w:rPr>
          <w:rFonts w:hint="eastAsia"/>
          <w:lang w:val="ru-RU"/>
        </w:rPr>
        <w:t>построить график функции</w:t>
      </w:r>
      <w:r w:rsidRPr="003B2993">
        <w:rPr>
          <w:lang w:val="ru-RU"/>
        </w:rPr>
        <w:t xml:space="preserve"> </w:t>
      </w:r>
      <w:proofErr w:type="spellStart"/>
      <w:r w:rsidRPr="0096234C">
        <w:rPr>
          <w:lang w:val="ru-RU"/>
        </w:rPr>
        <w:t>arctg</w:t>
      </w:r>
      <w:proofErr w:type="spellEnd"/>
      <w:r w:rsidRPr="0096234C">
        <w:rPr>
          <w:lang w:val="ru-RU"/>
        </w:rPr>
        <w:t xml:space="preserve"> x.</w:t>
      </w:r>
    </w:p>
    <w:p w:rsidR="00003412" w:rsidRPr="0096234C" w:rsidRDefault="00003412" w:rsidP="00003412">
      <w:pPr>
        <w:pStyle w:val="a3"/>
        <w:numPr>
          <w:ilvl w:val="0"/>
          <w:numId w:val="12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 xml:space="preserve">В правом нижнем – график функции </w:t>
      </w:r>
      <w:r>
        <w:t>e</w:t>
      </w:r>
      <w:r w:rsidRPr="003B2993">
        <w:rPr>
          <w:vertAlign w:val="superscript"/>
        </w:rPr>
        <w:t>x</w:t>
      </w:r>
      <w:r w:rsidRPr="0096234C">
        <w:rPr>
          <w:lang w:val="ru-RU"/>
        </w:rPr>
        <w:t>.</w:t>
      </w:r>
    </w:p>
    <w:p w:rsidR="00003412" w:rsidRPr="0096234C" w:rsidRDefault="00003412" w:rsidP="00003412">
      <w:pPr>
        <w:pStyle w:val="a3"/>
        <w:numPr>
          <w:ilvl w:val="0"/>
          <w:numId w:val="12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>В правом верхнем – график</w:t>
      </w:r>
      <w:r w:rsidRPr="003B2993">
        <w:rPr>
          <w:rFonts w:hint="eastAsia"/>
          <w:lang w:val="ru-RU"/>
        </w:rPr>
        <w:t xml:space="preserve"> </w:t>
      </w:r>
      <w:r w:rsidRPr="0096234C">
        <w:rPr>
          <w:rFonts w:hint="eastAsia"/>
          <w:lang w:val="ru-RU"/>
        </w:rPr>
        <w:t>функции</w:t>
      </w:r>
      <w:r w:rsidRPr="0096234C">
        <w:rPr>
          <w:lang w:val="ru-RU"/>
        </w:rPr>
        <w:t xml:space="preserve"> </w:t>
      </w:r>
      <w:proofErr w:type="spellStart"/>
      <w:r w:rsidRPr="0096234C">
        <w:rPr>
          <w:lang w:val="ru-RU"/>
        </w:rPr>
        <w:t>cos</w:t>
      </w:r>
      <w:proofErr w:type="spellEnd"/>
      <w:r w:rsidRPr="0096234C">
        <w:rPr>
          <w:lang w:val="ru-RU"/>
        </w:rPr>
        <w:t xml:space="preserve"> x</w:t>
      </w:r>
      <w:r>
        <w:rPr>
          <w:lang w:val="ru-RU"/>
        </w:rPr>
        <w:t>.</w:t>
      </w:r>
    </w:p>
    <w:p w:rsidR="00003412" w:rsidRPr="003B2993" w:rsidRDefault="00003412" w:rsidP="00003412">
      <w:pPr>
        <w:pStyle w:val="a3"/>
        <w:tabs>
          <w:tab w:val="left" w:pos="1134"/>
        </w:tabs>
        <w:ind w:left="0" w:firstLine="709"/>
        <w:jc w:val="both"/>
        <w:rPr>
          <w:lang w:val="ru-RU"/>
        </w:rPr>
      </w:pPr>
      <w:r w:rsidRPr="003B2993">
        <w:rPr>
          <w:lang w:val="ru-RU"/>
        </w:rPr>
        <w:t xml:space="preserve">Результат построения </w:t>
      </w:r>
      <w:r w:rsidR="00096560">
        <w:rPr>
          <w:lang w:val="ru-RU"/>
        </w:rPr>
        <w:t>представлен на рисунке 11</w:t>
      </w:r>
    </w:p>
    <w:p w:rsidR="00003412" w:rsidRPr="003B2993" w:rsidRDefault="00003412" w:rsidP="00003412">
      <w:pPr>
        <w:jc w:val="center"/>
        <w:rPr>
          <w:lang w:val="ru-RU"/>
        </w:rPr>
      </w:pPr>
      <w:r w:rsidRPr="00F874CF">
        <w:rPr>
          <w:noProof/>
          <w:lang w:val="ru-RU" w:eastAsia="ru-RU" w:bidi="ar-SA"/>
        </w:rPr>
        <w:drawing>
          <wp:inline distT="0" distB="0" distL="0" distR="0" wp14:anchorId="10EA3FAD" wp14:editId="05998B1F">
            <wp:extent cx="2511188" cy="2549879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541" cy="25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3B2993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11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Использование функции </w:t>
      </w:r>
      <w:proofErr w:type="spellStart"/>
      <w:proofErr w:type="gramStart"/>
      <w:r w:rsidRPr="003B2993">
        <w:rPr>
          <w:lang w:val="ru-RU"/>
        </w:rPr>
        <w:t>screen</w:t>
      </w:r>
      <w:proofErr w:type="spellEnd"/>
      <w:r w:rsidRPr="003B2993">
        <w:rPr>
          <w:lang w:val="ru-RU"/>
        </w:rPr>
        <w:t>(</w:t>
      </w:r>
      <w:proofErr w:type="gramEnd"/>
      <w:r w:rsidRPr="003B2993">
        <w:rPr>
          <w:lang w:val="ru-RU"/>
        </w:rPr>
        <w:t>)</w:t>
      </w:r>
    </w:p>
    <w:p w:rsidR="00003412" w:rsidRPr="003B2993" w:rsidRDefault="00003412" w:rsidP="00003412">
      <w:pPr>
        <w:jc w:val="center"/>
        <w:rPr>
          <w:lang w:val="ru-RU"/>
        </w:rPr>
      </w:pPr>
    </w:p>
    <w:p w:rsidR="00003412" w:rsidRDefault="00003412" w:rsidP="00003412">
      <w:pPr>
        <w:ind w:firstLine="709"/>
        <w:jc w:val="both"/>
        <w:rPr>
          <w:highlight w:val="yellow"/>
          <w:lang w:val="ru-RU"/>
        </w:rPr>
      </w:pPr>
    </w:p>
    <w:p w:rsidR="00003412" w:rsidRDefault="00003412" w:rsidP="00003412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3B2993">
        <w:rPr>
          <w:rFonts w:hint="eastAsia"/>
          <w:lang w:val="ru-RU"/>
        </w:rPr>
        <w:t>Построение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нескольких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графиков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в</w:t>
      </w:r>
      <w:r w:rsidRPr="003B2993">
        <w:rPr>
          <w:lang w:val="ru-RU"/>
        </w:rPr>
        <w:t xml:space="preserve"> </w:t>
      </w:r>
      <w:r>
        <w:rPr>
          <w:lang w:val="ru-RU"/>
        </w:rPr>
        <w:t xml:space="preserve">одном </w:t>
      </w:r>
      <w:r w:rsidRPr="003B2993">
        <w:rPr>
          <w:rFonts w:hint="eastAsia"/>
          <w:lang w:val="ru-RU"/>
        </w:rPr>
        <w:t>графическом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окне</w:t>
      </w:r>
      <w:r>
        <w:rPr>
          <w:lang w:val="ru-RU"/>
        </w:rPr>
        <w:t>.</w:t>
      </w:r>
    </w:p>
    <w:p w:rsidR="00003412" w:rsidRPr="003B2993" w:rsidRDefault="00003412" w:rsidP="00003412">
      <w:pPr>
        <w:pStyle w:val="a3"/>
        <w:tabs>
          <w:tab w:val="left" w:pos="1134"/>
        </w:tabs>
        <w:ind w:left="709"/>
        <w:jc w:val="both"/>
        <w:rPr>
          <w:lang w:val="ru-RU"/>
        </w:rPr>
      </w:pPr>
    </w:p>
    <w:p w:rsidR="00003412" w:rsidRPr="003B2993" w:rsidRDefault="00003412" w:rsidP="00003412">
      <w:pPr>
        <w:pStyle w:val="a3"/>
        <w:numPr>
          <w:ilvl w:val="0"/>
          <w:numId w:val="13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B2993">
        <w:rPr>
          <w:rFonts w:hint="eastAsia"/>
          <w:lang w:val="ru-RU"/>
        </w:rPr>
        <w:t>Определи</w:t>
      </w:r>
      <w:r>
        <w:rPr>
          <w:rFonts w:hint="eastAsia"/>
        </w:rPr>
        <w:t>ть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значения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переменной</w:t>
      </w:r>
      <w:r w:rsidRPr="003B2993">
        <w:rPr>
          <w:lang w:val="ru-RU"/>
        </w:rPr>
        <w:t xml:space="preserve"> x </w:t>
      </w:r>
      <w:r>
        <w:rPr>
          <w:lang w:val="ru-RU"/>
        </w:rPr>
        <w:t xml:space="preserve">= </w:t>
      </w:r>
      <w:r w:rsidRPr="003B2993">
        <w:rPr>
          <w:lang w:val="ru-RU"/>
        </w:rPr>
        <w:t>(-1,0, 1,1.5,2).</w:t>
      </w:r>
    </w:p>
    <w:p w:rsidR="00003412" w:rsidRPr="003B2993" w:rsidRDefault="00003412" w:rsidP="00003412">
      <w:pPr>
        <w:pStyle w:val="a3"/>
        <w:numPr>
          <w:ilvl w:val="0"/>
          <w:numId w:val="13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3B2993">
        <w:rPr>
          <w:lang w:val="ru-RU"/>
        </w:rPr>
        <w:t xml:space="preserve"> О</w:t>
      </w:r>
      <w:r w:rsidRPr="003B2993">
        <w:rPr>
          <w:rFonts w:hint="eastAsia"/>
          <w:lang w:val="ru-RU"/>
        </w:rPr>
        <w:t>пределить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значения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переменной</w:t>
      </w:r>
      <w:r w:rsidRPr="003B2993">
        <w:rPr>
          <w:lang w:val="ru-RU"/>
        </w:rPr>
        <w:t xml:space="preserve"> y, </w:t>
      </w:r>
      <w:r w:rsidRPr="003B2993">
        <w:rPr>
          <w:rFonts w:hint="eastAsia"/>
          <w:lang w:val="ru-RU"/>
        </w:rPr>
        <w:t>полученные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экспериментально</w:t>
      </w:r>
      <w:r>
        <w:rPr>
          <w:lang w:val="ru-RU"/>
        </w:rPr>
        <w:t xml:space="preserve"> </w:t>
      </w:r>
      <w:r>
        <w:t>y</w:t>
      </w:r>
      <w:proofErr w:type="gramStart"/>
      <w:r w:rsidRPr="00DD1B08">
        <w:rPr>
          <w:lang w:val="ru-RU"/>
        </w:rPr>
        <w:t>=</w:t>
      </w:r>
      <w:r w:rsidRPr="003B2993">
        <w:rPr>
          <w:lang w:val="ru-RU"/>
        </w:rPr>
        <w:t>(</w:t>
      </w:r>
      <w:proofErr w:type="gramEnd"/>
      <w:r w:rsidRPr="003B2993">
        <w:rPr>
          <w:lang w:val="ru-RU"/>
        </w:rPr>
        <w:t>0.8,0.1,1.05,2.3,3.8).</w:t>
      </w:r>
    </w:p>
    <w:p w:rsidR="00003412" w:rsidRPr="003B2993" w:rsidRDefault="00003412" w:rsidP="00003412">
      <w:pPr>
        <w:pStyle w:val="a3"/>
        <w:numPr>
          <w:ilvl w:val="0"/>
          <w:numId w:val="13"/>
        </w:numPr>
        <w:tabs>
          <w:tab w:val="left" w:pos="1276"/>
        </w:tabs>
        <w:ind w:left="709" w:firstLine="425"/>
        <w:jc w:val="both"/>
        <w:rPr>
          <w:lang w:val="ru-RU"/>
        </w:rPr>
      </w:pPr>
      <w:r>
        <w:rPr>
          <w:lang w:val="ru-RU"/>
        </w:rPr>
        <w:t>В</w:t>
      </w:r>
      <w:r w:rsidRPr="003B2993">
        <w:rPr>
          <w:rFonts w:hint="eastAsia"/>
          <w:lang w:val="ru-RU"/>
        </w:rPr>
        <w:t>ычисли</w:t>
      </w:r>
      <w:r w:rsidRPr="00DD1B08">
        <w:rPr>
          <w:rFonts w:hint="eastAsia"/>
          <w:lang w:val="ru-RU"/>
        </w:rPr>
        <w:t>ть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значения</w:t>
      </w:r>
      <w:r w:rsidRPr="003B2993">
        <w:rPr>
          <w:lang w:val="ru-RU"/>
        </w:rPr>
        <w:t xml:space="preserve"> </w:t>
      </w:r>
      <w:r w:rsidRPr="003B2993">
        <w:rPr>
          <w:rFonts w:hint="eastAsia"/>
          <w:lang w:val="ru-RU"/>
        </w:rPr>
        <w:t>функции</w:t>
      </w:r>
      <w:r w:rsidRPr="003B2993">
        <w:rPr>
          <w:lang w:val="ru-RU"/>
        </w:rPr>
        <w:t xml:space="preserve"> y=x</w:t>
      </w:r>
      <w:r w:rsidRPr="00DD1B08">
        <w:rPr>
          <w:vertAlign w:val="superscript"/>
          <w:lang w:val="ru-RU"/>
        </w:rPr>
        <w:t>2</w:t>
      </w:r>
      <w:r w:rsidRPr="003B2993">
        <w:rPr>
          <w:lang w:val="ru-RU"/>
        </w:rPr>
        <w:t>.</w:t>
      </w:r>
    </w:p>
    <w:p w:rsidR="00003412" w:rsidRPr="00DD1B08" w:rsidRDefault="00003412" w:rsidP="00003412">
      <w:pPr>
        <w:pStyle w:val="a3"/>
        <w:numPr>
          <w:ilvl w:val="0"/>
          <w:numId w:val="13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DD1B08">
        <w:rPr>
          <w:rFonts w:hint="eastAsia"/>
          <w:lang w:val="ru-RU"/>
        </w:rPr>
        <w:t>Построим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график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функции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по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экспериментальным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данным</w:t>
      </w:r>
      <w:r w:rsidRPr="00DD1B08">
        <w:rPr>
          <w:lang w:val="ru-RU"/>
        </w:rPr>
        <w:t xml:space="preserve">, </w:t>
      </w:r>
      <w:r w:rsidRPr="00DD1B08">
        <w:rPr>
          <w:rFonts w:hint="eastAsia"/>
          <w:lang w:val="ru-RU"/>
        </w:rPr>
        <w:t>увеличив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толщину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линий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кругов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до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двух</w:t>
      </w:r>
      <w:r w:rsidRPr="00DD1B08">
        <w:rPr>
          <w:lang w:val="ru-RU"/>
        </w:rPr>
        <w:t>.</w:t>
      </w:r>
    </w:p>
    <w:p w:rsidR="00003412" w:rsidRPr="00DD1B08" w:rsidRDefault="00003412" w:rsidP="00003412">
      <w:pPr>
        <w:pStyle w:val="a3"/>
        <w:numPr>
          <w:ilvl w:val="0"/>
          <w:numId w:val="13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DD1B08">
        <w:rPr>
          <w:rFonts w:hint="eastAsia"/>
          <w:lang w:val="ru-RU"/>
        </w:rPr>
        <w:t>Командой</w:t>
      </w:r>
      <w:r w:rsidRPr="00DD1B08">
        <w:rPr>
          <w:lang w:val="ru-RU"/>
        </w:rPr>
        <w:t xml:space="preserve"> </w:t>
      </w:r>
      <w:proofErr w:type="spellStart"/>
      <w:r w:rsidRPr="00DD1B08">
        <w:rPr>
          <w:lang w:val="ru-RU"/>
        </w:rPr>
        <w:t>par</w:t>
      </w:r>
      <w:proofErr w:type="spellEnd"/>
      <w:r w:rsidRPr="00DD1B08">
        <w:rPr>
          <w:lang w:val="ru-RU"/>
        </w:rPr>
        <w:t>(</w:t>
      </w:r>
      <w:proofErr w:type="spellStart"/>
      <w:r w:rsidRPr="00DD1B08">
        <w:rPr>
          <w:lang w:val="ru-RU"/>
        </w:rPr>
        <w:t>new</w:t>
      </w:r>
      <w:proofErr w:type="spellEnd"/>
      <w:r w:rsidRPr="00DD1B08">
        <w:rPr>
          <w:lang w:val="ru-RU"/>
        </w:rPr>
        <w:t xml:space="preserve">='TRUE') </w:t>
      </w:r>
      <w:r w:rsidRPr="00DD1B08">
        <w:rPr>
          <w:rFonts w:hint="eastAsia"/>
          <w:lang w:val="ru-RU"/>
        </w:rPr>
        <w:t>разрешить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построение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в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графическом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окне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еще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один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график</w:t>
      </w:r>
      <w:r w:rsidRPr="00DD1B08">
        <w:rPr>
          <w:lang w:val="ru-RU"/>
        </w:rPr>
        <w:t>.</w:t>
      </w:r>
    </w:p>
    <w:p w:rsidR="00003412" w:rsidRPr="00DD1B08" w:rsidRDefault="00003412" w:rsidP="00003412">
      <w:pPr>
        <w:pStyle w:val="a3"/>
        <w:numPr>
          <w:ilvl w:val="0"/>
          <w:numId w:val="13"/>
        </w:numPr>
        <w:tabs>
          <w:tab w:val="left" w:pos="1276"/>
        </w:tabs>
        <w:ind w:left="709" w:firstLine="425"/>
        <w:jc w:val="both"/>
        <w:rPr>
          <w:lang w:val="ru-RU"/>
        </w:rPr>
      </w:pPr>
      <w:r w:rsidRPr="00DD1B08">
        <w:rPr>
          <w:rFonts w:hint="eastAsia"/>
          <w:lang w:val="ru-RU"/>
        </w:rPr>
        <w:t>Построить график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функции</w:t>
      </w:r>
      <w:r w:rsidRPr="00DD1B08">
        <w:rPr>
          <w:lang w:val="ru-RU"/>
        </w:rPr>
        <w:t xml:space="preserve"> y=x</w:t>
      </w:r>
      <w:r w:rsidRPr="00DD1B08">
        <w:rPr>
          <w:vertAlign w:val="superscript"/>
          <w:lang w:val="ru-RU"/>
        </w:rPr>
        <w:t>2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сплошной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линией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синего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цвета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толщиной</w:t>
      </w:r>
      <w:r w:rsidRPr="00DD1B08">
        <w:rPr>
          <w:lang w:val="ru-RU"/>
        </w:rPr>
        <w:t xml:space="preserve">, </w:t>
      </w:r>
      <w:r w:rsidRPr="00DD1B08">
        <w:rPr>
          <w:rFonts w:hint="eastAsia"/>
          <w:lang w:val="ru-RU"/>
        </w:rPr>
        <w:t>равной</w:t>
      </w:r>
      <w:r w:rsidRPr="00DD1B08">
        <w:rPr>
          <w:lang w:val="ru-RU"/>
        </w:rPr>
        <w:t xml:space="preserve"> </w:t>
      </w:r>
      <w:proofErr w:type="spellStart"/>
      <w:proofErr w:type="gramStart"/>
      <w:r w:rsidRPr="00DD1B08">
        <w:rPr>
          <w:rFonts w:hint="eastAsia"/>
          <w:lang w:val="ru-RU"/>
        </w:rPr>
        <w:t>двум</w:t>
      </w:r>
      <w:r w:rsidRPr="00DD1B08">
        <w:rPr>
          <w:lang w:val="ru-RU"/>
        </w:rPr>
        <w:t>,</w:t>
      </w:r>
      <w:r w:rsidRPr="00DD1B08">
        <w:rPr>
          <w:rFonts w:hint="eastAsia"/>
          <w:lang w:val="ru-RU"/>
        </w:rPr>
        <w:t>в</w:t>
      </w:r>
      <w:proofErr w:type="spellEnd"/>
      <w:proofErr w:type="gramEnd"/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этом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же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графическом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окне</w:t>
      </w:r>
      <w:r w:rsidRPr="00DD1B08">
        <w:rPr>
          <w:lang w:val="ru-RU"/>
        </w:rPr>
        <w:t>.</w:t>
      </w:r>
    </w:p>
    <w:p w:rsidR="00003412" w:rsidRPr="00DD1B08" w:rsidRDefault="00003412" w:rsidP="00003412">
      <w:pPr>
        <w:pStyle w:val="a3"/>
        <w:tabs>
          <w:tab w:val="left" w:pos="1134"/>
        </w:tabs>
        <w:ind w:left="0" w:firstLine="709"/>
        <w:jc w:val="both"/>
        <w:rPr>
          <w:lang w:val="ru-RU"/>
        </w:rPr>
      </w:pPr>
      <w:r w:rsidRPr="00DD1B08">
        <w:rPr>
          <w:rFonts w:hint="eastAsia"/>
          <w:lang w:val="ru-RU"/>
        </w:rPr>
        <w:t>Результаты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выполнения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построений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приведены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на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рис</w:t>
      </w:r>
      <w:r>
        <w:rPr>
          <w:lang w:val="ru-RU"/>
        </w:rPr>
        <w:t xml:space="preserve">унке </w:t>
      </w:r>
      <w:r w:rsidR="00096560">
        <w:rPr>
          <w:lang w:val="ru-RU"/>
        </w:rPr>
        <w:t>12</w:t>
      </w:r>
      <w:r w:rsidRPr="00DD1B08">
        <w:rPr>
          <w:lang w:val="ru-RU"/>
        </w:rPr>
        <w:t>.</w:t>
      </w:r>
    </w:p>
    <w:p w:rsidR="00003412" w:rsidRPr="00DD1B08" w:rsidRDefault="00003412" w:rsidP="00003412">
      <w:pPr>
        <w:pStyle w:val="a3"/>
        <w:tabs>
          <w:tab w:val="left" w:pos="1134"/>
        </w:tabs>
        <w:ind w:left="0" w:firstLine="709"/>
        <w:jc w:val="both"/>
        <w:rPr>
          <w:lang w:val="ru-RU"/>
        </w:rPr>
      </w:pPr>
    </w:p>
    <w:p w:rsidR="00003412" w:rsidRPr="00DD1B08" w:rsidRDefault="00003412" w:rsidP="00003412">
      <w:pPr>
        <w:jc w:val="center"/>
        <w:rPr>
          <w:lang w:val="ru-RU"/>
        </w:rPr>
      </w:pPr>
      <w:r w:rsidRPr="00DD1B08">
        <w:rPr>
          <w:noProof/>
          <w:lang w:val="ru-RU" w:eastAsia="ru-RU" w:bidi="ar-SA"/>
        </w:rPr>
        <w:drawing>
          <wp:inline distT="0" distB="0" distL="0" distR="0" wp14:anchorId="6E7ACB5F" wp14:editId="77D8F4AB">
            <wp:extent cx="1962409" cy="1910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5786" cy="19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DD1B08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12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Построение двух графиков в одном окне.</w:t>
      </w:r>
    </w:p>
    <w:p w:rsidR="00003412" w:rsidRDefault="00003412" w:rsidP="00003412">
      <w:pPr>
        <w:ind w:firstLine="709"/>
        <w:jc w:val="both"/>
        <w:rPr>
          <w:highlight w:val="yellow"/>
          <w:lang w:val="ru-RU"/>
        </w:rPr>
      </w:pPr>
    </w:p>
    <w:p w:rsidR="00003412" w:rsidRDefault="00003412" w:rsidP="00003412">
      <w:pPr>
        <w:pStyle w:val="a3"/>
        <w:tabs>
          <w:tab w:val="left" w:pos="1134"/>
        </w:tabs>
        <w:ind w:left="0" w:firstLine="709"/>
        <w:jc w:val="both"/>
        <w:rPr>
          <w:lang w:val="ru-RU"/>
        </w:rPr>
      </w:pPr>
      <w:r w:rsidRPr="00DD1B08">
        <w:rPr>
          <w:rFonts w:hint="eastAsia"/>
          <w:lang w:val="ru-RU"/>
        </w:rPr>
        <w:lastRenderedPageBreak/>
        <w:t>Выполнить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предыдущее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упражнение</w:t>
      </w:r>
      <w:r w:rsidRPr="00DD1B08">
        <w:rPr>
          <w:lang w:val="ru-RU"/>
        </w:rPr>
        <w:t xml:space="preserve">, </w:t>
      </w:r>
      <w:r w:rsidRPr="00DD1B08">
        <w:rPr>
          <w:rFonts w:hint="eastAsia"/>
          <w:lang w:val="ru-RU"/>
        </w:rPr>
        <w:t>используя</w:t>
      </w:r>
      <w:r w:rsidRPr="00DD1B08">
        <w:rPr>
          <w:lang w:val="ru-RU"/>
        </w:rPr>
        <w:t xml:space="preserve"> </w:t>
      </w:r>
      <w:r>
        <w:rPr>
          <w:lang w:val="ru-RU"/>
        </w:rPr>
        <w:t xml:space="preserve">для построения </w:t>
      </w:r>
      <w:r w:rsidRPr="00DD1B08">
        <w:rPr>
          <w:rFonts w:hint="eastAsia"/>
          <w:lang w:val="ru-RU"/>
        </w:rPr>
        <w:t>графика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функции</w:t>
      </w:r>
      <w:r w:rsidRPr="00DD1B08">
        <w:rPr>
          <w:lang w:val="ru-RU"/>
        </w:rPr>
        <w:t xml:space="preserve"> y=x</w:t>
      </w:r>
      <w:r w:rsidRPr="00DD1B08">
        <w:rPr>
          <w:vertAlign w:val="superscript"/>
          <w:lang w:val="ru-RU"/>
        </w:rPr>
        <w:t>2</w:t>
      </w:r>
      <w:r w:rsidRPr="00DD1B08">
        <w:rPr>
          <w:lang w:val="ru-RU"/>
        </w:rPr>
        <w:t xml:space="preserve"> </w:t>
      </w:r>
      <w:r w:rsidRPr="00DD1B08">
        <w:rPr>
          <w:rFonts w:hint="eastAsia"/>
          <w:lang w:val="ru-RU"/>
        </w:rPr>
        <w:t>функцию</w:t>
      </w:r>
      <w:r w:rsidRPr="00DD1B08">
        <w:rPr>
          <w:lang w:val="ru-RU"/>
        </w:rPr>
        <w:t xml:space="preserve"> </w:t>
      </w:r>
      <w:proofErr w:type="spellStart"/>
      <w:proofErr w:type="gramStart"/>
      <w:r w:rsidRPr="00DD1B08">
        <w:rPr>
          <w:lang w:val="ru-RU"/>
        </w:rPr>
        <w:t>curve</w:t>
      </w:r>
      <w:proofErr w:type="spellEnd"/>
      <w:r w:rsidRPr="00DD1B08">
        <w:rPr>
          <w:lang w:val="ru-RU"/>
        </w:rPr>
        <w:t>(</w:t>
      </w:r>
      <w:proofErr w:type="gramEnd"/>
      <w:r w:rsidRPr="00DD1B08">
        <w:rPr>
          <w:lang w:val="ru-RU"/>
        </w:rPr>
        <w:t>).</w:t>
      </w:r>
      <w:r>
        <w:rPr>
          <w:lang w:val="ru-RU"/>
        </w:rPr>
        <w:t xml:space="preserve"> </w:t>
      </w:r>
    </w:p>
    <w:p w:rsidR="00003412" w:rsidRDefault="00003412" w:rsidP="00003412">
      <w:pPr>
        <w:pStyle w:val="a3"/>
        <w:tabs>
          <w:tab w:val="left" w:pos="1134"/>
        </w:tabs>
        <w:ind w:left="0" w:firstLine="709"/>
        <w:jc w:val="both"/>
        <w:rPr>
          <w:lang w:val="ru-RU"/>
        </w:rPr>
      </w:pPr>
    </w:p>
    <w:p w:rsidR="00003412" w:rsidRPr="00DD1B08" w:rsidRDefault="00003412" w:rsidP="00003412">
      <w:pPr>
        <w:pStyle w:val="a3"/>
        <w:tabs>
          <w:tab w:val="left" w:pos="1134"/>
        </w:tabs>
        <w:ind w:left="0" w:firstLine="709"/>
        <w:jc w:val="both"/>
        <w:rPr>
          <w:lang w:val="ru-RU"/>
        </w:rPr>
      </w:pPr>
      <w:r>
        <w:rPr>
          <w:lang w:val="ru-RU"/>
        </w:rPr>
        <w:t>Рез</w:t>
      </w:r>
      <w:r w:rsidR="00096560">
        <w:rPr>
          <w:lang w:val="ru-RU"/>
        </w:rPr>
        <w:t>ультат представлен на рисунке 13</w:t>
      </w:r>
      <w:r>
        <w:rPr>
          <w:lang w:val="ru-RU"/>
        </w:rPr>
        <w:t>.</w:t>
      </w:r>
    </w:p>
    <w:p w:rsidR="00003412" w:rsidRPr="00140A2E" w:rsidRDefault="00003412" w:rsidP="00003412">
      <w:pPr>
        <w:jc w:val="center"/>
        <w:rPr>
          <w:lang w:val="ru-RU"/>
        </w:rPr>
      </w:pPr>
      <w:r w:rsidRPr="004D497C">
        <w:rPr>
          <w:noProof/>
          <w:lang w:val="ru-RU" w:eastAsia="ru-RU" w:bidi="ar-SA"/>
        </w:rPr>
        <w:drawing>
          <wp:inline distT="0" distB="0" distL="0" distR="0" wp14:anchorId="592F3962" wp14:editId="03B948C9">
            <wp:extent cx="1965278" cy="1898658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0703" cy="19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140A2E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>
        <w:rPr>
          <w:lang w:val="ru-RU"/>
        </w:rPr>
        <w:t>1</w:t>
      </w:r>
      <w:r w:rsidR="00096560">
        <w:rPr>
          <w:lang w:val="ru-RU"/>
        </w:rPr>
        <w:t>3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6D293D">
        <w:rPr>
          <w:lang w:val="ru-RU"/>
        </w:rPr>
        <w:t xml:space="preserve">Графики </w:t>
      </w:r>
      <w:r>
        <w:t>y</w:t>
      </w:r>
      <w:r w:rsidRPr="006D293D">
        <w:rPr>
          <w:lang w:val="ru-RU"/>
        </w:rPr>
        <w:t>(</w:t>
      </w:r>
      <w:r>
        <w:t>x</w:t>
      </w:r>
      <w:r w:rsidRPr="006D293D">
        <w:rPr>
          <w:lang w:val="ru-RU"/>
        </w:rPr>
        <w:t xml:space="preserve">) и </w:t>
      </w:r>
      <w:r>
        <w:t>x</w:t>
      </w:r>
      <w:r w:rsidRPr="006D293D">
        <w:rPr>
          <w:vertAlign w:val="superscript"/>
          <w:lang w:val="ru-RU"/>
        </w:rPr>
        <w:t>2</w:t>
      </w:r>
    </w:p>
    <w:p w:rsidR="00003412" w:rsidRDefault="00003412" w:rsidP="00003412">
      <w:pPr>
        <w:ind w:firstLine="709"/>
        <w:jc w:val="both"/>
        <w:rPr>
          <w:highlight w:val="yellow"/>
          <w:lang w:val="ru-RU"/>
        </w:rPr>
      </w:pPr>
    </w:p>
    <w:p w:rsidR="00003412" w:rsidRPr="00FB3FE5" w:rsidRDefault="00003412" w:rsidP="00003412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Построение графики с помощью пакета </w:t>
      </w:r>
      <w:r w:rsidRPr="00140A2E">
        <w:rPr>
          <w:lang w:val="ru-RU"/>
        </w:rPr>
        <w:t>ggplot</w:t>
      </w:r>
      <w:r w:rsidRPr="006C148C">
        <w:rPr>
          <w:lang w:val="ru-RU"/>
        </w:rPr>
        <w:t>2</w:t>
      </w:r>
    </w:p>
    <w:p w:rsidR="00003412" w:rsidRDefault="00003412" w:rsidP="00003412">
      <w:pPr>
        <w:ind w:firstLine="709"/>
        <w:jc w:val="both"/>
        <w:rPr>
          <w:lang w:val="ru-RU"/>
        </w:rPr>
      </w:pPr>
    </w:p>
    <w:p w:rsidR="00003412" w:rsidRDefault="00003412" w:rsidP="00003412">
      <w:pPr>
        <w:ind w:firstLine="709"/>
        <w:jc w:val="both"/>
        <w:rPr>
          <w:lang w:val="ru-RU"/>
        </w:rPr>
      </w:pPr>
      <w:r w:rsidRPr="006C148C">
        <w:rPr>
          <w:lang w:val="ru-RU"/>
        </w:rPr>
        <w:t>Диаграмма размаха (</w:t>
      </w:r>
      <w:r>
        <w:t>boxplot</w:t>
      </w:r>
      <w:r w:rsidRPr="006C148C">
        <w:rPr>
          <w:lang w:val="ru-RU"/>
        </w:rPr>
        <w:t>), также известная как ящик с усами. Этот график упрощает данные, оставляя только несколько параметров: медиану (такое число, что половина данных меньше его, а вторая половина больше), верхнюю и нижние квартили (т.е. такие числа, что четверть данных больше верхней квартили и четверть меньше нижней), существенный минимум и максимум (наименьшее и наибольшее значения, не считая выбросов), а также выбросы, которые существенно меньше или больше остальных чисел в ряду. Обычно этот способ</w:t>
      </w:r>
      <w:r>
        <w:rPr>
          <w:lang w:val="ru-RU"/>
        </w:rPr>
        <w:t xml:space="preserve"> применяется</w:t>
      </w:r>
      <w:r w:rsidRPr="006C148C">
        <w:rPr>
          <w:lang w:val="ru-RU"/>
        </w:rPr>
        <w:t xml:space="preserve">, если </w:t>
      </w:r>
      <w:r>
        <w:rPr>
          <w:lang w:val="ru-RU"/>
        </w:rPr>
        <w:t>необходимо</w:t>
      </w:r>
      <w:r w:rsidRPr="006C148C">
        <w:rPr>
          <w:lang w:val="ru-RU"/>
        </w:rPr>
        <w:t xml:space="preserve"> визуально сравнить несколько категорий данных. </w:t>
      </w:r>
    </w:p>
    <w:p w:rsidR="00003412" w:rsidRPr="006D293D" w:rsidRDefault="00003412" w:rsidP="00003412">
      <w:pPr>
        <w:ind w:firstLine="709"/>
        <w:jc w:val="both"/>
        <w:rPr>
          <w:lang w:val="ru-RU"/>
        </w:rPr>
      </w:pPr>
      <w:r w:rsidRPr="006C148C">
        <w:rPr>
          <w:lang w:val="ru-RU"/>
        </w:rPr>
        <w:t xml:space="preserve">В </w:t>
      </w:r>
      <w:r>
        <w:t>R</w:t>
      </w:r>
      <w:r w:rsidRPr="006C148C">
        <w:rPr>
          <w:lang w:val="ru-RU"/>
        </w:rPr>
        <w:t xml:space="preserve"> этот график реализован с помощью обычной функции </w:t>
      </w:r>
      <w:r>
        <w:t>boxplot</w:t>
      </w:r>
      <w:r w:rsidRPr="006C148C">
        <w:rPr>
          <w:lang w:val="ru-RU"/>
        </w:rPr>
        <w:t xml:space="preserve">, </w:t>
      </w:r>
      <w:r>
        <w:rPr>
          <w:lang w:val="ru-RU"/>
        </w:rPr>
        <w:t>или с использованием</w:t>
      </w:r>
      <w:r w:rsidRPr="006C148C">
        <w:rPr>
          <w:lang w:val="ru-RU"/>
        </w:rPr>
        <w:t xml:space="preserve"> функции </w:t>
      </w:r>
      <w:r>
        <w:t>qplot</w:t>
      </w:r>
      <w:r w:rsidRPr="006C148C">
        <w:rPr>
          <w:lang w:val="ru-RU"/>
        </w:rPr>
        <w:t xml:space="preserve"> пакета </w:t>
      </w:r>
      <w:r>
        <w:t>ggplot</w:t>
      </w:r>
      <w:r w:rsidRPr="006C148C">
        <w:rPr>
          <w:lang w:val="ru-RU"/>
        </w:rPr>
        <w:t>2</w:t>
      </w:r>
      <w:r w:rsidR="00096560">
        <w:rPr>
          <w:lang w:val="ru-RU"/>
        </w:rPr>
        <w:t xml:space="preserve"> (рисунок 14</w:t>
      </w:r>
      <w:r>
        <w:rPr>
          <w:lang w:val="ru-RU"/>
        </w:rPr>
        <w:t>)</w:t>
      </w:r>
      <w:r w:rsidRPr="006C148C">
        <w:rPr>
          <w:lang w:val="ru-RU"/>
        </w:rPr>
        <w:t>. Базовая</w:t>
      </w:r>
      <w:r w:rsidRPr="006D293D">
        <w:rPr>
          <w:lang w:val="ru-RU"/>
        </w:rPr>
        <w:t xml:space="preserve"> </w:t>
      </w:r>
      <w:r w:rsidRPr="006C148C">
        <w:rPr>
          <w:lang w:val="ru-RU"/>
        </w:rPr>
        <w:t>форма</w:t>
      </w:r>
      <w:r w:rsidRPr="006D293D">
        <w:rPr>
          <w:lang w:val="ru-RU"/>
        </w:rPr>
        <w:t xml:space="preserve"> </w:t>
      </w:r>
      <w:r w:rsidRPr="006C148C">
        <w:rPr>
          <w:lang w:val="ru-RU"/>
        </w:rPr>
        <w:t>вызова</w:t>
      </w:r>
      <w:r w:rsidRPr="006D293D">
        <w:rPr>
          <w:lang w:val="ru-RU"/>
        </w:rPr>
        <w:t xml:space="preserve"> </w:t>
      </w:r>
      <w:r w:rsidRPr="006C148C">
        <w:rPr>
          <w:lang w:val="ru-RU"/>
        </w:rPr>
        <w:t>функции</w:t>
      </w:r>
      <w:r w:rsidRPr="006D293D">
        <w:rPr>
          <w:lang w:val="ru-RU"/>
        </w:rPr>
        <w:t xml:space="preserve"> </w:t>
      </w:r>
    </w:p>
    <w:p w:rsidR="00003412" w:rsidRPr="00096560" w:rsidRDefault="00003412" w:rsidP="00003412">
      <w:pPr>
        <w:ind w:firstLine="709"/>
        <w:jc w:val="both"/>
      </w:pPr>
      <w:proofErr w:type="spellStart"/>
      <w:proofErr w:type="gramStart"/>
      <w:r>
        <w:t>qplot</w:t>
      </w:r>
      <w:proofErr w:type="spellEnd"/>
      <w:r w:rsidRPr="00096560">
        <w:t>(</w:t>
      </w:r>
      <w:proofErr w:type="gramEnd"/>
      <w:r>
        <w:t>gear</w:t>
      </w:r>
      <w:r w:rsidRPr="00096560">
        <w:t xml:space="preserve">, </w:t>
      </w:r>
      <w:r>
        <w:t>mpg</w:t>
      </w:r>
      <w:r w:rsidRPr="00096560">
        <w:t xml:space="preserve">, </w:t>
      </w:r>
      <w:r>
        <w:t>data</w:t>
      </w:r>
      <w:r w:rsidRPr="00096560">
        <w:t>=</w:t>
      </w:r>
      <w:proofErr w:type="spellStart"/>
      <w:r>
        <w:t>mtcars</w:t>
      </w:r>
      <w:proofErr w:type="spellEnd"/>
      <w:r w:rsidRPr="00096560">
        <w:t xml:space="preserve">, </w:t>
      </w:r>
      <w:proofErr w:type="spellStart"/>
      <w:r>
        <w:t>geom</w:t>
      </w:r>
      <w:proofErr w:type="spellEnd"/>
      <w:r w:rsidRPr="00096560">
        <w:t>=’</w:t>
      </w:r>
      <w:r>
        <w:t>boxplot</w:t>
      </w:r>
      <w:r w:rsidRPr="00096560">
        <w:t xml:space="preserve">’, </w:t>
      </w:r>
      <w:r>
        <w:t>fill</w:t>
      </w:r>
      <w:r w:rsidRPr="00096560">
        <w:t>=</w:t>
      </w:r>
      <w:r>
        <w:t>factor</w:t>
      </w:r>
      <w:r w:rsidRPr="00096560">
        <w:t>(</w:t>
      </w:r>
      <w:r>
        <w:t>gear</w:t>
      </w:r>
      <w:r w:rsidRPr="00096560">
        <w:t xml:space="preserve">)), </w:t>
      </w:r>
    </w:p>
    <w:p w:rsidR="00003412" w:rsidRDefault="00003412" w:rsidP="00003412">
      <w:pPr>
        <w:ind w:firstLine="709"/>
        <w:jc w:val="both"/>
        <w:rPr>
          <w:lang w:val="ru-RU"/>
        </w:rPr>
      </w:pPr>
      <w:r w:rsidRPr="006C148C">
        <w:rPr>
          <w:lang w:val="ru-RU"/>
        </w:rPr>
        <w:t xml:space="preserve">где </w:t>
      </w:r>
      <w:r>
        <w:t>data</w:t>
      </w:r>
      <w:r w:rsidRPr="006C148C">
        <w:rPr>
          <w:lang w:val="ru-RU"/>
        </w:rPr>
        <w:t xml:space="preserve"> </w:t>
      </w:r>
      <w:r>
        <w:rPr>
          <w:lang w:val="ru-RU"/>
        </w:rPr>
        <w:t>–</w:t>
      </w:r>
      <w:r w:rsidRPr="006C148C">
        <w:rPr>
          <w:lang w:val="ru-RU"/>
        </w:rPr>
        <w:t xml:space="preserve"> массив</w:t>
      </w:r>
      <w:r>
        <w:rPr>
          <w:lang w:val="ru-RU"/>
        </w:rPr>
        <w:t xml:space="preserve"> </w:t>
      </w:r>
      <w:r w:rsidRPr="006C148C">
        <w:rPr>
          <w:lang w:val="ru-RU"/>
        </w:rPr>
        <w:t xml:space="preserve">из которого </w:t>
      </w:r>
      <w:r>
        <w:rPr>
          <w:lang w:val="ru-RU"/>
        </w:rPr>
        <w:t>берутся</w:t>
      </w:r>
      <w:r w:rsidRPr="006C148C">
        <w:rPr>
          <w:lang w:val="ru-RU"/>
        </w:rPr>
        <w:t xml:space="preserve"> данные, </w:t>
      </w:r>
    </w:p>
    <w:p w:rsidR="00003412" w:rsidRDefault="00003412" w:rsidP="00003412">
      <w:pPr>
        <w:ind w:firstLine="709"/>
        <w:jc w:val="both"/>
        <w:rPr>
          <w:lang w:val="ru-RU"/>
        </w:rPr>
      </w:pPr>
      <w:r>
        <w:t>gear</w:t>
      </w:r>
      <w:r w:rsidRPr="006C148C">
        <w:rPr>
          <w:lang w:val="ru-RU"/>
        </w:rPr>
        <w:t xml:space="preserve"> </w:t>
      </w:r>
      <w:r>
        <w:rPr>
          <w:lang w:val="ru-RU"/>
        </w:rPr>
        <w:t>–</w:t>
      </w:r>
      <w:r w:rsidRPr="006C148C">
        <w:rPr>
          <w:lang w:val="ru-RU"/>
        </w:rPr>
        <w:t xml:space="preserve"> переменная отвечающая за категорию данных, </w:t>
      </w:r>
    </w:p>
    <w:p w:rsidR="00003412" w:rsidRDefault="00003412" w:rsidP="00003412">
      <w:pPr>
        <w:ind w:firstLine="709"/>
        <w:jc w:val="both"/>
        <w:rPr>
          <w:lang w:val="ru-RU"/>
        </w:rPr>
      </w:pPr>
      <w:r>
        <w:t>mpg</w:t>
      </w:r>
      <w:r w:rsidRPr="006C148C">
        <w:rPr>
          <w:lang w:val="ru-RU"/>
        </w:rPr>
        <w:t xml:space="preserve"> </w:t>
      </w:r>
      <w:r>
        <w:rPr>
          <w:lang w:val="ru-RU"/>
        </w:rPr>
        <w:t>–</w:t>
      </w:r>
      <w:r w:rsidRPr="006C148C">
        <w:rPr>
          <w:lang w:val="ru-RU"/>
        </w:rPr>
        <w:t xml:space="preserve"> переменная отвечающая за сами данные, </w:t>
      </w:r>
    </w:p>
    <w:p w:rsidR="00003412" w:rsidRDefault="00003412" w:rsidP="00003412">
      <w:pPr>
        <w:ind w:firstLine="709"/>
        <w:jc w:val="both"/>
        <w:rPr>
          <w:lang w:val="ru-RU"/>
        </w:rPr>
      </w:pPr>
      <w:r>
        <w:t>fill</w:t>
      </w:r>
      <w:r>
        <w:rPr>
          <w:lang w:val="ru-RU"/>
        </w:rPr>
        <w:t xml:space="preserve"> –</w:t>
      </w:r>
      <w:r w:rsidRPr="006C148C">
        <w:rPr>
          <w:lang w:val="ru-RU"/>
        </w:rPr>
        <w:t xml:space="preserve"> раскрашивает диаграммы в соответствии со значением переменной </w:t>
      </w:r>
      <w:r>
        <w:t>gear</w:t>
      </w:r>
      <w:r w:rsidRPr="006C148C">
        <w:rPr>
          <w:lang w:val="ru-RU"/>
        </w:rPr>
        <w:t xml:space="preserve">. </w:t>
      </w:r>
    </w:p>
    <w:p w:rsidR="00003412" w:rsidRDefault="00003412" w:rsidP="00003412">
      <w:pPr>
        <w:ind w:firstLine="709"/>
        <w:jc w:val="both"/>
        <w:rPr>
          <w:lang w:val="ru-RU"/>
        </w:rPr>
      </w:pPr>
      <w:r w:rsidRPr="006C148C">
        <w:rPr>
          <w:lang w:val="ru-RU"/>
        </w:rPr>
        <w:t xml:space="preserve">Здесь к </w:t>
      </w:r>
      <w:r>
        <w:t>gear</w:t>
      </w:r>
      <w:r w:rsidRPr="006C148C">
        <w:rPr>
          <w:lang w:val="ru-RU"/>
        </w:rPr>
        <w:t xml:space="preserve"> применили функцию </w:t>
      </w:r>
      <w:r>
        <w:t>factor</w:t>
      </w:r>
      <w:r w:rsidRPr="006C148C">
        <w:rPr>
          <w:lang w:val="ru-RU"/>
        </w:rPr>
        <w:t>, которая из числовой переменной сделала категориальную.</w:t>
      </w:r>
    </w:p>
    <w:p w:rsidR="00003412" w:rsidRPr="006C148C" w:rsidRDefault="00003412" w:rsidP="00003412">
      <w:pPr>
        <w:ind w:firstLine="709"/>
        <w:jc w:val="both"/>
        <w:rPr>
          <w:lang w:val="ru-RU"/>
        </w:rPr>
      </w:pPr>
    </w:p>
    <w:p w:rsidR="00003412" w:rsidRPr="0044458C" w:rsidRDefault="00003412" w:rsidP="00003412">
      <w:pPr>
        <w:jc w:val="center"/>
        <w:rPr>
          <w:lang w:val="ru-RU"/>
        </w:rPr>
      </w:pPr>
      <w:r w:rsidRPr="00FB3FE5">
        <w:rPr>
          <w:noProof/>
          <w:lang w:val="ru-RU" w:eastAsia="ru-RU" w:bidi="ar-SA"/>
        </w:rPr>
        <w:drawing>
          <wp:inline distT="0" distB="0" distL="0" distR="0" wp14:anchorId="7629F4DF" wp14:editId="42A41582">
            <wp:extent cx="2668137" cy="2692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5131" cy="27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6D293D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>
        <w:rPr>
          <w:lang w:val="ru-RU"/>
        </w:rPr>
        <w:t>1</w:t>
      </w:r>
      <w:r w:rsidR="00096560">
        <w:rPr>
          <w:lang w:val="ru-RU"/>
        </w:rPr>
        <w:t>4</w:t>
      </w:r>
      <w:r w:rsidRPr="003B2993">
        <w:rPr>
          <w:lang w:val="ru-RU"/>
        </w:rPr>
        <w:t xml:space="preserve"> –</w:t>
      </w:r>
      <w:r w:rsidRPr="006D293D">
        <w:rPr>
          <w:lang w:val="ru-RU"/>
        </w:rPr>
        <w:t xml:space="preserve"> </w:t>
      </w:r>
      <w:r>
        <w:rPr>
          <w:lang w:val="ru-RU"/>
        </w:rPr>
        <w:t>Диаграмма размаха</w:t>
      </w:r>
    </w:p>
    <w:p w:rsidR="00003412" w:rsidRPr="006D293D" w:rsidRDefault="00003412" w:rsidP="00003412">
      <w:pPr>
        <w:ind w:firstLine="709"/>
        <w:jc w:val="both"/>
        <w:rPr>
          <w:lang w:val="ru-RU"/>
        </w:rPr>
      </w:pPr>
      <w:r w:rsidRPr="006D293D">
        <w:rPr>
          <w:rFonts w:hint="eastAsia"/>
          <w:lang w:val="ru-RU"/>
        </w:rPr>
        <w:lastRenderedPageBreak/>
        <w:t>Столбчатая</w:t>
      </w:r>
      <w:r w:rsidRPr="006D293D">
        <w:rPr>
          <w:lang w:val="ru-RU"/>
        </w:rPr>
        <w:t xml:space="preserve"> </w:t>
      </w:r>
      <w:r w:rsidRPr="006D293D">
        <w:rPr>
          <w:rFonts w:hint="eastAsia"/>
          <w:lang w:val="ru-RU"/>
        </w:rPr>
        <w:t>диаграмма</w:t>
      </w:r>
      <w:r w:rsidRPr="006D293D">
        <w:rPr>
          <w:lang w:val="ru-RU"/>
        </w:rPr>
        <w:t xml:space="preserve"> (</w:t>
      </w:r>
      <w:proofErr w:type="spellStart"/>
      <w:r w:rsidRPr="006D293D">
        <w:rPr>
          <w:lang w:val="ru-RU"/>
        </w:rPr>
        <w:t>Bar</w:t>
      </w:r>
      <w:proofErr w:type="spellEnd"/>
      <w:r w:rsidRPr="006D293D">
        <w:rPr>
          <w:lang w:val="ru-RU"/>
        </w:rPr>
        <w:t xml:space="preserve"> </w:t>
      </w:r>
      <w:proofErr w:type="spellStart"/>
      <w:r w:rsidRPr="006D293D">
        <w:rPr>
          <w:lang w:val="ru-RU"/>
        </w:rPr>
        <w:t>plot</w:t>
      </w:r>
      <w:proofErr w:type="spellEnd"/>
      <w:r w:rsidRPr="006D293D">
        <w:rPr>
          <w:lang w:val="ru-RU"/>
        </w:rPr>
        <w:t>)</w:t>
      </w:r>
    </w:p>
    <w:p w:rsidR="00003412" w:rsidRDefault="00003412" w:rsidP="00003412">
      <w:pPr>
        <w:ind w:firstLine="709"/>
        <w:jc w:val="both"/>
        <w:rPr>
          <w:lang w:val="ru-RU"/>
        </w:rPr>
      </w:pPr>
      <w:r w:rsidRPr="00C53E8E">
        <w:rPr>
          <w:rFonts w:hint="eastAsia"/>
          <w:lang w:val="ru-RU"/>
        </w:rPr>
        <w:t>С использование</w:t>
      </w:r>
      <w:r>
        <w:rPr>
          <w:lang w:val="ru-RU"/>
        </w:rPr>
        <w:t>м</w:t>
      </w:r>
      <w:r w:rsidRPr="00C53E8E">
        <w:rPr>
          <w:rFonts w:hint="eastAsia"/>
          <w:lang w:val="ru-RU"/>
        </w:rPr>
        <w:t xml:space="preserve"> пакета </w:t>
      </w:r>
      <w:r>
        <w:t>ggplot</w:t>
      </w:r>
      <w:r w:rsidRPr="006C148C">
        <w:rPr>
          <w:lang w:val="ru-RU"/>
        </w:rPr>
        <w:t>2</w:t>
      </w:r>
      <w:r>
        <w:rPr>
          <w:lang w:val="ru-RU"/>
        </w:rPr>
        <w:t xml:space="preserve"> столбчатую диаграмму можно построить, например, командой </w:t>
      </w:r>
    </w:p>
    <w:p w:rsidR="00003412" w:rsidRDefault="00003412" w:rsidP="00003412">
      <w:pPr>
        <w:ind w:firstLine="709"/>
        <w:jc w:val="both"/>
      </w:pPr>
      <w:proofErr w:type="gramStart"/>
      <w:r w:rsidRPr="00C53E8E">
        <w:t>qplot(</w:t>
      </w:r>
      <w:proofErr w:type="gramEnd"/>
      <w:r w:rsidRPr="00C53E8E">
        <w:t>gear, data=</w:t>
      </w:r>
      <w:proofErr w:type="spellStart"/>
      <w:r w:rsidRPr="00C53E8E">
        <w:t>mtcars</w:t>
      </w:r>
      <w:proofErr w:type="spellEnd"/>
      <w:r w:rsidRPr="00C53E8E">
        <w:t xml:space="preserve">, </w:t>
      </w:r>
      <w:proofErr w:type="spellStart"/>
      <w:r w:rsidRPr="00C53E8E">
        <w:t>geom</w:t>
      </w:r>
      <w:proofErr w:type="spellEnd"/>
      <w:r w:rsidRPr="00C53E8E">
        <w:t>=</w:t>
      </w:r>
      <w:r>
        <w:t>’</w:t>
      </w:r>
      <w:r w:rsidRPr="00C53E8E">
        <w:t>bar</w:t>
      </w:r>
      <w:r>
        <w:t>’</w:t>
      </w:r>
      <w:r w:rsidRPr="00C53E8E">
        <w:t>, fill=I(</w:t>
      </w:r>
      <w:r>
        <w:t>‘</w:t>
      </w:r>
      <w:r w:rsidRPr="00C53E8E">
        <w:t>red</w:t>
      </w:r>
      <w:r>
        <w:t>’</w:t>
      </w:r>
      <w:r w:rsidRPr="00C53E8E">
        <w:t>))</w:t>
      </w:r>
      <w:r>
        <w:t xml:space="preserve"> </w:t>
      </w:r>
    </w:p>
    <w:p w:rsidR="00003412" w:rsidRDefault="00003412" w:rsidP="00003412">
      <w:pPr>
        <w:ind w:firstLine="709"/>
        <w:jc w:val="both"/>
        <w:rPr>
          <w:lang w:val="ru-RU"/>
        </w:rPr>
      </w:pPr>
      <w:r>
        <w:rPr>
          <w:lang w:val="ru-RU"/>
        </w:rPr>
        <w:t xml:space="preserve">Результат построения представлен на рисунке </w:t>
      </w:r>
      <w:r w:rsidR="00096560">
        <w:rPr>
          <w:lang w:val="ru-RU"/>
        </w:rPr>
        <w:t>15</w:t>
      </w:r>
      <w:r>
        <w:rPr>
          <w:lang w:val="ru-RU"/>
        </w:rPr>
        <w:t>.</w:t>
      </w:r>
    </w:p>
    <w:p w:rsidR="00003412" w:rsidRPr="00C53E8E" w:rsidRDefault="00003412" w:rsidP="00003412">
      <w:pPr>
        <w:ind w:firstLine="709"/>
        <w:jc w:val="both"/>
        <w:rPr>
          <w:lang w:val="ru-RU"/>
        </w:rPr>
      </w:pPr>
    </w:p>
    <w:p w:rsidR="00003412" w:rsidRPr="00C53E8E" w:rsidRDefault="00003412" w:rsidP="00003412">
      <w:pPr>
        <w:jc w:val="center"/>
        <w:rPr>
          <w:lang w:val="ru-RU"/>
        </w:rPr>
      </w:pPr>
      <w:r w:rsidRPr="00C53E8E">
        <w:rPr>
          <w:noProof/>
          <w:lang w:val="ru-RU" w:eastAsia="ru-RU" w:bidi="ar-SA"/>
        </w:rPr>
        <w:drawing>
          <wp:inline distT="0" distB="0" distL="0" distR="0" wp14:anchorId="2BD9F7DE" wp14:editId="6406B8BE">
            <wp:extent cx="2545307" cy="255300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0078" cy="25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15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Столбчатая диаграмма</w:t>
      </w:r>
    </w:p>
    <w:p w:rsidR="00003412" w:rsidRPr="00C53E8E" w:rsidRDefault="00003412" w:rsidP="00003412">
      <w:pPr>
        <w:jc w:val="center"/>
        <w:rPr>
          <w:lang w:val="ru-RU"/>
        </w:rPr>
      </w:pPr>
    </w:p>
    <w:p w:rsidR="00003412" w:rsidRDefault="00003412" w:rsidP="00003412">
      <w:pPr>
        <w:ind w:firstLine="709"/>
        <w:jc w:val="both"/>
        <w:rPr>
          <w:lang w:val="ru-RU"/>
        </w:rPr>
      </w:pPr>
      <w:r w:rsidRPr="00FB6BD3">
        <w:rPr>
          <w:rFonts w:hint="eastAsia"/>
          <w:lang w:val="ru-RU"/>
        </w:rPr>
        <w:t>Д</w:t>
      </w:r>
      <w:r w:rsidRPr="00C53E8E">
        <w:rPr>
          <w:rFonts w:hint="eastAsia"/>
          <w:lang w:val="ru-RU"/>
        </w:rPr>
        <w:t>ля</w:t>
      </w:r>
      <w:r w:rsidRPr="00C53E8E">
        <w:rPr>
          <w:lang w:val="ru-RU"/>
        </w:rPr>
        <w:t xml:space="preserve"> </w:t>
      </w:r>
      <w:r w:rsidRPr="00C53E8E">
        <w:rPr>
          <w:rFonts w:hint="eastAsia"/>
          <w:lang w:val="ru-RU"/>
        </w:rPr>
        <w:t>параметра</w:t>
      </w:r>
      <w:r w:rsidRPr="00C53E8E">
        <w:rPr>
          <w:lang w:val="ru-RU"/>
        </w:rPr>
        <w:t xml:space="preserve"> </w:t>
      </w:r>
      <w:proofErr w:type="spellStart"/>
      <w:r w:rsidRPr="00C53E8E">
        <w:rPr>
          <w:lang w:val="ru-RU"/>
        </w:rPr>
        <w:t>fill</w:t>
      </w:r>
      <w:proofErr w:type="spellEnd"/>
      <w:r w:rsidRPr="00C53E8E">
        <w:rPr>
          <w:lang w:val="ru-RU"/>
        </w:rPr>
        <w:t xml:space="preserve"> можно использовать </w:t>
      </w:r>
      <w:r w:rsidRPr="00C53E8E">
        <w:rPr>
          <w:rFonts w:hint="eastAsia"/>
          <w:lang w:val="ru-RU"/>
        </w:rPr>
        <w:t>не</w:t>
      </w:r>
      <w:r w:rsidRPr="00C53E8E">
        <w:rPr>
          <w:lang w:val="ru-RU"/>
        </w:rPr>
        <w:t xml:space="preserve"> </w:t>
      </w:r>
      <w:r w:rsidRPr="00C53E8E">
        <w:rPr>
          <w:rFonts w:hint="eastAsia"/>
          <w:lang w:val="ru-RU"/>
        </w:rPr>
        <w:t>постоянное</w:t>
      </w:r>
      <w:r w:rsidRPr="00C53E8E">
        <w:rPr>
          <w:lang w:val="ru-RU"/>
        </w:rPr>
        <w:t xml:space="preserve"> </w:t>
      </w:r>
      <w:proofErr w:type="gramStart"/>
      <w:r w:rsidRPr="00C53E8E">
        <w:rPr>
          <w:rFonts w:hint="eastAsia"/>
          <w:lang w:val="ru-RU"/>
        </w:rPr>
        <w:t>значение</w:t>
      </w:r>
      <w:r w:rsidRPr="00C53E8E">
        <w:rPr>
          <w:lang w:val="ru-RU"/>
        </w:rPr>
        <w:t xml:space="preserve"> </w:t>
      </w:r>
      <w:r w:rsidRPr="00C53E8E">
        <w:rPr>
          <w:rFonts w:hint="eastAsia"/>
          <w:lang w:val="ru-RU"/>
        </w:rPr>
        <w:t>”</w:t>
      </w:r>
      <w:proofErr w:type="spellStart"/>
      <w:r w:rsidRPr="00C53E8E">
        <w:rPr>
          <w:lang w:val="ru-RU"/>
        </w:rPr>
        <w:t>red</w:t>
      </w:r>
      <w:proofErr w:type="spellEnd"/>
      <w:proofErr w:type="gramEnd"/>
      <w:r w:rsidRPr="00C53E8E">
        <w:rPr>
          <w:rFonts w:hint="eastAsia"/>
          <w:lang w:val="ru-RU"/>
        </w:rPr>
        <w:t>”</w:t>
      </w:r>
      <w:r w:rsidRPr="00C53E8E">
        <w:rPr>
          <w:lang w:val="ru-RU"/>
        </w:rPr>
        <w:t xml:space="preserve">, </w:t>
      </w:r>
      <w:r w:rsidRPr="00C53E8E">
        <w:rPr>
          <w:rFonts w:hint="eastAsia"/>
          <w:lang w:val="ru-RU"/>
        </w:rPr>
        <w:t>а</w:t>
      </w:r>
      <w:r w:rsidRPr="00C53E8E">
        <w:rPr>
          <w:lang w:val="ru-RU"/>
        </w:rPr>
        <w:t xml:space="preserve"> </w:t>
      </w:r>
      <w:r w:rsidRPr="00C53E8E">
        <w:rPr>
          <w:rFonts w:hint="eastAsia"/>
          <w:lang w:val="ru-RU"/>
        </w:rPr>
        <w:t>вектор значений</w:t>
      </w:r>
      <w:r w:rsidRPr="00C53E8E">
        <w:rPr>
          <w:lang w:val="ru-RU"/>
        </w:rPr>
        <w:t xml:space="preserve">, </w:t>
      </w:r>
      <w:r w:rsidRPr="00C53E8E">
        <w:rPr>
          <w:rFonts w:hint="eastAsia"/>
          <w:lang w:val="ru-RU"/>
        </w:rPr>
        <w:t>например</w:t>
      </w:r>
      <w:r w:rsidRPr="00C53E8E">
        <w:rPr>
          <w:lang w:val="ru-RU"/>
        </w:rPr>
        <w:t xml:space="preserve">, </w:t>
      </w:r>
      <w:proofErr w:type="spellStart"/>
      <w:r w:rsidRPr="00C53E8E">
        <w:rPr>
          <w:lang w:val="ru-RU"/>
        </w:rPr>
        <w:t>qplot</w:t>
      </w:r>
      <w:proofErr w:type="spellEnd"/>
      <w:r w:rsidRPr="00C53E8E">
        <w:rPr>
          <w:lang w:val="ru-RU"/>
        </w:rPr>
        <w:t>(</w:t>
      </w:r>
      <w:proofErr w:type="spellStart"/>
      <w:r w:rsidRPr="00C53E8E">
        <w:rPr>
          <w:lang w:val="ru-RU"/>
        </w:rPr>
        <w:t>gear</w:t>
      </w:r>
      <w:proofErr w:type="spellEnd"/>
      <w:r w:rsidRPr="00C53E8E">
        <w:rPr>
          <w:lang w:val="ru-RU"/>
        </w:rPr>
        <w:t xml:space="preserve">, </w:t>
      </w:r>
      <w:proofErr w:type="spellStart"/>
      <w:r w:rsidRPr="00C53E8E">
        <w:rPr>
          <w:lang w:val="ru-RU"/>
        </w:rPr>
        <w:t>data</w:t>
      </w:r>
      <w:proofErr w:type="spellEnd"/>
      <w:r w:rsidRPr="00C53E8E">
        <w:rPr>
          <w:lang w:val="ru-RU"/>
        </w:rPr>
        <w:t>=</w:t>
      </w:r>
      <w:proofErr w:type="spellStart"/>
      <w:r w:rsidRPr="00C53E8E">
        <w:rPr>
          <w:lang w:val="ru-RU"/>
        </w:rPr>
        <w:t>mtcars</w:t>
      </w:r>
      <w:proofErr w:type="spellEnd"/>
      <w:r w:rsidRPr="00C53E8E">
        <w:rPr>
          <w:lang w:val="ru-RU"/>
        </w:rPr>
        <w:t xml:space="preserve">, </w:t>
      </w:r>
      <w:proofErr w:type="spellStart"/>
      <w:r w:rsidRPr="00C53E8E">
        <w:rPr>
          <w:lang w:val="ru-RU"/>
        </w:rPr>
        <w:t>geom</w:t>
      </w:r>
      <w:proofErr w:type="spellEnd"/>
      <w:r w:rsidRPr="00C53E8E">
        <w:rPr>
          <w:lang w:val="ru-RU"/>
        </w:rPr>
        <w:t>=’</w:t>
      </w:r>
      <w:proofErr w:type="spellStart"/>
      <w:r w:rsidRPr="00C53E8E">
        <w:rPr>
          <w:lang w:val="ru-RU"/>
        </w:rPr>
        <w:t>bar</w:t>
      </w:r>
      <w:proofErr w:type="spellEnd"/>
      <w:r w:rsidRPr="00C53E8E">
        <w:rPr>
          <w:lang w:val="ru-RU"/>
        </w:rPr>
        <w:t>’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fill</w:t>
      </w:r>
      <w:proofErr w:type="spellEnd"/>
      <w:r>
        <w:rPr>
          <w:lang w:val="ru-RU"/>
        </w:rPr>
        <w:t>=</w:t>
      </w:r>
      <w:proofErr w:type="spellStart"/>
      <w:r>
        <w:rPr>
          <w:lang w:val="ru-RU"/>
        </w:rPr>
        <w:t>factor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cyl</w:t>
      </w:r>
      <w:proofErr w:type="spellEnd"/>
      <w:r>
        <w:rPr>
          <w:lang w:val="ru-RU"/>
        </w:rPr>
        <w:t>))</w:t>
      </w:r>
      <w:r w:rsidRPr="00C53E8E">
        <w:rPr>
          <w:lang w:val="ru-RU"/>
        </w:rPr>
        <w:t xml:space="preserve"> (</w:t>
      </w:r>
      <w:r>
        <w:rPr>
          <w:lang w:val="ru-RU"/>
        </w:rPr>
        <w:t>рис</w:t>
      </w:r>
      <w:r w:rsidR="00096560">
        <w:rPr>
          <w:lang w:val="ru-RU"/>
        </w:rPr>
        <w:t xml:space="preserve"> 16</w:t>
      </w:r>
      <w:r w:rsidRPr="00C53E8E">
        <w:rPr>
          <w:lang w:val="ru-RU"/>
        </w:rPr>
        <w:t>)</w:t>
      </w:r>
      <w:r>
        <w:rPr>
          <w:lang w:val="ru-RU"/>
        </w:rPr>
        <w:t>.</w:t>
      </w:r>
    </w:p>
    <w:p w:rsidR="00003412" w:rsidRPr="00C53E8E" w:rsidRDefault="00003412" w:rsidP="00003412">
      <w:pPr>
        <w:ind w:firstLine="709"/>
        <w:jc w:val="both"/>
        <w:rPr>
          <w:lang w:val="ru-RU"/>
        </w:rPr>
      </w:pPr>
    </w:p>
    <w:p w:rsidR="00003412" w:rsidRPr="00FB6BD3" w:rsidRDefault="00003412" w:rsidP="00003412">
      <w:pPr>
        <w:jc w:val="center"/>
        <w:rPr>
          <w:lang w:val="ru-RU"/>
        </w:rPr>
      </w:pPr>
      <w:r w:rsidRPr="00FB6BD3">
        <w:rPr>
          <w:noProof/>
          <w:lang w:val="ru-RU" w:eastAsia="ru-RU" w:bidi="ar-SA"/>
        </w:rPr>
        <w:drawing>
          <wp:inline distT="0" distB="0" distL="0" distR="0" wp14:anchorId="70EA3A98" wp14:editId="64D6D6CC">
            <wp:extent cx="2593075" cy="2628543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1885" cy="26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16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Столбчатая диаграмма </w:t>
      </w:r>
    </w:p>
    <w:p w:rsidR="00003412" w:rsidRPr="006913D0" w:rsidRDefault="00003412" w:rsidP="00003412">
      <w:pPr>
        <w:rPr>
          <w:rFonts w:asciiTheme="minorHAnsi" w:eastAsia="F16" w:hAnsiTheme="minorHAnsi" w:cs="F16"/>
          <w:sz w:val="20"/>
          <w:szCs w:val="20"/>
          <w:lang w:val="ru-RU" w:eastAsia="ru-RU" w:bidi="ar-SA"/>
        </w:rPr>
      </w:pPr>
    </w:p>
    <w:p w:rsidR="00003412" w:rsidRPr="00FB6BD3" w:rsidRDefault="00003412" w:rsidP="00003412">
      <w:pPr>
        <w:ind w:firstLine="709"/>
        <w:jc w:val="both"/>
        <w:rPr>
          <w:lang w:val="ru-RU"/>
        </w:rPr>
      </w:pPr>
      <w:r w:rsidRPr="00FB6BD3">
        <w:rPr>
          <w:rFonts w:hint="eastAsia"/>
          <w:lang w:val="ru-RU"/>
        </w:rPr>
        <w:t>Гистограмма</w:t>
      </w:r>
      <w:r w:rsidRPr="00FB6BD3">
        <w:rPr>
          <w:lang w:val="ru-RU"/>
        </w:rPr>
        <w:t xml:space="preserve"> (</w:t>
      </w:r>
      <w:proofErr w:type="spellStart"/>
      <w:r w:rsidRPr="00FB6BD3">
        <w:rPr>
          <w:lang w:val="ru-RU"/>
        </w:rPr>
        <w:t>histogram</w:t>
      </w:r>
      <w:proofErr w:type="spellEnd"/>
      <w:r w:rsidRPr="00FB6BD3">
        <w:rPr>
          <w:lang w:val="ru-RU"/>
        </w:rPr>
        <w:t xml:space="preserve">). </w:t>
      </w:r>
      <w:r w:rsidRPr="00FB6BD3">
        <w:rPr>
          <w:rFonts w:hint="eastAsia"/>
          <w:lang w:val="ru-RU"/>
        </w:rPr>
        <w:t>Гистограмма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разбивает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оси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на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интервалы</w:t>
      </w:r>
      <w:r w:rsidRPr="00FB6BD3">
        <w:rPr>
          <w:lang w:val="ru-RU"/>
        </w:rPr>
        <w:t xml:space="preserve">, </w:t>
      </w:r>
      <w:r w:rsidRPr="00FB6BD3">
        <w:rPr>
          <w:rFonts w:hint="eastAsia"/>
          <w:lang w:val="ru-RU"/>
        </w:rPr>
        <w:t>заменяет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значения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переменных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на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номер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интервала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попадания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и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строит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по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полученным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данным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столбчатую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диаграмму</w:t>
      </w:r>
      <w:r w:rsidRPr="00FB6BD3">
        <w:rPr>
          <w:lang w:val="ru-RU"/>
        </w:rPr>
        <w:t>.</w:t>
      </w:r>
    </w:p>
    <w:p w:rsidR="00003412" w:rsidRPr="00FB6BD3" w:rsidRDefault="00003412" w:rsidP="00003412">
      <w:pPr>
        <w:ind w:firstLine="709"/>
        <w:jc w:val="both"/>
        <w:rPr>
          <w:lang w:val="ru-RU"/>
        </w:rPr>
      </w:pPr>
      <w:r w:rsidRPr="00FB6BD3">
        <w:rPr>
          <w:rFonts w:hint="eastAsia"/>
          <w:lang w:val="ru-RU"/>
        </w:rPr>
        <w:t>Гистограмма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оценивает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плотность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распределения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соответствующей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случайной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величины</w:t>
      </w:r>
      <w:r w:rsidRPr="00FB6BD3">
        <w:rPr>
          <w:lang w:val="ru-RU"/>
        </w:rPr>
        <w:t xml:space="preserve">. </w:t>
      </w:r>
      <w:r w:rsidRPr="00FB6BD3">
        <w:rPr>
          <w:rFonts w:hint="eastAsia"/>
          <w:lang w:val="ru-RU"/>
        </w:rPr>
        <w:t>Высокие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столбцы</w:t>
      </w:r>
      <w:r w:rsidRPr="00FB6BD3">
        <w:rPr>
          <w:lang w:val="ru-RU"/>
        </w:rPr>
        <w:t xml:space="preserve"> </w:t>
      </w:r>
      <w:proofErr w:type="spellStart"/>
      <w:r w:rsidRPr="00FB6BD3">
        <w:rPr>
          <w:rFonts w:hint="eastAsia"/>
          <w:lang w:val="ru-RU"/>
        </w:rPr>
        <w:t>соотвествуют</w:t>
      </w:r>
      <w:proofErr w:type="spellEnd"/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частой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встречаемости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значения</w:t>
      </w:r>
      <w:r w:rsidRPr="00FB6BD3">
        <w:rPr>
          <w:lang w:val="ru-RU"/>
        </w:rPr>
        <w:t xml:space="preserve">, </w:t>
      </w:r>
      <w:r w:rsidRPr="00FB6BD3">
        <w:rPr>
          <w:rFonts w:hint="eastAsia"/>
          <w:lang w:val="ru-RU"/>
        </w:rPr>
        <w:t>низкие</w:t>
      </w:r>
      <w:r w:rsidRPr="00FB6BD3">
        <w:rPr>
          <w:lang w:val="ru-RU"/>
        </w:rPr>
        <w:t xml:space="preserve"> </w:t>
      </w:r>
      <w:r>
        <w:rPr>
          <w:lang w:val="ru-RU"/>
        </w:rPr>
        <w:t>–</w:t>
      </w:r>
      <w:r w:rsidRPr="00FB6BD3">
        <w:rPr>
          <w:lang w:val="ru-RU"/>
        </w:rPr>
        <w:t xml:space="preserve"> </w:t>
      </w:r>
      <w:r w:rsidRPr="00FB6BD3">
        <w:rPr>
          <w:rFonts w:hint="eastAsia"/>
          <w:lang w:val="ru-RU"/>
        </w:rPr>
        <w:t>редкой</w:t>
      </w:r>
      <w:r w:rsidRPr="00FB6BD3">
        <w:rPr>
          <w:lang w:val="ru-RU"/>
        </w:rPr>
        <w:t>.</w:t>
      </w:r>
    </w:p>
    <w:p w:rsidR="00003412" w:rsidRPr="001D3BFD" w:rsidRDefault="00003412" w:rsidP="00003412">
      <w:pPr>
        <w:ind w:firstLine="709"/>
        <w:jc w:val="both"/>
        <w:rPr>
          <w:lang w:val="ru-RU"/>
        </w:rPr>
      </w:pPr>
      <w:r w:rsidRPr="001D3BFD">
        <w:rPr>
          <w:rFonts w:hint="eastAsia"/>
          <w:lang w:val="ru-RU"/>
        </w:rPr>
        <w:t>С</w:t>
      </w:r>
      <w:r>
        <w:rPr>
          <w:lang w:val="ru-RU"/>
        </w:rPr>
        <w:t xml:space="preserve"> </w:t>
      </w:r>
      <w:r w:rsidRPr="00C53E8E">
        <w:rPr>
          <w:rFonts w:hint="eastAsia"/>
          <w:lang w:val="ru-RU"/>
        </w:rPr>
        <w:t>использование</w:t>
      </w:r>
      <w:r>
        <w:rPr>
          <w:lang w:val="ru-RU"/>
        </w:rPr>
        <w:t>м</w:t>
      </w:r>
      <w:r w:rsidRPr="001D3BFD">
        <w:rPr>
          <w:rFonts w:hint="eastAsia"/>
          <w:lang w:val="ru-RU"/>
        </w:rPr>
        <w:t xml:space="preserve"> </w:t>
      </w:r>
      <w:r w:rsidRPr="00C53E8E">
        <w:rPr>
          <w:rFonts w:hint="eastAsia"/>
          <w:lang w:val="ru-RU"/>
        </w:rPr>
        <w:t>пакета</w:t>
      </w:r>
      <w:r w:rsidRPr="001D3BFD">
        <w:rPr>
          <w:rFonts w:hint="eastAsia"/>
          <w:lang w:val="ru-RU"/>
        </w:rPr>
        <w:t xml:space="preserve"> </w:t>
      </w:r>
      <w:r>
        <w:t>ggplot</w:t>
      </w:r>
      <w:r w:rsidRPr="001D3BFD">
        <w:rPr>
          <w:lang w:val="ru-RU"/>
        </w:rPr>
        <w:t>2</w:t>
      </w:r>
      <w:r>
        <w:rPr>
          <w:lang w:val="ru-RU"/>
        </w:rPr>
        <w:t xml:space="preserve"> гистограмму можно построит, например, командой</w:t>
      </w:r>
      <w:r w:rsidRPr="001D3BFD">
        <w:rPr>
          <w:lang w:val="ru-RU"/>
        </w:rPr>
        <w:t xml:space="preserve"> </w:t>
      </w:r>
      <w:proofErr w:type="gramStart"/>
      <w:r w:rsidRPr="001D3BFD">
        <w:t>qplot</w:t>
      </w:r>
      <w:r w:rsidRPr="001D3BFD">
        <w:rPr>
          <w:lang w:val="ru-RU"/>
        </w:rPr>
        <w:t>(</w:t>
      </w:r>
      <w:proofErr w:type="gramEnd"/>
      <w:r w:rsidRPr="001D3BFD">
        <w:t>mpg</w:t>
      </w:r>
      <w:r w:rsidRPr="001D3BFD">
        <w:rPr>
          <w:lang w:val="ru-RU"/>
        </w:rPr>
        <w:t xml:space="preserve">, </w:t>
      </w:r>
      <w:r w:rsidRPr="001D3BFD">
        <w:t>data</w:t>
      </w:r>
      <w:r w:rsidRPr="001D3BFD">
        <w:rPr>
          <w:lang w:val="ru-RU"/>
        </w:rPr>
        <w:t>=</w:t>
      </w:r>
      <w:r w:rsidRPr="001D3BFD">
        <w:t>mtcars</w:t>
      </w:r>
      <w:r w:rsidRPr="001D3BFD">
        <w:rPr>
          <w:lang w:val="ru-RU"/>
        </w:rPr>
        <w:t xml:space="preserve">, </w:t>
      </w:r>
      <w:r w:rsidRPr="001D3BFD">
        <w:t>geom</w:t>
      </w:r>
      <w:r w:rsidRPr="001D3BFD">
        <w:rPr>
          <w:lang w:val="ru-RU"/>
        </w:rPr>
        <w:t>=’</w:t>
      </w:r>
      <w:r w:rsidRPr="001D3BFD">
        <w:t>histogram</w:t>
      </w:r>
      <w:r w:rsidRPr="001D3BFD">
        <w:rPr>
          <w:lang w:val="ru-RU"/>
        </w:rPr>
        <w:t xml:space="preserve">’, </w:t>
      </w:r>
      <w:r w:rsidRPr="001D3BFD">
        <w:t>fill</w:t>
      </w:r>
      <w:r w:rsidRPr="001D3BFD">
        <w:rPr>
          <w:lang w:val="ru-RU"/>
        </w:rPr>
        <w:t>=</w:t>
      </w:r>
      <w:r w:rsidRPr="001D3BFD">
        <w:t>I</w:t>
      </w:r>
      <w:r w:rsidRPr="001D3BFD">
        <w:rPr>
          <w:lang w:val="ru-RU"/>
        </w:rPr>
        <w:t>(‘</w:t>
      </w:r>
      <w:r w:rsidRPr="001D3BFD">
        <w:t>red</w:t>
      </w:r>
      <w:r w:rsidRPr="001D3BFD">
        <w:rPr>
          <w:lang w:val="ru-RU"/>
        </w:rPr>
        <w:t>’))</w:t>
      </w:r>
      <w:r w:rsidR="00096560">
        <w:rPr>
          <w:lang w:val="ru-RU"/>
        </w:rPr>
        <w:t xml:space="preserve"> (рис17</w:t>
      </w:r>
      <w:r>
        <w:rPr>
          <w:lang w:val="ru-RU"/>
        </w:rPr>
        <w:t>).</w:t>
      </w:r>
    </w:p>
    <w:p w:rsidR="00003412" w:rsidRPr="00146218" w:rsidRDefault="00003412" w:rsidP="00003412">
      <w:pPr>
        <w:jc w:val="center"/>
        <w:rPr>
          <w:lang w:val="ru-RU"/>
        </w:rPr>
      </w:pPr>
      <w:r w:rsidRPr="00146218">
        <w:rPr>
          <w:noProof/>
          <w:lang w:val="ru-RU" w:eastAsia="ru-RU" w:bidi="ar-SA"/>
        </w:rPr>
        <w:lastRenderedPageBreak/>
        <w:drawing>
          <wp:inline distT="0" distB="0" distL="0" distR="0" wp14:anchorId="20FB3A6F" wp14:editId="60FD847F">
            <wp:extent cx="1985749" cy="1976942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5880" cy="19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17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Гистограмма</w:t>
      </w:r>
    </w:p>
    <w:p w:rsidR="00003412" w:rsidRPr="00146218" w:rsidRDefault="00003412" w:rsidP="00003412">
      <w:pPr>
        <w:jc w:val="center"/>
        <w:rPr>
          <w:lang w:val="ru-RU"/>
        </w:rPr>
      </w:pPr>
    </w:p>
    <w:p w:rsidR="00003412" w:rsidRDefault="00003412" w:rsidP="00003412">
      <w:pPr>
        <w:ind w:firstLine="709"/>
        <w:jc w:val="both"/>
        <w:rPr>
          <w:lang w:val="ru-RU"/>
        </w:rPr>
      </w:pPr>
      <w:r>
        <w:rPr>
          <w:rFonts w:ascii="F16" w:eastAsia="F16" w:cs="F16"/>
          <w:sz w:val="20"/>
          <w:szCs w:val="20"/>
          <w:lang w:val="ru-RU" w:eastAsia="ru-RU" w:bidi="ar-SA"/>
        </w:rPr>
        <w:t xml:space="preserve"> </w:t>
      </w:r>
      <w:r w:rsidR="00096560">
        <w:rPr>
          <w:rFonts w:hint="eastAsia"/>
          <w:lang w:val="ru-RU"/>
        </w:rPr>
        <w:t>На рисунке 18</w:t>
      </w:r>
      <w:r w:rsidRPr="00146218">
        <w:rPr>
          <w:rFonts w:hint="eastAsia"/>
          <w:lang w:val="ru-RU"/>
        </w:rPr>
        <w:t xml:space="preserve"> построена диаграмма с изменением параметров,</w:t>
      </w:r>
      <w:r w:rsidRPr="00146218">
        <w:rPr>
          <w:lang w:val="ru-RU"/>
        </w:rPr>
        <w:t xml:space="preserve"> </w:t>
      </w:r>
      <w:r>
        <w:rPr>
          <w:lang w:val="ru-RU"/>
        </w:rPr>
        <w:t>например, выбра</w:t>
      </w:r>
      <w:r w:rsidRPr="00146218">
        <w:rPr>
          <w:lang w:val="ru-RU"/>
        </w:rPr>
        <w:t xml:space="preserve">ны </w:t>
      </w:r>
      <w:r w:rsidRPr="00146218">
        <w:rPr>
          <w:rFonts w:hint="eastAsia"/>
          <w:lang w:val="ru-RU"/>
        </w:rPr>
        <w:t>ширина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интервалов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и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цвет границы</w:t>
      </w:r>
      <w:r w:rsidRPr="00146218">
        <w:rPr>
          <w:lang w:val="ru-RU"/>
        </w:rPr>
        <w:t xml:space="preserve">: </w:t>
      </w:r>
    </w:p>
    <w:p w:rsidR="00003412" w:rsidRPr="00146218" w:rsidRDefault="00003412" w:rsidP="00003412">
      <w:pPr>
        <w:ind w:firstLine="709"/>
        <w:jc w:val="both"/>
      </w:pPr>
      <w:proofErr w:type="gramStart"/>
      <w:r w:rsidRPr="00146218">
        <w:t>qplot(</w:t>
      </w:r>
      <w:proofErr w:type="gramEnd"/>
      <w:r w:rsidRPr="00146218">
        <w:t>mpg, data=</w:t>
      </w:r>
      <w:proofErr w:type="spellStart"/>
      <w:r w:rsidRPr="00146218">
        <w:t>mtcars,geom</w:t>
      </w:r>
      <w:proofErr w:type="spellEnd"/>
      <w:r w:rsidRPr="00146218">
        <w:t>=</w:t>
      </w:r>
      <w:r w:rsidRPr="00146218">
        <w:rPr>
          <w:rFonts w:hint="eastAsia"/>
        </w:rPr>
        <w:t>”</w:t>
      </w:r>
      <w:proofErr w:type="spellStart"/>
      <w:r w:rsidRPr="00146218">
        <w:t>histogram</w:t>
      </w:r>
      <w:r w:rsidRPr="00146218">
        <w:rPr>
          <w:rFonts w:hint="eastAsia"/>
        </w:rPr>
        <w:t>”</w:t>
      </w:r>
      <w:r w:rsidRPr="00146218">
        <w:t>,fill</w:t>
      </w:r>
      <w:proofErr w:type="spellEnd"/>
      <w:r w:rsidRPr="00146218">
        <w:t>=I(</w:t>
      </w:r>
      <w:r>
        <w:t>‘</w:t>
      </w:r>
      <w:r w:rsidRPr="00146218">
        <w:t>red</w:t>
      </w:r>
      <w:r>
        <w:t>’</w:t>
      </w:r>
      <w:r w:rsidRPr="00146218">
        <w:t>),</w:t>
      </w:r>
      <w:proofErr w:type="spellStart"/>
      <w:r w:rsidRPr="00146218">
        <w:t>binwidth</w:t>
      </w:r>
      <w:proofErr w:type="spellEnd"/>
      <w:r w:rsidRPr="00146218">
        <w:t xml:space="preserve"> = 2,col=I(</w:t>
      </w:r>
      <w:r>
        <w:t>‘</w:t>
      </w:r>
      <w:r w:rsidRPr="00146218">
        <w:t>blue</w:t>
      </w:r>
      <w:r>
        <w:t>))</w:t>
      </w:r>
    </w:p>
    <w:p w:rsidR="00003412" w:rsidRPr="00146218" w:rsidRDefault="00003412" w:rsidP="00003412">
      <w:pPr>
        <w:rPr>
          <w:rFonts w:ascii="F16" w:eastAsia="F16" w:cs="F16"/>
          <w:sz w:val="20"/>
          <w:szCs w:val="20"/>
          <w:lang w:eastAsia="ru-RU" w:bidi="ar-SA"/>
        </w:rPr>
      </w:pPr>
    </w:p>
    <w:p w:rsidR="00003412" w:rsidRPr="00146218" w:rsidRDefault="00003412" w:rsidP="00003412">
      <w:pPr>
        <w:jc w:val="center"/>
        <w:rPr>
          <w:lang w:val="ru-RU"/>
        </w:rPr>
      </w:pPr>
      <w:r w:rsidRPr="00146218">
        <w:rPr>
          <w:noProof/>
          <w:lang w:val="ru-RU" w:eastAsia="ru-RU" w:bidi="ar-SA"/>
        </w:rPr>
        <w:drawing>
          <wp:inline distT="0" distB="0" distL="0" distR="0" wp14:anchorId="78D0E39C" wp14:editId="00B8D1F6">
            <wp:extent cx="1978926" cy="1978926"/>
            <wp:effectExtent l="0" t="0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1350" cy="1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>
        <w:rPr>
          <w:lang w:val="ru-RU"/>
        </w:rPr>
        <w:t>1</w:t>
      </w:r>
      <w:r w:rsidR="00096560">
        <w:rPr>
          <w:lang w:val="ru-RU"/>
        </w:rPr>
        <w:t>8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Гистограмма</w:t>
      </w:r>
    </w:p>
    <w:p w:rsidR="00003412" w:rsidRPr="006913D0" w:rsidRDefault="00003412" w:rsidP="00003412">
      <w:pPr>
        <w:rPr>
          <w:rFonts w:asciiTheme="minorHAnsi" w:hAnsiTheme="minorHAnsi"/>
          <w:b/>
          <w:lang w:val="ru-RU"/>
        </w:rPr>
      </w:pPr>
    </w:p>
    <w:p w:rsidR="00003412" w:rsidRDefault="00003412" w:rsidP="00003412">
      <w:pPr>
        <w:jc w:val="center"/>
        <w:rPr>
          <w:b/>
          <w:lang w:val="ru-RU"/>
        </w:rPr>
      </w:pPr>
    </w:p>
    <w:p w:rsidR="00003412" w:rsidRPr="00146218" w:rsidRDefault="00003412" w:rsidP="00003412">
      <w:pPr>
        <w:ind w:firstLine="709"/>
        <w:jc w:val="both"/>
        <w:rPr>
          <w:lang w:val="ru-RU"/>
        </w:rPr>
      </w:pPr>
      <w:r w:rsidRPr="00146218">
        <w:rPr>
          <w:rFonts w:hint="eastAsia"/>
          <w:lang w:val="ru-RU"/>
        </w:rPr>
        <w:t>Ядерная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оценка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плотности</w:t>
      </w:r>
      <w:r w:rsidRPr="00146218">
        <w:rPr>
          <w:lang w:val="ru-RU"/>
        </w:rPr>
        <w:t xml:space="preserve"> (</w:t>
      </w:r>
      <w:proofErr w:type="spellStart"/>
      <w:r w:rsidRPr="00146218">
        <w:rPr>
          <w:lang w:val="ru-RU"/>
        </w:rPr>
        <w:t>density</w:t>
      </w:r>
      <w:proofErr w:type="spellEnd"/>
      <w:r w:rsidRPr="00146218">
        <w:rPr>
          <w:lang w:val="ru-RU"/>
        </w:rPr>
        <w:t xml:space="preserve"> </w:t>
      </w:r>
      <w:proofErr w:type="spellStart"/>
      <w:r w:rsidRPr="00146218">
        <w:rPr>
          <w:lang w:val="ru-RU"/>
        </w:rPr>
        <w:t>plot</w:t>
      </w:r>
      <w:proofErr w:type="spellEnd"/>
      <w:r w:rsidRPr="00146218">
        <w:rPr>
          <w:lang w:val="ru-RU"/>
        </w:rPr>
        <w:t xml:space="preserve">). </w:t>
      </w:r>
      <w:r w:rsidRPr="00146218">
        <w:rPr>
          <w:rFonts w:hint="eastAsia"/>
          <w:lang w:val="ru-RU"/>
        </w:rPr>
        <w:t>Гистограмма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дает</w:t>
      </w:r>
      <w:r w:rsidRPr="00146218">
        <w:rPr>
          <w:lang w:val="ru-RU"/>
        </w:rPr>
        <w:t xml:space="preserve"> </w:t>
      </w:r>
      <w:proofErr w:type="spellStart"/>
      <w:r w:rsidRPr="00146218">
        <w:rPr>
          <w:rFonts w:hint="eastAsia"/>
          <w:lang w:val="ru-RU"/>
        </w:rPr>
        <w:t>дискретизированное</w:t>
      </w:r>
      <w:proofErr w:type="spellEnd"/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приближение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функции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плотности</w:t>
      </w:r>
      <w:r w:rsidRPr="00146218">
        <w:rPr>
          <w:lang w:val="ru-RU"/>
        </w:rPr>
        <w:t>,</w:t>
      </w:r>
      <w:r>
        <w:rPr>
          <w:lang w:val="ru-RU"/>
        </w:rPr>
        <w:t xml:space="preserve"> </w:t>
      </w:r>
      <w:r w:rsidRPr="00146218">
        <w:rPr>
          <w:rFonts w:hint="eastAsia"/>
          <w:lang w:val="ru-RU"/>
        </w:rPr>
        <w:t>между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тем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можно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получить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множество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гладких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оценок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для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этой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функции</w:t>
      </w:r>
      <w:r w:rsidRPr="00146218">
        <w:rPr>
          <w:lang w:val="ru-RU"/>
        </w:rPr>
        <w:t xml:space="preserve">. </w:t>
      </w:r>
      <w:r w:rsidRPr="00146218">
        <w:rPr>
          <w:rFonts w:hint="eastAsia"/>
          <w:lang w:val="ru-RU"/>
        </w:rPr>
        <w:t>Популярным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методом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являются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так</w:t>
      </w:r>
      <w:r>
        <w:rPr>
          <w:lang w:val="ru-RU"/>
        </w:rPr>
        <w:t xml:space="preserve"> </w:t>
      </w:r>
      <w:r w:rsidRPr="00146218">
        <w:rPr>
          <w:rFonts w:hint="eastAsia"/>
          <w:lang w:val="ru-RU"/>
        </w:rPr>
        <w:t>называемые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ядерные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оценки</w:t>
      </w:r>
      <w:r w:rsidR="00096560">
        <w:rPr>
          <w:lang w:val="ru-RU"/>
        </w:rPr>
        <w:t xml:space="preserve"> (рисунок 19</w:t>
      </w:r>
      <w:r>
        <w:rPr>
          <w:lang w:val="ru-RU"/>
        </w:rPr>
        <w:t>)</w:t>
      </w:r>
      <w:r w:rsidRPr="00146218">
        <w:rPr>
          <w:lang w:val="ru-RU"/>
        </w:rPr>
        <w:t>.</w:t>
      </w:r>
    </w:p>
    <w:p w:rsidR="00003412" w:rsidRDefault="00003412" w:rsidP="00003412">
      <w:pPr>
        <w:ind w:firstLine="709"/>
        <w:jc w:val="both"/>
        <w:rPr>
          <w:lang w:val="ru-RU"/>
        </w:rPr>
      </w:pPr>
      <w:r w:rsidRPr="00146218">
        <w:rPr>
          <w:rFonts w:hint="eastAsia"/>
          <w:lang w:val="ru-RU"/>
        </w:rPr>
        <w:t>В</w:t>
      </w:r>
      <w:r w:rsidRPr="00146218">
        <w:rPr>
          <w:lang w:val="ru-RU"/>
        </w:rPr>
        <w:t xml:space="preserve"> R </w:t>
      </w:r>
      <w:r w:rsidRPr="00146218">
        <w:rPr>
          <w:rFonts w:hint="eastAsia"/>
          <w:lang w:val="ru-RU"/>
        </w:rPr>
        <w:t>такой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график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можно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построить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с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помощью</w:t>
      </w:r>
      <w:r w:rsidRPr="00146218">
        <w:rPr>
          <w:lang w:val="ru-RU"/>
        </w:rPr>
        <w:t xml:space="preserve"> </w:t>
      </w:r>
    </w:p>
    <w:p w:rsidR="00003412" w:rsidRPr="00146218" w:rsidRDefault="00003412" w:rsidP="00003412">
      <w:pPr>
        <w:ind w:firstLine="709"/>
        <w:jc w:val="both"/>
      </w:pPr>
      <w:proofErr w:type="gramStart"/>
      <w:r w:rsidRPr="00146218">
        <w:t>qplot(</w:t>
      </w:r>
      <w:proofErr w:type="gramEnd"/>
      <w:r w:rsidRPr="00146218">
        <w:t>mpg, data=</w:t>
      </w:r>
      <w:proofErr w:type="spellStart"/>
      <w:r w:rsidRPr="00146218">
        <w:t>mtcars,geom</w:t>
      </w:r>
      <w:proofErr w:type="spellEnd"/>
      <w:r w:rsidRPr="00146218">
        <w:t>=</w:t>
      </w:r>
      <w:r w:rsidRPr="00146218">
        <w:rPr>
          <w:rFonts w:hint="eastAsia"/>
        </w:rPr>
        <w:t>”</w:t>
      </w:r>
      <w:proofErr w:type="spellStart"/>
      <w:r w:rsidRPr="00146218">
        <w:t>density</w:t>
      </w:r>
      <w:r w:rsidRPr="00146218">
        <w:rPr>
          <w:rFonts w:hint="eastAsia"/>
        </w:rPr>
        <w:t>”</w:t>
      </w:r>
      <w:r>
        <w:t>,fill</w:t>
      </w:r>
      <w:proofErr w:type="spellEnd"/>
      <w:r>
        <w:t>=factor(</w:t>
      </w:r>
      <w:proofErr w:type="spellStart"/>
      <w:r>
        <w:t>cyl</w:t>
      </w:r>
      <w:proofErr w:type="spellEnd"/>
      <w:r>
        <w:t>), alpha=0.5),</w:t>
      </w:r>
    </w:p>
    <w:p w:rsidR="00003412" w:rsidRDefault="00003412" w:rsidP="00003412">
      <w:pPr>
        <w:ind w:firstLine="709"/>
        <w:jc w:val="both"/>
        <w:rPr>
          <w:lang w:val="ru-RU"/>
        </w:rPr>
      </w:pPr>
      <w:r w:rsidRPr="00146218">
        <w:rPr>
          <w:rFonts w:hint="eastAsia"/>
          <w:lang w:val="ru-RU"/>
        </w:rPr>
        <w:t>где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параметр</w:t>
      </w:r>
      <w:r w:rsidRPr="00146218">
        <w:rPr>
          <w:lang w:val="ru-RU"/>
        </w:rPr>
        <w:t xml:space="preserve"> </w:t>
      </w:r>
      <w:proofErr w:type="spellStart"/>
      <w:r w:rsidRPr="00146218">
        <w:rPr>
          <w:lang w:val="ru-RU"/>
        </w:rPr>
        <w:t>alpha</w:t>
      </w:r>
      <w:proofErr w:type="spellEnd"/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задает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прозрачность</w:t>
      </w:r>
      <w:r w:rsidRPr="00146218">
        <w:rPr>
          <w:lang w:val="ru-RU"/>
        </w:rPr>
        <w:t>.</w:t>
      </w:r>
    </w:p>
    <w:p w:rsidR="00003412" w:rsidRPr="00146218" w:rsidRDefault="00003412" w:rsidP="00003412">
      <w:pPr>
        <w:ind w:firstLine="709"/>
        <w:jc w:val="both"/>
        <w:rPr>
          <w:lang w:val="ru-RU"/>
        </w:rPr>
      </w:pPr>
    </w:p>
    <w:p w:rsidR="00003412" w:rsidRDefault="00003412" w:rsidP="00003412">
      <w:pPr>
        <w:jc w:val="center"/>
        <w:rPr>
          <w:rFonts w:asciiTheme="minorHAnsi" w:eastAsia="F16" w:hAnsiTheme="minorHAnsi" w:cs="F16"/>
          <w:sz w:val="20"/>
          <w:szCs w:val="20"/>
          <w:lang w:val="ru-RU" w:eastAsia="ru-RU" w:bidi="ar-SA"/>
        </w:rPr>
      </w:pPr>
      <w:r w:rsidRPr="00CC2092">
        <w:rPr>
          <w:rFonts w:asciiTheme="minorHAnsi" w:eastAsia="F16" w:hAnsiTheme="minorHAnsi" w:cs="F16"/>
          <w:noProof/>
          <w:sz w:val="20"/>
          <w:szCs w:val="20"/>
          <w:lang w:val="ru-RU" w:eastAsia="ru-RU" w:bidi="ar-SA"/>
        </w:rPr>
        <w:drawing>
          <wp:inline distT="0" distB="0" distL="0" distR="0" wp14:anchorId="4D5B6843" wp14:editId="46BBBE63">
            <wp:extent cx="2144328" cy="2176818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1825" cy="21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CC2092" w:rsidRDefault="00003412" w:rsidP="00003412">
      <w:pPr>
        <w:jc w:val="center"/>
        <w:rPr>
          <w:rFonts w:asciiTheme="minorHAnsi" w:hAnsiTheme="minorHAnsi"/>
          <w:b/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>
        <w:rPr>
          <w:lang w:val="ru-RU"/>
        </w:rPr>
        <w:t>1</w:t>
      </w:r>
      <w:r w:rsidR="00096560">
        <w:rPr>
          <w:lang w:val="ru-RU"/>
        </w:rPr>
        <w:t>9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146218">
        <w:rPr>
          <w:rFonts w:hint="eastAsia"/>
          <w:lang w:val="ru-RU"/>
        </w:rPr>
        <w:t>Ядерная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оценка</w:t>
      </w:r>
      <w:r w:rsidRPr="00146218">
        <w:rPr>
          <w:lang w:val="ru-RU"/>
        </w:rPr>
        <w:t xml:space="preserve"> </w:t>
      </w:r>
      <w:r w:rsidRPr="00146218">
        <w:rPr>
          <w:rFonts w:hint="eastAsia"/>
          <w:lang w:val="ru-RU"/>
        </w:rPr>
        <w:t>плотности</w:t>
      </w:r>
    </w:p>
    <w:p w:rsidR="00003412" w:rsidRPr="006913D0" w:rsidRDefault="00003412" w:rsidP="00003412">
      <w:pPr>
        <w:ind w:firstLine="709"/>
        <w:jc w:val="both"/>
        <w:rPr>
          <w:lang w:val="ru-RU"/>
        </w:rPr>
      </w:pPr>
      <w:r w:rsidRPr="006913D0">
        <w:rPr>
          <w:rFonts w:hint="eastAsia"/>
          <w:lang w:val="ru-RU"/>
        </w:rPr>
        <w:lastRenderedPageBreak/>
        <w:t>Скрипичные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графики</w:t>
      </w:r>
      <w:r w:rsidRPr="006913D0">
        <w:rPr>
          <w:lang w:val="ru-RU"/>
        </w:rPr>
        <w:t xml:space="preserve"> (</w:t>
      </w:r>
      <w:proofErr w:type="spellStart"/>
      <w:r w:rsidRPr="006913D0">
        <w:rPr>
          <w:lang w:val="ru-RU"/>
        </w:rPr>
        <w:t>violin</w:t>
      </w:r>
      <w:proofErr w:type="spellEnd"/>
      <w:r w:rsidRPr="006913D0">
        <w:rPr>
          <w:lang w:val="ru-RU"/>
        </w:rPr>
        <w:t xml:space="preserve"> </w:t>
      </w:r>
      <w:proofErr w:type="spellStart"/>
      <w:r w:rsidRPr="006913D0">
        <w:rPr>
          <w:lang w:val="ru-RU"/>
        </w:rPr>
        <w:t>plot</w:t>
      </w:r>
      <w:proofErr w:type="spellEnd"/>
      <w:r w:rsidRPr="006913D0">
        <w:rPr>
          <w:lang w:val="ru-RU"/>
        </w:rPr>
        <w:t>).</w:t>
      </w:r>
    </w:p>
    <w:p w:rsidR="00003412" w:rsidRPr="006913D0" w:rsidRDefault="00003412" w:rsidP="00003412">
      <w:pPr>
        <w:ind w:firstLine="709"/>
        <w:jc w:val="both"/>
        <w:rPr>
          <w:lang w:val="ru-RU"/>
        </w:rPr>
      </w:pPr>
      <w:r w:rsidRPr="006913D0">
        <w:rPr>
          <w:rFonts w:hint="eastAsia"/>
          <w:lang w:val="ru-RU"/>
        </w:rPr>
        <w:t>Если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много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графиков</w:t>
      </w:r>
      <w:r w:rsidRPr="006913D0">
        <w:rPr>
          <w:lang w:val="ru-RU"/>
        </w:rPr>
        <w:t xml:space="preserve">, </w:t>
      </w:r>
      <w:r w:rsidRPr="006913D0">
        <w:rPr>
          <w:rFonts w:hint="eastAsia"/>
          <w:lang w:val="ru-RU"/>
        </w:rPr>
        <w:t>то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сравнивать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их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плотности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очень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тяжело</w:t>
      </w:r>
      <w:r w:rsidRPr="006913D0">
        <w:rPr>
          <w:lang w:val="ru-RU"/>
        </w:rPr>
        <w:t xml:space="preserve"> </w:t>
      </w:r>
      <w:r>
        <w:rPr>
          <w:lang w:val="ru-RU"/>
        </w:rPr>
        <w:t>–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картинка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получается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перегруженной</w:t>
      </w:r>
      <w:r w:rsidRPr="006913D0">
        <w:rPr>
          <w:lang w:val="ru-RU"/>
        </w:rPr>
        <w:t xml:space="preserve">. </w:t>
      </w:r>
      <w:r w:rsidRPr="006913D0">
        <w:rPr>
          <w:rFonts w:hint="eastAsia"/>
          <w:lang w:val="ru-RU"/>
        </w:rPr>
        <w:t>В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этом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случае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обычно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используют</w:t>
      </w:r>
      <w:r w:rsidRPr="006913D0">
        <w:rPr>
          <w:lang w:val="ru-RU"/>
        </w:rPr>
        <w:t xml:space="preserve"> </w:t>
      </w:r>
      <w:proofErr w:type="spellStart"/>
      <w:r w:rsidRPr="006913D0">
        <w:rPr>
          <w:lang w:val="ru-RU"/>
        </w:rPr>
        <w:t>box</w:t>
      </w:r>
      <w:proofErr w:type="spellEnd"/>
      <w:r w:rsidRPr="006913D0">
        <w:rPr>
          <w:lang w:val="ru-RU"/>
        </w:rPr>
        <w:t xml:space="preserve"> </w:t>
      </w:r>
      <w:proofErr w:type="spellStart"/>
      <w:r w:rsidRPr="006913D0">
        <w:rPr>
          <w:lang w:val="ru-RU"/>
        </w:rPr>
        <w:t>plot</w:t>
      </w:r>
      <w:proofErr w:type="spellEnd"/>
      <w:r w:rsidRPr="006913D0">
        <w:rPr>
          <w:lang w:val="ru-RU"/>
        </w:rPr>
        <w:t xml:space="preserve">. </w:t>
      </w:r>
      <w:r w:rsidRPr="006913D0">
        <w:rPr>
          <w:rFonts w:hint="eastAsia"/>
          <w:lang w:val="ru-RU"/>
        </w:rPr>
        <w:t>Но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существует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также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некоторый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компромисс</w:t>
      </w:r>
      <w:r w:rsidRPr="006913D0">
        <w:rPr>
          <w:lang w:val="ru-RU"/>
        </w:rPr>
        <w:t xml:space="preserve">, </w:t>
      </w:r>
      <w:r w:rsidRPr="006913D0">
        <w:rPr>
          <w:rFonts w:hint="eastAsia"/>
          <w:lang w:val="ru-RU"/>
        </w:rPr>
        <w:t>называемый</w:t>
      </w:r>
      <w:r w:rsidRPr="006913D0">
        <w:rPr>
          <w:lang w:val="ru-RU"/>
        </w:rPr>
        <w:t xml:space="preserve"> </w:t>
      </w:r>
      <w:proofErr w:type="spellStart"/>
      <w:r w:rsidRPr="006913D0">
        <w:rPr>
          <w:lang w:val="ru-RU"/>
        </w:rPr>
        <w:t>violin</w:t>
      </w:r>
      <w:proofErr w:type="spellEnd"/>
      <w:r w:rsidRPr="006913D0">
        <w:rPr>
          <w:lang w:val="ru-RU"/>
        </w:rPr>
        <w:t xml:space="preserve"> </w:t>
      </w:r>
      <w:proofErr w:type="spellStart"/>
      <w:r w:rsidRPr="006913D0">
        <w:rPr>
          <w:lang w:val="ru-RU"/>
        </w:rPr>
        <w:t>plot</w:t>
      </w:r>
      <w:proofErr w:type="spellEnd"/>
      <w:r>
        <w:rPr>
          <w:lang w:val="ru-RU"/>
        </w:rPr>
        <w:t>.</w:t>
      </w:r>
    </w:p>
    <w:p w:rsidR="00003412" w:rsidRPr="006913D0" w:rsidRDefault="00003412" w:rsidP="00003412">
      <w:pPr>
        <w:ind w:firstLine="709"/>
        <w:jc w:val="both"/>
        <w:rPr>
          <w:lang w:val="ru-RU"/>
        </w:rPr>
      </w:pPr>
      <w:proofErr w:type="spellStart"/>
      <w:r w:rsidRPr="006913D0">
        <w:rPr>
          <w:lang w:val="ru-RU"/>
        </w:rPr>
        <w:t>Violin</w:t>
      </w:r>
      <w:proofErr w:type="spellEnd"/>
      <w:r w:rsidRPr="006913D0">
        <w:rPr>
          <w:lang w:val="ru-RU"/>
        </w:rPr>
        <w:t xml:space="preserve"> </w:t>
      </w:r>
      <w:proofErr w:type="spellStart"/>
      <w:r w:rsidRPr="006913D0">
        <w:rPr>
          <w:lang w:val="ru-RU"/>
        </w:rPr>
        <w:t>plot</w:t>
      </w:r>
      <w:proofErr w:type="spellEnd"/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строит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вдоль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вертикальной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оси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симметричную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фигуру</w:t>
      </w:r>
      <w:r w:rsidRPr="006913D0">
        <w:rPr>
          <w:lang w:val="ru-RU"/>
        </w:rPr>
        <w:t xml:space="preserve">, </w:t>
      </w:r>
      <w:r w:rsidRPr="006913D0">
        <w:rPr>
          <w:rFonts w:hint="eastAsia"/>
          <w:lang w:val="ru-RU"/>
        </w:rPr>
        <w:t>чей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контур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соответствует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плотности</w:t>
      </w:r>
      <w:r w:rsidRPr="006913D0">
        <w:rPr>
          <w:lang w:val="ru-RU"/>
        </w:rPr>
        <w:t xml:space="preserve">. </w:t>
      </w:r>
      <w:r w:rsidRPr="006913D0">
        <w:rPr>
          <w:rFonts w:hint="eastAsia"/>
          <w:lang w:val="ru-RU"/>
        </w:rPr>
        <w:t>Это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позволяет</w:t>
      </w:r>
      <w:r>
        <w:rPr>
          <w:lang w:val="ru-RU"/>
        </w:rPr>
        <w:t xml:space="preserve"> </w:t>
      </w:r>
      <w:r w:rsidRPr="006913D0">
        <w:rPr>
          <w:rFonts w:hint="eastAsia"/>
          <w:lang w:val="ru-RU"/>
        </w:rPr>
        <w:t>и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увидеть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соотношение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между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несколькими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категория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данных</w:t>
      </w:r>
      <w:r w:rsidRPr="006913D0">
        <w:rPr>
          <w:lang w:val="ru-RU"/>
        </w:rPr>
        <w:t xml:space="preserve">, </w:t>
      </w:r>
      <w:r w:rsidRPr="006913D0">
        <w:rPr>
          <w:rFonts w:hint="eastAsia"/>
          <w:lang w:val="ru-RU"/>
        </w:rPr>
        <w:t>и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увидеть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больше</w:t>
      </w:r>
      <w:r w:rsidRPr="006913D0">
        <w:rPr>
          <w:lang w:val="ru-RU"/>
        </w:rPr>
        <w:t xml:space="preserve">, </w:t>
      </w:r>
      <w:r w:rsidRPr="006913D0">
        <w:rPr>
          <w:rFonts w:hint="eastAsia"/>
          <w:lang w:val="ru-RU"/>
        </w:rPr>
        <w:t>чем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в</w:t>
      </w:r>
      <w:r w:rsidRPr="006913D0">
        <w:rPr>
          <w:lang w:val="ru-RU"/>
        </w:rPr>
        <w:t xml:space="preserve"> </w:t>
      </w:r>
      <w:proofErr w:type="spellStart"/>
      <w:r w:rsidRPr="006913D0">
        <w:rPr>
          <w:lang w:val="ru-RU"/>
        </w:rPr>
        <w:t>boxplot</w:t>
      </w:r>
      <w:proofErr w:type="spellEnd"/>
      <w:r w:rsidRPr="006913D0">
        <w:rPr>
          <w:lang w:val="ru-RU"/>
        </w:rPr>
        <w:t xml:space="preserve"> (</w:t>
      </w:r>
      <w:r w:rsidR="00096560">
        <w:rPr>
          <w:lang w:val="ru-RU"/>
        </w:rPr>
        <w:t>рисунок 20</w:t>
      </w:r>
      <w:r>
        <w:rPr>
          <w:lang w:val="ru-RU"/>
        </w:rPr>
        <w:t>)</w:t>
      </w:r>
      <w:r w:rsidRPr="006913D0">
        <w:rPr>
          <w:lang w:val="ru-RU"/>
        </w:rPr>
        <w:t>.</w:t>
      </w:r>
    </w:p>
    <w:p w:rsidR="00003412" w:rsidRDefault="00003412" w:rsidP="00003412">
      <w:pPr>
        <w:ind w:firstLine="709"/>
        <w:jc w:val="both"/>
        <w:rPr>
          <w:lang w:val="ru-RU"/>
        </w:rPr>
      </w:pPr>
      <w:r w:rsidRPr="006913D0">
        <w:rPr>
          <w:rFonts w:hint="eastAsia"/>
          <w:lang w:val="ru-RU"/>
        </w:rPr>
        <w:t>В</w:t>
      </w:r>
      <w:r w:rsidRPr="006913D0">
        <w:rPr>
          <w:lang w:val="ru-RU"/>
        </w:rPr>
        <w:t xml:space="preserve"> </w:t>
      </w:r>
      <w:r w:rsidRPr="006913D0">
        <w:t>R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это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реализуется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помощью</w:t>
      </w:r>
      <w:r w:rsidRPr="006913D0">
        <w:rPr>
          <w:lang w:val="ru-RU"/>
        </w:rPr>
        <w:t xml:space="preserve"> </w:t>
      </w:r>
      <w:r>
        <w:rPr>
          <w:lang w:val="ru-RU"/>
        </w:rPr>
        <w:t>команды</w:t>
      </w:r>
    </w:p>
    <w:p w:rsidR="00003412" w:rsidRDefault="00003412" w:rsidP="00003412">
      <w:pPr>
        <w:ind w:firstLine="709"/>
        <w:jc w:val="both"/>
      </w:pPr>
      <w:proofErr w:type="gramStart"/>
      <w:r w:rsidRPr="006913D0">
        <w:t>qplot(</w:t>
      </w:r>
      <w:proofErr w:type="gramEnd"/>
      <w:r w:rsidRPr="006913D0">
        <w:t>gear, mpg, data=</w:t>
      </w:r>
      <w:proofErr w:type="spellStart"/>
      <w:r w:rsidRPr="006913D0">
        <w:t>mtcars,geom</w:t>
      </w:r>
      <w:proofErr w:type="spellEnd"/>
      <w:r w:rsidRPr="006913D0">
        <w:t>=c(</w:t>
      </w:r>
      <w:r>
        <w:t>‘</w:t>
      </w:r>
      <w:r w:rsidRPr="006913D0">
        <w:t>violin</w:t>
      </w:r>
      <w:r>
        <w:t>’</w:t>
      </w:r>
      <w:r w:rsidRPr="006913D0">
        <w:t>),fill=factor(gear))</w:t>
      </w:r>
    </w:p>
    <w:p w:rsidR="00003412" w:rsidRPr="006913D0" w:rsidRDefault="00003412" w:rsidP="00003412">
      <w:pPr>
        <w:ind w:firstLine="709"/>
        <w:jc w:val="both"/>
      </w:pPr>
    </w:p>
    <w:p w:rsidR="00003412" w:rsidRPr="006913D0" w:rsidRDefault="00003412" w:rsidP="00003412">
      <w:pPr>
        <w:jc w:val="center"/>
        <w:rPr>
          <w:lang w:val="ru-RU"/>
        </w:rPr>
      </w:pPr>
      <w:r w:rsidRPr="006913D0">
        <w:rPr>
          <w:noProof/>
          <w:lang w:val="ru-RU" w:eastAsia="ru-RU" w:bidi="ar-SA"/>
        </w:rPr>
        <w:drawing>
          <wp:inline distT="0" distB="0" distL="0" distR="0" wp14:anchorId="2B83BE6C" wp14:editId="782D02A2">
            <wp:extent cx="2995684" cy="29956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2781" cy="30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20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6913D0">
        <w:rPr>
          <w:rFonts w:hint="eastAsia"/>
          <w:lang w:val="ru-RU"/>
        </w:rPr>
        <w:t>Скрипичные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графики</w:t>
      </w:r>
    </w:p>
    <w:p w:rsidR="00003412" w:rsidRPr="006913D0" w:rsidRDefault="00003412" w:rsidP="00003412">
      <w:pPr>
        <w:jc w:val="center"/>
        <w:rPr>
          <w:lang w:val="ru-RU"/>
        </w:rPr>
      </w:pPr>
    </w:p>
    <w:p w:rsidR="00003412" w:rsidRPr="006913D0" w:rsidRDefault="00003412" w:rsidP="00003412">
      <w:pPr>
        <w:ind w:firstLine="709"/>
        <w:jc w:val="both"/>
        <w:rPr>
          <w:lang w:val="ru-RU"/>
        </w:rPr>
      </w:pPr>
      <w:r w:rsidRPr="006913D0">
        <w:rPr>
          <w:rFonts w:hint="eastAsia"/>
          <w:lang w:val="ru-RU"/>
        </w:rPr>
        <w:t>Чтобы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понять</w:t>
      </w:r>
      <w:r>
        <w:rPr>
          <w:lang w:val="ru-RU"/>
        </w:rPr>
        <w:t>,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как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этот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график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соотносится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диаграммой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размаха</w:t>
      </w:r>
      <w:r w:rsidRPr="006913D0">
        <w:rPr>
          <w:lang w:val="ru-RU"/>
        </w:rPr>
        <w:t xml:space="preserve">, можно </w:t>
      </w:r>
      <w:r w:rsidRPr="006913D0">
        <w:rPr>
          <w:rFonts w:hint="eastAsia"/>
          <w:lang w:val="ru-RU"/>
        </w:rPr>
        <w:t>построить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их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 xml:space="preserve">вместе </w:t>
      </w:r>
      <w:r w:rsidRPr="006913D0">
        <w:rPr>
          <w:lang w:val="ru-RU"/>
        </w:rPr>
        <w:t>(</w:t>
      </w:r>
      <w:r>
        <w:rPr>
          <w:lang w:val="ru-RU"/>
        </w:rPr>
        <w:t>рисунок</w:t>
      </w:r>
      <w:r w:rsidR="00096560">
        <w:rPr>
          <w:lang w:val="ru-RU"/>
        </w:rPr>
        <w:t xml:space="preserve"> 21</w:t>
      </w:r>
      <w:r w:rsidRPr="006913D0">
        <w:rPr>
          <w:lang w:val="ru-RU"/>
        </w:rPr>
        <w:t xml:space="preserve">) </w:t>
      </w:r>
    </w:p>
    <w:p w:rsidR="00003412" w:rsidRPr="00715CEF" w:rsidRDefault="00003412" w:rsidP="00003412">
      <w:pPr>
        <w:ind w:firstLine="709"/>
        <w:jc w:val="both"/>
      </w:pPr>
      <w:proofErr w:type="spellStart"/>
      <w:proofErr w:type="gramStart"/>
      <w:r w:rsidRPr="00715CEF">
        <w:t>qplot</w:t>
      </w:r>
      <w:proofErr w:type="spellEnd"/>
      <w:r w:rsidRPr="00715CEF">
        <w:t>(</w:t>
      </w:r>
      <w:proofErr w:type="gramEnd"/>
      <w:r w:rsidRPr="00715CEF">
        <w:t>gear, mpg, data=</w:t>
      </w:r>
      <w:proofErr w:type="spellStart"/>
      <w:r w:rsidRPr="00715CEF">
        <w:t>mtcars,geom</w:t>
      </w:r>
      <w:proofErr w:type="spellEnd"/>
      <w:r w:rsidRPr="00715CEF">
        <w:t>=c(‘</w:t>
      </w:r>
      <w:proofErr w:type="spellStart"/>
      <w:r w:rsidRPr="00715CEF">
        <w:t>violin’,’boxplot</w:t>
      </w:r>
      <w:proofErr w:type="spellEnd"/>
      <w:r w:rsidRPr="00715CEF">
        <w:t>’), fill=factor(gear))</w:t>
      </w:r>
    </w:p>
    <w:p w:rsidR="00003412" w:rsidRPr="00715CEF" w:rsidRDefault="00003412" w:rsidP="00003412">
      <w:pPr>
        <w:ind w:firstLine="709"/>
        <w:jc w:val="both"/>
      </w:pPr>
    </w:p>
    <w:p w:rsidR="00003412" w:rsidRDefault="00003412" w:rsidP="00003412">
      <w:pPr>
        <w:jc w:val="center"/>
        <w:rPr>
          <w:rFonts w:ascii="F16" w:eastAsia="F16" w:cs="F16"/>
          <w:sz w:val="20"/>
          <w:szCs w:val="20"/>
          <w:lang w:eastAsia="ru-RU" w:bidi="ar-SA"/>
        </w:rPr>
      </w:pPr>
      <w:r w:rsidRPr="00CC2092">
        <w:rPr>
          <w:rFonts w:ascii="F16" w:eastAsia="F16" w:cs="F16"/>
          <w:noProof/>
          <w:sz w:val="20"/>
          <w:szCs w:val="20"/>
          <w:lang w:val="ru-RU" w:eastAsia="ru-RU" w:bidi="ar-SA"/>
        </w:rPr>
        <w:drawing>
          <wp:inline distT="0" distB="0" distL="0" distR="0" wp14:anchorId="71CAF30A" wp14:editId="11DABFF2">
            <wp:extent cx="3057098" cy="30894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3476" cy="310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21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Скрипичные графики с диаграммой размаха</w:t>
      </w:r>
    </w:p>
    <w:p w:rsidR="00003412" w:rsidRPr="006913D0" w:rsidRDefault="00003412" w:rsidP="00003412">
      <w:pPr>
        <w:jc w:val="center"/>
        <w:rPr>
          <w:b/>
          <w:lang w:val="ru-RU"/>
        </w:rPr>
      </w:pPr>
    </w:p>
    <w:p w:rsidR="00003412" w:rsidRPr="006913D0" w:rsidRDefault="00003412" w:rsidP="00003412">
      <w:pPr>
        <w:ind w:firstLine="709"/>
        <w:jc w:val="both"/>
        <w:rPr>
          <w:lang w:val="ru-RU"/>
        </w:rPr>
      </w:pPr>
      <w:r w:rsidRPr="006913D0">
        <w:rPr>
          <w:rFonts w:hint="eastAsia"/>
          <w:lang w:val="ru-RU"/>
        </w:rPr>
        <w:lastRenderedPageBreak/>
        <w:t>Диаграмма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рассеивания</w:t>
      </w:r>
      <w:r w:rsidRPr="006913D0">
        <w:rPr>
          <w:lang w:val="ru-RU"/>
        </w:rPr>
        <w:t xml:space="preserve"> (</w:t>
      </w:r>
      <w:proofErr w:type="spellStart"/>
      <w:r w:rsidRPr="006913D0">
        <w:rPr>
          <w:lang w:val="ru-RU"/>
        </w:rPr>
        <w:t>scatterplot</w:t>
      </w:r>
      <w:proofErr w:type="spellEnd"/>
      <w:r w:rsidRPr="006913D0">
        <w:rPr>
          <w:lang w:val="ru-RU"/>
        </w:rPr>
        <w:t>)</w:t>
      </w:r>
    </w:p>
    <w:p w:rsidR="00003412" w:rsidRDefault="00003412" w:rsidP="00003412">
      <w:pPr>
        <w:ind w:firstLine="709"/>
        <w:jc w:val="both"/>
        <w:rPr>
          <w:lang w:val="ru-RU"/>
        </w:rPr>
      </w:pPr>
      <w:proofErr w:type="spellStart"/>
      <w:r w:rsidRPr="006913D0">
        <w:rPr>
          <w:lang w:val="ru-RU"/>
        </w:rPr>
        <w:t>Scatterplot</w:t>
      </w:r>
      <w:proofErr w:type="spellEnd"/>
      <w:r w:rsidRPr="006913D0">
        <w:rPr>
          <w:lang w:val="ru-RU"/>
        </w:rPr>
        <w:t xml:space="preserve"> </w:t>
      </w:r>
      <w:r>
        <w:rPr>
          <w:lang w:val="ru-RU"/>
        </w:rPr>
        <w:t>–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это</w:t>
      </w:r>
      <w:r>
        <w:rPr>
          <w:lang w:val="ru-RU"/>
        </w:rPr>
        <w:t xml:space="preserve"> </w:t>
      </w:r>
      <w:r w:rsidRPr="006913D0">
        <w:rPr>
          <w:rFonts w:hint="eastAsia"/>
          <w:lang w:val="ru-RU"/>
        </w:rPr>
        <w:t>двумерный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точечный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график</w:t>
      </w:r>
      <w:r w:rsidR="00096560">
        <w:rPr>
          <w:lang w:val="ru-RU"/>
        </w:rPr>
        <w:t xml:space="preserve"> (рис 22</w:t>
      </w:r>
      <w:r>
        <w:rPr>
          <w:lang w:val="ru-RU"/>
        </w:rPr>
        <w:t>)</w:t>
      </w:r>
      <w:r w:rsidRPr="006913D0">
        <w:rPr>
          <w:lang w:val="ru-RU"/>
        </w:rPr>
        <w:t xml:space="preserve">. </w:t>
      </w:r>
      <w:r w:rsidRPr="006913D0">
        <w:rPr>
          <w:rFonts w:hint="eastAsia"/>
          <w:lang w:val="ru-RU"/>
        </w:rPr>
        <w:t>В</w:t>
      </w:r>
      <w:r w:rsidRPr="006913D0">
        <w:rPr>
          <w:lang w:val="ru-RU"/>
        </w:rPr>
        <w:t xml:space="preserve"> R </w:t>
      </w:r>
      <w:r w:rsidRPr="006913D0">
        <w:rPr>
          <w:rFonts w:hint="eastAsia"/>
          <w:lang w:val="ru-RU"/>
        </w:rPr>
        <w:t>его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можно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создать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просто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функцией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plot</w:t>
      </w:r>
      <w:proofErr w:type="spellEnd"/>
      <w:r>
        <w:rPr>
          <w:lang w:val="ru-RU"/>
        </w:rPr>
        <w:t>(</w:t>
      </w:r>
      <w:proofErr w:type="spellStart"/>
      <w:proofErr w:type="gramStart"/>
      <w:r>
        <w:rPr>
          <w:lang w:val="ru-RU"/>
        </w:rPr>
        <w:t>x,y</w:t>
      </w:r>
      <w:proofErr w:type="spellEnd"/>
      <w:proofErr w:type="gramEnd"/>
      <w:r>
        <w:rPr>
          <w:lang w:val="ru-RU"/>
        </w:rPr>
        <w:t xml:space="preserve">) или с использованием пакета </w:t>
      </w:r>
      <w:r>
        <w:t>ggplot</w:t>
      </w:r>
      <w:r w:rsidRPr="001D3BFD">
        <w:rPr>
          <w:lang w:val="ru-RU"/>
        </w:rPr>
        <w:t>2</w:t>
      </w:r>
      <w:r>
        <w:rPr>
          <w:lang w:val="ru-RU"/>
        </w:rPr>
        <w:t xml:space="preserve"> командой</w:t>
      </w:r>
    </w:p>
    <w:p w:rsidR="00003412" w:rsidRPr="007A401E" w:rsidRDefault="00003412" w:rsidP="00003412">
      <w:pPr>
        <w:ind w:firstLine="709"/>
        <w:jc w:val="both"/>
      </w:pPr>
      <w:proofErr w:type="gramStart"/>
      <w:r w:rsidRPr="007A401E">
        <w:t>qplot(</w:t>
      </w:r>
      <w:proofErr w:type="gramEnd"/>
      <w:r w:rsidRPr="007A401E">
        <w:t>disp, mpg, data=</w:t>
      </w:r>
      <w:proofErr w:type="spellStart"/>
      <w:r w:rsidRPr="007A401E">
        <w:t>mtcars</w:t>
      </w:r>
      <w:proofErr w:type="spellEnd"/>
      <w:r w:rsidRPr="007A401E">
        <w:t xml:space="preserve">, </w:t>
      </w:r>
      <w:proofErr w:type="spellStart"/>
      <w:r w:rsidRPr="007A401E">
        <w:t>geom</w:t>
      </w:r>
      <w:proofErr w:type="spellEnd"/>
      <w:r w:rsidRPr="007A401E">
        <w:t>=</w:t>
      </w:r>
      <w:r w:rsidRPr="007A401E">
        <w:rPr>
          <w:rFonts w:hint="eastAsia"/>
        </w:rPr>
        <w:t>”</w:t>
      </w:r>
      <w:proofErr w:type="spellStart"/>
      <w:r w:rsidRPr="007A401E">
        <w:t>point</w:t>
      </w:r>
      <w:r w:rsidRPr="007A401E">
        <w:rPr>
          <w:rFonts w:hint="eastAsia"/>
        </w:rPr>
        <w:t>”</w:t>
      </w:r>
      <w:r w:rsidRPr="007A401E">
        <w:t>,col</w:t>
      </w:r>
      <w:proofErr w:type="spellEnd"/>
      <w:r w:rsidRPr="007A401E">
        <w:t>=factor(gear))</w:t>
      </w:r>
    </w:p>
    <w:p w:rsidR="00003412" w:rsidRPr="007A401E" w:rsidRDefault="00003412" w:rsidP="00003412">
      <w:pPr>
        <w:ind w:firstLine="709"/>
        <w:jc w:val="both"/>
      </w:pPr>
    </w:p>
    <w:p w:rsidR="00003412" w:rsidRPr="007A401E" w:rsidRDefault="00003412" w:rsidP="00003412">
      <w:pPr>
        <w:jc w:val="center"/>
        <w:rPr>
          <w:lang w:val="ru-RU"/>
        </w:rPr>
      </w:pPr>
      <w:r w:rsidRPr="007A401E">
        <w:rPr>
          <w:noProof/>
          <w:lang w:val="ru-RU" w:eastAsia="ru-RU" w:bidi="ar-SA"/>
        </w:rPr>
        <w:drawing>
          <wp:inline distT="0" distB="0" distL="0" distR="0" wp14:anchorId="10025D64" wp14:editId="45C57AD4">
            <wp:extent cx="3022979" cy="3077942"/>
            <wp:effectExtent l="0" t="0" r="635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4378" cy="30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22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6913D0">
        <w:rPr>
          <w:rFonts w:hint="eastAsia"/>
          <w:lang w:val="ru-RU"/>
        </w:rPr>
        <w:t>Диаграмма</w:t>
      </w:r>
      <w:r w:rsidRPr="006913D0">
        <w:rPr>
          <w:lang w:val="ru-RU"/>
        </w:rPr>
        <w:t xml:space="preserve"> </w:t>
      </w:r>
      <w:r w:rsidRPr="006913D0">
        <w:rPr>
          <w:rFonts w:hint="eastAsia"/>
          <w:lang w:val="ru-RU"/>
        </w:rPr>
        <w:t>рассеивания</w:t>
      </w:r>
    </w:p>
    <w:p w:rsidR="00003412" w:rsidRDefault="00003412" w:rsidP="00003412">
      <w:pPr>
        <w:jc w:val="center"/>
        <w:rPr>
          <w:rFonts w:asciiTheme="minorHAnsi" w:hAnsiTheme="minorHAnsi"/>
          <w:b/>
          <w:lang w:val="ru-RU"/>
        </w:rPr>
      </w:pPr>
    </w:p>
    <w:p w:rsidR="00003412" w:rsidRPr="007A401E" w:rsidRDefault="00003412" w:rsidP="00003412">
      <w:pPr>
        <w:ind w:firstLine="709"/>
        <w:jc w:val="both"/>
        <w:rPr>
          <w:lang w:val="ru-RU"/>
        </w:rPr>
      </w:pPr>
      <w:r w:rsidRPr="007A401E">
        <w:rPr>
          <w:rFonts w:hint="eastAsia"/>
          <w:lang w:val="ru-RU"/>
        </w:rPr>
        <w:t>Диаграмма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рассеивания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с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дополнительным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выделением</w:t>
      </w:r>
      <w:r w:rsidR="00096560">
        <w:rPr>
          <w:lang w:val="ru-RU"/>
        </w:rPr>
        <w:t xml:space="preserve"> (рис 23</w:t>
      </w:r>
      <w:r>
        <w:rPr>
          <w:lang w:val="ru-RU"/>
        </w:rPr>
        <w:t>)</w:t>
      </w:r>
    </w:p>
    <w:p w:rsidR="00003412" w:rsidRPr="007A401E" w:rsidRDefault="00003412" w:rsidP="00003412">
      <w:pPr>
        <w:ind w:firstLine="709"/>
        <w:jc w:val="both"/>
        <w:rPr>
          <w:lang w:val="ru-RU"/>
        </w:rPr>
      </w:pPr>
      <w:r w:rsidRPr="007A401E">
        <w:rPr>
          <w:rFonts w:hint="eastAsia"/>
          <w:lang w:val="ru-RU"/>
        </w:rPr>
        <w:t>Можно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использовать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для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такой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визуализации</w:t>
      </w:r>
      <w:r w:rsidRPr="007A401E">
        <w:rPr>
          <w:lang w:val="ru-RU"/>
        </w:rPr>
        <w:t xml:space="preserve"> </w:t>
      </w:r>
      <w:proofErr w:type="spellStart"/>
      <w:r w:rsidRPr="007A401E">
        <w:rPr>
          <w:lang w:val="ru-RU"/>
        </w:rPr>
        <w:t>scatterplot</w:t>
      </w:r>
      <w:proofErr w:type="spellEnd"/>
      <w:r w:rsidRPr="007A401E">
        <w:rPr>
          <w:lang w:val="ru-RU"/>
        </w:rPr>
        <w:t xml:space="preserve">, </w:t>
      </w:r>
      <w:r w:rsidRPr="007A401E">
        <w:rPr>
          <w:rFonts w:hint="eastAsia"/>
          <w:lang w:val="ru-RU"/>
        </w:rPr>
        <w:t>добавляя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третью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размерность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через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цвет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или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размер</w:t>
      </w:r>
      <w:r>
        <w:rPr>
          <w:lang w:val="ru-RU"/>
        </w:rPr>
        <w:t xml:space="preserve"> </w:t>
      </w:r>
    </w:p>
    <w:p w:rsidR="00003412" w:rsidRPr="007A401E" w:rsidRDefault="00003412" w:rsidP="00003412">
      <w:pPr>
        <w:ind w:firstLine="709"/>
        <w:jc w:val="both"/>
      </w:pPr>
      <w:proofErr w:type="gramStart"/>
      <w:r w:rsidRPr="007A401E">
        <w:t>qplot(</w:t>
      </w:r>
      <w:proofErr w:type="gramEnd"/>
      <w:r w:rsidRPr="007A401E">
        <w:t>disp, mpg, data=</w:t>
      </w:r>
      <w:proofErr w:type="spellStart"/>
      <w:r w:rsidRPr="007A401E">
        <w:t>mtcars</w:t>
      </w:r>
      <w:proofErr w:type="spellEnd"/>
      <w:r w:rsidRPr="007A401E">
        <w:t>, color=factor(</w:t>
      </w:r>
      <w:proofErr w:type="spellStart"/>
      <w:r w:rsidRPr="007A401E">
        <w:t>hp</w:t>
      </w:r>
      <w:proofErr w:type="spellEnd"/>
      <w:r w:rsidRPr="007A401E">
        <w:t>))</w:t>
      </w:r>
    </w:p>
    <w:p w:rsidR="00003412" w:rsidRPr="007A401E" w:rsidRDefault="00003412" w:rsidP="00003412">
      <w:pPr>
        <w:ind w:firstLine="709"/>
        <w:jc w:val="both"/>
      </w:pPr>
      <w:proofErr w:type="spellStart"/>
      <w:proofErr w:type="gramStart"/>
      <w:r w:rsidRPr="007A401E">
        <w:t>qplot</w:t>
      </w:r>
      <w:proofErr w:type="spellEnd"/>
      <w:r w:rsidRPr="007A401E">
        <w:t>(</w:t>
      </w:r>
      <w:proofErr w:type="spellStart"/>
      <w:proofErr w:type="gramEnd"/>
      <w:r w:rsidRPr="007A401E">
        <w:t>disp</w:t>
      </w:r>
      <w:proofErr w:type="spellEnd"/>
      <w:r w:rsidRPr="007A401E">
        <w:t>, mpg, data=</w:t>
      </w:r>
      <w:proofErr w:type="spellStart"/>
      <w:r w:rsidRPr="007A401E">
        <w:t>mtcars,size</w:t>
      </w:r>
      <w:proofErr w:type="spellEnd"/>
      <w:r w:rsidRPr="007A401E">
        <w:t>=factor(</w:t>
      </w:r>
      <w:proofErr w:type="spellStart"/>
      <w:r w:rsidRPr="007A401E">
        <w:t>hp</w:t>
      </w:r>
      <w:proofErr w:type="spellEnd"/>
      <w:r w:rsidRPr="007A401E">
        <w:t>)).</w:t>
      </w:r>
    </w:p>
    <w:p w:rsidR="00003412" w:rsidRPr="007A401E" w:rsidRDefault="00003412" w:rsidP="00003412">
      <w:pPr>
        <w:ind w:firstLine="709"/>
        <w:jc w:val="both"/>
      </w:pPr>
      <w:proofErr w:type="spellStart"/>
      <w:proofErr w:type="gramStart"/>
      <w:r w:rsidRPr="007A401E">
        <w:t>qplot</w:t>
      </w:r>
      <w:proofErr w:type="spellEnd"/>
      <w:r w:rsidRPr="007A401E">
        <w:t>(</w:t>
      </w:r>
      <w:proofErr w:type="spellStart"/>
      <w:proofErr w:type="gramEnd"/>
      <w:r w:rsidRPr="007A401E">
        <w:t>disp</w:t>
      </w:r>
      <w:proofErr w:type="spellEnd"/>
      <w:r w:rsidRPr="007A401E">
        <w:t>, mpg, data=</w:t>
      </w:r>
      <w:proofErr w:type="spellStart"/>
      <w:r w:rsidRPr="007A401E">
        <w:t>mtcars,size</w:t>
      </w:r>
      <w:proofErr w:type="spellEnd"/>
      <w:r w:rsidRPr="007A401E">
        <w:t>=factor(</w:t>
      </w:r>
      <w:proofErr w:type="spellStart"/>
      <w:r w:rsidRPr="007A401E">
        <w:t>hp</w:t>
      </w:r>
      <w:proofErr w:type="spellEnd"/>
      <w:r w:rsidRPr="007A401E">
        <w:t>),col=factor(gear),shape=factor(am))</w:t>
      </w:r>
    </w:p>
    <w:p w:rsidR="00003412" w:rsidRPr="00096560" w:rsidRDefault="00003412" w:rsidP="00096560">
      <w:pPr>
        <w:ind w:firstLine="709"/>
        <w:jc w:val="both"/>
        <w:rPr>
          <w:lang w:val="ru-RU"/>
        </w:rPr>
      </w:pPr>
      <w:r w:rsidRPr="00096560">
        <w:rPr>
          <w:rFonts w:hint="eastAsia"/>
          <w:lang w:val="ru-RU"/>
        </w:rPr>
        <w:t>Таким</w:t>
      </w:r>
      <w:r w:rsidRPr="00096560">
        <w:rPr>
          <w:lang w:val="ru-RU"/>
        </w:rPr>
        <w:t xml:space="preserve"> </w:t>
      </w:r>
      <w:r w:rsidRPr="00096560">
        <w:rPr>
          <w:rFonts w:hint="eastAsia"/>
          <w:lang w:val="ru-RU"/>
        </w:rPr>
        <w:t>образом</w:t>
      </w:r>
      <w:r w:rsidRPr="00096560">
        <w:rPr>
          <w:lang w:val="ru-RU"/>
        </w:rPr>
        <w:t xml:space="preserve">, </w:t>
      </w:r>
      <w:r w:rsidRPr="00096560">
        <w:rPr>
          <w:rFonts w:hint="eastAsia"/>
          <w:lang w:val="ru-RU"/>
        </w:rPr>
        <w:t>можно</w:t>
      </w:r>
      <w:r w:rsidRPr="00096560">
        <w:rPr>
          <w:lang w:val="ru-RU"/>
        </w:rPr>
        <w:t xml:space="preserve"> </w:t>
      </w:r>
      <w:r w:rsidRPr="00096560">
        <w:rPr>
          <w:rFonts w:hint="eastAsia"/>
          <w:lang w:val="ru-RU"/>
        </w:rPr>
        <w:t>отобразить</w:t>
      </w:r>
      <w:r w:rsidRPr="00096560">
        <w:rPr>
          <w:lang w:val="ru-RU"/>
        </w:rPr>
        <w:t xml:space="preserve"> </w:t>
      </w:r>
      <w:r w:rsidRPr="00096560">
        <w:rPr>
          <w:rFonts w:hint="eastAsia"/>
          <w:lang w:val="ru-RU"/>
        </w:rPr>
        <w:t>до</w:t>
      </w:r>
      <w:r w:rsidRPr="00096560">
        <w:rPr>
          <w:lang w:val="ru-RU"/>
        </w:rPr>
        <w:t xml:space="preserve"> 5 </w:t>
      </w:r>
      <w:r w:rsidRPr="00096560">
        <w:rPr>
          <w:rFonts w:hint="eastAsia"/>
          <w:lang w:val="ru-RU"/>
        </w:rPr>
        <w:t>переменных</w:t>
      </w:r>
    </w:p>
    <w:p w:rsidR="00003412" w:rsidRPr="007A401E" w:rsidRDefault="00003412" w:rsidP="00003412">
      <w:pPr>
        <w:ind w:firstLine="709"/>
        <w:jc w:val="both"/>
        <w:rPr>
          <w:lang w:val="ru-RU"/>
        </w:rPr>
      </w:pPr>
    </w:p>
    <w:p w:rsidR="00003412" w:rsidRPr="00CC2092" w:rsidRDefault="00003412" w:rsidP="00003412">
      <w:pPr>
        <w:ind w:firstLine="709"/>
        <w:jc w:val="both"/>
        <w:rPr>
          <w:rFonts w:ascii="F16" w:eastAsia="F16" w:cs="F16"/>
          <w:sz w:val="20"/>
          <w:szCs w:val="20"/>
          <w:lang w:eastAsia="ru-RU" w:bidi="ar-SA"/>
        </w:rPr>
      </w:pPr>
      <w:r w:rsidRPr="007A401E">
        <w:rPr>
          <w:noProof/>
          <w:lang w:val="ru-RU" w:eastAsia="ru-RU" w:bidi="ar-SA"/>
        </w:rPr>
        <w:drawing>
          <wp:inline distT="0" distB="0" distL="0" distR="0" wp14:anchorId="4405E504" wp14:editId="312FA7AA">
            <wp:extent cx="1944806" cy="1938924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8153" cy="196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092">
        <w:rPr>
          <w:rFonts w:ascii="F16" w:eastAsia="F16" w:cs="F16"/>
          <w:noProof/>
          <w:sz w:val="20"/>
          <w:szCs w:val="20"/>
          <w:lang w:val="ru-RU" w:eastAsia="ru-RU" w:bidi="ar-SA"/>
        </w:rPr>
        <w:drawing>
          <wp:inline distT="0" distB="0" distL="0" distR="0" wp14:anchorId="0C3FFD1A" wp14:editId="0DDD87D8">
            <wp:extent cx="1958453" cy="1964374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5554" cy="19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092">
        <w:rPr>
          <w:rFonts w:ascii="F16" w:eastAsia="F16" w:cs="F16"/>
          <w:noProof/>
          <w:sz w:val="20"/>
          <w:szCs w:val="20"/>
          <w:lang w:val="ru-RU" w:eastAsia="ru-RU" w:bidi="ar-SA"/>
        </w:rPr>
        <w:drawing>
          <wp:inline distT="0" distB="0" distL="0" distR="0" wp14:anchorId="06B12231" wp14:editId="54797888">
            <wp:extent cx="1937982" cy="1940912"/>
            <wp:effectExtent l="0" t="0" r="571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1361" cy="19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7A401E" w:rsidRDefault="00003412" w:rsidP="00003412">
      <w:pPr>
        <w:jc w:val="center"/>
        <w:rPr>
          <w:rFonts w:asciiTheme="minorHAnsi" w:hAnsiTheme="minorHAnsi"/>
          <w:b/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23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7A401E">
        <w:rPr>
          <w:rFonts w:hint="eastAsia"/>
          <w:lang w:val="ru-RU"/>
        </w:rPr>
        <w:t>Диаграмма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рассеивания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с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дополнительным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выделением</w:t>
      </w:r>
    </w:p>
    <w:p w:rsidR="00003412" w:rsidRDefault="00003412" w:rsidP="00003412">
      <w:pPr>
        <w:ind w:firstLine="709"/>
        <w:jc w:val="both"/>
        <w:rPr>
          <w:lang w:val="ru-RU"/>
        </w:rPr>
      </w:pPr>
    </w:p>
    <w:p w:rsidR="00003412" w:rsidRPr="007A401E" w:rsidRDefault="00003412" w:rsidP="00003412">
      <w:pPr>
        <w:ind w:firstLine="709"/>
        <w:jc w:val="both"/>
        <w:rPr>
          <w:lang w:val="ru-RU"/>
        </w:rPr>
      </w:pPr>
      <w:r w:rsidRPr="007A401E">
        <w:rPr>
          <w:rFonts w:hint="eastAsia"/>
          <w:lang w:val="ru-RU"/>
        </w:rPr>
        <w:t>Матрица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диаграмм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рассеивания</w:t>
      </w:r>
      <w:r w:rsidRPr="007A401E">
        <w:rPr>
          <w:lang w:val="ru-RU"/>
        </w:rPr>
        <w:t xml:space="preserve"> (</w:t>
      </w:r>
      <w:proofErr w:type="spellStart"/>
      <w:r w:rsidRPr="007A401E">
        <w:rPr>
          <w:lang w:val="ru-RU"/>
        </w:rPr>
        <w:t>scatterplot</w:t>
      </w:r>
      <w:proofErr w:type="spellEnd"/>
      <w:r w:rsidRPr="007A401E">
        <w:rPr>
          <w:lang w:val="ru-RU"/>
        </w:rPr>
        <w:t xml:space="preserve"> </w:t>
      </w:r>
      <w:proofErr w:type="spellStart"/>
      <w:r w:rsidRPr="007A401E">
        <w:rPr>
          <w:lang w:val="ru-RU"/>
        </w:rPr>
        <w:t>matrix</w:t>
      </w:r>
      <w:proofErr w:type="spellEnd"/>
      <w:r w:rsidRPr="007A401E">
        <w:rPr>
          <w:lang w:val="ru-RU"/>
        </w:rPr>
        <w:t>)</w:t>
      </w:r>
    </w:p>
    <w:p w:rsidR="00003412" w:rsidRPr="007A401E" w:rsidRDefault="00003412" w:rsidP="00003412">
      <w:pPr>
        <w:ind w:firstLine="709"/>
        <w:jc w:val="both"/>
        <w:rPr>
          <w:lang w:val="ru-RU"/>
        </w:rPr>
      </w:pPr>
      <w:r w:rsidRPr="007A401E">
        <w:rPr>
          <w:rFonts w:hint="eastAsia"/>
          <w:lang w:val="ru-RU"/>
        </w:rPr>
        <w:t>Матрица</w:t>
      </w:r>
      <w:r w:rsidRPr="007A401E">
        <w:rPr>
          <w:lang w:val="ru-RU"/>
        </w:rPr>
        <w:t xml:space="preserve"> </w:t>
      </w:r>
      <w:proofErr w:type="spellStart"/>
      <w:r w:rsidRPr="007A401E">
        <w:rPr>
          <w:rFonts w:hint="eastAsia"/>
          <w:lang w:val="ru-RU"/>
        </w:rPr>
        <w:t>диаграм</w:t>
      </w:r>
      <w:proofErr w:type="spellEnd"/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рассеивания</w:t>
      </w:r>
      <w:r w:rsidRPr="007A401E">
        <w:rPr>
          <w:lang w:val="ru-RU"/>
        </w:rPr>
        <w:t xml:space="preserve"> </w:t>
      </w:r>
      <w:r>
        <w:rPr>
          <w:lang w:val="ru-RU"/>
        </w:rPr>
        <w:t>–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это</w:t>
      </w:r>
      <w:r>
        <w:rPr>
          <w:lang w:val="ru-RU"/>
        </w:rPr>
        <w:t xml:space="preserve"> </w:t>
      </w:r>
      <w:r w:rsidRPr="007A401E">
        <w:rPr>
          <w:rFonts w:hint="eastAsia"/>
          <w:lang w:val="ru-RU"/>
        </w:rPr>
        <w:t>набор</w:t>
      </w:r>
      <w:r w:rsidRPr="007A401E">
        <w:rPr>
          <w:lang w:val="ru-RU"/>
        </w:rPr>
        <w:t xml:space="preserve"> </w:t>
      </w:r>
      <w:proofErr w:type="spellStart"/>
      <w:r w:rsidRPr="007A401E">
        <w:rPr>
          <w:lang w:val="ru-RU"/>
        </w:rPr>
        <w:t>scatterplots</w:t>
      </w:r>
      <w:proofErr w:type="spellEnd"/>
      <w:r w:rsidRPr="007A401E">
        <w:rPr>
          <w:lang w:val="ru-RU"/>
        </w:rPr>
        <w:t xml:space="preserve">, </w:t>
      </w:r>
      <w:r w:rsidRPr="007A401E">
        <w:rPr>
          <w:rFonts w:hint="eastAsia"/>
          <w:lang w:val="ru-RU"/>
        </w:rPr>
        <w:t>построенный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по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плоскостям</w:t>
      </w:r>
      <w:r w:rsidRPr="007A401E">
        <w:rPr>
          <w:lang w:val="ru-RU"/>
        </w:rPr>
        <w:t xml:space="preserve">, </w:t>
      </w:r>
      <w:r w:rsidRPr="007A401E">
        <w:rPr>
          <w:rFonts w:hint="eastAsia"/>
          <w:lang w:val="ru-RU"/>
        </w:rPr>
        <w:t>соответствующим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каждой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паре</w:t>
      </w:r>
      <w:r>
        <w:rPr>
          <w:lang w:val="ru-RU"/>
        </w:rPr>
        <w:t xml:space="preserve"> </w:t>
      </w:r>
      <w:r w:rsidRPr="007A401E">
        <w:rPr>
          <w:rFonts w:hint="eastAsia"/>
          <w:lang w:val="ru-RU"/>
        </w:rPr>
        <w:t>переменных</w:t>
      </w:r>
      <w:r w:rsidR="00096560">
        <w:rPr>
          <w:lang w:val="ru-RU"/>
        </w:rPr>
        <w:t xml:space="preserve"> (рис 24</w:t>
      </w:r>
      <w:r>
        <w:rPr>
          <w:lang w:val="ru-RU"/>
        </w:rPr>
        <w:t>)</w:t>
      </w:r>
      <w:r w:rsidRPr="007A401E">
        <w:rPr>
          <w:lang w:val="ru-RU"/>
        </w:rPr>
        <w:t>.</w:t>
      </w:r>
    </w:p>
    <w:p w:rsidR="00003412" w:rsidRDefault="00003412" w:rsidP="00003412">
      <w:pPr>
        <w:ind w:firstLine="709"/>
        <w:jc w:val="both"/>
        <w:rPr>
          <w:lang w:val="ru-RU"/>
        </w:rPr>
      </w:pPr>
      <w:r w:rsidRPr="007A401E">
        <w:rPr>
          <w:rFonts w:hint="eastAsia"/>
          <w:lang w:val="ru-RU"/>
        </w:rPr>
        <w:t>В</w:t>
      </w:r>
      <w:r w:rsidRPr="007A401E">
        <w:rPr>
          <w:lang w:val="ru-RU"/>
        </w:rPr>
        <w:t xml:space="preserve"> R </w:t>
      </w:r>
      <w:r w:rsidRPr="007A401E">
        <w:rPr>
          <w:rFonts w:hint="eastAsia"/>
          <w:lang w:val="ru-RU"/>
        </w:rPr>
        <w:t>она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строится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с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помощью</w:t>
      </w:r>
      <w:r w:rsidRPr="007A401E">
        <w:rPr>
          <w:lang w:val="ru-RU"/>
        </w:rPr>
        <w:t xml:space="preserve"> </w:t>
      </w:r>
      <w:r>
        <w:rPr>
          <w:lang w:val="ru-RU"/>
        </w:rPr>
        <w:t>команды</w:t>
      </w:r>
    </w:p>
    <w:p w:rsidR="00003412" w:rsidRPr="007A401E" w:rsidRDefault="00003412" w:rsidP="00003412">
      <w:pPr>
        <w:ind w:firstLine="709"/>
        <w:jc w:val="both"/>
      </w:pPr>
      <w:proofErr w:type="gramStart"/>
      <w:r w:rsidRPr="007A401E">
        <w:t>pairs(</w:t>
      </w:r>
      <w:proofErr w:type="gramEnd"/>
      <w:r w:rsidRPr="007A401E">
        <w:rPr>
          <w:rFonts w:ascii="Cambria Math" w:hAnsi="Cambria Math" w:cs="Cambria Math"/>
        </w:rPr>
        <w:t>∼</w:t>
      </w:r>
      <w:r w:rsidRPr="007A401E">
        <w:t xml:space="preserve"> </w:t>
      </w:r>
      <w:proofErr w:type="spellStart"/>
      <w:r w:rsidRPr="007A401E">
        <w:t>mpg+disp+drat+wt,data</w:t>
      </w:r>
      <w:proofErr w:type="spellEnd"/>
      <w:r w:rsidRPr="007A401E">
        <w:t>=</w:t>
      </w:r>
      <w:proofErr w:type="spellStart"/>
      <w:r w:rsidRPr="007A401E">
        <w:t>mtcars,main</w:t>
      </w:r>
      <w:proofErr w:type="spellEnd"/>
      <w:r w:rsidRPr="007A401E">
        <w:t>=</w:t>
      </w:r>
      <w:r>
        <w:t>’</w:t>
      </w:r>
      <w:r w:rsidRPr="007A401E">
        <w:t xml:space="preserve">Simple Scatterplot </w:t>
      </w:r>
      <w:proofErr w:type="spellStart"/>
      <w:r w:rsidRPr="007A401E">
        <w:t>Matrix</w:t>
      </w:r>
      <w:r>
        <w:t>’,col</w:t>
      </w:r>
      <w:proofErr w:type="spellEnd"/>
      <w:r>
        <w:t>=</w:t>
      </w:r>
      <w:proofErr w:type="spellStart"/>
      <w:r>
        <w:t>mtcars$cyl</w:t>
      </w:r>
      <w:proofErr w:type="spellEnd"/>
      <w:r>
        <w:t>)</w:t>
      </w:r>
    </w:p>
    <w:p w:rsidR="00003412" w:rsidRPr="007A401E" w:rsidRDefault="00003412" w:rsidP="00003412">
      <w:pPr>
        <w:jc w:val="center"/>
        <w:rPr>
          <w:lang w:val="ru-RU"/>
        </w:rPr>
      </w:pPr>
      <w:r w:rsidRPr="007A401E">
        <w:rPr>
          <w:noProof/>
          <w:lang w:val="ru-RU" w:eastAsia="ru-RU" w:bidi="ar-SA"/>
        </w:rPr>
        <w:lastRenderedPageBreak/>
        <w:drawing>
          <wp:inline distT="0" distB="0" distL="0" distR="0" wp14:anchorId="5311E53A" wp14:editId="7093CA85">
            <wp:extent cx="3616656" cy="3661237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1733" cy="36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7A401E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>
        <w:rPr>
          <w:lang w:val="ru-RU"/>
        </w:rPr>
        <w:t>2</w:t>
      </w:r>
      <w:r w:rsidR="00096560">
        <w:rPr>
          <w:lang w:val="ru-RU"/>
        </w:rPr>
        <w:t>4</w:t>
      </w:r>
      <w:r w:rsidRPr="003B2993">
        <w:rPr>
          <w:lang w:val="ru-RU"/>
        </w:rPr>
        <w:t xml:space="preserve"> –</w:t>
      </w:r>
      <w:r w:rsidRPr="007A401E">
        <w:rPr>
          <w:rFonts w:hint="eastAsia"/>
          <w:lang w:val="ru-RU"/>
        </w:rPr>
        <w:t xml:space="preserve"> Матрица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диаграмм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рассеивания</w:t>
      </w:r>
    </w:p>
    <w:p w:rsidR="00003412" w:rsidRPr="007A401E" w:rsidRDefault="00003412" w:rsidP="00003412">
      <w:pPr>
        <w:jc w:val="center"/>
        <w:rPr>
          <w:rFonts w:asciiTheme="minorHAnsi" w:hAnsiTheme="minorHAnsi"/>
          <w:b/>
          <w:lang w:val="ru-RU"/>
        </w:rPr>
      </w:pPr>
    </w:p>
    <w:p w:rsidR="00003412" w:rsidRPr="007A401E" w:rsidRDefault="00003412" w:rsidP="00003412">
      <w:pPr>
        <w:ind w:firstLine="709"/>
        <w:jc w:val="both"/>
        <w:rPr>
          <w:lang w:val="ru-RU"/>
        </w:rPr>
      </w:pPr>
      <w:r w:rsidRPr="007A401E">
        <w:rPr>
          <w:rFonts w:hint="eastAsia"/>
          <w:lang w:val="ru-RU"/>
        </w:rPr>
        <w:t>Параллельные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координаты</w:t>
      </w:r>
    </w:p>
    <w:p w:rsidR="00003412" w:rsidRPr="007A401E" w:rsidRDefault="00003412" w:rsidP="00003412">
      <w:pPr>
        <w:ind w:firstLine="709"/>
        <w:jc w:val="both"/>
        <w:rPr>
          <w:lang w:val="ru-RU"/>
        </w:rPr>
      </w:pPr>
      <w:proofErr w:type="spellStart"/>
      <w:r w:rsidRPr="007A401E">
        <w:rPr>
          <w:rFonts w:hint="eastAsia"/>
          <w:lang w:val="ru-RU"/>
        </w:rPr>
        <w:t>Параллельные</w:t>
      </w:r>
      <w:proofErr w:type="spellEnd"/>
      <w:r w:rsidRPr="007A401E">
        <w:rPr>
          <w:lang w:val="ru-RU"/>
        </w:rPr>
        <w:t xml:space="preserve"> </w:t>
      </w:r>
      <w:proofErr w:type="spellStart"/>
      <w:r w:rsidRPr="007A401E">
        <w:rPr>
          <w:rFonts w:hint="eastAsia"/>
          <w:lang w:val="ru-RU"/>
        </w:rPr>
        <w:t>координаты</w:t>
      </w:r>
      <w:proofErr w:type="spellEnd"/>
      <w:r w:rsidRPr="007A401E">
        <w:rPr>
          <w:lang w:val="ru-RU"/>
        </w:rPr>
        <w:t xml:space="preserve"> </w:t>
      </w:r>
      <w:proofErr w:type="spellStart"/>
      <w:r w:rsidRPr="007A401E">
        <w:rPr>
          <w:rFonts w:hint="eastAsia"/>
          <w:lang w:val="ru-RU"/>
        </w:rPr>
        <w:t>предлагаются</w:t>
      </w:r>
      <w:proofErr w:type="spellEnd"/>
      <w:r w:rsidRPr="007A401E">
        <w:rPr>
          <w:lang w:val="ru-RU"/>
        </w:rPr>
        <w:t xml:space="preserve"> </w:t>
      </w:r>
      <w:proofErr w:type="spellStart"/>
      <w:r w:rsidRPr="007A401E">
        <w:rPr>
          <w:rFonts w:hint="eastAsia"/>
          <w:lang w:val="ru-RU"/>
        </w:rPr>
        <w:t>заменить</w:t>
      </w:r>
      <w:proofErr w:type="spellEnd"/>
      <w:r w:rsidRPr="007A401E">
        <w:rPr>
          <w:lang w:val="ru-RU"/>
        </w:rPr>
        <w:t xml:space="preserve"> </w:t>
      </w:r>
      <w:proofErr w:type="spellStart"/>
      <w:r w:rsidRPr="007A401E">
        <w:rPr>
          <w:rFonts w:hint="eastAsia"/>
          <w:lang w:val="ru-RU"/>
        </w:rPr>
        <w:t>данные</w:t>
      </w:r>
      <w:proofErr w:type="spellEnd"/>
      <w:r w:rsidRPr="007A401E">
        <w:rPr>
          <w:lang w:val="ru-RU"/>
        </w:rPr>
        <w:t xml:space="preserve"> </w:t>
      </w:r>
      <w:r w:rsidRPr="00096560">
        <w:rPr>
          <w:rFonts w:ascii="Cambria Math" w:hAnsi="Cambria Math" w:cs="Cambria Math"/>
          <w:lang w:val="ru-RU"/>
        </w:rPr>
        <w:t>𝑥</w:t>
      </w:r>
      <w:r w:rsidRPr="00096560">
        <w:rPr>
          <w:lang w:val="ru-RU"/>
        </w:rPr>
        <w:t>1</w:t>
      </w:r>
      <w:r w:rsidRPr="007A401E">
        <w:rPr>
          <w:lang w:val="ru-RU"/>
        </w:rPr>
        <w:t xml:space="preserve">, ..., </w:t>
      </w:r>
      <w:r w:rsidRPr="00096560">
        <w:rPr>
          <w:rFonts w:ascii="Cambria Math" w:hAnsi="Cambria Math" w:cs="Cambria Math"/>
          <w:lang w:val="ru-RU"/>
        </w:rPr>
        <w:t>𝑥𝑑</w:t>
      </w:r>
      <w:r w:rsidRPr="007A401E">
        <w:rPr>
          <w:lang w:val="ru-RU"/>
        </w:rPr>
        <w:t xml:space="preserve"> </w:t>
      </w:r>
      <w:proofErr w:type="spellStart"/>
      <w:r w:rsidRPr="00096560">
        <w:rPr>
          <w:lang w:val="ru-RU"/>
        </w:rPr>
        <w:t>на</w:t>
      </w:r>
      <w:proofErr w:type="spellEnd"/>
      <w:r w:rsidRPr="00096560">
        <w:rPr>
          <w:lang w:val="ru-RU"/>
        </w:rPr>
        <w:t xml:space="preserve"> </w:t>
      </w:r>
      <w:proofErr w:type="spellStart"/>
      <w:r w:rsidRPr="00096560">
        <w:rPr>
          <w:lang w:val="ru-RU"/>
        </w:rPr>
        <w:t>ломаную</w:t>
      </w:r>
      <w:proofErr w:type="spellEnd"/>
      <w:r w:rsidRPr="00096560">
        <w:rPr>
          <w:lang w:val="ru-RU"/>
        </w:rPr>
        <w:t xml:space="preserve"> с </w:t>
      </w:r>
      <w:proofErr w:type="spellStart"/>
      <w:r w:rsidRPr="00096560">
        <w:rPr>
          <w:lang w:val="ru-RU"/>
        </w:rPr>
        <w:t>вершинами</w:t>
      </w:r>
      <w:proofErr w:type="spellEnd"/>
      <w:r w:rsidRPr="00096560">
        <w:rPr>
          <w:lang w:val="ru-RU"/>
        </w:rPr>
        <w:t xml:space="preserve"> (</w:t>
      </w:r>
      <w:r w:rsidRPr="007A401E">
        <w:rPr>
          <w:lang w:val="ru-RU"/>
        </w:rPr>
        <w:t xml:space="preserve">1, </w:t>
      </w:r>
      <w:r w:rsidRPr="007A401E">
        <w:rPr>
          <w:rFonts w:ascii="Cambria Math" w:hAnsi="Cambria Math" w:cs="Cambria Math"/>
          <w:lang w:val="ru-RU"/>
        </w:rPr>
        <w:t>𝑥</w:t>
      </w:r>
      <w:r w:rsidRPr="007A401E">
        <w:rPr>
          <w:vertAlign w:val="subscript"/>
          <w:lang w:val="ru-RU"/>
        </w:rPr>
        <w:t>1</w:t>
      </w:r>
      <w:proofErr w:type="gramStart"/>
      <w:r w:rsidRPr="007A401E">
        <w:rPr>
          <w:lang w:val="ru-RU"/>
        </w:rPr>
        <w:t>),...</w:t>
      </w:r>
      <w:proofErr w:type="gramEnd"/>
      <w:r w:rsidRPr="007A401E">
        <w:rPr>
          <w:lang w:val="ru-RU"/>
        </w:rPr>
        <w:t>,(</w:t>
      </w:r>
      <w:r w:rsidRPr="007A401E">
        <w:rPr>
          <w:rFonts w:ascii="Cambria Math" w:hAnsi="Cambria Math" w:cs="Cambria Math"/>
          <w:lang w:val="ru-RU"/>
        </w:rPr>
        <w:t>𝑑</w:t>
      </w:r>
      <w:r w:rsidRPr="007A401E">
        <w:rPr>
          <w:lang w:val="ru-RU"/>
        </w:rPr>
        <w:t xml:space="preserve">, </w:t>
      </w:r>
      <w:r w:rsidRPr="007A401E">
        <w:rPr>
          <w:rFonts w:ascii="Cambria Math" w:hAnsi="Cambria Math" w:cs="Cambria Math"/>
          <w:lang w:val="ru-RU"/>
        </w:rPr>
        <w:t>𝑥</w:t>
      </w:r>
      <w:r w:rsidRPr="007A401E">
        <w:rPr>
          <w:rFonts w:ascii="Cambria Math" w:hAnsi="Cambria Math" w:cs="Cambria Math"/>
          <w:vertAlign w:val="subscript"/>
          <w:lang w:val="ru-RU"/>
        </w:rPr>
        <w:t>𝑑</w:t>
      </w:r>
      <w:r w:rsidRPr="007A401E">
        <w:rPr>
          <w:lang w:val="ru-RU"/>
        </w:rPr>
        <w:t xml:space="preserve">). </w:t>
      </w:r>
      <w:r w:rsidRPr="007A401E">
        <w:rPr>
          <w:rFonts w:hint="eastAsia"/>
          <w:lang w:val="ru-RU"/>
        </w:rPr>
        <w:t>Если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размерность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не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слишком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велика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или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данные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хорошо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сгруппированы</w:t>
      </w:r>
      <w:r w:rsidRPr="007A401E">
        <w:rPr>
          <w:lang w:val="ru-RU"/>
        </w:rPr>
        <w:t xml:space="preserve">, </w:t>
      </w:r>
      <w:r w:rsidRPr="007A401E">
        <w:rPr>
          <w:rFonts w:hint="eastAsia"/>
          <w:lang w:val="ru-RU"/>
        </w:rPr>
        <w:t>то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мы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сможем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визуально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отличить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качественное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отличие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нескольких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групп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таких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ломаных</w:t>
      </w:r>
    </w:p>
    <w:p w:rsidR="00003412" w:rsidRPr="007A401E" w:rsidRDefault="00003412" w:rsidP="00003412">
      <w:pPr>
        <w:ind w:firstLine="709"/>
        <w:jc w:val="both"/>
        <w:rPr>
          <w:lang w:val="ru-RU"/>
        </w:rPr>
      </w:pPr>
      <w:r w:rsidRPr="007A401E">
        <w:rPr>
          <w:rFonts w:hint="eastAsia"/>
          <w:lang w:val="ru-RU"/>
        </w:rPr>
        <w:t>В</w:t>
      </w:r>
      <w:r w:rsidRPr="007A401E">
        <w:rPr>
          <w:lang w:val="ru-RU"/>
        </w:rPr>
        <w:t xml:space="preserve"> R </w:t>
      </w:r>
      <w:r w:rsidRPr="007A401E">
        <w:rPr>
          <w:rFonts w:hint="eastAsia"/>
          <w:lang w:val="ru-RU"/>
        </w:rPr>
        <w:t>реализацию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предлагает</w:t>
      </w:r>
      <w:r w:rsidRPr="007A401E">
        <w:rPr>
          <w:lang w:val="ru-RU"/>
        </w:rPr>
        <w:t xml:space="preserve">, </w:t>
      </w:r>
      <w:r w:rsidRPr="007A401E">
        <w:rPr>
          <w:rFonts w:hint="eastAsia"/>
          <w:lang w:val="ru-RU"/>
        </w:rPr>
        <w:t>например</w:t>
      </w:r>
      <w:r w:rsidRPr="007A401E">
        <w:rPr>
          <w:lang w:val="ru-RU"/>
        </w:rPr>
        <w:t xml:space="preserve">, </w:t>
      </w:r>
      <w:r w:rsidRPr="007A401E">
        <w:rPr>
          <w:rFonts w:hint="eastAsia"/>
          <w:lang w:val="ru-RU"/>
        </w:rPr>
        <w:t>функция</w:t>
      </w:r>
      <w:r w:rsidRPr="007A401E">
        <w:rPr>
          <w:lang w:val="ru-RU"/>
        </w:rPr>
        <w:t xml:space="preserve"> </w:t>
      </w:r>
      <w:proofErr w:type="spellStart"/>
      <w:r w:rsidRPr="007A401E">
        <w:rPr>
          <w:lang w:val="ru-RU"/>
        </w:rPr>
        <w:t>parcoord</w:t>
      </w:r>
      <w:proofErr w:type="spellEnd"/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пакета</w:t>
      </w:r>
      <w:r w:rsidRPr="007A401E">
        <w:rPr>
          <w:lang w:val="ru-RU"/>
        </w:rPr>
        <w:t xml:space="preserve"> MASS.</w:t>
      </w:r>
    </w:p>
    <w:p w:rsidR="00003412" w:rsidRPr="007A401E" w:rsidRDefault="00003412" w:rsidP="00003412">
      <w:pPr>
        <w:ind w:firstLine="709"/>
        <w:jc w:val="both"/>
        <w:rPr>
          <w:lang w:val="ru-RU"/>
        </w:rPr>
      </w:pPr>
      <w:r w:rsidRPr="007A401E">
        <w:rPr>
          <w:rFonts w:hint="eastAsia"/>
          <w:lang w:val="ru-RU"/>
        </w:rPr>
        <w:t>Пример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ее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использования</w:t>
      </w:r>
      <w:r w:rsidR="00096560">
        <w:rPr>
          <w:lang w:val="ru-RU"/>
        </w:rPr>
        <w:t xml:space="preserve"> (рис 25</w:t>
      </w:r>
      <w:r>
        <w:rPr>
          <w:lang w:val="ru-RU"/>
        </w:rPr>
        <w:t>)</w:t>
      </w:r>
      <w:r w:rsidRPr="007A401E">
        <w:rPr>
          <w:lang w:val="ru-RU"/>
        </w:rPr>
        <w:t>:</w:t>
      </w:r>
    </w:p>
    <w:p w:rsidR="00003412" w:rsidRPr="00096560" w:rsidRDefault="00003412" w:rsidP="00003412">
      <w:pPr>
        <w:ind w:firstLine="709"/>
        <w:jc w:val="both"/>
      </w:pPr>
      <w:proofErr w:type="spellStart"/>
      <w:r w:rsidRPr="00715CEF">
        <w:t>parcoord</w:t>
      </w:r>
      <w:proofErr w:type="spellEnd"/>
      <w:r w:rsidRPr="00096560">
        <w:t>(</w:t>
      </w:r>
      <w:r w:rsidRPr="00715CEF">
        <w:t>iris</w:t>
      </w:r>
      <w:proofErr w:type="gramStart"/>
      <w:r w:rsidRPr="00096560">
        <w:t>[,</w:t>
      </w:r>
      <w:r w:rsidRPr="00715CEF">
        <w:t>c</w:t>
      </w:r>
      <w:proofErr w:type="gramEnd"/>
      <w:r w:rsidRPr="00096560">
        <w:t>(3,4,2,1)],</w:t>
      </w:r>
      <w:r w:rsidRPr="00715CEF">
        <w:t>col</w:t>
      </w:r>
      <w:r w:rsidRPr="00096560">
        <w:t>=</w:t>
      </w:r>
      <w:r w:rsidRPr="00715CEF">
        <w:t>iris</w:t>
      </w:r>
      <w:r w:rsidRPr="00096560">
        <w:t>[,5])</w:t>
      </w:r>
    </w:p>
    <w:p w:rsidR="00003412" w:rsidRPr="007A401E" w:rsidRDefault="00003412" w:rsidP="00003412">
      <w:pPr>
        <w:ind w:firstLine="709"/>
        <w:jc w:val="both"/>
        <w:rPr>
          <w:lang w:val="ru-RU"/>
        </w:rPr>
      </w:pPr>
      <w:r w:rsidRPr="007A401E">
        <w:rPr>
          <w:rFonts w:hint="eastAsia"/>
          <w:lang w:val="ru-RU"/>
        </w:rPr>
        <w:t>При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этом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цвет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задает</w:t>
      </w:r>
      <w:r>
        <w:rPr>
          <w:lang w:val="ru-RU"/>
        </w:rPr>
        <w:t>ся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вектором</w:t>
      </w:r>
      <w:r w:rsidRPr="007A401E">
        <w:rPr>
          <w:lang w:val="ru-RU"/>
        </w:rPr>
        <w:t xml:space="preserve"> </w:t>
      </w:r>
      <w:proofErr w:type="spellStart"/>
      <w:r w:rsidRPr="007A401E">
        <w:rPr>
          <w:lang w:val="ru-RU"/>
        </w:rPr>
        <w:t>col</w:t>
      </w:r>
      <w:proofErr w:type="spellEnd"/>
      <w:r w:rsidRPr="007A401E">
        <w:rPr>
          <w:lang w:val="ru-RU"/>
        </w:rPr>
        <w:t xml:space="preserve">, </w:t>
      </w:r>
      <w:r w:rsidRPr="007A401E">
        <w:rPr>
          <w:rFonts w:hint="eastAsia"/>
          <w:lang w:val="ru-RU"/>
        </w:rPr>
        <w:t>а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сами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данные</w:t>
      </w:r>
      <w:r w:rsidRPr="007A401E">
        <w:rPr>
          <w:lang w:val="ru-RU"/>
        </w:rPr>
        <w:t xml:space="preserve"> </w:t>
      </w:r>
      <w:r>
        <w:rPr>
          <w:lang w:val="ru-RU"/>
        </w:rPr>
        <w:t>–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массивом</w:t>
      </w:r>
      <w:r>
        <w:rPr>
          <w:lang w:val="ru-RU"/>
        </w:rPr>
        <w:t xml:space="preserve"> </w:t>
      </w:r>
      <w:proofErr w:type="spellStart"/>
      <w:r w:rsidRPr="007A401E">
        <w:rPr>
          <w:lang w:val="ru-RU"/>
        </w:rPr>
        <w:t>iris</w:t>
      </w:r>
      <w:proofErr w:type="spellEnd"/>
      <w:r w:rsidRPr="007A401E">
        <w:rPr>
          <w:lang w:val="ru-RU"/>
        </w:rPr>
        <w:t>.</w:t>
      </w:r>
    </w:p>
    <w:p w:rsidR="00003412" w:rsidRPr="008B3512" w:rsidRDefault="00003412" w:rsidP="00003412">
      <w:pPr>
        <w:jc w:val="center"/>
        <w:rPr>
          <w:lang w:val="ru-RU"/>
        </w:rPr>
      </w:pPr>
      <w:r w:rsidRPr="008B3512">
        <w:rPr>
          <w:noProof/>
          <w:lang w:val="ru-RU" w:eastAsia="ru-RU" w:bidi="ar-SA"/>
        </w:rPr>
        <w:drawing>
          <wp:inline distT="0" distB="0" distL="0" distR="0" wp14:anchorId="70CD3218" wp14:editId="0B07C493">
            <wp:extent cx="3268638" cy="3166174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0027" cy="31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7A401E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>
        <w:rPr>
          <w:lang w:val="ru-RU"/>
        </w:rPr>
        <w:t>2</w:t>
      </w:r>
      <w:r w:rsidR="00096560">
        <w:rPr>
          <w:lang w:val="ru-RU"/>
        </w:rPr>
        <w:t>5</w:t>
      </w:r>
      <w:r w:rsidRPr="003B2993">
        <w:rPr>
          <w:lang w:val="ru-RU"/>
        </w:rPr>
        <w:t xml:space="preserve"> –</w:t>
      </w:r>
      <w:r w:rsidRPr="007A401E">
        <w:rPr>
          <w:rFonts w:hint="eastAsia"/>
          <w:lang w:val="ru-RU"/>
        </w:rPr>
        <w:t xml:space="preserve"> Параллельные</w:t>
      </w:r>
      <w:r w:rsidRPr="007A401E">
        <w:rPr>
          <w:lang w:val="ru-RU"/>
        </w:rPr>
        <w:t xml:space="preserve"> </w:t>
      </w:r>
      <w:r w:rsidRPr="007A401E">
        <w:rPr>
          <w:rFonts w:hint="eastAsia"/>
          <w:lang w:val="ru-RU"/>
        </w:rPr>
        <w:t>координаты</w:t>
      </w:r>
    </w:p>
    <w:p w:rsidR="00003412" w:rsidRPr="005E7405" w:rsidRDefault="00003412" w:rsidP="00003412">
      <w:pPr>
        <w:jc w:val="center"/>
        <w:rPr>
          <w:rFonts w:asciiTheme="minorHAnsi" w:hAnsiTheme="minorHAnsi"/>
          <w:b/>
          <w:lang w:val="ru-RU"/>
        </w:rPr>
      </w:pPr>
    </w:p>
    <w:p w:rsidR="00003412" w:rsidRPr="0080304B" w:rsidRDefault="00003412" w:rsidP="00003412">
      <w:pPr>
        <w:ind w:firstLine="709"/>
        <w:jc w:val="both"/>
        <w:rPr>
          <w:lang w:val="ru-RU"/>
        </w:rPr>
      </w:pPr>
    </w:p>
    <w:p w:rsidR="00003412" w:rsidRPr="008B3512" w:rsidRDefault="00003412" w:rsidP="00003412">
      <w:pPr>
        <w:ind w:firstLine="709"/>
        <w:jc w:val="both"/>
        <w:rPr>
          <w:lang w:val="ru-RU"/>
        </w:rPr>
      </w:pPr>
      <w:r w:rsidRPr="008B3512">
        <w:rPr>
          <w:rFonts w:hint="eastAsia"/>
          <w:lang w:val="ru-RU"/>
        </w:rPr>
        <w:t>Радарная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диаграмма</w:t>
      </w:r>
      <w:r w:rsidRPr="008B3512">
        <w:rPr>
          <w:lang w:val="ru-RU"/>
        </w:rPr>
        <w:t xml:space="preserve"> (</w:t>
      </w:r>
      <w:proofErr w:type="spellStart"/>
      <w:r w:rsidRPr="008B3512">
        <w:rPr>
          <w:lang w:val="ru-RU"/>
        </w:rPr>
        <w:t>spider</w:t>
      </w:r>
      <w:proofErr w:type="spellEnd"/>
      <w:r w:rsidRPr="008B3512">
        <w:rPr>
          <w:lang w:val="ru-RU"/>
        </w:rPr>
        <w:t xml:space="preserve"> </w:t>
      </w:r>
      <w:proofErr w:type="spellStart"/>
      <w:r w:rsidRPr="008B3512">
        <w:rPr>
          <w:lang w:val="ru-RU"/>
        </w:rPr>
        <w:t>plot</w:t>
      </w:r>
      <w:proofErr w:type="spellEnd"/>
      <w:r w:rsidRPr="008B3512">
        <w:rPr>
          <w:lang w:val="ru-RU"/>
        </w:rPr>
        <w:t xml:space="preserve">, </w:t>
      </w:r>
      <w:proofErr w:type="spellStart"/>
      <w:r w:rsidRPr="008B3512">
        <w:rPr>
          <w:lang w:val="ru-RU"/>
        </w:rPr>
        <w:t>radar</w:t>
      </w:r>
      <w:proofErr w:type="spellEnd"/>
      <w:r w:rsidRPr="008B3512">
        <w:rPr>
          <w:lang w:val="ru-RU"/>
        </w:rPr>
        <w:t xml:space="preserve"> </w:t>
      </w:r>
      <w:proofErr w:type="spellStart"/>
      <w:r w:rsidRPr="008B3512">
        <w:rPr>
          <w:lang w:val="ru-RU"/>
        </w:rPr>
        <w:t>chart</w:t>
      </w:r>
      <w:proofErr w:type="spellEnd"/>
      <w:r w:rsidRPr="008B3512">
        <w:rPr>
          <w:lang w:val="ru-RU"/>
        </w:rPr>
        <w:t xml:space="preserve">, </w:t>
      </w:r>
      <w:proofErr w:type="spellStart"/>
      <w:r w:rsidRPr="008B3512">
        <w:rPr>
          <w:lang w:val="ru-RU"/>
        </w:rPr>
        <w:t>star</w:t>
      </w:r>
      <w:proofErr w:type="spellEnd"/>
      <w:r w:rsidRPr="008B3512">
        <w:rPr>
          <w:lang w:val="ru-RU"/>
        </w:rPr>
        <w:t xml:space="preserve"> </w:t>
      </w:r>
      <w:proofErr w:type="spellStart"/>
      <w:r w:rsidRPr="008B3512">
        <w:rPr>
          <w:lang w:val="ru-RU"/>
        </w:rPr>
        <w:t>plot</w:t>
      </w:r>
      <w:proofErr w:type="spellEnd"/>
      <w:r w:rsidRPr="008B3512">
        <w:rPr>
          <w:lang w:val="ru-RU"/>
        </w:rPr>
        <w:t xml:space="preserve">, </w:t>
      </w:r>
      <w:proofErr w:type="spellStart"/>
      <w:r w:rsidRPr="008B3512">
        <w:rPr>
          <w:lang w:val="ru-RU"/>
        </w:rPr>
        <w:t>web</w:t>
      </w:r>
      <w:proofErr w:type="spellEnd"/>
      <w:r w:rsidRPr="008B3512">
        <w:rPr>
          <w:lang w:val="ru-RU"/>
        </w:rPr>
        <w:t xml:space="preserve"> </w:t>
      </w:r>
      <w:proofErr w:type="spellStart"/>
      <w:r w:rsidRPr="008B3512">
        <w:rPr>
          <w:lang w:val="ru-RU"/>
        </w:rPr>
        <w:t>plot</w:t>
      </w:r>
      <w:proofErr w:type="spellEnd"/>
      <w:r w:rsidRPr="008B3512">
        <w:rPr>
          <w:lang w:val="ru-RU"/>
        </w:rPr>
        <w:t>)</w:t>
      </w:r>
    </w:p>
    <w:p w:rsidR="00003412" w:rsidRPr="008B3512" w:rsidRDefault="00003412" w:rsidP="00003412">
      <w:pPr>
        <w:ind w:firstLine="709"/>
        <w:jc w:val="both"/>
        <w:rPr>
          <w:lang w:val="ru-RU"/>
        </w:rPr>
      </w:pPr>
      <w:r w:rsidRPr="008B3512">
        <w:rPr>
          <w:rFonts w:hint="eastAsia"/>
          <w:lang w:val="ru-RU"/>
        </w:rPr>
        <w:t>В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этом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виде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диаграмм</w:t>
      </w:r>
      <w:r w:rsidRPr="008B3512">
        <w:rPr>
          <w:lang w:val="ru-RU"/>
        </w:rPr>
        <w:t xml:space="preserve"> </w:t>
      </w:r>
      <w:r>
        <w:rPr>
          <w:rFonts w:hint="eastAsia"/>
          <w:lang w:val="ru-RU"/>
        </w:rPr>
        <w:t>строится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аналог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параллельных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координат</w:t>
      </w:r>
      <w:r w:rsidRPr="008B3512">
        <w:rPr>
          <w:lang w:val="ru-RU"/>
        </w:rPr>
        <w:t xml:space="preserve">, </w:t>
      </w:r>
      <w:r w:rsidRPr="008B3512">
        <w:rPr>
          <w:rFonts w:hint="eastAsia"/>
          <w:lang w:val="ru-RU"/>
        </w:rPr>
        <w:t>но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замкнутый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по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кругу</w:t>
      </w:r>
      <w:r w:rsidRPr="008B3512">
        <w:rPr>
          <w:lang w:val="ru-RU"/>
        </w:rPr>
        <w:t xml:space="preserve">. </w:t>
      </w:r>
      <w:r w:rsidRPr="008B3512">
        <w:rPr>
          <w:rFonts w:hint="eastAsia"/>
          <w:lang w:val="ru-RU"/>
        </w:rPr>
        <w:t>Иначе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говоря</w:t>
      </w:r>
      <w:r w:rsidRPr="008B3512">
        <w:rPr>
          <w:lang w:val="ru-RU"/>
        </w:rPr>
        <w:t xml:space="preserve">, </w:t>
      </w:r>
      <w:r w:rsidRPr="008B3512">
        <w:rPr>
          <w:rFonts w:hint="eastAsia"/>
          <w:lang w:val="ru-RU"/>
        </w:rPr>
        <w:t>оси</w:t>
      </w:r>
      <w:r w:rsidRPr="008B3512">
        <w:rPr>
          <w:lang w:val="ru-RU"/>
        </w:rPr>
        <w:t>,</w:t>
      </w:r>
      <w:r>
        <w:rPr>
          <w:lang w:val="ru-RU"/>
        </w:rPr>
        <w:t xml:space="preserve"> </w:t>
      </w:r>
      <w:r w:rsidRPr="008B3512">
        <w:rPr>
          <w:rFonts w:hint="eastAsia"/>
          <w:lang w:val="ru-RU"/>
        </w:rPr>
        <w:t>соответствующие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переменным</w:t>
      </w:r>
      <w:r w:rsidRPr="008B3512">
        <w:rPr>
          <w:lang w:val="ru-RU"/>
        </w:rPr>
        <w:t xml:space="preserve">, </w:t>
      </w:r>
      <w:r w:rsidRPr="008B3512">
        <w:rPr>
          <w:rFonts w:hint="eastAsia"/>
          <w:lang w:val="ru-RU"/>
        </w:rPr>
        <w:t>расположены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через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равные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углы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по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кругу</w:t>
      </w:r>
      <w:r w:rsidRPr="008B3512">
        <w:rPr>
          <w:lang w:val="ru-RU"/>
        </w:rPr>
        <w:t xml:space="preserve">, </w:t>
      </w:r>
      <w:r w:rsidRPr="008B3512">
        <w:rPr>
          <w:rFonts w:hint="eastAsia"/>
          <w:lang w:val="ru-RU"/>
        </w:rPr>
        <w:t>каждой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точке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соответствует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многоугольник</w:t>
      </w:r>
      <w:r w:rsidR="00096560">
        <w:rPr>
          <w:lang w:val="ru-RU"/>
        </w:rPr>
        <w:t xml:space="preserve"> (рис 26</w:t>
      </w:r>
      <w:r>
        <w:rPr>
          <w:lang w:val="ru-RU"/>
        </w:rPr>
        <w:t>)</w:t>
      </w:r>
      <w:r w:rsidRPr="008B3512">
        <w:rPr>
          <w:lang w:val="ru-RU"/>
        </w:rPr>
        <w:t>.</w:t>
      </w:r>
    </w:p>
    <w:p w:rsidR="00003412" w:rsidRDefault="00003412" w:rsidP="00003412">
      <w:pPr>
        <w:ind w:firstLine="709"/>
        <w:jc w:val="both"/>
        <w:rPr>
          <w:lang w:val="ru-RU"/>
        </w:rPr>
      </w:pPr>
      <w:r w:rsidRPr="008B3512">
        <w:rPr>
          <w:rFonts w:hint="eastAsia"/>
          <w:lang w:val="ru-RU"/>
        </w:rPr>
        <w:t>В</w:t>
      </w:r>
      <w:r w:rsidRPr="008B3512">
        <w:rPr>
          <w:lang w:val="ru-RU"/>
        </w:rPr>
        <w:t xml:space="preserve"> R </w:t>
      </w:r>
      <w:r w:rsidRPr="008B3512">
        <w:rPr>
          <w:rFonts w:hint="eastAsia"/>
          <w:lang w:val="ru-RU"/>
        </w:rPr>
        <w:t>есть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стандартная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функция</w:t>
      </w:r>
      <w:r w:rsidRPr="008B3512">
        <w:rPr>
          <w:lang w:val="ru-RU"/>
        </w:rPr>
        <w:t xml:space="preserve"> </w:t>
      </w:r>
      <w:proofErr w:type="spellStart"/>
      <w:r w:rsidRPr="008B3512">
        <w:rPr>
          <w:lang w:val="ru-RU"/>
        </w:rPr>
        <w:t>stars</w:t>
      </w:r>
      <w:proofErr w:type="spellEnd"/>
      <w:r w:rsidRPr="008B3512">
        <w:rPr>
          <w:lang w:val="ru-RU"/>
        </w:rPr>
        <w:t xml:space="preserve">, </w:t>
      </w:r>
      <w:r w:rsidRPr="008B3512">
        <w:rPr>
          <w:rFonts w:hint="eastAsia"/>
          <w:lang w:val="ru-RU"/>
        </w:rPr>
        <w:t>реализующая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эту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процедуру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в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виде</w:t>
      </w:r>
      <w:r w:rsidRPr="008B3512">
        <w:rPr>
          <w:lang w:val="ru-RU"/>
        </w:rPr>
        <w:t xml:space="preserve"> </w:t>
      </w:r>
      <w:proofErr w:type="spellStart"/>
      <w:r w:rsidRPr="008B3512">
        <w:rPr>
          <w:lang w:val="ru-RU"/>
        </w:rPr>
        <w:t>stars</w:t>
      </w:r>
      <w:proofErr w:type="spellEnd"/>
      <w:r w:rsidRPr="008B3512">
        <w:rPr>
          <w:lang w:val="ru-RU"/>
        </w:rPr>
        <w:t>(</w:t>
      </w:r>
      <w:proofErr w:type="spellStart"/>
      <w:proofErr w:type="gramStart"/>
      <w:r w:rsidRPr="008B3512">
        <w:rPr>
          <w:lang w:val="ru-RU"/>
        </w:rPr>
        <w:t>mtcars</w:t>
      </w:r>
      <w:proofErr w:type="spellEnd"/>
      <w:r w:rsidRPr="008B3512">
        <w:rPr>
          <w:lang w:val="ru-RU"/>
        </w:rPr>
        <w:t>[</w:t>
      </w:r>
      <w:proofErr w:type="gramEnd"/>
      <w:r w:rsidRPr="008B3512">
        <w:rPr>
          <w:lang w:val="ru-RU"/>
        </w:rPr>
        <w:t>,1:11]).</w:t>
      </w:r>
    </w:p>
    <w:p w:rsidR="00003412" w:rsidRPr="008B3512" w:rsidRDefault="00003412" w:rsidP="00003412">
      <w:pPr>
        <w:ind w:firstLine="709"/>
        <w:jc w:val="both"/>
        <w:rPr>
          <w:lang w:val="ru-RU"/>
        </w:rPr>
      </w:pPr>
    </w:p>
    <w:p w:rsidR="00003412" w:rsidRPr="008B3512" w:rsidRDefault="00003412" w:rsidP="00003412">
      <w:pPr>
        <w:jc w:val="center"/>
        <w:rPr>
          <w:lang w:val="ru-RU"/>
        </w:rPr>
      </w:pPr>
      <w:r w:rsidRPr="008B3512">
        <w:rPr>
          <w:noProof/>
          <w:lang w:val="ru-RU" w:eastAsia="ru-RU" w:bidi="ar-SA"/>
        </w:rPr>
        <w:drawing>
          <wp:inline distT="0" distB="0" distL="0" distR="0" wp14:anchorId="440CE6A3" wp14:editId="3DF8CDA3">
            <wp:extent cx="2920621" cy="295475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861" cy="29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26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8B3512">
        <w:rPr>
          <w:rFonts w:hint="eastAsia"/>
          <w:lang w:val="ru-RU"/>
        </w:rPr>
        <w:t>Радарная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диаграмма</w:t>
      </w:r>
    </w:p>
    <w:p w:rsidR="00003412" w:rsidRPr="008B3512" w:rsidRDefault="00003412" w:rsidP="00003412">
      <w:pPr>
        <w:jc w:val="center"/>
        <w:rPr>
          <w:lang w:val="ru-RU"/>
        </w:rPr>
      </w:pPr>
    </w:p>
    <w:p w:rsidR="00003412" w:rsidRPr="008B3512" w:rsidRDefault="00003412" w:rsidP="00003412">
      <w:pPr>
        <w:ind w:firstLine="709"/>
        <w:jc w:val="both"/>
        <w:rPr>
          <w:lang w:val="ru-RU"/>
        </w:rPr>
      </w:pPr>
      <w:r w:rsidRPr="008B3512">
        <w:rPr>
          <w:rFonts w:hint="eastAsia"/>
          <w:lang w:val="ru-RU"/>
        </w:rPr>
        <w:t>Лица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Чернова</w:t>
      </w:r>
    </w:p>
    <w:p w:rsidR="00003412" w:rsidRPr="008B3512" w:rsidRDefault="00003412" w:rsidP="00003412">
      <w:pPr>
        <w:ind w:firstLine="709"/>
        <w:jc w:val="both"/>
        <w:rPr>
          <w:lang w:val="ru-RU"/>
        </w:rPr>
      </w:pPr>
      <w:r w:rsidRPr="008B3512">
        <w:rPr>
          <w:rFonts w:hint="eastAsia"/>
          <w:lang w:val="ru-RU"/>
        </w:rPr>
        <w:t>Идея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заключается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в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том</w:t>
      </w:r>
      <w:r w:rsidRPr="008B3512">
        <w:rPr>
          <w:lang w:val="ru-RU"/>
        </w:rPr>
        <w:t xml:space="preserve">, </w:t>
      </w:r>
      <w:r w:rsidRPr="008B3512">
        <w:rPr>
          <w:rFonts w:hint="eastAsia"/>
          <w:lang w:val="ru-RU"/>
        </w:rPr>
        <w:t>чтобы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для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каждой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точки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нарисовать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лицо</w:t>
      </w:r>
      <w:r w:rsidRPr="008B3512">
        <w:rPr>
          <w:lang w:val="ru-RU"/>
        </w:rPr>
        <w:t xml:space="preserve">, </w:t>
      </w:r>
      <w:r w:rsidRPr="008B3512">
        <w:rPr>
          <w:rFonts w:hint="eastAsia"/>
          <w:lang w:val="ru-RU"/>
        </w:rPr>
        <w:t>различные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параметры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которого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соответствуют</w:t>
      </w:r>
      <w:r>
        <w:rPr>
          <w:lang w:val="ru-RU"/>
        </w:rPr>
        <w:t xml:space="preserve"> </w:t>
      </w:r>
      <w:r w:rsidRPr="008B3512">
        <w:rPr>
          <w:rFonts w:hint="eastAsia"/>
          <w:lang w:val="ru-RU"/>
        </w:rPr>
        <w:t>значениям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координат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нашей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точки</w:t>
      </w:r>
      <w:r w:rsidRPr="008B3512">
        <w:rPr>
          <w:lang w:val="ru-RU"/>
        </w:rPr>
        <w:t>.</w:t>
      </w:r>
    </w:p>
    <w:p w:rsidR="00003412" w:rsidRPr="008B3512" w:rsidRDefault="00003412" w:rsidP="00003412">
      <w:pPr>
        <w:ind w:firstLine="709"/>
        <w:jc w:val="both"/>
        <w:rPr>
          <w:lang w:val="ru-RU"/>
        </w:rPr>
      </w:pPr>
      <w:r w:rsidRPr="008B3512">
        <w:rPr>
          <w:rFonts w:hint="eastAsia"/>
          <w:lang w:val="ru-RU"/>
        </w:rPr>
        <w:t>Реализация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этого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алгоритма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есть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в</w:t>
      </w:r>
      <w:r w:rsidRPr="008B3512">
        <w:rPr>
          <w:lang w:val="ru-RU"/>
        </w:rPr>
        <w:t xml:space="preserve"> </w:t>
      </w:r>
      <w:r w:rsidRPr="002B4351">
        <w:rPr>
          <w:rFonts w:hint="eastAsia"/>
          <w:lang w:val="ru-RU"/>
        </w:rPr>
        <w:t>пакете</w:t>
      </w:r>
      <w:r w:rsidRPr="008B3512">
        <w:rPr>
          <w:lang w:val="ru-RU"/>
        </w:rPr>
        <w:t xml:space="preserve"> </w:t>
      </w:r>
      <w:proofErr w:type="spellStart"/>
      <w:r w:rsidRPr="008B3512">
        <w:rPr>
          <w:lang w:val="ru-RU"/>
        </w:rPr>
        <w:t>TeachingDemos</w:t>
      </w:r>
      <w:proofErr w:type="spellEnd"/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в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функции</w:t>
      </w:r>
      <w:r w:rsidRPr="008B3512">
        <w:rPr>
          <w:lang w:val="ru-RU"/>
        </w:rPr>
        <w:t xml:space="preserve"> </w:t>
      </w:r>
      <w:proofErr w:type="spellStart"/>
      <w:r w:rsidRPr="008B3512">
        <w:rPr>
          <w:lang w:val="ru-RU"/>
        </w:rPr>
        <w:t>faces</w:t>
      </w:r>
      <w:proofErr w:type="spellEnd"/>
      <w:r w:rsidR="00096560">
        <w:rPr>
          <w:lang w:val="ru-RU"/>
        </w:rPr>
        <w:t xml:space="preserve"> (рис 27</w:t>
      </w:r>
      <w:r>
        <w:rPr>
          <w:lang w:val="ru-RU"/>
        </w:rPr>
        <w:t>)</w:t>
      </w:r>
    </w:p>
    <w:p w:rsidR="00003412" w:rsidRPr="008B3512" w:rsidRDefault="00003412" w:rsidP="00003412">
      <w:pPr>
        <w:ind w:firstLine="709"/>
        <w:jc w:val="both"/>
        <w:rPr>
          <w:lang w:val="ru-RU"/>
        </w:rPr>
      </w:pPr>
      <w:r w:rsidRPr="008B3512">
        <w:rPr>
          <w:rFonts w:hint="eastAsia"/>
          <w:lang w:val="ru-RU"/>
        </w:rPr>
        <w:t>Применение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достаточно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просто</w:t>
      </w:r>
      <w:r w:rsidRPr="008B3512">
        <w:rPr>
          <w:lang w:val="ru-RU"/>
        </w:rPr>
        <w:t>:</w:t>
      </w:r>
    </w:p>
    <w:p w:rsidR="00003412" w:rsidRPr="008B3512" w:rsidRDefault="00003412" w:rsidP="00003412">
      <w:pPr>
        <w:ind w:firstLine="709"/>
        <w:jc w:val="both"/>
        <w:rPr>
          <w:lang w:val="ru-RU"/>
        </w:rPr>
      </w:pPr>
      <w:proofErr w:type="spellStart"/>
      <w:r w:rsidRPr="008B3512">
        <w:rPr>
          <w:lang w:val="ru-RU"/>
        </w:rPr>
        <w:t>faces</w:t>
      </w:r>
      <w:proofErr w:type="spellEnd"/>
      <w:r w:rsidRPr="008B3512">
        <w:rPr>
          <w:lang w:val="ru-RU"/>
        </w:rPr>
        <w:t>(</w:t>
      </w:r>
      <w:proofErr w:type="spellStart"/>
      <w:proofErr w:type="gramStart"/>
      <w:r w:rsidRPr="008B3512">
        <w:rPr>
          <w:lang w:val="ru-RU"/>
        </w:rPr>
        <w:t>mtcars</w:t>
      </w:r>
      <w:proofErr w:type="spellEnd"/>
      <w:r w:rsidRPr="008B3512">
        <w:rPr>
          <w:lang w:val="ru-RU"/>
        </w:rPr>
        <w:t>[</w:t>
      </w:r>
      <w:proofErr w:type="gramEnd"/>
      <w:r w:rsidRPr="008B3512">
        <w:rPr>
          <w:lang w:val="ru-RU"/>
        </w:rPr>
        <w:t>,1:10])</w:t>
      </w:r>
    </w:p>
    <w:p w:rsidR="00003412" w:rsidRPr="008B3512" w:rsidRDefault="00003412" w:rsidP="00003412">
      <w:pPr>
        <w:ind w:firstLine="709"/>
        <w:jc w:val="both"/>
        <w:rPr>
          <w:lang w:val="ru-RU"/>
        </w:rPr>
      </w:pPr>
      <w:r w:rsidRPr="008B3512">
        <w:rPr>
          <w:rFonts w:hint="eastAsia"/>
          <w:lang w:val="ru-RU"/>
        </w:rPr>
        <w:t>В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том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же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пакете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есть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аналогичная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функция</w:t>
      </w:r>
      <w:r w:rsidRPr="008B3512">
        <w:rPr>
          <w:lang w:val="ru-RU"/>
        </w:rPr>
        <w:t xml:space="preserve"> faces2 </w:t>
      </w:r>
      <w:r w:rsidRPr="008B3512">
        <w:rPr>
          <w:rFonts w:hint="eastAsia"/>
          <w:lang w:val="ru-RU"/>
        </w:rPr>
        <w:t>с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другой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системой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кодирования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лиц</w:t>
      </w:r>
      <w:r w:rsidR="00096560">
        <w:rPr>
          <w:lang w:val="ru-RU"/>
        </w:rPr>
        <w:t xml:space="preserve"> (рис 28</w:t>
      </w:r>
      <w:r>
        <w:rPr>
          <w:lang w:val="ru-RU"/>
        </w:rPr>
        <w:t>)</w:t>
      </w:r>
    </w:p>
    <w:p w:rsidR="00003412" w:rsidRPr="008B3512" w:rsidRDefault="00003412" w:rsidP="00003412">
      <w:pPr>
        <w:ind w:firstLine="709"/>
        <w:jc w:val="both"/>
        <w:rPr>
          <w:lang w:val="ru-RU"/>
        </w:rPr>
      </w:pPr>
    </w:p>
    <w:p w:rsidR="00003412" w:rsidRPr="002B4351" w:rsidRDefault="00003412" w:rsidP="00003412">
      <w:pPr>
        <w:jc w:val="center"/>
        <w:rPr>
          <w:lang w:val="ru-RU"/>
        </w:rPr>
      </w:pPr>
      <w:r w:rsidRPr="002B4351">
        <w:rPr>
          <w:noProof/>
          <w:lang w:val="ru-RU" w:eastAsia="ru-RU" w:bidi="ar-SA"/>
        </w:rPr>
        <w:drawing>
          <wp:inline distT="0" distB="0" distL="0" distR="0" wp14:anchorId="0CF5B891" wp14:editId="49B637B1">
            <wp:extent cx="2859799" cy="290014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5298" cy="29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8B3512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 w:rsidR="00096560">
        <w:rPr>
          <w:lang w:val="ru-RU"/>
        </w:rPr>
        <w:t>27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8B3512">
        <w:rPr>
          <w:rFonts w:hint="eastAsia"/>
          <w:lang w:val="ru-RU"/>
        </w:rPr>
        <w:t>Лица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Чернова</w:t>
      </w:r>
      <w:r>
        <w:rPr>
          <w:lang w:val="ru-RU"/>
        </w:rPr>
        <w:t xml:space="preserve"> </w:t>
      </w:r>
      <w:r w:rsidRPr="008B3512">
        <w:rPr>
          <w:rFonts w:hint="eastAsia"/>
          <w:lang w:val="ru-RU"/>
        </w:rPr>
        <w:t>в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функции</w:t>
      </w:r>
      <w:r w:rsidRPr="008B3512">
        <w:rPr>
          <w:lang w:val="ru-RU"/>
        </w:rPr>
        <w:t xml:space="preserve"> </w:t>
      </w:r>
      <w:proofErr w:type="spellStart"/>
      <w:r w:rsidRPr="008B3512">
        <w:rPr>
          <w:lang w:val="ru-RU"/>
        </w:rPr>
        <w:t>faces</w:t>
      </w:r>
      <w:proofErr w:type="spellEnd"/>
    </w:p>
    <w:p w:rsidR="00003412" w:rsidRPr="0080304B" w:rsidRDefault="00003412" w:rsidP="00003412">
      <w:pPr>
        <w:jc w:val="center"/>
        <w:rPr>
          <w:lang w:val="ru-RU"/>
        </w:rPr>
      </w:pPr>
      <w:r w:rsidRPr="00F83044">
        <w:rPr>
          <w:noProof/>
          <w:lang w:val="ru-RU" w:eastAsia="ru-RU" w:bidi="ar-SA"/>
        </w:rPr>
        <w:lastRenderedPageBreak/>
        <w:drawing>
          <wp:inline distT="0" distB="0" distL="0" distR="0" wp14:anchorId="6E8350CC" wp14:editId="3EBF9799">
            <wp:extent cx="2838735" cy="316578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9377" cy="31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2" w:rsidRPr="008B3512" w:rsidRDefault="00003412" w:rsidP="00003412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B2993">
        <w:rPr>
          <w:lang w:val="ru-RU"/>
        </w:rPr>
        <w:t xml:space="preserve"> </w:t>
      </w:r>
      <w:r>
        <w:rPr>
          <w:lang w:val="ru-RU"/>
        </w:rPr>
        <w:t>2</w:t>
      </w:r>
      <w:r w:rsidR="00096560">
        <w:rPr>
          <w:lang w:val="ru-RU"/>
        </w:rPr>
        <w:t>8</w:t>
      </w:r>
      <w:r w:rsidRPr="003B2993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8B3512">
        <w:rPr>
          <w:rFonts w:hint="eastAsia"/>
          <w:lang w:val="ru-RU"/>
        </w:rPr>
        <w:t>Лица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Чернова</w:t>
      </w:r>
      <w:r>
        <w:rPr>
          <w:lang w:val="ru-RU"/>
        </w:rPr>
        <w:t xml:space="preserve"> </w:t>
      </w:r>
      <w:r w:rsidRPr="008B3512">
        <w:rPr>
          <w:rFonts w:hint="eastAsia"/>
          <w:lang w:val="ru-RU"/>
        </w:rPr>
        <w:t>в</w:t>
      </w:r>
      <w:r w:rsidRPr="008B3512">
        <w:rPr>
          <w:lang w:val="ru-RU"/>
        </w:rPr>
        <w:t xml:space="preserve"> </w:t>
      </w:r>
      <w:r w:rsidRPr="008B3512">
        <w:rPr>
          <w:rFonts w:hint="eastAsia"/>
          <w:lang w:val="ru-RU"/>
        </w:rPr>
        <w:t>функции</w:t>
      </w:r>
      <w:r w:rsidRPr="008B3512">
        <w:rPr>
          <w:lang w:val="ru-RU"/>
        </w:rPr>
        <w:t xml:space="preserve"> faces</w:t>
      </w:r>
      <w:r>
        <w:rPr>
          <w:lang w:val="ru-RU"/>
        </w:rPr>
        <w:t>2</w:t>
      </w:r>
    </w:p>
    <w:p w:rsidR="00003412" w:rsidRPr="001039A6" w:rsidRDefault="00003412" w:rsidP="00003412">
      <w:pPr>
        <w:ind w:firstLine="709"/>
        <w:jc w:val="both"/>
        <w:rPr>
          <w:lang w:val="ru-RU"/>
        </w:rPr>
      </w:pPr>
    </w:p>
    <w:p w:rsidR="00003412" w:rsidRPr="001039A6" w:rsidRDefault="00003412" w:rsidP="00003412">
      <w:pPr>
        <w:ind w:firstLine="709"/>
        <w:jc w:val="both"/>
        <w:rPr>
          <w:lang w:val="ru-RU"/>
        </w:rPr>
      </w:pPr>
    </w:p>
    <w:p w:rsidR="00003412" w:rsidRDefault="00003412" w:rsidP="00003412">
      <w:pPr>
        <w:jc w:val="center"/>
        <w:rPr>
          <w:b/>
          <w:lang w:val="ru-RU"/>
        </w:rPr>
      </w:pPr>
      <w:r>
        <w:rPr>
          <w:b/>
          <w:lang w:val="ru-RU"/>
        </w:rPr>
        <w:t>Задания для самостоятельног</w:t>
      </w:r>
      <w:bookmarkStart w:id="1" w:name="_GoBack"/>
      <w:bookmarkEnd w:id="1"/>
      <w:r>
        <w:rPr>
          <w:b/>
          <w:lang w:val="ru-RU"/>
        </w:rPr>
        <w:t>о выполнения</w:t>
      </w:r>
    </w:p>
    <w:p w:rsidR="00003412" w:rsidRPr="0080304B" w:rsidRDefault="00003412" w:rsidP="00003412">
      <w:pPr>
        <w:jc w:val="center"/>
        <w:rPr>
          <w:b/>
          <w:lang w:val="ru-RU"/>
        </w:rPr>
      </w:pPr>
    </w:p>
    <w:p w:rsidR="00003412" w:rsidRPr="00EC2213" w:rsidRDefault="00003412" w:rsidP="0000341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EC2213">
        <w:rPr>
          <w:lang w:val="ru-RU"/>
        </w:rPr>
        <w:t>Выполнить все примеры, содержащие в методических рекомендация, изменяя параметры функций.</w:t>
      </w:r>
    </w:p>
    <w:p w:rsidR="00003412" w:rsidRPr="00EC2213" w:rsidRDefault="00003412" w:rsidP="0000341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EC2213">
        <w:rPr>
          <w:rFonts w:hint="eastAsia"/>
          <w:lang w:val="ru-RU"/>
        </w:rPr>
        <w:t>Смоделировать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независимые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случайные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векторы</w:t>
      </w:r>
      <w:r w:rsidRPr="00EC2213">
        <w:rPr>
          <w:lang w:val="ru-RU"/>
        </w:rPr>
        <w:t xml:space="preserve"> (</w:t>
      </w:r>
      <w:proofErr w:type="gramStart"/>
      <w:r w:rsidRPr="00EC2213">
        <w:rPr>
          <w:lang w:val="ru-RU"/>
        </w:rPr>
        <w:t>X,Y</w:t>
      </w:r>
      <w:proofErr w:type="gramEnd"/>
      <w:r w:rsidRPr="00EC2213">
        <w:rPr>
          <w:lang w:val="ru-RU"/>
        </w:rPr>
        <w:t xml:space="preserve">) , </w:t>
      </w:r>
      <w:r w:rsidRPr="00EC2213">
        <w:rPr>
          <w:rFonts w:hint="eastAsia"/>
          <w:lang w:val="ru-RU"/>
        </w:rPr>
        <w:t>имеющие</w:t>
      </w:r>
      <w:r w:rsidRPr="00EC2213">
        <w:rPr>
          <w:lang w:val="ru-RU"/>
        </w:rPr>
        <w:t xml:space="preserve"> </w:t>
      </w:r>
      <w:proofErr w:type="spellStart"/>
      <w:r w:rsidRPr="00EC2213">
        <w:rPr>
          <w:rFonts w:hint="eastAsia"/>
          <w:lang w:val="ru-RU"/>
        </w:rPr>
        <w:t>гауссовское</w:t>
      </w:r>
      <w:proofErr w:type="spellEnd"/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распределение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с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заданным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математическим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ожиданием</w:t>
      </w:r>
      <w:r w:rsidRPr="00EC2213">
        <w:rPr>
          <w:lang w:val="ru-RU"/>
        </w:rPr>
        <w:t xml:space="preserve"> </w:t>
      </w:r>
      <w:r w:rsidRPr="00EC2213">
        <w:rPr>
          <w:i/>
          <w:lang w:val="ru-RU"/>
        </w:rPr>
        <w:t>a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и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корреляционной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матрицей</w:t>
      </w:r>
      <w:r w:rsidRPr="00EC2213">
        <w:rPr>
          <w:lang w:val="ru-RU"/>
        </w:rPr>
        <w:t xml:space="preserve"> </w:t>
      </w:r>
      <w:r w:rsidRPr="00EC2213">
        <w:rPr>
          <w:i/>
          <w:lang w:val="ru-RU"/>
        </w:rPr>
        <w:t xml:space="preserve">R </w:t>
      </w:r>
      <w:r w:rsidRPr="00EC2213">
        <w:rPr>
          <w:lang w:val="ru-RU"/>
        </w:rPr>
        <w:t xml:space="preserve">(Приложение А). </w:t>
      </w:r>
      <w:r w:rsidRPr="00EC2213">
        <w:rPr>
          <w:rFonts w:hint="eastAsia"/>
          <w:lang w:val="ru-RU"/>
        </w:rPr>
        <w:t>Визуализировать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данные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на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плоскости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в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виде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точек</w:t>
      </w:r>
      <w:r w:rsidRPr="00EC2213">
        <w:rPr>
          <w:lang w:val="ru-RU"/>
        </w:rPr>
        <w:t>.</w:t>
      </w:r>
    </w:p>
    <w:p w:rsidR="00003412" w:rsidRPr="00EC2213" w:rsidRDefault="00003412" w:rsidP="0000341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EC2213">
        <w:rPr>
          <w:rFonts w:hint="eastAsia"/>
          <w:lang w:val="ru-RU"/>
        </w:rPr>
        <w:t>Используя реальные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статистические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данные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из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заданного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набора</w:t>
      </w:r>
      <w:r w:rsidRPr="00EC2213">
        <w:rPr>
          <w:lang w:val="ru-RU"/>
        </w:rPr>
        <w:t xml:space="preserve"> (Приложение Б) </w:t>
      </w:r>
      <w:r w:rsidRPr="00EC2213">
        <w:rPr>
          <w:rFonts w:hint="eastAsia"/>
          <w:lang w:val="ru-RU"/>
        </w:rPr>
        <w:t>визуализировать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данные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на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плоскости</w:t>
      </w:r>
      <w:r w:rsidRPr="00EC2213">
        <w:rPr>
          <w:lang w:val="ru-RU"/>
        </w:rPr>
        <w:t>, используя 4-5 разных видов графиков.</w:t>
      </w:r>
    </w:p>
    <w:p w:rsidR="00003412" w:rsidRPr="00EC2213" w:rsidRDefault="00003412" w:rsidP="0000341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EC2213">
        <w:rPr>
          <w:rFonts w:hint="eastAsia"/>
          <w:lang w:val="ru-RU"/>
        </w:rPr>
        <w:t>Построить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график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функции</w:t>
      </w:r>
      <w:r w:rsidRPr="00EC2213">
        <w:rPr>
          <w:lang w:val="ru-RU"/>
        </w:rPr>
        <w:t xml:space="preserve"> y=f(x), </w:t>
      </w:r>
      <w:r w:rsidRPr="00EC2213">
        <w:rPr>
          <w:rFonts w:hint="eastAsia"/>
          <w:lang w:val="ru-RU"/>
        </w:rPr>
        <w:t>заданной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в</w:t>
      </w:r>
      <w:r w:rsidRPr="00EC2213">
        <w:rPr>
          <w:lang w:val="ru-RU"/>
        </w:rPr>
        <w:t xml:space="preserve"> </w:t>
      </w:r>
      <w:r>
        <w:rPr>
          <w:rFonts w:hint="eastAsia"/>
          <w:lang w:val="ru-RU"/>
        </w:rPr>
        <w:t>п</w:t>
      </w:r>
      <w:r w:rsidRPr="00EC2213">
        <w:rPr>
          <w:rFonts w:hint="eastAsia"/>
          <w:lang w:val="ru-RU"/>
        </w:rPr>
        <w:t>риложении</w:t>
      </w:r>
      <w:r w:rsidRPr="00EC2213">
        <w:rPr>
          <w:lang w:val="ru-RU"/>
        </w:rPr>
        <w:t xml:space="preserve"> В.</w:t>
      </w:r>
    </w:p>
    <w:p w:rsidR="00003412" w:rsidRPr="00EC2213" w:rsidRDefault="00003412" w:rsidP="0000341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EC2213">
        <w:rPr>
          <w:rFonts w:hint="eastAsia"/>
          <w:lang w:val="ru-RU"/>
        </w:rPr>
        <w:t>Построить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в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том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же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графическом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окне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график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функции</w:t>
      </w:r>
      <w:r w:rsidRPr="00EC2213">
        <w:rPr>
          <w:lang w:val="ru-RU"/>
        </w:rPr>
        <w:t xml:space="preserve"> y=f(x), </w:t>
      </w:r>
      <w:r w:rsidRPr="00EC2213">
        <w:rPr>
          <w:rFonts w:hint="eastAsia"/>
          <w:lang w:val="ru-RU"/>
        </w:rPr>
        <w:t>заданной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таблично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в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приложении</w:t>
      </w:r>
      <w:r w:rsidRPr="00EC2213">
        <w:rPr>
          <w:lang w:val="ru-RU"/>
        </w:rPr>
        <w:t xml:space="preserve"> В.</w:t>
      </w:r>
    </w:p>
    <w:p w:rsidR="00003412" w:rsidRDefault="00003412" w:rsidP="0000341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EC2213">
        <w:rPr>
          <w:rFonts w:hint="eastAsia"/>
          <w:lang w:val="ru-RU"/>
        </w:rPr>
        <w:t>Постройте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в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новом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графическом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окне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графики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функций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реализации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запчастей</w:t>
      </w:r>
      <w:r w:rsidRPr="00EC2213">
        <w:rPr>
          <w:lang w:val="ru-RU"/>
        </w:rPr>
        <w:t xml:space="preserve"> 1, 2 </w:t>
      </w:r>
      <w:r w:rsidRPr="00EC2213">
        <w:rPr>
          <w:rFonts w:hint="eastAsia"/>
          <w:lang w:val="ru-RU"/>
        </w:rPr>
        <w:t>и</w:t>
      </w:r>
      <w:r w:rsidRPr="00EC2213">
        <w:rPr>
          <w:lang w:val="ru-RU"/>
        </w:rPr>
        <w:t xml:space="preserve"> 3 </w:t>
      </w:r>
      <w:r w:rsidRPr="00EC2213">
        <w:rPr>
          <w:rFonts w:hint="eastAsia"/>
          <w:lang w:val="ru-RU"/>
        </w:rPr>
        <w:t>групп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за</w:t>
      </w:r>
      <w:r w:rsidRPr="00EC2213">
        <w:rPr>
          <w:lang w:val="ru-RU"/>
        </w:rPr>
        <w:t xml:space="preserve"> </w:t>
      </w:r>
      <w:r>
        <w:rPr>
          <w:lang w:val="ru-RU"/>
        </w:rPr>
        <w:t>2023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год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по</w:t>
      </w:r>
      <w:r w:rsidRPr="00EC2213">
        <w:rPr>
          <w:lang w:val="ru-RU"/>
        </w:rPr>
        <w:t xml:space="preserve"> </w:t>
      </w:r>
      <w:r w:rsidRPr="00EC2213">
        <w:rPr>
          <w:rFonts w:hint="eastAsia"/>
          <w:lang w:val="ru-RU"/>
        </w:rPr>
        <w:t>месяцам</w:t>
      </w:r>
      <w:r w:rsidRPr="00EC2213">
        <w:rPr>
          <w:lang w:val="ru-RU"/>
        </w:rPr>
        <w:t>:</w:t>
      </w:r>
    </w:p>
    <w:p w:rsidR="00003412" w:rsidRPr="00EC2213" w:rsidRDefault="00003412" w:rsidP="00003412">
      <w:pPr>
        <w:pStyle w:val="a3"/>
        <w:tabs>
          <w:tab w:val="left" w:pos="1134"/>
        </w:tabs>
        <w:ind w:left="709"/>
        <w:jc w:val="both"/>
        <w:rPr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  <w:gridCol w:w="1416"/>
      </w:tblGrid>
      <w:tr w:rsidR="00003412" w:rsidTr="00F9041F">
        <w:tc>
          <w:tcPr>
            <w:tcW w:w="1415" w:type="dxa"/>
          </w:tcPr>
          <w:p w:rsidR="00003412" w:rsidRPr="00715CEF" w:rsidRDefault="00003412" w:rsidP="00F9041F">
            <w:pPr>
              <w:jc w:val="both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Группа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Январь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Февраль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Март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Апрель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Май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Июнь</w:t>
            </w:r>
          </w:p>
        </w:tc>
      </w:tr>
      <w:tr w:rsidR="00003412" w:rsidTr="00F9041F">
        <w:tc>
          <w:tcPr>
            <w:tcW w:w="1415" w:type="dxa"/>
          </w:tcPr>
          <w:p w:rsidR="00003412" w:rsidRDefault="00003412" w:rsidP="00F9041F">
            <w:pPr>
              <w:jc w:val="both"/>
              <w:rPr>
                <w:lang w:val="ru-RU"/>
              </w:rPr>
            </w:pPr>
            <w:r>
              <w:t xml:space="preserve">I </w:t>
            </w:r>
            <w:proofErr w:type="spellStart"/>
            <w:r>
              <w:t>группа</w:t>
            </w:r>
            <w:proofErr w:type="spellEnd"/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30350,4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30350,4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94351,8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75810,6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57860,4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104943,6</w:t>
            </w:r>
          </w:p>
        </w:tc>
      </w:tr>
      <w:tr w:rsidR="00003412" w:rsidTr="00F9041F">
        <w:tc>
          <w:tcPr>
            <w:tcW w:w="1415" w:type="dxa"/>
          </w:tcPr>
          <w:p w:rsidR="00003412" w:rsidRDefault="00003412" w:rsidP="00F9041F">
            <w:pPr>
              <w:jc w:val="both"/>
              <w:rPr>
                <w:lang w:val="ru-RU"/>
              </w:rPr>
            </w:pPr>
            <w:r>
              <w:t xml:space="preserve">II </w:t>
            </w:r>
            <w:proofErr w:type="spellStart"/>
            <w:r>
              <w:t>группа</w:t>
            </w:r>
            <w:proofErr w:type="spellEnd"/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6525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6525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73198,8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14310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29550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18716,4</w:t>
            </w:r>
          </w:p>
        </w:tc>
      </w:tr>
      <w:tr w:rsidR="00003412" w:rsidTr="00F9041F">
        <w:tc>
          <w:tcPr>
            <w:tcW w:w="1415" w:type="dxa"/>
          </w:tcPr>
          <w:p w:rsidR="00003412" w:rsidRDefault="00003412" w:rsidP="00F9041F">
            <w:pPr>
              <w:jc w:val="both"/>
              <w:rPr>
                <w:lang w:val="ru-RU"/>
              </w:rPr>
            </w:pPr>
            <w:r>
              <w:t xml:space="preserve">III </w:t>
            </w:r>
            <w:proofErr w:type="spellStart"/>
            <w:r>
              <w:t>группа</w:t>
            </w:r>
            <w:proofErr w:type="spellEnd"/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10230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10230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69480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18874,8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43176,6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70900,2</w:t>
            </w:r>
          </w:p>
        </w:tc>
      </w:tr>
      <w:tr w:rsidR="00003412" w:rsidTr="00F9041F">
        <w:tc>
          <w:tcPr>
            <w:tcW w:w="1415" w:type="dxa"/>
          </w:tcPr>
          <w:p w:rsidR="00003412" w:rsidRPr="00715CEF" w:rsidRDefault="00003412" w:rsidP="00F9041F">
            <w:pPr>
              <w:jc w:val="both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Группа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Июль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Август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Сентябрь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Октябрь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Ноябрь</w:t>
            </w:r>
          </w:p>
        </w:tc>
        <w:tc>
          <w:tcPr>
            <w:tcW w:w="1416" w:type="dxa"/>
          </w:tcPr>
          <w:p w:rsidR="00003412" w:rsidRPr="00715CEF" w:rsidRDefault="00003412" w:rsidP="00F9041F">
            <w:pPr>
              <w:jc w:val="center"/>
              <w:rPr>
                <w:b/>
                <w:lang w:val="ru-RU"/>
              </w:rPr>
            </w:pPr>
            <w:r w:rsidRPr="00715CEF">
              <w:rPr>
                <w:b/>
                <w:lang w:val="ru-RU"/>
              </w:rPr>
              <w:t>Декабрь</w:t>
            </w:r>
          </w:p>
        </w:tc>
      </w:tr>
      <w:tr w:rsidR="00003412" w:rsidTr="00F9041F">
        <w:tc>
          <w:tcPr>
            <w:tcW w:w="1415" w:type="dxa"/>
          </w:tcPr>
          <w:p w:rsidR="00003412" w:rsidRDefault="00003412" w:rsidP="00F9041F">
            <w:pPr>
              <w:jc w:val="both"/>
              <w:rPr>
                <w:lang w:val="ru-RU"/>
              </w:rPr>
            </w:pPr>
            <w:r>
              <w:t xml:space="preserve">I </w:t>
            </w:r>
            <w:proofErr w:type="spellStart"/>
            <w:r>
              <w:t>группа</w:t>
            </w:r>
            <w:proofErr w:type="spellEnd"/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</w:pPr>
            <w:r w:rsidRPr="00F53F78">
              <w:t>80710,5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</w:pPr>
            <w:r w:rsidRPr="00F53F78">
              <w:t>91177,2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113397,6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89148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60709,2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49272,3</w:t>
            </w:r>
          </w:p>
        </w:tc>
      </w:tr>
      <w:tr w:rsidR="00003412" w:rsidTr="00F9041F">
        <w:tc>
          <w:tcPr>
            <w:tcW w:w="1415" w:type="dxa"/>
          </w:tcPr>
          <w:p w:rsidR="00003412" w:rsidRDefault="00003412" w:rsidP="00F9041F">
            <w:pPr>
              <w:jc w:val="both"/>
              <w:rPr>
                <w:lang w:val="ru-RU"/>
              </w:rPr>
            </w:pPr>
            <w:r>
              <w:t xml:space="preserve">II </w:t>
            </w:r>
            <w:proofErr w:type="spellStart"/>
            <w:r>
              <w:t>группа</w:t>
            </w:r>
            <w:proofErr w:type="spellEnd"/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26282,4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39085,8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96808,8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215320,8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73904,4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75894</w:t>
            </w:r>
          </w:p>
        </w:tc>
      </w:tr>
      <w:tr w:rsidR="00003412" w:rsidTr="00F9041F">
        <w:tc>
          <w:tcPr>
            <w:tcW w:w="1415" w:type="dxa"/>
          </w:tcPr>
          <w:p w:rsidR="00003412" w:rsidRDefault="00003412" w:rsidP="00F9041F">
            <w:pPr>
              <w:jc w:val="both"/>
              <w:rPr>
                <w:lang w:val="ru-RU"/>
              </w:rPr>
            </w:pPr>
            <w:r>
              <w:t xml:space="preserve">III </w:t>
            </w:r>
            <w:proofErr w:type="spellStart"/>
            <w:r>
              <w:t>группа</w:t>
            </w:r>
            <w:proofErr w:type="spellEnd"/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50358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77707,2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87267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86396,4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24232,8</w:t>
            </w:r>
          </w:p>
        </w:tc>
        <w:tc>
          <w:tcPr>
            <w:tcW w:w="1416" w:type="dxa"/>
          </w:tcPr>
          <w:p w:rsidR="00003412" w:rsidRDefault="00003412" w:rsidP="00F9041F">
            <w:pPr>
              <w:jc w:val="center"/>
              <w:rPr>
                <w:lang w:val="ru-RU"/>
              </w:rPr>
            </w:pPr>
            <w:r>
              <w:t>17842,8</w:t>
            </w:r>
          </w:p>
        </w:tc>
      </w:tr>
    </w:tbl>
    <w:p w:rsidR="00003412" w:rsidRPr="0080304B" w:rsidRDefault="00003412" w:rsidP="00003412">
      <w:pPr>
        <w:ind w:firstLine="709"/>
        <w:jc w:val="both"/>
        <w:rPr>
          <w:lang w:val="ru-RU"/>
        </w:rPr>
      </w:pPr>
    </w:p>
    <w:p w:rsidR="00003412" w:rsidRDefault="00003412" w:rsidP="00003412">
      <w:pPr>
        <w:rPr>
          <w:b/>
          <w:snapToGrid w:val="0"/>
          <w:lang w:val="ru-RU"/>
        </w:rPr>
      </w:pPr>
      <w:r>
        <w:rPr>
          <w:b/>
          <w:snapToGrid w:val="0"/>
          <w:lang w:val="ru-RU"/>
        </w:rPr>
        <w:br w:type="page"/>
      </w:r>
    </w:p>
    <w:p w:rsidR="00003412" w:rsidRDefault="00003412" w:rsidP="00003412">
      <w:pPr>
        <w:jc w:val="center"/>
        <w:rPr>
          <w:b/>
          <w:snapToGrid w:val="0"/>
          <w:lang w:val="ru-RU"/>
        </w:rPr>
      </w:pPr>
      <w:r>
        <w:rPr>
          <w:b/>
          <w:snapToGrid w:val="0"/>
          <w:lang w:val="ru-RU"/>
        </w:rPr>
        <w:lastRenderedPageBreak/>
        <w:t>Приложение А</w:t>
      </w:r>
    </w:p>
    <w:p w:rsidR="00003412" w:rsidRDefault="00003412" w:rsidP="00003412">
      <w:pPr>
        <w:jc w:val="center"/>
        <w:rPr>
          <w:lang w:val="ru-RU"/>
        </w:rPr>
      </w:pPr>
      <w:r w:rsidRPr="00EC2213">
        <w:rPr>
          <w:lang w:val="ru-RU"/>
        </w:rPr>
        <w:t>Варианты задания для моделирования данных</w:t>
      </w:r>
      <w:r>
        <w:rPr>
          <w:lang w:val="ru-RU"/>
        </w:rPr>
        <w:t xml:space="preserve"> в задании 2.</w:t>
      </w:r>
    </w:p>
    <w:p w:rsidR="00003412" w:rsidRDefault="00003412" w:rsidP="00003412">
      <w:pPr>
        <w:jc w:val="center"/>
        <w:rPr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03412" w:rsidTr="00F9041F">
        <w:tc>
          <w:tcPr>
            <w:tcW w:w="2477" w:type="dxa"/>
          </w:tcPr>
          <w:p w:rsidR="00003412" w:rsidRDefault="00003412" w:rsidP="00F9041F">
            <w:pPr>
              <w:jc w:val="center"/>
              <w:rPr>
                <w:b/>
                <w:snapToGrid w:val="0"/>
                <w:lang w:val="ru-RU"/>
              </w:rPr>
            </w:pPr>
            <w:r w:rsidRPr="00EC2213">
              <w:rPr>
                <w:snapToGrid w:val="0"/>
                <w:lang w:val="ru-RU"/>
              </w:rPr>
              <w:t>Вариант</w:t>
            </w:r>
          </w:p>
        </w:tc>
        <w:tc>
          <w:tcPr>
            <w:tcW w:w="2478" w:type="dxa"/>
          </w:tcPr>
          <w:p w:rsidR="00003412" w:rsidRPr="00EC2213" w:rsidRDefault="00003412" w:rsidP="00F9041F">
            <w:pPr>
              <w:jc w:val="center"/>
              <w:rPr>
                <w:b/>
                <w:snapToGrid w:val="0"/>
              </w:rPr>
            </w:pPr>
            <w:r w:rsidRPr="00EC2213">
              <w:rPr>
                <w:i/>
                <w:lang w:val="ru-RU"/>
              </w:rPr>
              <w:t>n</w:t>
            </w:r>
          </w:p>
        </w:tc>
        <w:tc>
          <w:tcPr>
            <w:tcW w:w="2478" w:type="dxa"/>
          </w:tcPr>
          <w:p w:rsidR="00003412" w:rsidRDefault="00003412" w:rsidP="00F9041F">
            <w:pPr>
              <w:jc w:val="center"/>
              <w:rPr>
                <w:b/>
                <w:snapToGrid w:val="0"/>
                <w:lang w:val="ru-RU"/>
              </w:rPr>
            </w:pPr>
            <w:r w:rsidRPr="00EC2213">
              <w:rPr>
                <w:i/>
                <w:lang w:val="ru-RU"/>
              </w:rPr>
              <w:t>a</w:t>
            </w:r>
          </w:p>
        </w:tc>
        <w:tc>
          <w:tcPr>
            <w:tcW w:w="2478" w:type="dxa"/>
          </w:tcPr>
          <w:p w:rsidR="00003412" w:rsidRDefault="00003412" w:rsidP="00F9041F">
            <w:pPr>
              <w:jc w:val="center"/>
              <w:rPr>
                <w:b/>
                <w:snapToGrid w:val="0"/>
                <w:lang w:val="ru-RU"/>
              </w:rPr>
            </w:pPr>
            <w:r w:rsidRPr="00EC2213">
              <w:rPr>
                <w:i/>
                <w:lang w:val="ru-RU"/>
              </w:rPr>
              <w:t>R</w:t>
            </w:r>
          </w:p>
        </w:tc>
      </w:tr>
      <w:tr w:rsidR="00003412" w:rsidRPr="00EC2213" w:rsidTr="00F9041F">
        <w:tc>
          <w:tcPr>
            <w:tcW w:w="2477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1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100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(-1,</w:t>
            </w:r>
            <w:r>
              <w:rPr>
                <w:snapToGrid w:val="0"/>
              </w:rPr>
              <w:t>-</w:t>
            </w:r>
            <w:r w:rsidRPr="00EC2213">
              <w:rPr>
                <w:snapToGrid w:val="0"/>
              </w:rPr>
              <w:t>1)</w:t>
            </w:r>
          </w:p>
        </w:tc>
        <w:tc>
          <w:tcPr>
            <w:tcW w:w="2478" w:type="dxa"/>
          </w:tcPr>
          <w:p w:rsidR="00003412" w:rsidRPr="00EC2213" w:rsidRDefault="00096560" w:rsidP="00F9041F">
            <w:pPr>
              <w:jc w:val="center"/>
              <w:rPr>
                <w:snapToGrid w:val="0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napToGrid w:val="0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napToGrid w:val="0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03412" w:rsidRPr="00EC2213" w:rsidTr="00F9041F">
        <w:tc>
          <w:tcPr>
            <w:tcW w:w="2477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2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1000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</w:pPr>
            <w:r w:rsidRPr="00EC2213">
              <w:rPr>
                <w:snapToGrid w:val="0"/>
              </w:rPr>
              <w:t>(-1</w:t>
            </w:r>
            <w:r>
              <w:rPr>
                <w:snapToGrid w:val="0"/>
              </w:rPr>
              <w:t>,0</w:t>
            </w:r>
            <w:r w:rsidRPr="00EC2213">
              <w:rPr>
                <w:snapToGrid w:val="0"/>
              </w:rPr>
              <w:t>)</w:t>
            </w:r>
          </w:p>
        </w:tc>
        <w:tc>
          <w:tcPr>
            <w:tcW w:w="2478" w:type="dxa"/>
          </w:tcPr>
          <w:p w:rsidR="00003412" w:rsidRPr="00EC2213" w:rsidRDefault="00096560" w:rsidP="00F9041F">
            <w:pPr>
              <w:jc w:val="center"/>
              <w:rPr>
                <w:snapToGrid w:val="0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napToGrid w:val="0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napToGrid w:val="0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0,9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03412" w:rsidRPr="00EC2213" w:rsidTr="00F9041F">
        <w:tc>
          <w:tcPr>
            <w:tcW w:w="2477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3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10000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</w:pPr>
            <w:r w:rsidRPr="00EC2213">
              <w:rPr>
                <w:snapToGrid w:val="0"/>
              </w:rPr>
              <w:t>(-1,1)</w:t>
            </w:r>
          </w:p>
        </w:tc>
        <w:tc>
          <w:tcPr>
            <w:tcW w:w="2478" w:type="dxa"/>
          </w:tcPr>
          <w:p w:rsidR="00003412" w:rsidRDefault="00096560" w:rsidP="00F9041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napToGrid w:val="0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napToGrid w:val="0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0,1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0,1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03412" w:rsidRPr="00EC2213" w:rsidTr="00F9041F">
        <w:tc>
          <w:tcPr>
            <w:tcW w:w="2477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4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100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</w:pPr>
            <w:r w:rsidRPr="00EC2213">
              <w:rPr>
                <w:snapToGrid w:val="0"/>
              </w:rPr>
              <w:t>(</w:t>
            </w:r>
            <w:r>
              <w:rPr>
                <w:snapToGrid w:val="0"/>
              </w:rPr>
              <w:t>0</w:t>
            </w:r>
            <w:r w:rsidRPr="00EC2213">
              <w:rPr>
                <w:snapToGrid w:val="0"/>
              </w:rPr>
              <w:t>,</w:t>
            </w:r>
            <w:r>
              <w:rPr>
                <w:snapToGrid w:val="0"/>
              </w:rPr>
              <w:t>-</w:t>
            </w:r>
            <w:r w:rsidRPr="00EC2213">
              <w:rPr>
                <w:snapToGrid w:val="0"/>
              </w:rPr>
              <w:t>1)</w:t>
            </w:r>
          </w:p>
        </w:tc>
        <w:tc>
          <w:tcPr>
            <w:tcW w:w="2478" w:type="dxa"/>
          </w:tcPr>
          <w:p w:rsidR="00003412" w:rsidRDefault="00096560" w:rsidP="00F9041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napToGrid w:val="0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napToGrid w:val="0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-0,5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-0,5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03412" w:rsidRPr="00EC2213" w:rsidTr="00F9041F">
        <w:tc>
          <w:tcPr>
            <w:tcW w:w="2477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5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1000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</w:pPr>
            <w:r w:rsidRPr="00EC2213">
              <w:rPr>
                <w:snapToGrid w:val="0"/>
              </w:rPr>
              <w:t>(</w:t>
            </w:r>
            <w:r>
              <w:rPr>
                <w:snapToGrid w:val="0"/>
              </w:rPr>
              <w:t>0</w:t>
            </w:r>
            <w:r w:rsidRPr="00EC2213">
              <w:rPr>
                <w:snapToGrid w:val="0"/>
              </w:rPr>
              <w:t>,1)</w:t>
            </w:r>
          </w:p>
        </w:tc>
        <w:tc>
          <w:tcPr>
            <w:tcW w:w="2478" w:type="dxa"/>
          </w:tcPr>
          <w:p w:rsidR="00003412" w:rsidRDefault="00096560" w:rsidP="00F9041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napToGrid w:val="0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napToGrid w:val="0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-0,9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-0,9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03412" w:rsidRPr="00EC2213" w:rsidTr="00F9041F">
        <w:tc>
          <w:tcPr>
            <w:tcW w:w="2477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6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  <w:rPr>
                <w:snapToGrid w:val="0"/>
              </w:rPr>
            </w:pPr>
            <w:r w:rsidRPr="00EC2213">
              <w:rPr>
                <w:snapToGrid w:val="0"/>
              </w:rPr>
              <w:t>10000</w:t>
            </w:r>
          </w:p>
        </w:tc>
        <w:tc>
          <w:tcPr>
            <w:tcW w:w="2478" w:type="dxa"/>
            <w:vAlign w:val="center"/>
          </w:tcPr>
          <w:p w:rsidR="00003412" w:rsidRPr="00EC2213" w:rsidRDefault="00003412" w:rsidP="00F9041F">
            <w:pPr>
              <w:jc w:val="center"/>
            </w:pPr>
            <w:r w:rsidRPr="00EC2213">
              <w:rPr>
                <w:snapToGrid w:val="0"/>
              </w:rPr>
              <w:t>(1,</w:t>
            </w:r>
            <w:r>
              <w:rPr>
                <w:snapToGrid w:val="0"/>
              </w:rPr>
              <w:t>-1</w:t>
            </w:r>
            <w:r w:rsidRPr="00EC2213">
              <w:rPr>
                <w:snapToGrid w:val="0"/>
              </w:rPr>
              <w:t>)</w:t>
            </w:r>
          </w:p>
        </w:tc>
        <w:tc>
          <w:tcPr>
            <w:tcW w:w="2478" w:type="dxa"/>
          </w:tcPr>
          <w:p w:rsidR="00003412" w:rsidRDefault="00096560" w:rsidP="00F9041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napToGrid w:val="0"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napToGrid w:val="0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-0,1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-0,1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napToGrid w:val="0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003412" w:rsidRDefault="00003412" w:rsidP="00003412">
      <w:pPr>
        <w:jc w:val="center"/>
        <w:rPr>
          <w:snapToGrid w:val="0"/>
          <w:lang w:val="ru-RU"/>
        </w:rPr>
      </w:pPr>
    </w:p>
    <w:p w:rsidR="00003412" w:rsidRDefault="00003412" w:rsidP="00003412">
      <w:pPr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:rsidR="00003412" w:rsidRDefault="00003412" w:rsidP="00003412">
      <w:pPr>
        <w:jc w:val="center"/>
        <w:rPr>
          <w:b/>
          <w:snapToGrid w:val="0"/>
          <w:lang w:val="ru-RU"/>
        </w:rPr>
      </w:pPr>
      <w:r>
        <w:rPr>
          <w:b/>
          <w:snapToGrid w:val="0"/>
          <w:lang w:val="ru-RU"/>
        </w:rPr>
        <w:lastRenderedPageBreak/>
        <w:t>Приложение Б</w:t>
      </w:r>
    </w:p>
    <w:p w:rsidR="00003412" w:rsidRPr="007D191F" w:rsidRDefault="00003412" w:rsidP="00003412">
      <w:pPr>
        <w:jc w:val="center"/>
        <w:rPr>
          <w:b/>
          <w:snapToGrid w:val="0"/>
          <w:lang w:val="ru-RU"/>
        </w:rPr>
      </w:pPr>
      <w:r w:rsidRPr="007D191F">
        <w:rPr>
          <w:lang w:val="ru-RU"/>
        </w:rPr>
        <w:t>Варианты реальных наборов данных</w:t>
      </w:r>
      <w:r>
        <w:rPr>
          <w:lang w:val="ru-RU"/>
        </w:rPr>
        <w:t xml:space="preserve"> для задания 3</w:t>
      </w:r>
    </w:p>
    <w:p w:rsidR="00003412" w:rsidRDefault="00003412" w:rsidP="00003412">
      <w:pPr>
        <w:jc w:val="center"/>
        <w:rPr>
          <w:snapToGrid w:val="0"/>
          <w:lang w:val="ru-RU"/>
        </w:rPr>
      </w:pPr>
    </w:p>
    <w:p w:rsidR="00003412" w:rsidRDefault="00003412" w:rsidP="00003412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proofErr w:type="spellStart"/>
      <w:r>
        <w:t>Ирисы</w:t>
      </w:r>
      <w:proofErr w:type="spellEnd"/>
      <w:r>
        <w:t xml:space="preserve"> </w:t>
      </w:r>
      <w:proofErr w:type="spellStart"/>
      <w:r>
        <w:t>Фишера</w:t>
      </w:r>
      <w:proofErr w:type="spellEnd"/>
    </w:p>
    <w:p w:rsidR="00003412" w:rsidRPr="006A0849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6A0849">
        <w:rPr>
          <w:lang w:val="ru-RU"/>
        </w:rPr>
        <w:t xml:space="preserve">Ссылка: </w:t>
      </w:r>
      <w:hyperlink r:id="rId39" w:history="1">
        <w:r w:rsidRPr="00F6685C">
          <w:rPr>
            <w:rStyle w:val="a5"/>
          </w:rPr>
          <w:t>https</w:t>
        </w:r>
        <w:r w:rsidRPr="006A0849">
          <w:rPr>
            <w:rStyle w:val="a5"/>
            <w:lang w:val="ru-RU"/>
          </w:rPr>
          <w:t>://</w:t>
        </w:r>
        <w:r w:rsidRPr="00F6685C">
          <w:rPr>
            <w:rStyle w:val="a5"/>
          </w:rPr>
          <w:t>archive</w:t>
        </w:r>
        <w:r w:rsidRPr="006A0849">
          <w:rPr>
            <w:rStyle w:val="a5"/>
            <w:lang w:val="ru-RU"/>
          </w:rPr>
          <w:t>.</w:t>
        </w:r>
        <w:r w:rsidRPr="00F6685C">
          <w:rPr>
            <w:rStyle w:val="a5"/>
          </w:rPr>
          <w:t>ics</w:t>
        </w:r>
        <w:r w:rsidRPr="006A0849">
          <w:rPr>
            <w:rStyle w:val="a5"/>
            <w:lang w:val="ru-RU"/>
          </w:rPr>
          <w:t>.</w:t>
        </w:r>
        <w:r w:rsidRPr="00F6685C">
          <w:rPr>
            <w:rStyle w:val="a5"/>
          </w:rPr>
          <w:t>uci</w:t>
        </w:r>
        <w:r w:rsidRPr="006A0849">
          <w:rPr>
            <w:rStyle w:val="a5"/>
            <w:lang w:val="ru-RU"/>
          </w:rPr>
          <w:t>.</w:t>
        </w:r>
        <w:r w:rsidRPr="00F6685C">
          <w:rPr>
            <w:rStyle w:val="a5"/>
          </w:rPr>
          <w:t>edu</w:t>
        </w:r>
        <w:r w:rsidRPr="006A0849">
          <w:rPr>
            <w:rStyle w:val="a5"/>
            <w:lang w:val="ru-RU"/>
          </w:rPr>
          <w:t>/</w:t>
        </w:r>
        <w:r w:rsidRPr="00F6685C">
          <w:rPr>
            <w:rStyle w:val="a5"/>
          </w:rPr>
          <w:t>ml</w:t>
        </w:r>
        <w:r w:rsidRPr="006A0849">
          <w:rPr>
            <w:rStyle w:val="a5"/>
            <w:lang w:val="ru-RU"/>
          </w:rPr>
          <w:t>/</w:t>
        </w:r>
        <w:r w:rsidRPr="00F6685C">
          <w:rPr>
            <w:rStyle w:val="a5"/>
          </w:rPr>
          <w:t>datasets</w:t>
        </w:r>
        <w:r w:rsidRPr="006A0849">
          <w:rPr>
            <w:rStyle w:val="a5"/>
            <w:lang w:val="ru-RU"/>
          </w:rPr>
          <w:t>/</w:t>
        </w:r>
        <w:r w:rsidRPr="00F6685C">
          <w:rPr>
            <w:rStyle w:val="a5"/>
          </w:rPr>
          <w:t>Iris</w:t>
        </w:r>
      </w:hyperlink>
    </w:p>
    <w:p w:rsidR="00003412" w:rsidRPr="006A0849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6A0849">
        <w:rPr>
          <w:lang w:val="ru-RU"/>
        </w:rPr>
        <w:t xml:space="preserve">Первый признак: </w:t>
      </w:r>
      <w:r>
        <w:t>Sepal</w:t>
      </w:r>
      <w:r w:rsidRPr="006A0849">
        <w:rPr>
          <w:lang w:val="ru-RU"/>
        </w:rPr>
        <w:t>.</w:t>
      </w:r>
      <w:r>
        <w:t>Length</w:t>
      </w:r>
      <w:r w:rsidRPr="006A0849">
        <w:rPr>
          <w:lang w:val="ru-RU"/>
        </w:rPr>
        <w:t xml:space="preserve"> (столбец № 2) 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EC2213">
        <w:rPr>
          <w:lang w:val="ru-RU"/>
        </w:rPr>
        <w:t xml:space="preserve">Второй признак: </w:t>
      </w:r>
      <w:r>
        <w:t>Sepal</w:t>
      </w:r>
      <w:r w:rsidRPr="00EC2213">
        <w:rPr>
          <w:lang w:val="ru-RU"/>
        </w:rPr>
        <w:t>.</w:t>
      </w:r>
      <w:r>
        <w:t>Width</w:t>
      </w:r>
      <w:r w:rsidRPr="00EC2213">
        <w:rPr>
          <w:lang w:val="ru-RU"/>
        </w:rPr>
        <w:t xml:space="preserve"> (столбец № 3)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</w:p>
    <w:p w:rsidR="00003412" w:rsidRDefault="00003412" w:rsidP="00003412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lang w:val="ru-RU"/>
        </w:rPr>
      </w:pPr>
      <w:r>
        <w:t>Wine</w:t>
      </w:r>
      <w:r w:rsidRPr="00EC2213">
        <w:rPr>
          <w:lang w:val="ru-RU"/>
        </w:rPr>
        <w:t xml:space="preserve"> 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EC2213">
        <w:rPr>
          <w:lang w:val="ru-RU"/>
        </w:rPr>
        <w:t xml:space="preserve">Ссылка: </w:t>
      </w:r>
      <w:hyperlink r:id="rId40" w:history="1">
        <w:r w:rsidRPr="00F6685C">
          <w:rPr>
            <w:rStyle w:val="a5"/>
          </w:rPr>
          <w:t>http</w:t>
        </w:r>
        <w:r w:rsidRPr="00F6685C">
          <w:rPr>
            <w:rStyle w:val="a5"/>
            <w:lang w:val="ru-RU"/>
          </w:rPr>
          <w:t>://</w:t>
        </w:r>
        <w:r w:rsidRPr="00F6685C">
          <w:rPr>
            <w:rStyle w:val="a5"/>
          </w:rPr>
          <w:t>archive</w:t>
        </w:r>
        <w:r w:rsidRPr="00F6685C">
          <w:rPr>
            <w:rStyle w:val="a5"/>
            <w:lang w:val="ru-RU"/>
          </w:rPr>
          <w:t>.</w:t>
        </w:r>
        <w:r w:rsidRPr="00F6685C">
          <w:rPr>
            <w:rStyle w:val="a5"/>
          </w:rPr>
          <w:t>ics</w:t>
        </w:r>
        <w:r w:rsidRPr="00F6685C">
          <w:rPr>
            <w:rStyle w:val="a5"/>
            <w:lang w:val="ru-RU"/>
          </w:rPr>
          <w:t>.</w:t>
        </w:r>
        <w:r w:rsidRPr="00F6685C">
          <w:rPr>
            <w:rStyle w:val="a5"/>
          </w:rPr>
          <w:t>uci</w:t>
        </w:r>
        <w:r w:rsidRPr="00F6685C">
          <w:rPr>
            <w:rStyle w:val="a5"/>
            <w:lang w:val="ru-RU"/>
          </w:rPr>
          <w:t>.</w:t>
        </w:r>
        <w:r w:rsidRPr="00F6685C">
          <w:rPr>
            <w:rStyle w:val="a5"/>
          </w:rPr>
          <w:t>edu</w:t>
        </w:r>
        <w:r w:rsidRPr="00F6685C">
          <w:rPr>
            <w:rStyle w:val="a5"/>
            <w:lang w:val="ru-RU"/>
          </w:rPr>
          <w:t>/</w:t>
        </w:r>
        <w:r w:rsidRPr="00F6685C">
          <w:rPr>
            <w:rStyle w:val="a5"/>
          </w:rPr>
          <w:t>ml</w:t>
        </w:r>
        <w:r w:rsidRPr="00F6685C">
          <w:rPr>
            <w:rStyle w:val="a5"/>
            <w:lang w:val="ru-RU"/>
          </w:rPr>
          <w:t>/</w:t>
        </w:r>
        <w:r w:rsidRPr="00F6685C">
          <w:rPr>
            <w:rStyle w:val="a5"/>
          </w:rPr>
          <w:t>datasets</w:t>
        </w:r>
        <w:r w:rsidRPr="00F6685C">
          <w:rPr>
            <w:rStyle w:val="a5"/>
            <w:lang w:val="ru-RU"/>
          </w:rPr>
          <w:t>/</w:t>
        </w:r>
        <w:r w:rsidRPr="00F6685C">
          <w:rPr>
            <w:rStyle w:val="a5"/>
          </w:rPr>
          <w:t>Wine</w:t>
        </w:r>
      </w:hyperlink>
      <w:r w:rsidRPr="00EC2213">
        <w:rPr>
          <w:lang w:val="ru-RU"/>
        </w:rPr>
        <w:t xml:space="preserve"> 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EC2213">
        <w:rPr>
          <w:lang w:val="ru-RU"/>
        </w:rPr>
        <w:t xml:space="preserve">Первый признак: </w:t>
      </w:r>
      <w:r>
        <w:t>alcohol</w:t>
      </w:r>
      <w:r w:rsidRPr="00EC2213">
        <w:rPr>
          <w:lang w:val="ru-RU"/>
        </w:rPr>
        <w:t xml:space="preserve"> (столбец № 2) 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EC2213">
        <w:rPr>
          <w:lang w:val="ru-RU"/>
        </w:rPr>
        <w:t xml:space="preserve">Второй признак: </w:t>
      </w:r>
      <w:r>
        <w:t>color</w:t>
      </w:r>
      <w:r w:rsidRPr="00EC2213">
        <w:rPr>
          <w:lang w:val="ru-RU"/>
        </w:rPr>
        <w:t>-</w:t>
      </w:r>
      <w:r>
        <w:t>intensity</w:t>
      </w:r>
      <w:r w:rsidRPr="00EC2213">
        <w:rPr>
          <w:lang w:val="ru-RU"/>
        </w:rPr>
        <w:t xml:space="preserve"> (столбец № 11)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</w:p>
    <w:p w:rsidR="00003412" w:rsidRPr="006A0849" w:rsidRDefault="00003412" w:rsidP="00003412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Forest</w:t>
      </w:r>
      <w:r w:rsidRPr="006A0849">
        <w:t xml:space="preserve"> </w:t>
      </w:r>
      <w:r>
        <w:t>Fires</w:t>
      </w:r>
      <w:r w:rsidRPr="006A0849">
        <w:t xml:space="preserve"> </w:t>
      </w:r>
    </w:p>
    <w:p w:rsidR="00003412" w:rsidRPr="00715CEF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6A0849">
        <w:rPr>
          <w:lang w:val="ru-RU"/>
        </w:rPr>
        <w:t>Ссылка</w:t>
      </w:r>
      <w:r w:rsidRPr="00715CEF">
        <w:rPr>
          <w:lang w:val="ru-RU"/>
        </w:rPr>
        <w:t xml:space="preserve">: </w:t>
      </w:r>
      <w:hyperlink r:id="rId41" w:history="1">
        <w:r w:rsidRPr="00F6685C">
          <w:rPr>
            <w:rStyle w:val="a5"/>
          </w:rPr>
          <w:t>http</w:t>
        </w:r>
        <w:r w:rsidRPr="00715CEF">
          <w:rPr>
            <w:rStyle w:val="a5"/>
            <w:lang w:val="ru-RU"/>
          </w:rPr>
          <w:t>://</w:t>
        </w:r>
        <w:r w:rsidRPr="00F6685C">
          <w:rPr>
            <w:rStyle w:val="a5"/>
          </w:rPr>
          <w:t>archive</w:t>
        </w:r>
        <w:r w:rsidRPr="00715CEF">
          <w:rPr>
            <w:rStyle w:val="a5"/>
            <w:lang w:val="ru-RU"/>
          </w:rPr>
          <w:t>.</w:t>
        </w:r>
        <w:r w:rsidRPr="00F6685C">
          <w:rPr>
            <w:rStyle w:val="a5"/>
          </w:rPr>
          <w:t>ics</w:t>
        </w:r>
        <w:r w:rsidRPr="00715CEF">
          <w:rPr>
            <w:rStyle w:val="a5"/>
            <w:lang w:val="ru-RU"/>
          </w:rPr>
          <w:t>.</w:t>
        </w:r>
        <w:r w:rsidRPr="00F6685C">
          <w:rPr>
            <w:rStyle w:val="a5"/>
          </w:rPr>
          <w:t>uci</w:t>
        </w:r>
        <w:r w:rsidRPr="00715CEF">
          <w:rPr>
            <w:rStyle w:val="a5"/>
            <w:lang w:val="ru-RU"/>
          </w:rPr>
          <w:t>.</w:t>
        </w:r>
        <w:r w:rsidRPr="00F6685C">
          <w:rPr>
            <w:rStyle w:val="a5"/>
          </w:rPr>
          <w:t>edu</w:t>
        </w:r>
        <w:r w:rsidRPr="00715CEF">
          <w:rPr>
            <w:rStyle w:val="a5"/>
            <w:lang w:val="ru-RU"/>
          </w:rPr>
          <w:t>/</w:t>
        </w:r>
        <w:r w:rsidRPr="00F6685C">
          <w:rPr>
            <w:rStyle w:val="a5"/>
          </w:rPr>
          <w:t>ml</w:t>
        </w:r>
        <w:r w:rsidRPr="00715CEF">
          <w:rPr>
            <w:rStyle w:val="a5"/>
            <w:lang w:val="ru-RU"/>
          </w:rPr>
          <w:t>/</w:t>
        </w:r>
        <w:r w:rsidRPr="00F6685C">
          <w:rPr>
            <w:rStyle w:val="a5"/>
          </w:rPr>
          <w:t>datasets</w:t>
        </w:r>
        <w:r w:rsidRPr="00715CEF">
          <w:rPr>
            <w:rStyle w:val="a5"/>
            <w:lang w:val="ru-RU"/>
          </w:rPr>
          <w:t>/</w:t>
        </w:r>
        <w:r w:rsidRPr="00F6685C">
          <w:rPr>
            <w:rStyle w:val="a5"/>
          </w:rPr>
          <w:t>Forest</w:t>
        </w:r>
        <w:r w:rsidRPr="00715CEF">
          <w:rPr>
            <w:rStyle w:val="a5"/>
            <w:lang w:val="ru-RU"/>
          </w:rPr>
          <w:t>+</w:t>
        </w:r>
        <w:r w:rsidRPr="00F6685C">
          <w:rPr>
            <w:rStyle w:val="a5"/>
          </w:rPr>
          <w:t>Fires</w:t>
        </w:r>
      </w:hyperlink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6A0849">
        <w:rPr>
          <w:lang w:val="ru-RU"/>
        </w:rPr>
        <w:t xml:space="preserve">Первый признак: </w:t>
      </w:r>
      <w:r>
        <w:t>ISI</w:t>
      </w:r>
      <w:r w:rsidRPr="006A0849">
        <w:rPr>
          <w:lang w:val="ru-RU"/>
        </w:rPr>
        <w:t xml:space="preserve"> (столбец № 8) 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6A0849">
        <w:rPr>
          <w:lang w:val="ru-RU"/>
        </w:rPr>
        <w:t xml:space="preserve">Второй признак: </w:t>
      </w:r>
      <w:r>
        <w:t>wind</w:t>
      </w:r>
      <w:r w:rsidRPr="006A0849">
        <w:rPr>
          <w:lang w:val="ru-RU"/>
        </w:rPr>
        <w:t xml:space="preserve"> (столбец № 11)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</w:p>
    <w:p w:rsidR="00003412" w:rsidRPr="006A0849" w:rsidRDefault="00003412" w:rsidP="00003412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 w:rsidRPr="006A0849">
        <w:t xml:space="preserve">1985 </w:t>
      </w:r>
      <w:r>
        <w:t>Auto</w:t>
      </w:r>
      <w:r w:rsidRPr="006A0849">
        <w:t xml:space="preserve"> </w:t>
      </w:r>
      <w:r>
        <w:t>Imports</w:t>
      </w:r>
      <w:r w:rsidRPr="006A0849">
        <w:t xml:space="preserve"> </w:t>
      </w:r>
      <w:r>
        <w:t>Database</w:t>
      </w:r>
      <w:r w:rsidRPr="006A0849">
        <w:t xml:space="preserve"> </w:t>
      </w:r>
    </w:p>
    <w:p w:rsidR="00003412" w:rsidRPr="00715CEF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6A0849">
        <w:rPr>
          <w:lang w:val="ru-RU"/>
        </w:rPr>
        <w:t>Ссылка</w:t>
      </w:r>
      <w:r w:rsidRPr="00715CEF">
        <w:rPr>
          <w:lang w:val="ru-RU"/>
        </w:rPr>
        <w:t xml:space="preserve">: </w:t>
      </w:r>
      <w:hyperlink r:id="rId42" w:history="1">
        <w:r w:rsidRPr="00F6685C">
          <w:rPr>
            <w:rStyle w:val="a5"/>
          </w:rPr>
          <w:t>http</w:t>
        </w:r>
        <w:r w:rsidRPr="00715CEF">
          <w:rPr>
            <w:rStyle w:val="a5"/>
            <w:lang w:val="ru-RU"/>
          </w:rPr>
          <w:t>://</w:t>
        </w:r>
        <w:r w:rsidRPr="00F6685C">
          <w:rPr>
            <w:rStyle w:val="a5"/>
          </w:rPr>
          <w:t>archive</w:t>
        </w:r>
        <w:r w:rsidRPr="00715CEF">
          <w:rPr>
            <w:rStyle w:val="a5"/>
            <w:lang w:val="ru-RU"/>
          </w:rPr>
          <w:t>.</w:t>
        </w:r>
        <w:r w:rsidRPr="00F6685C">
          <w:rPr>
            <w:rStyle w:val="a5"/>
          </w:rPr>
          <w:t>ics</w:t>
        </w:r>
        <w:r w:rsidRPr="00715CEF">
          <w:rPr>
            <w:rStyle w:val="a5"/>
            <w:lang w:val="ru-RU"/>
          </w:rPr>
          <w:t>.</w:t>
        </w:r>
        <w:r w:rsidRPr="00F6685C">
          <w:rPr>
            <w:rStyle w:val="a5"/>
          </w:rPr>
          <w:t>uci</w:t>
        </w:r>
        <w:r w:rsidRPr="00715CEF">
          <w:rPr>
            <w:rStyle w:val="a5"/>
            <w:lang w:val="ru-RU"/>
          </w:rPr>
          <w:t>.</w:t>
        </w:r>
        <w:r w:rsidRPr="00F6685C">
          <w:rPr>
            <w:rStyle w:val="a5"/>
          </w:rPr>
          <w:t>edu</w:t>
        </w:r>
        <w:r w:rsidRPr="00715CEF">
          <w:rPr>
            <w:rStyle w:val="a5"/>
            <w:lang w:val="ru-RU"/>
          </w:rPr>
          <w:t>/</w:t>
        </w:r>
        <w:r w:rsidRPr="00F6685C">
          <w:rPr>
            <w:rStyle w:val="a5"/>
          </w:rPr>
          <w:t>ml</w:t>
        </w:r>
        <w:r w:rsidRPr="00715CEF">
          <w:rPr>
            <w:rStyle w:val="a5"/>
            <w:lang w:val="ru-RU"/>
          </w:rPr>
          <w:t>/</w:t>
        </w:r>
        <w:r w:rsidRPr="00F6685C">
          <w:rPr>
            <w:rStyle w:val="a5"/>
          </w:rPr>
          <w:t>datasets</w:t>
        </w:r>
        <w:r w:rsidRPr="00715CEF">
          <w:rPr>
            <w:rStyle w:val="a5"/>
            <w:lang w:val="ru-RU"/>
          </w:rPr>
          <w:t>/</w:t>
        </w:r>
        <w:r w:rsidRPr="00F6685C">
          <w:rPr>
            <w:rStyle w:val="a5"/>
          </w:rPr>
          <w:t>Automobile</w:t>
        </w:r>
      </w:hyperlink>
      <w:r w:rsidRPr="00715CEF">
        <w:rPr>
          <w:lang w:val="ru-RU"/>
        </w:rPr>
        <w:t xml:space="preserve"> 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6A0849">
        <w:rPr>
          <w:lang w:val="ru-RU"/>
        </w:rPr>
        <w:t xml:space="preserve">Первый признак: </w:t>
      </w:r>
      <w:r>
        <w:t>length</w:t>
      </w:r>
      <w:r w:rsidRPr="006A0849">
        <w:rPr>
          <w:lang w:val="ru-RU"/>
        </w:rPr>
        <w:t xml:space="preserve"> (столбец № 11) 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  <w:r w:rsidRPr="006A0849">
        <w:rPr>
          <w:lang w:val="ru-RU"/>
        </w:rPr>
        <w:t xml:space="preserve">Второй признак: </w:t>
      </w:r>
      <w:r>
        <w:t>width</w:t>
      </w:r>
      <w:r w:rsidRPr="006A0849">
        <w:rPr>
          <w:lang w:val="ru-RU"/>
        </w:rPr>
        <w:t xml:space="preserve"> (столбец № 12)</w:t>
      </w:r>
    </w:p>
    <w:p w:rsidR="00003412" w:rsidRDefault="00003412" w:rsidP="00003412">
      <w:pPr>
        <w:tabs>
          <w:tab w:val="left" w:pos="1134"/>
        </w:tabs>
        <w:ind w:firstLine="709"/>
        <w:jc w:val="both"/>
        <w:rPr>
          <w:lang w:val="ru-RU"/>
        </w:rPr>
      </w:pPr>
    </w:p>
    <w:p w:rsidR="00003412" w:rsidRPr="006A0849" w:rsidRDefault="00003412" w:rsidP="00003412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snapToGrid w:val="0"/>
          <w:lang w:val="ru-RU"/>
        </w:rPr>
      </w:pPr>
      <w:r>
        <w:t>Glass</w:t>
      </w:r>
      <w:r w:rsidRPr="006A0849">
        <w:rPr>
          <w:lang w:val="ru-RU"/>
        </w:rPr>
        <w:t xml:space="preserve"> </w:t>
      </w:r>
      <w:r>
        <w:t>Identification</w:t>
      </w:r>
      <w:r w:rsidRPr="006A0849">
        <w:rPr>
          <w:lang w:val="ru-RU"/>
        </w:rPr>
        <w:t xml:space="preserve"> </w:t>
      </w:r>
      <w:r>
        <w:t>Database</w:t>
      </w:r>
      <w:r w:rsidRPr="006A0849">
        <w:rPr>
          <w:lang w:val="ru-RU"/>
        </w:rPr>
        <w:t xml:space="preserve"> </w:t>
      </w:r>
    </w:p>
    <w:p w:rsidR="00003412" w:rsidRPr="006A0849" w:rsidRDefault="00003412" w:rsidP="00003412">
      <w:pPr>
        <w:pStyle w:val="a3"/>
        <w:tabs>
          <w:tab w:val="left" w:pos="1134"/>
        </w:tabs>
        <w:ind w:left="709"/>
        <w:jc w:val="both"/>
        <w:rPr>
          <w:lang w:val="ru-RU"/>
        </w:rPr>
      </w:pPr>
      <w:r w:rsidRPr="006A0849">
        <w:rPr>
          <w:lang w:val="ru-RU"/>
        </w:rPr>
        <w:t xml:space="preserve">Ссылка: </w:t>
      </w:r>
      <w:hyperlink r:id="rId43" w:history="1">
        <w:r w:rsidRPr="00F6685C">
          <w:rPr>
            <w:rStyle w:val="a5"/>
          </w:rPr>
          <w:t>http</w:t>
        </w:r>
        <w:r w:rsidRPr="00F6685C">
          <w:rPr>
            <w:rStyle w:val="a5"/>
            <w:lang w:val="ru-RU"/>
          </w:rPr>
          <w:t>://</w:t>
        </w:r>
        <w:r w:rsidRPr="00F6685C">
          <w:rPr>
            <w:rStyle w:val="a5"/>
          </w:rPr>
          <w:t>archive</w:t>
        </w:r>
        <w:r w:rsidRPr="00F6685C">
          <w:rPr>
            <w:rStyle w:val="a5"/>
            <w:lang w:val="ru-RU"/>
          </w:rPr>
          <w:t>.</w:t>
        </w:r>
        <w:r w:rsidRPr="00F6685C">
          <w:rPr>
            <w:rStyle w:val="a5"/>
          </w:rPr>
          <w:t>ics</w:t>
        </w:r>
        <w:r w:rsidRPr="00F6685C">
          <w:rPr>
            <w:rStyle w:val="a5"/>
            <w:lang w:val="ru-RU"/>
          </w:rPr>
          <w:t>.</w:t>
        </w:r>
        <w:r w:rsidRPr="00F6685C">
          <w:rPr>
            <w:rStyle w:val="a5"/>
          </w:rPr>
          <w:t>uci</w:t>
        </w:r>
        <w:r w:rsidRPr="00F6685C">
          <w:rPr>
            <w:rStyle w:val="a5"/>
            <w:lang w:val="ru-RU"/>
          </w:rPr>
          <w:t>.</w:t>
        </w:r>
        <w:r w:rsidRPr="00F6685C">
          <w:rPr>
            <w:rStyle w:val="a5"/>
          </w:rPr>
          <w:t>edu</w:t>
        </w:r>
        <w:r w:rsidRPr="00F6685C">
          <w:rPr>
            <w:rStyle w:val="a5"/>
            <w:lang w:val="ru-RU"/>
          </w:rPr>
          <w:t>/</w:t>
        </w:r>
        <w:r w:rsidRPr="00F6685C">
          <w:rPr>
            <w:rStyle w:val="a5"/>
          </w:rPr>
          <w:t>ml</w:t>
        </w:r>
        <w:r w:rsidRPr="00F6685C">
          <w:rPr>
            <w:rStyle w:val="a5"/>
            <w:lang w:val="ru-RU"/>
          </w:rPr>
          <w:t>/</w:t>
        </w:r>
        <w:r w:rsidRPr="00F6685C">
          <w:rPr>
            <w:rStyle w:val="a5"/>
          </w:rPr>
          <w:t>datasets</w:t>
        </w:r>
        <w:r w:rsidRPr="00F6685C">
          <w:rPr>
            <w:rStyle w:val="a5"/>
            <w:lang w:val="ru-RU"/>
          </w:rPr>
          <w:t>/</w:t>
        </w:r>
        <w:r w:rsidRPr="00F6685C">
          <w:rPr>
            <w:rStyle w:val="a5"/>
          </w:rPr>
          <w:t>Glass</w:t>
        </w:r>
        <w:r w:rsidRPr="00F6685C">
          <w:rPr>
            <w:rStyle w:val="a5"/>
            <w:lang w:val="ru-RU"/>
          </w:rPr>
          <w:t>+</w:t>
        </w:r>
        <w:r w:rsidRPr="00F6685C">
          <w:rPr>
            <w:rStyle w:val="a5"/>
          </w:rPr>
          <w:t>Identification</w:t>
        </w:r>
      </w:hyperlink>
    </w:p>
    <w:p w:rsidR="00003412" w:rsidRDefault="00003412" w:rsidP="00003412">
      <w:pPr>
        <w:pStyle w:val="a3"/>
        <w:tabs>
          <w:tab w:val="left" w:pos="1134"/>
        </w:tabs>
        <w:ind w:left="709"/>
        <w:jc w:val="both"/>
        <w:rPr>
          <w:lang w:val="ru-RU"/>
        </w:rPr>
      </w:pPr>
      <w:r w:rsidRPr="006A0849">
        <w:rPr>
          <w:lang w:val="ru-RU"/>
        </w:rPr>
        <w:t xml:space="preserve">Первый признак: </w:t>
      </w:r>
      <w:r>
        <w:t>RI</w:t>
      </w:r>
      <w:r w:rsidRPr="006A0849">
        <w:rPr>
          <w:lang w:val="ru-RU"/>
        </w:rPr>
        <w:t xml:space="preserve"> (столбец № 2) </w:t>
      </w:r>
    </w:p>
    <w:p w:rsidR="00003412" w:rsidRDefault="00003412" w:rsidP="00003412">
      <w:pPr>
        <w:pStyle w:val="a3"/>
        <w:tabs>
          <w:tab w:val="left" w:pos="1134"/>
        </w:tabs>
        <w:ind w:left="709"/>
        <w:jc w:val="both"/>
        <w:rPr>
          <w:lang w:val="ru-RU"/>
        </w:rPr>
      </w:pPr>
      <w:r w:rsidRPr="006A0849">
        <w:rPr>
          <w:lang w:val="ru-RU"/>
        </w:rPr>
        <w:t xml:space="preserve">Второй признак: </w:t>
      </w:r>
      <w:r>
        <w:t>Al</w:t>
      </w:r>
      <w:r w:rsidRPr="006A0849">
        <w:rPr>
          <w:lang w:val="ru-RU"/>
        </w:rPr>
        <w:t xml:space="preserve"> (столбец № 5)</w:t>
      </w:r>
    </w:p>
    <w:p w:rsidR="00003412" w:rsidRDefault="00003412" w:rsidP="00003412">
      <w:pPr>
        <w:pStyle w:val="a3"/>
        <w:tabs>
          <w:tab w:val="left" w:pos="1134"/>
        </w:tabs>
        <w:ind w:left="709"/>
        <w:jc w:val="both"/>
        <w:rPr>
          <w:lang w:val="ru-RU"/>
        </w:rPr>
      </w:pPr>
    </w:p>
    <w:p w:rsidR="00003412" w:rsidRPr="006A0849" w:rsidRDefault="00003412" w:rsidP="00003412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Auto</w:t>
      </w:r>
      <w:r w:rsidRPr="006A0849">
        <w:t>-</w:t>
      </w:r>
      <w:r>
        <w:t>Mpg</w:t>
      </w:r>
      <w:r w:rsidRPr="006A0849">
        <w:t xml:space="preserve"> </w:t>
      </w:r>
      <w:r>
        <w:t>Data</w:t>
      </w:r>
      <w:r w:rsidRPr="006A0849">
        <w:t xml:space="preserve"> </w:t>
      </w:r>
    </w:p>
    <w:p w:rsidR="00003412" w:rsidRPr="00715CEF" w:rsidRDefault="00003412" w:rsidP="00003412">
      <w:pPr>
        <w:pStyle w:val="a3"/>
        <w:tabs>
          <w:tab w:val="left" w:pos="1134"/>
        </w:tabs>
        <w:ind w:left="709"/>
        <w:jc w:val="both"/>
        <w:rPr>
          <w:lang w:val="ru-RU"/>
        </w:rPr>
      </w:pPr>
      <w:r w:rsidRPr="006A0849">
        <w:rPr>
          <w:lang w:val="ru-RU"/>
        </w:rPr>
        <w:t>Ссылка</w:t>
      </w:r>
      <w:r w:rsidRPr="00715CEF">
        <w:rPr>
          <w:lang w:val="ru-RU"/>
        </w:rPr>
        <w:t xml:space="preserve">: </w:t>
      </w:r>
      <w:hyperlink r:id="rId44" w:history="1">
        <w:r w:rsidRPr="00F6685C">
          <w:rPr>
            <w:rStyle w:val="a5"/>
          </w:rPr>
          <w:t>http</w:t>
        </w:r>
        <w:r w:rsidRPr="00715CEF">
          <w:rPr>
            <w:rStyle w:val="a5"/>
            <w:lang w:val="ru-RU"/>
          </w:rPr>
          <w:t>://</w:t>
        </w:r>
        <w:r w:rsidRPr="00F6685C">
          <w:rPr>
            <w:rStyle w:val="a5"/>
          </w:rPr>
          <w:t>archive</w:t>
        </w:r>
        <w:r w:rsidRPr="00715CEF">
          <w:rPr>
            <w:rStyle w:val="a5"/>
            <w:lang w:val="ru-RU"/>
          </w:rPr>
          <w:t>.</w:t>
        </w:r>
        <w:r w:rsidRPr="00F6685C">
          <w:rPr>
            <w:rStyle w:val="a5"/>
          </w:rPr>
          <w:t>ics</w:t>
        </w:r>
        <w:r w:rsidRPr="00715CEF">
          <w:rPr>
            <w:rStyle w:val="a5"/>
            <w:lang w:val="ru-RU"/>
          </w:rPr>
          <w:t>.</w:t>
        </w:r>
        <w:r w:rsidRPr="00F6685C">
          <w:rPr>
            <w:rStyle w:val="a5"/>
          </w:rPr>
          <w:t>uci</w:t>
        </w:r>
        <w:r w:rsidRPr="00715CEF">
          <w:rPr>
            <w:rStyle w:val="a5"/>
            <w:lang w:val="ru-RU"/>
          </w:rPr>
          <w:t>.</w:t>
        </w:r>
        <w:r w:rsidRPr="00F6685C">
          <w:rPr>
            <w:rStyle w:val="a5"/>
          </w:rPr>
          <w:t>edu</w:t>
        </w:r>
        <w:r w:rsidRPr="00715CEF">
          <w:rPr>
            <w:rStyle w:val="a5"/>
            <w:lang w:val="ru-RU"/>
          </w:rPr>
          <w:t>/</w:t>
        </w:r>
        <w:r w:rsidRPr="00F6685C">
          <w:rPr>
            <w:rStyle w:val="a5"/>
          </w:rPr>
          <w:t>ml</w:t>
        </w:r>
        <w:r w:rsidRPr="00715CEF">
          <w:rPr>
            <w:rStyle w:val="a5"/>
            <w:lang w:val="ru-RU"/>
          </w:rPr>
          <w:t>/</w:t>
        </w:r>
        <w:r w:rsidRPr="00F6685C">
          <w:rPr>
            <w:rStyle w:val="a5"/>
          </w:rPr>
          <w:t>datasets</w:t>
        </w:r>
        <w:r w:rsidRPr="00715CEF">
          <w:rPr>
            <w:rStyle w:val="a5"/>
            <w:lang w:val="ru-RU"/>
          </w:rPr>
          <w:t>/</w:t>
        </w:r>
        <w:r w:rsidRPr="00F6685C">
          <w:rPr>
            <w:rStyle w:val="a5"/>
          </w:rPr>
          <w:t>Auto</w:t>
        </w:r>
        <w:r w:rsidRPr="00715CEF">
          <w:rPr>
            <w:rStyle w:val="a5"/>
            <w:lang w:val="ru-RU"/>
          </w:rPr>
          <w:t>+</w:t>
        </w:r>
        <w:r w:rsidRPr="00F6685C">
          <w:rPr>
            <w:rStyle w:val="a5"/>
          </w:rPr>
          <w:t>MPG</w:t>
        </w:r>
      </w:hyperlink>
    </w:p>
    <w:p w:rsidR="00003412" w:rsidRDefault="00003412" w:rsidP="00003412">
      <w:pPr>
        <w:pStyle w:val="a3"/>
        <w:tabs>
          <w:tab w:val="left" w:pos="1134"/>
        </w:tabs>
        <w:ind w:left="709"/>
        <w:jc w:val="both"/>
        <w:rPr>
          <w:lang w:val="ru-RU"/>
        </w:rPr>
      </w:pPr>
      <w:r w:rsidRPr="006A0849">
        <w:rPr>
          <w:lang w:val="ru-RU"/>
        </w:rPr>
        <w:t xml:space="preserve">Первый признак: </w:t>
      </w:r>
      <w:r>
        <w:t>mpg</w:t>
      </w:r>
      <w:r w:rsidRPr="006A0849">
        <w:rPr>
          <w:lang w:val="ru-RU"/>
        </w:rPr>
        <w:t xml:space="preserve"> (столбец № 1) </w:t>
      </w:r>
    </w:p>
    <w:p w:rsidR="00003412" w:rsidRDefault="00003412" w:rsidP="00003412">
      <w:pPr>
        <w:pStyle w:val="a3"/>
        <w:tabs>
          <w:tab w:val="left" w:pos="1134"/>
        </w:tabs>
        <w:ind w:left="709"/>
        <w:jc w:val="both"/>
        <w:rPr>
          <w:lang w:val="ru-RU"/>
        </w:rPr>
      </w:pPr>
      <w:r w:rsidRPr="006A0849">
        <w:rPr>
          <w:lang w:val="ru-RU"/>
        </w:rPr>
        <w:t xml:space="preserve">Второй признак: </w:t>
      </w:r>
      <w:r>
        <w:t>horsepower</w:t>
      </w:r>
      <w:r w:rsidRPr="006A0849">
        <w:rPr>
          <w:lang w:val="ru-RU"/>
        </w:rPr>
        <w:t xml:space="preserve"> (столбец № 4)</w:t>
      </w:r>
    </w:p>
    <w:p w:rsidR="00003412" w:rsidRDefault="00003412" w:rsidP="00003412">
      <w:pPr>
        <w:rPr>
          <w:lang w:val="ru-RU"/>
        </w:rPr>
      </w:pPr>
      <w:r>
        <w:rPr>
          <w:lang w:val="ru-RU"/>
        </w:rPr>
        <w:br w:type="page"/>
      </w:r>
    </w:p>
    <w:p w:rsidR="00003412" w:rsidRDefault="00003412" w:rsidP="00003412">
      <w:pPr>
        <w:jc w:val="center"/>
        <w:rPr>
          <w:b/>
          <w:snapToGrid w:val="0"/>
          <w:lang w:val="ru-RU"/>
        </w:rPr>
      </w:pPr>
      <w:r>
        <w:rPr>
          <w:b/>
          <w:snapToGrid w:val="0"/>
          <w:lang w:val="ru-RU"/>
        </w:rPr>
        <w:lastRenderedPageBreak/>
        <w:t>Приложение В</w:t>
      </w:r>
    </w:p>
    <w:p w:rsidR="00003412" w:rsidRDefault="00003412" w:rsidP="00003412">
      <w:pPr>
        <w:jc w:val="center"/>
        <w:rPr>
          <w:lang w:val="ru-RU"/>
        </w:rPr>
      </w:pPr>
      <w:r w:rsidRPr="00715CEF">
        <w:rPr>
          <w:lang w:val="ru-RU"/>
        </w:rPr>
        <w:t xml:space="preserve">Варианты </w:t>
      </w:r>
      <w:r>
        <w:rPr>
          <w:lang w:val="ru-RU"/>
        </w:rPr>
        <w:t>функций к заданию 4</w:t>
      </w:r>
    </w:p>
    <w:p w:rsidR="00003412" w:rsidRPr="007D191F" w:rsidRDefault="00003412" w:rsidP="00003412">
      <w:pPr>
        <w:jc w:val="center"/>
        <w:rPr>
          <w:b/>
          <w:snapToGrid w:val="0"/>
          <w:lang w:val="ru-RU"/>
        </w:rPr>
      </w:pPr>
    </w:p>
    <w:p w:rsidR="00003412" w:rsidRPr="007D191F" w:rsidRDefault="00003412" w:rsidP="00003412">
      <w:pPr>
        <w:pStyle w:val="a3"/>
        <w:numPr>
          <w:ilvl w:val="0"/>
          <w:numId w:val="16"/>
        </w:numPr>
        <w:tabs>
          <w:tab w:val="left" w:pos="1134"/>
        </w:tabs>
        <w:jc w:val="both"/>
        <w:rPr>
          <w:i/>
          <w:snapToGrid w:val="0"/>
          <w:lang w:val="ru-RU"/>
        </w:rPr>
      </w:pPr>
      <w:r w:rsidRPr="007D191F">
        <w:rPr>
          <w:i/>
          <w:snapToGrid w:val="0"/>
        </w:rPr>
        <w:t>y=x</w:t>
      </w:r>
      <w:r w:rsidRPr="007D191F">
        <w:rPr>
          <w:i/>
          <w:snapToGrid w:val="0"/>
          <w:vertAlign w:val="superscript"/>
        </w:rPr>
        <w:t xml:space="preserve">2 </w:t>
      </w:r>
      <w:r w:rsidRPr="007D191F">
        <w:rPr>
          <w:i/>
          <w:snapToGrid w:val="0"/>
        </w:rPr>
        <w:t>– 4x + 3</w:t>
      </w:r>
    </w:p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</w:rPr>
      </w:pPr>
    </w:p>
    <w:tbl>
      <w:tblPr>
        <w:tblStyle w:val="afc"/>
        <w:tblW w:w="0" w:type="auto"/>
        <w:tblInd w:w="1069" w:type="dxa"/>
        <w:tblLook w:val="04A0" w:firstRow="1" w:lastRow="0" w:firstColumn="1" w:lastColumn="0" w:noHBand="0" w:noVBand="1"/>
      </w:tblPr>
      <w:tblGrid>
        <w:gridCol w:w="486"/>
        <w:gridCol w:w="708"/>
        <w:gridCol w:w="709"/>
        <w:gridCol w:w="567"/>
        <w:gridCol w:w="709"/>
        <w:gridCol w:w="425"/>
      </w:tblGrid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x</w:t>
            </w:r>
          </w:p>
        </w:tc>
        <w:tc>
          <w:tcPr>
            <w:tcW w:w="708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-1</w:t>
            </w:r>
          </w:p>
        </w:tc>
        <w:tc>
          <w:tcPr>
            <w:tcW w:w="709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</w:rPr>
              <w:t>-0</w:t>
            </w:r>
            <w:r>
              <w:rPr>
                <w:snapToGrid w:val="0"/>
                <w:lang w:val="ru-RU"/>
              </w:rPr>
              <w:t>,5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0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0,5</w:t>
            </w:r>
          </w:p>
        </w:tc>
        <w:tc>
          <w:tcPr>
            <w:tcW w:w="425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1</w:t>
            </w:r>
          </w:p>
        </w:tc>
      </w:tr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y</w:t>
            </w:r>
          </w:p>
        </w:tc>
        <w:tc>
          <w:tcPr>
            <w:tcW w:w="708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9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5,5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3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1,5</w:t>
            </w:r>
          </w:p>
        </w:tc>
        <w:tc>
          <w:tcPr>
            <w:tcW w:w="425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1</w:t>
            </w:r>
          </w:p>
        </w:tc>
      </w:tr>
    </w:tbl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  <w:lang w:val="ru-RU"/>
        </w:rPr>
      </w:pPr>
    </w:p>
    <w:p w:rsidR="00003412" w:rsidRPr="007D191F" w:rsidRDefault="00003412" w:rsidP="00003412">
      <w:pPr>
        <w:pStyle w:val="a3"/>
        <w:numPr>
          <w:ilvl w:val="0"/>
          <w:numId w:val="16"/>
        </w:numPr>
        <w:tabs>
          <w:tab w:val="left" w:pos="1134"/>
        </w:tabs>
        <w:jc w:val="both"/>
        <w:rPr>
          <w:i/>
          <w:snapToGrid w:val="0"/>
          <w:lang w:val="ru-RU"/>
        </w:rPr>
      </w:pPr>
      <w:r w:rsidRPr="007D191F">
        <w:rPr>
          <w:i/>
          <w:snapToGrid w:val="0"/>
        </w:rPr>
        <w:t>y=</w:t>
      </w:r>
      <w:r>
        <w:rPr>
          <w:i/>
          <w:snapToGrid w:val="0"/>
          <w:lang w:val="ru-RU"/>
        </w:rPr>
        <w:t>2</w:t>
      </w:r>
      <w:r w:rsidRPr="007D191F">
        <w:rPr>
          <w:i/>
          <w:snapToGrid w:val="0"/>
        </w:rPr>
        <w:t>x</w:t>
      </w:r>
      <w:r w:rsidRPr="007D191F">
        <w:rPr>
          <w:i/>
          <w:snapToGrid w:val="0"/>
          <w:vertAlign w:val="superscript"/>
        </w:rPr>
        <w:t xml:space="preserve">2 </w:t>
      </w:r>
      <w:r w:rsidRPr="007D191F">
        <w:rPr>
          <w:i/>
          <w:snapToGrid w:val="0"/>
        </w:rPr>
        <w:t xml:space="preserve">– 4x + </w:t>
      </w:r>
      <w:r>
        <w:rPr>
          <w:i/>
          <w:snapToGrid w:val="0"/>
        </w:rPr>
        <w:t>1</w:t>
      </w:r>
    </w:p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</w:rPr>
      </w:pPr>
    </w:p>
    <w:tbl>
      <w:tblPr>
        <w:tblStyle w:val="afc"/>
        <w:tblW w:w="0" w:type="auto"/>
        <w:tblInd w:w="1069" w:type="dxa"/>
        <w:tblLook w:val="04A0" w:firstRow="1" w:lastRow="0" w:firstColumn="1" w:lastColumn="0" w:noHBand="0" w:noVBand="1"/>
      </w:tblPr>
      <w:tblGrid>
        <w:gridCol w:w="486"/>
        <w:gridCol w:w="708"/>
        <w:gridCol w:w="709"/>
        <w:gridCol w:w="567"/>
        <w:gridCol w:w="709"/>
        <w:gridCol w:w="425"/>
      </w:tblGrid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x</w:t>
            </w:r>
          </w:p>
        </w:tc>
        <w:tc>
          <w:tcPr>
            <w:tcW w:w="708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-1</w:t>
            </w:r>
          </w:p>
        </w:tc>
        <w:tc>
          <w:tcPr>
            <w:tcW w:w="709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0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1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2</w:t>
            </w:r>
          </w:p>
        </w:tc>
        <w:tc>
          <w:tcPr>
            <w:tcW w:w="425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3</w:t>
            </w:r>
          </w:p>
        </w:tc>
      </w:tr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y</w:t>
            </w:r>
          </w:p>
        </w:tc>
        <w:tc>
          <w:tcPr>
            <w:tcW w:w="708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7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1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-1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1</w:t>
            </w:r>
          </w:p>
        </w:tc>
        <w:tc>
          <w:tcPr>
            <w:tcW w:w="425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7</w:t>
            </w:r>
          </w:p>
        </w:tc>
      </w:tr>
    </w:tbl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  <w:lang w:val="ru-RU"/>
        </w:rPr>
      </w:pPr>
    </w:p>
    <w:p w:rsidR="00003412" w:rsidRPr="007D191F" w:rsidRDefault="00003412" w:rsidP="00003412">
      <w:pPr>
        <w:pStyle w:val="a3"/>
        <w:numPr>
          <w:ilvl w:val="0"/>
          <w:numId w:val="16"/>
        </w:numPr>
        <w:tabs>
          <w:tab w:val="left" w:pos="1134"/>
        </w:tabs>
        <w:jc w:val="both"/>
        <w:rPr>
          <w:i/>
          <w:snapToGrid w:val="0"/>
          <w:lang w:val="ru-RU"/>
        </w:rPr>
      </w:pPr>
      <w:r w:rsidRPr="007D191F">
        <w:rPr>
          <w:i/>
          <w:snapToGrid w:val="0"/>
        </w:rPr>
        <w:t>y=x</w:t>
      </w:r>
      <w:r w:rsidRPr="007D191F">
        <w:rPr>
          <w:i/>
          <w:snapToGrid w:val="0"/>
          <w:vertAlign w:val="superscript"/>
        </w:rPr>
        <w:t xml:space="preserve">2 </w:t>
      </w:r>
      <w:r w:rsidRPr="007D191F">
        <w:rPr>
          <w:i/>
          <w:snapToGrid w:val="0"/>
        </w:rPr>
        <w:t xml:space="preserve">– </w:t>
      </w:r>
      <w:r>
        <w:rPr>
          <w:i/>
          <w:snapToGrid w:val="0"/>
        </w:rPr>
        <w:t>5</w:t>
      </w:r>
      <w:r w:rsidRPr="007D191F">
        <w:rPr>
          <w:i/>
          <w:snapToGrid w:val="0"/>
        </w:rPr>
        <w:t xml:space="preserve">x </w:t>
      </w:r>
      <w:r>
        <w:rPr>
          <w:i/>
          <w:snapToGrid w:val="0"/>
          <w:lang w:val="ru-RU"/>
        </w:rPr>
        <w:t>– 6</w:t>
      </w:r>
    </w:p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</w:rPr>
      </w:pPr>
    </w:p>
    <w:tbl>
      <w:tblPr>
        <w:tblStyle w:val="afc"/>
        <w:tblW w:w="0" w:type="auto"/>
        <w:tblInd w:w="1069" w:type="dxa"/>
        <w:tblLook w:val="04A0" w:firstRow="1" w:lastRow="0" w:firstColumn="1" w:lastColumn="0" w:noHBand="0" w:noVBand="1"/>
      </w:tblPr>
      <w:tblGrid>
        <w:gridCol w:w="486"/>
        <w:gridCol w:w="708"/>
        <w:gridCol w:w="709"/>
        <w:gridCol w:w="567"/>
        <w:gridCol w:w="709"/>
        <w:gridCol w:w="456"/>
      </w:tblGrid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x</w:t>
            </w:r>
          </w:p>
        </w:tc>
        <w:tc>
          <w:tcPr>
            <w:tcW w:w="708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709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3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5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7</w:t>
            </w:r>
          </w:p>
        </w:tc>
        <w:tc>
          <w:tcPr>
            <w:tcW w:w="425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9</w:t>
            </w:r>
          </w:p>
        </w:tc>
      </w:tr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y</w:t>
            </w:r>
          </w:p>
        </w:tc>
        <w:tc>
          <w:tcPr>
            <w:tcW w:w="708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-10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-12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-6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8</w:t>
            </w:r>
          </w:p>
        </w:tc>
        <w:tc>
          <w:tcPr>
            <w:tcW w:w="425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30</w:t>
            </w:r>
          </w:p>
        </w:tc>
      </w:tr>
    </w:tbl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  <w:lang w:val="ru-RU"/>
        </w:rPr>
      </w:pPr>
    </w:p>
    <w:p w:rsidR="00003412" w:rsidRPr="007D191F" w:rsidRDefault="00003412" w:rsidP="00003412">
      <w:pPr>
        <w:pStyle w:val="a3"/>
        <w:numPr>
          <w:ilvl w:val="0"/>
          <w:numId w:val="16"/>
        </w:numPr>
        <w:tabs>
          <w:tab w:val="left" w:pos="1134"/>
        </w:tabs>
        <w:jc w:val="both"/>
        <w:rPr>
          <w:i/>
          <w:snapToGrid w:val="0"/>
          <w:lang w:val="ru-RU"/>
        </w:rPr>
      </w:pPr>
      <w:r w:rsidRPr="007D191F">
        <w:rPr>
          <w:i/>
          <w:snapToGrid w:val="0"/>
        </w:rPr>
        <w:t>y=x</w:t>
      </w:r>
      <w:r w:rsidRPr="007D191F">
        <w:rPr>
          <w:i/>
          <w:snapToGrid w:val="0"/>
          <w:vertAlign w:val="superscript"/>
        </w:rPr>
        <w:t xml:space="preserve">2 </w:t>
      </w:r>
      <w:r w:rsidRPr="007D191F">
        <w:rPr>
          <w:i/>
          <w:snapToGrid w:val="0"/>
        </w:rPr>
        <w:t xml:space="preserve">– </w:t>
      </w:r>
      <w:r>
        <w:rPr>
          <w:i/>
          <w:snapToGrid w:val="0"/>
          <w:lang w:val="ru-RU"/>
        </w:rPr>
        <w:t>3</w:t>
      </w:r>
      <w:r w:rsidRPr="007D191F">
        <w:rPr>
          <w:i/>
          <w:snapToGrid w:val="0"/>
        </w:rPr>
        <w:t xml:space="preserve">x </w:t>
      </w:r>
      <w:r>
        <w:rPr>
          <w:i/>
          <w:snapToGrid w:val="0"/>
          <w:lang w:val="ru-RU"/>
        </w:rPr>
        <w:t>– 3</w:t>
      </w:r>
    </w:p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</w:rPr>
      </w:pPr>
    </w:p>
    <w:tbl>
      <w:tblPr>
        <w:tblStyle w:val="afc"/>
        <w:tblW w:w="0" w:type="auto"/>
        <w:tblInd w:w="1069" w:type="dxa"/>
        <w:tblLook w:val="04A0" w:firstRow="1" w:lastRow="0" w:firstColumn="1" w:lastColumn="0" w:noHBand="0" w:noVBand="1"/>
      </w:tblPr>
      <w:tblGrid>
        <w:gridCol w:w="486"/>
        <w:gridCol w:w="708"/>
        <w:gridCol w:w="709"/>
        <w:gridCol w:w="567"/>
        <w:gridCol w:w="709"/>
        <w:gridCol w:w="456"/>
      </w:tblGrid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x</w:t>
            </w:r>
          </w:p>
        </w:tc>
        <w:tc>
          <w:tcPr>
            <w:tcW w:w="708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709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3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5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7</w:t>
            </w:r>
          </w:p>
        </w:tc>
        <w:tc>
          <w:tcPr>
            <w:tcW w:w="425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9</w:t>
            </w:r>
          </w:p>
        </w:tc>
      </w:tr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y</w:t>
            </w:r>
          </w:p>
        </w:tc>
        <w:tc>
          <w:tcPr>
            <w:tcW w:w="708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-10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-12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-6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8</w:t>
            </w:r>
          </w:p>
        </w:tc>
        <w:tc>
          <w:tcPr>
            <w:tcW w:w="425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30</w:t>
            </w:r>
          </w:p>
        </w:tc>
      </w:tr>
    </w:tbl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  <w:lang w:val="ru-RU"/>
        </w:rPr>
      </w:pPr>
    </w:p>
    <w:p w:rsidR="00003412" w:rsidRPr="007D191F" w:rsidRDefault="00003412" w:rsidP="00003412">
      <w:pPr>
        <w:pStyle w:val="a3"/>
        <w:numPr>
          <w:ilvl w:val="0"/>
          <w:numId w:val="16"/>
        </w:numPr>
        <w:tabs>
          <w:tab w:val="left" w:pos="1134"/>
        </w:tabs>
        <w:jc w:val="both"/>
        <w:rPr>
          <w:i/>
          <w:snapToGrid w:val="0"/>
          <w:lang w:val="ru-RU"/>
        </w:rPr>
      </w:pPr>
      <w:r w:rsidRPr="007D191F">
        <w:rPr>
          <w:i/>
          <w:snapToGrid w:val="0"/>
        </w:rPr>
        <w:t>y=x</w:t>
      </w:r>
      <w:r w:rsidRPr="007D191F">
        <w:rPr>
          <w:i/>
          <w:snapToGrid w:val="0"/>
          <w:vertAlign w:val="superscript"/>
        </w:rPr>
        <w:t xml:space="preserve">2 </w:t>
      </w:r>
      <w:r w:rsidRPr="007D191F">
        <w:rPr>
          <w:i/>
          <w:snapToGrid w:val="0"/>
        </w:rPr>
        <w:t xml:space="preserve">– </w:t>
      </w:r>
      <w:r>
        <w:rPr>
          <w:i/>
          <w:snapToGrid w:val="0"/>
          <w:lang w:val="ru-RU"/>
        </w:rPr>
        <w:t>3</w:t>
      </w:r>
      <w:r w:rsidRPr="007D191F">
        <w:rPr>
          <w:i/>
          <w:snapToGrid w:val="0"/>
        </w:rPr>
        <w:t xml:space="preserve">x </w:t>
      </w:r>
      <w:r>
        <w:rPr>
          <w:i/>
          <w:snapToGrid w:val="0"/>
          <w:lang w:val="ru-RU"/>
        </w:rPr>
        <w:t xml:space="preserve">– </w:t>
      </w:r>
      <w:r>
        <w:rPr>
          <w:i/>
          <w:snapToGrid w:val="0"/>
        </w:rPr>
        <w:t>1</w:t>
      </w:r>
    </w:p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</w:rPr>
      </w:pPr>
    </w:p>
    <w:tbl>
      <w:tblPr>
        <w:tblStyle w:val="afc"/>
        <w:tblW w:w="0" w:type="auto"/>
        <w:tblInd w:w="1069" w:type="dxa"/>
        <w:tblLook w:val="04A0" w:firstRow="1" w:lastRow="0" w:firstColumn="1" w:lastColumn="0" w:noHBand="0" w:noVBand="1"/>
      </w:tblPr>
      <w:tblGrid>
        <w:gridCol w:w="486"/>
        <w:gridCol w:w="708"/>
        <w:gridCol w:w="851"/>
        <w:gridCol w:w="567"/>
        <w:gridCol w:w="636"/>
        <w:gridCol w:w="456"/>
      </w:tblGrid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x</w:t>
            </w:r>
          </w:p>
        </w:tc>
        <w:tc>
          <w:tcPr>
            <w:tcW w:w="708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0</w:t>
            </w:r>
          </w:p>
        </w:tc>
        <w:tc>
          <w:tcPr>
            <w:tcW w:w="851" w:type="dxa"/>
          </w:tcPr>
          <w:p w:rsidR="00003412" w:rsidRPr="00715CE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0</w:t>
            </w:r>
            <w:r>
              <w:rPr>
                <w:snapToGrid w:val="0"/>
                <w:lang w:val="ru-RU"/>
              </w:rPr>
              <w:t>,</w:t>
            </w:r>
            <w:r>
              <w:rPr>
                <w:snapToGrid w:val="0"/>
              </w:rPr>
              <w:t>5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2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4,5</w:t>
            </w:r>
          </w:p>
        </w:tc>
        <w:tc>
          <w:tcPr>
            <w:tcW w:w="456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8</w:t>
            </w:r>
          </w:p>
        </w:tc>
      </w:tr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y</w:t>
            </w:r>
          </w:p>
        </w:tc>
        <w:tc>
          <w:tcPr>
            <w:tcW w:w="708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-1</w:t>
            </w:r>
          </w:p>
        </w:tc>
        <w:tc>
          <w:tcPr>
            <w:tcW w:w="851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-2,25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-3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5,75</w:t>
            </w:r>
          </w:p>
        </w:tc>
        <w:tc>
          <w:tcPr>
            <w:tcW w:w="456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39</w:t>
            </w:r>
          </w:p>
        </w:tc>
      </w:tr>
    </w:tbl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  <w:lang w:val="ru-RU"/>
        </w:rPr>
      </w:pPr>
    </w:p>
    <w:p w:rsidR="00003412" w:rsidRPr="007D191F" w:rsidRDefault="00003412" w:rsidP="00003412">
      <w:pPr>
        <w:pStyle w:val="a3"/>
        <w:numPr>
          <w:ilvl w:val="0"/>
          <w:numId w:val="16"/>
        </w:numPr>
        <w:tabs>
          <w:tab w:val="left" w:pos="1134"/>
        </w:tabs>
        <w:jc w:val="both"/>
        <w:rPr>
          <w:i/>
          <w:snapToGrid w:val="0"/>
          <w:lang w:val="ru-RU"/>
        </w:rPr>
      </w:pPr>
      <w:r w:rsidRPr="007D191F">
        <w:rPr>
          <w:i/>
          <w:snapToGrid w:val="0"/>
        </w:rPr>
        <w:t>y=x</w:t>
      </w:r>
      <w:r w:rsidRPr="007D191F">
        <w:rPr>
          <w:i/>
          <w:snapToGrid w:val="0"/>
          <w:vertAlign w:val="superscript"/>
        </w:rPr>
        <w:t xml:space="preserve">2 </w:t>
      </w:r>
      <w:r w:rsidRPr="007D191F">
        <w:rPr>
          <w:i/>
          <w:snapToGrid w:val="0"/>
        </w:rPr>
        <w:t xml:space="preserve">– </w:t>
      </w:r>
      <w:r>
        <w:rPr>
          <w:i/>
          <w:snapToGrid w:val="0"/>
          <w:lang w:val="ru-RU"/>
        </w:rPr>
        <w:t>2</w:t>
      </w:r>
      <w:r w:rsidRPr="007D191F">
        <w:rPr>
          <w:i/>
          <w:snapToGrid w:val="0"/>
        </w:rPr>
        <w:t xml:space="preserve">x </w:t>
      </w:r>
      <w:r>
        <w:rPr>
          <w:i/>
          <w:snapToGrid w:val="0"/>
          <w:lang w:val="ru-RU"/>
        </w:rPr>
        <w:t>+ 2</w:t>
      </w:r>
    </w:p>
    <w:p w:rsidR="00003412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</w:rPr>
      </w:pPr>
    </w:p>
    <w:tbl>
      <w:tblPr>
        <w:tblStyle w:val="afc"/>
        <w:tblW w:w="0" w:type="auto"/>
        <w:tblInd w:w="1069" w:type="dxa"/>
        <w:tblLook w:val="04A0" w:firstRow="1" w:lastRow="0" w:firstColumn="1" w:lastColumn="0" w:noHBand="0" w:noVBand="1"/>
      </w:tblPr>
      <w:tblGrid>
        <w:gridCol w:w="486"/>
        <w:gridCol w:w="708"/>
        <w:gridCol w:w="709"/>
        <w:gridCol w:w="567"/>
        <w:gridCol w:w="709"/>
        <w:gridCol w:w="456"/>
      </w:tblGrid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x</w:t>
            </w:r>
          </w:p>
        </w:tc>
        <w:tc>
          <w:tcPr>
            <w:tcW w:w="708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  <w:lang w:val="ru-RU"/>
              </w:rPr>
              <w:t>-</w:t>
            </w:r>
            <w:r>
              <w:rPr>
                <w:snapToGrid w:val="0"/>
              </w:rPr>
              <w:t>1</w:t>
            </w:r>
          </w:p>
        </w:tc>
        <w:tc>
          <w:tcPr>
            <w:tcW w:w="709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0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2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5</w:t>
            </w:r>
          </w:p>
        </w:tc>
        <w:tc>
          <w:tcPr>
            <w:tcW w:w="425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9</w:t>
            </w:r>
          </w:p>
        </w:tc>
      </w:tr>
      <w:tr w:rsidR="00003412" w:rsidTr="00F9041F">
        <w:tc>
          <w:tcPr>
            <w:tcW w:w="486" w:type="dxa"/>
          </w:tcPr>
          <w:p w:rsidR="00003412" w:rsidRPr="007D191F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</w:rPr>
            </w:pPr>
            <w:r>
              <w:rPr>
                <w:snapToGrid w:val="0"/>
              </w:rPr>
              <w:t>y</w:t>
            </w:r>
          </w:p>
        </w:tc>
        <w:tc>
          <w:tcPr>
            <w:tcW w:w="708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5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2</w:t>
            </w:r>
          </w:p>
        </w:tc>
        <w:tc>
          <w:tcPr>
            <w:tcW w:w="567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2</w:t>
            </w:r>
          </w:p>
        </w:tc>
        <w:tc>
          <w:tcPr>
            <w:tcW w:w="709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17</w:t>
            </w:r>
          </w:p>
        </w:tc>
        <w:tc>
          <w:tcPr>
            <w:tcW w:w="425" w:type="dxa"/>
          </w:tcPr>
          <w:p w:rsidR="00003412" w:rsidRDefault="00003412" w:rsidP="00F9041F">
            <w:pPr>
              <w:pStyle w:val="a3"/>
              <w:tabs>
                <w:tab w:val="left" w:pos="1134"/>
              </w:tabs>
              <w:ind w:left="0"/>
              <w:jc w:val="both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65</w:t>
            </w:r>
          </w:p>
        </w:tc>
      </w:tr>
    </w:tbl>
    <w:p w:rsidR="00003412" w:rsidRPr="007D191F" w:rsidRDefault="00003412" w:rsidP="00003412">
      <w:pPr>
        <w:pStyle w:val="a3"/>
        <w:tabs>
          <w:tab w:val="left" w:pos="1134"/>
        </w:tabs>
        <w:ind w:left="1069"/>
        <w:jc w:val="both"/>
        <w:rPr>
          <w:snapToGrid w:val="0"/>
          <w:lang w:val="ru-RU"/>
        </w:rPr>
      </w:pPr>
    </w:p>
    <w:p w:rsidR="0080304B" w:rsidRPr="0080304B" w:rsidRDefault="0080304B" w:rsidP="0080304B">
      <w:pPr>
        <w:jc w:val="center"/>
        <w:rPr>
          <w:b/>
          <w:snapToGrid w:val="0"/>
          <w:lang w:val="ru-RU"/>
        </w:rPr>
      </w:pPr>
      <w:r w:rsidRPr="0080304B">
        <w:rPr>
          <w:b/>
          <w:snapToGrid w:val="0"/>
          <w:lang w:val="ru-RU"/>
        </w:rPr>
        <w:br w:type="page"/>
      </w:r>
    </w:p>
    <w:p w:rsidR="0080304B" w:rsidRPr="0080304B" w:rsidRDefault="0080304B" w:rsidP="0080304B">
      <w:pPr>
        <w:jc w:val="center"/>
        <w:rPr>
          <w:b/>
          <w:snapToGrid w:val="0"/>
          <w:lang w:val="ru-RU"/>
        </w:rPr>
      </w:pPr>
      <w:r w:rsidRPr="0080304B">
        <w:rPr>
          <w:b/>
          <w:snapToGrid w:val="0"/>
          <w:lang w:val="ru-RU"/>
        </w:rPr>
        <w:lastRenderedPageBreak/>
        <w:t>Библиография</w:t>
      </w:r>
    </w:p>
    <w:p w:rsidR="0080304B" w:rsidRPr="0080304B" w:rsidRDefault="0080304B" w:rsidP="0080304B">
      <w:pPr>
        <w:jc w:val="both"/>
        <w:rPr>
          <w:b/>
          <w:snapToGrid w:val="0"/>
          <w:lang w:val="ru-RU"/>
        </w:rPr>
      </w:pPr>
    </w:p>
    <w:p w:rsidR="003F616E" w:rsidRPr="0080304B" w:rsidRDefault="003F616E" w:rsidP="00333661">
      <w:pPr>
        <w:tabs>
          <w:tab w:val="left" w:pos="1134"/>
        </w:tabs>
        <w:ind w:firstLine="709"/>
        <w:jc w:val="both"/>
        <w:rPr>
          <w:lang w:val="ru-RU"/>
        </w:rPr>
      </w:pPr>
    </w:p>
    <w:p w:rsidR="00EA4B50" w:rsidRPr="0080304B" w:rsidRDefault="00346785" w:rsidP="00003412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80304B">
        <w:rPr>
          <w:lang w:val="ru-RU"/>
        </w:rPr>
        <w:t xml:space="preserve">Алексей Шипунов и др. Наглядная статистика. Используем R! – М.: ДМК Пресс, 2014. – 298 с. </w:t>
      </w:r>
      <w:r w:rsidRPr="0080304B">
        <w:rPr>
          <w:color w:val="000000"/>
          <w:lang w:val="ru-RU"/>
        </w:rPr>
        <w:t xml:space="preserve">[Электронный ресурс]. Режим доступа: </w:t>
      </w:r>
      <w:hyperlink r:id="rId45" w:history="1">
        <w:r w:rsidRPr="0080304B">
          <w:rPr>
            <w:rStyle w:val="a5"/>
            <w:lang w:val="ru-RU"/>
          </w:rPr>
          <w:t>http://ashipunov.info/shipunov/school/books/rbook.pdf</w:t>
        </w:r>
      </w:hyperlink>
      <w:r w:rsidR="00EA4B50" w:rsidRPr="0080304B">
        <w:rPr>
          <w:lang w:val="ru-RU"/>
        </w:rPr>
        <w:t>.</w:t>
      </w:r>
    </w:p>
    <w:p w:rsidR="002359FB" w:rsidRDefault="00D57BEE" w:rsidP="00003412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80304B">
        <w:rPr>
          <w:lang w:val="ru-RU"/>
        </w:rPr>
        <w:t>Зарядов И.</w:t>
      </w:r>
      <w:r w:rsidR="002359FB" w:rsidRPr="0080304B">
        <w:rPr>
          <w:lang w:val="ru-RU"/>
        </w:rPr>
        <w:t>С.</w:t>
      </w:r>
      <w:r w:rsidRPr="0080304B">
        <w:rPr>
          <w:lang w:val="ru-RU"/>
        </w:rPr>
        <w:t xml:space="preserve"> </w:t>
      </w:r>
      <w:r w:rsidR="002359FB" w:rsidRPr="0080304B">
        <w:rPr>
          <w:lang w:val="ru-RU"/>
        </w:rPr>
        <w:t>Введение в статистический пакет R: типы переменных, структуры данных, чтение и запись информации, графика. М.: Издательство Российского университета дружбы народов, 2010</w:t>
      </w:r>
      <w:r w:rsidRPr="0080304B">
        <w:rPr>
          <w:lang w:val="ru-RU"/>
        </w:rPr>
        <w:t xml:space="preserve">. – </w:t>
      </w:r>
      <w:r w:rsidR="002359FB" w:rsidRPr="0080304B">
        <w:rPr>
          <w:lang w:val="ru-RU"/>
        </w:rPr>
        <w:t>207 с.</w:t>
      </w:r>
    </w:p>
    <w:p w:rsidR="003309B3" w:rsidRPr="003309B3" w:rsidRDefault="003309B3" w:rsidP="00003412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3309B3">
        <w:rPr>
          <w:rFonts w:hint="eastAsia"/>
          <w:lang w:val="ru-RU"/>
        </w:rPr>
        <w:t>Роберт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И</w:t>
      </w:r>
      <w:r w:rsidRPr="003309B3">
        <w:rPr>
          <w:lang w:val="ru-RU"/>
        </w:rPr>
        <w:t xml:space="preserve">. </w:t>
      </w:r>
      <w:r w:rsidRPr="003309B3">
        <w:rPr>
          <w:rFonts w:hint="eastAsia"/>
          <w:lang w:val="ru-RU"/>
        </w:rPr>
        <w:t>Кабаков</w:t>
      </w:r>
      <w:r w:rsidRPr="003309B3">
        <w:rPr>
          <w:lang w:val="ru-RU"/>
        </w:rPr>
        <w:t xml:space="preserve"> R </w:t>
      </w:r>
      <w:r w:rsidRPr="003309B3">
        <w:rPr>
          <w:rFonts w:hint="eastAsia"/>
          <w:lang w:val="ru-RU"/>
        </w:rPr>
        <w:t>в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действии</w:t>
      </w:r>
      <w:r w:rsidRPr="003309B3">
        <w:rPr>
          <w:lang w:val="ru-RU"/>
        </w:rPr>
        <w:t xml:space="preserve">. </w:t>
      </w:r>
      <w:r w:rsidRPr="003309B3">
        <w:rPr>
          <w:rFonts w:hint="eastAsia"/>
          <w:lang w:val="ru-RU"/>
        </w:rPr>
        <w:t>Анализ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и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визуализация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данных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в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программе</w:t>
      </w:r>
      <w:r w:rsidRPr="003309B3">
        <w:rPr>
          <w:lang w:val="ru-RU"/>
        </w:rPr>
        <w:t xml:space="preserve"> R / </w:t>
      </w:r>
      <w:r w:rsidRPr="003309B3">
        <w:rPr>
          <w:rFonts w:hint="eastAsia"/>
          <w:lang w:val="ru-RU"/>
        </w:rPr>
        <w:t>пер</w:t>
      </w:r>
      <w:r w:rsidRPr="003309B3">
        <w:rPr>
          <w:lang w:val="ru-RU"/>
        </w:rPr>
        <w:t xml:space="preserve">. </w:t>
      </w:r>
      <w:r w:rsidRPr="003309B3">
        <w:rPr>
          <w:rFonts w:hint="eastAsia"/>
          <w:lang w:val="ru-RU"/>
        </w:rPr>
        <w:t>с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англ</w:t>
      </w:r>
      <w:r w:rsidRPr="003309B3">
        <w:rPr>
          <w:lang w:val="ru-RU"/>
        </w:rPr>
        <w:t xml:space="preserve">. </w:t>
      </w:r>
      <w:r w:rsidRPr="003309B3">
        <w:rPr>
          <w:rFonts w:hint="eastAsia"/>
          <w:lang w:val="ru-RU"/>
        </w:rPr>
        <w:t>Полины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А</w:t>
      </w:r>
      <w:r w:rsidRPr="003309B3">
        <w:rPr>
          <w:lang w:val="ru-RU"/>
        </w:rPr>
        <w:t xml:space="preserve">. </w:t>
      </w:r>
      <w:r w:rsidRPr="003309B3">
        <w:rPr>
          <w:rFonts w:hint="eastAsia"/>
          <w:lang w:val="ru-RU"/>
        </w:rPr>
        <w:t>Волковой</w:t>
      </w:r>
      <w:r w:rsidRPr="003309B3">
        <w:rPr>
          <w:lang w:val="ru-RU"/>
        </w:rPr>
        <w:t xml:space="preserve">. </w:t>
      </w:r>
      <w:r w:rsidRPr="003309B3">
        <w:rPr>
          <w:rFonts w:hint="eastAsia"/>
          <w:lang w:val="ru-RU"/>
        </w:rPr>
        <w:t>–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М</w:t>
      </w:r>
      <w:r w:rsidRPr="003309B3">
        <w:rPr>
          <w:lang w:val="ru-RU"/>
        </w:rPr>
        <w:t xml:space="preserve">.: </w:t>
      </w:r>
      <w:r w:rsidRPr="003309B3">
        <w:rPr>
          <w:rFonts w:hint="eastAsia"/>
          <w:lang w:val="ru-RU"/>
        </w:rPr>
        <w:t>ДМК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Пресс</w:t>
      </w:r>
      <w:r w:rsidRPr="003309B3">
        <w:rPr>
          <w:lang w:val="ru-RU"/>
        </w:rPr>
        <w:t xml:space="preserve">, 2014. </w:t>
      </w:r>
      <w:r w:rsidRPr="003309B3">
        <w:rPr>
          <w:rFonts w:hint="eastAsia"/>
          <w:lang w:val="ru-RU"/>
        </w:rPr>
        <w:t>–</w:t>
      </w:r>
      <w:r w:rsidRPr="003309B3">
        <w:rPr>
          <w:lang w:val="ru-RU"/>
        </w:rPr>
        <w:t xml:space="preserve"> 588 </w:t>
      </w:r>
      <w:r w:rsidRPr="003309B3">
        <w:rPr>
          <w:rFonts w:hint="eastAsia"/>
          <w:lang w:val="ru-RU"/>
        </w:rPr>
        <w:t>с</w:t>
      </w:r>
      <w:r w:rsidRPr="003309B3">
        <w:rPr>
          <w:lang w:val="ru-RU"/>
        </w:rPr>
        <w:t xml:space="preserve">.: </w:t>
      </w:r>
      <w:r w:rsidRPr="003309B3">
        <w:rPr>
          <w:rFonts w:hint="eastAsia"/>
          <w:lang w:val="ru-RU"/>
        </w:rPr>
        <w:t>ил</w:t>
      </w:r>
      <w:r w:rsidRPr="003309B3">
        <w:rPr>
          <w:lang w:val="ru-RU"/>
        </w:rPr>
        <w:t>.</w:t>
      </w:r>
    </w:p>
    <w:p w:rsidR="00D57BEE" w:rsidRPr="0080304B" w:rsidRDefault="00D57BEE" w:rsidP="00003412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80304B">
        <w:rPr>
          <w:lang w:val="ru-RU"/>
        </w:rPr>
        <w:t xml:space="preserve">Оффициальный сайт </w:t>
      </w:r>
      <w:proofErr w:type="spellStart"/>
      <w:r w:rsidRPr="003309B3">
        <w:rPr>
          <w:lang w:val="ru-RU"/>
        </w:rPr>
        <w:t>RStudio</w:t>
      </w:r>
      <w:proofErr w:type="spellEnd"/>
      <w:r w:rsidRPr="0080304B">
        <w:rPr>
          <w:lang w:val="ru-RU"/>
        </w:rPr>
        <w:t xml:space="preserve">. </w:t>
      </w:r>
      <w:r w:rsidRPr="003309B3">
        <w:rPr>
          <w:lang w:val="ru-RU"/>
        </w:rPr>
        <w:t>Режим доступа</w:t>
      </w:r>
      <w:r w:rsidRPr="0080304B">
        <w:rPr>
          <w:color w:val="000000"/>
          <w:lang w:val="ru-RU"/>
        </w:rPr>
        <w:t xml:space="preserve">: </w:t>
      </w:r>
      <w:hyperlink r:id="rId46" w:history="1">
        <w:r w:rsidRPr="0080304B">
          <w:rPr>
            <w:rStyle w:val="a5"/>
            <w:lang w:val="ru-RU"/>
          </w:rPr>
          <w:t>https://www.rstudio.com</w:t>
        </w:r>
      </w:hyperlink>
      <w:r w:rsidRPr="0080304B">
        <w:rPr>
          <w:color w:val="000000"/>
          <w:lang w:val="ru-RU"/>
        </w:rPr>
        <w:t xml:space="preserve">. </w:t>
      </w:r>
    </w:p>
    <w:p w:rsidR="00C83071" w:rsidRDefault="00D57BEE" w:rsidP="00003412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lang w:val="ru-RU"/>
        </w:rPr>
      </w:pPr>
      <w:r w:rsidRPr="0080304B">
        <w:rPr>
          <w:lang w:val="ru-RU"/>
        </w:rPr>
        <w:t xml:space="preserve">Профессиональный информационно-аналитический ресурс, посвященный машинному обучению, распознаванию образов и интеллектуальному анализу данных </w:t>
      </w:r>
      <w:r w:rsidRPr="0080304B">
        <w:rPr>
          <w:color w:val="000000"/>
          <w:lang w:val="ru-RU"/>
        </w:rPr>
        <w:t xml:space="preserve">[Электронный ресурс]. Режим доступа: </w:t>
      </w:r>
      <w:r w:rsidRPr="0080304B">
        <w:rPr>
          <w:lang w:val="ru-RU"/>
        </w:rPr>
        <w:t xml:space="preserve"> </w:t>
      </w:r>
      <w:hyperlink r:id="rId47" w:history="1">
        <w:r w:rsidRPr="0080304B">
          <w:rPr>
            <w:rStyle w:val="a5"/>
            <w:lang w:val="ru-RU"/>
          </w:rPr>
          <w:t>http://machinelearning.ru</w:t>
        </w:r>
      </w:hyperlink>
      <w:r w:rsidRPr="0080304B">
        <w:rPr>
          <w:lang w:val="ru-RU"/>
        </w:rPr>
        <w:t xml:space="preserve">. </w:t>
      </w:r>
    </w:p>
    <w:p w:rsidR="003309B3" w:rsidRPr="003309B3" w:rsidRDefault="003309B3" w:rsidP="00003412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lang w:val="ru-RU"/>
        </w:rPr>
      </w:pPr>
      <w:proofErr w:type="spellStart"/>
      <w:r w:rsidRPr="003309B3">
        <w:rPr>
          <w:rFonts w:hint="eastAsia"/>
          <w:lang w:val="ru-RU"/>
        </w:rPr>
        <w:t>Мастицкий</w:t>
      </w:r>
      <w:proofErr w:type="spellEnd"/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С</w:t>
      </w:r>
      <w:r w:rsidRPr="003309B3">
        <w:rPr>
          <w:lang w:val="ru-RU"/>
        </w:rPr>
        <w:t>.</w:t>
      </w:r>
      <w:r w:rsidRPr="003309B3">
        <w:rPr>
          <w:rFonts w:hint="eastAsia"/>
          <w:lang w:val="ru-RU"/>
        </w:rPr>
        <w:t>Э</w:t>
      </w:r>
      <w:r w:rsidRPr="003309B3">
        <w:rPr>
          <w:lang w:val="ru-RU"/>
        </w:rPr>
        <w:t xml:space="preserve">., </w:t>
      </w:r>
      <w:r w:rsidRPr="003309B3">
        <w:rPr>
          <w:rFonts w:hint="eastAsia"/>
          <w:lang w:val="ru-RU"/>
        </w:rPr>
        <w:t>Шитиков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В</w:t>
      </w:r>
      <w:r w:rsidRPr="003309B3">
        <w:rPr>
          <w:lang w:val="ru-RU"/>
        </w:rPr>
        <w:t>.</w:t>
      </w:r>
      <w:r w:rsidRPr="003309B3">
        <w:rPr>
          <w:rFonts w:hint="eastAsia"/>
          <w:lang w:val="ru-RU"/>
        </w:rPr>
        <w:t>К</w:t>
      </w:r>
      <w:r w:rsidRPr="003309B3">
        <w:rPr>
          <w:lang w:val="ru-RU"/>
        </w:rPr>
        <w:t xml:space="preserve">. (2014) </w:t>
      </w:r>
      <w:r w:rsidRPr="003309B3">
        <w:rPr>
          <w:rFonts w:hint="eastAsia"/>
          <w:lang w:val="ru-RU"/>
        </w:rPr>
        <w:t>Статистический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анализ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и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визуализация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данных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с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помощью</w:t>
      </w:r>
      <w:r w:rsidRPr="003309B3">
        <w:rPr>
          <w:lang w:val="ru-RU"/>
        </w:rPr>
        <w:t xml:space="preserve"> R. </w:t>
      </w:r>
      <w:r w:rsidRPr="003309B3">
        <w:rPr>
          <w:rFonts w:hint="eastAsia"/>
          <w:lang w:val="ru-RU"/>
        </w:rPr>
        <w:t>–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Электронная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книга</w:t>
      </w:r>
      <w:r w:rsidRPr="003309B3">
        <w:rPr>
          <w:lang w:val="ru-RU"/>
        </w:rPr>
        <w:t xml:space="preserve">. </w:t>
      </w:r>
      <w:r>
        <w:rPr>
          <w:rFonts w:hint="eastAsia"/>
        </w:rPr>
        <w:t>Режим</w:t>
      </w:r>
      <w:r w:rsidRPr="003309B3">
        <w:rPr>
          <w:lang w:val="ru-RU"/>
        </w:rPr>
        <w:t xml:space="preserve"> </w:t>
      </w:r>
      <w:r w:rsidRPr="003309B3">
        <w:rPr>
          <w:rFonts w:hint="eastAsia"/>
          <w:lang w:val="ru-RU"/>
        </w:rPr>
        <w:t>доступа</w:t>
      </w:r>
      <w:r w:rsidRPr="003309B3">
        <w:rPr>
          <w:lang w:val="ru-RU"/>
        </w:rPr>
        <w:t xml:space="preserve">: </w:t>
      </w:r>
      <w:r w:rsidRPr="003309B3">
        <w:rPr>
          <w:rStyle w:val="a5"/>
          <w:rFonts w:eastAsia="TimesNewRomanPSMT"/>
          <w:lang w:val="ru-RU"/>
        </w:rPr>
        <w:t>http://r-analytics.blogspot.com</w:t>
      </w:r>
    </w:p>
    <w:p w:rsidR="00A04BCE" w:rsidRPr="0080304B" w:rsidRDefault="00A04BCE" w:rsidP="00291B18">
      <w:pPr>
        <w:tabs>
          <w:tab w:val="left" w:pos="1134"/>
        </w:tabs>
        <w:ind w:firstLine="709"/>
        <w:jc w:val="both"/>
        <w:rPr>
          <w:lang w:val="ru-RU"/>
        </w:rPr>
      </w:pPr>
    </w:p>
    <w:sectPr w:rsidR="00A04BCE" w:rsidRPr="0080304B" w:rsidSect="002767B6">
      <w:footerReference w:type="default" r:id="rId48"/>
      <w:pgSz w:w="11906" w:h="16838"/>
      <w:pgMar w:top="993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7B6" w:rsidRDefault="008E37B6" w:rsidP="00D65F07">
      <w:r>
        <w:separator/>
      </w:r>
    </w:p>
  </w:endnote>
  <w:endnote w:type="continuationSeparator" w:id="0">
    <w:p w:rsidR="008E37B6" w:rsidRDefault="008E37B6" w:rsidP="00D6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NewPSMT">
    <w:altName w:val="MS Gothic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16">
    <w:altName w:val="Malgun Gothic Semilight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7B6" w:rsidRDefault="008E37B6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6560">
      <w:rPr>
        <w:noProof/>
      </w:rPr>
      <w:t>24</w:t>
    </w:r>
    <w:r>
      <w:rPr>
        <w:noProof/>
      </w:rPr>
      <w:fldChar w:fldCharType="end"/>
    </w:r>
  </w:p>
  <w:p w:rsidR="008E37B6" w:rsidRDefault="008E37B6" w:rsidP="00747326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7B6" w:rsidRDefault="008E37B6" w:rsidP="00D65F07">
      <w:r>
        <w:separator/>
      </w:r>
    </w:p>
  </w:footnote>
  <w:footnote w:type="continuationSeparator" w:id="0">
    <w:p w:rsidR="008E37B6" w:rsidRDefault="008E37B6" w:rsidP="00D65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4D2"/>
    <w:multiLevelType w:val="hybridMultilevel"/>
    <w:tmpl w:val="7960EB72"/>
    <w:lvl w:ilvl="0" w:tplc="C85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7167C"/>
    <w:multiLevelType w:val="hybridMultilevel"/>
    <w:tmpl w:val="7960EB72"/>
    <w:lvl w:ilvl="0" w:tplc="C85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29196B"/>
    <w:multiLevelType w:val="multilevel"/>
    <w:tmpl w:val="BD5ADD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pStyle w:val="2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20D42031"/>
    <w:multiLevelType w:val="hybridMultilevel"/>
    <w:tmpl w:val="7BC831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F572E5"/>
    <w:multiLevelType w:val="hybridMultilevel"/>
    <w:tmpl w:val="7960EB72"/>
    <w:lvl w:ilvl="0" w:tplc="C8527CFE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D70D9E"/>
    <w:multiLevelType w:val="hybridMultilevel"/>
    <w:tmpl w:val="68421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4053C"/>
    <w:multiLevelType w:val="hybridMultilevel"/>
    <w:tmpl w:val="DB46A75C"/>
    <w:lvl w:ilvl="0" w:tplc="E066388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595A87"/>
    <w:multiLevelType w:val="hybridMultilevel"/>
    <w:tmpl w:val="80908534"/>
    <w:lvl w:ilvl="0" w:tplc="C8527CF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791584"/>
    <w:multiLevelType w:val="hybridMultilevel"/>
    <w:tmpl w:val="1F08BD0E"/>
    <w:lvl w:ilvl="0" w:tplc="9E769392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4E1E20F7"/>
    <w:multiLevelType w:val="hybridMultilevel"/>
    <w:tmpl w:val="C8EEE8B2"/>
    <w:lvl w:ilvl="0" w:tplc="E066388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5E5A73"/>
    <w:multiLevelType w:val="hybridMultilevel"/>
    <w:tmpl w:val="833E618E"/>
    <w:lvl w:ilvl="0" w:tplc="BE4058D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E506B6C"/>
    <w:multiLevelType w:val="hybridMultilevel"/>
    <w:tmpl w:val="7960EB72"/>
    <w:lvl w:ilvl="0" w:tplc="C85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084C1C"/>
    <w:multiLevelType w:val="hybridMultilevel"/>
    <w:tmpl w:val="A154B7C2"/>
    <w:lvl w:ilvl="0" w:tplc="0C28A5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D4647"/>
    <w:multiLevelType w:val="hybridMultilevel"/>
    <w:tmpl w:val="7960EB72"/>
    <w:lvl w:ilvl="0" w:tplc="C85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784F23"/>
    <w:multiLevelType w:val="hybridMultilevel"/>
    <w:tmpl w:val="7960EB72"/>
    <w:lvl w:ilvl="0" w:tplc="C8527CFE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D980265"/>
    <w:multiLevelType w:val="hybridMultilevel"/>
    <w:tmpl w:val="497A6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2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13"/>
  </w:num>
  <w:num w:numId="11">
    <w:abstractNumId w:val="11"/>
  </w:num>
  <w:num w:numId="12">
    <w:abstractNumId w:val="4"/>
  </w:num>
  <w:num w:numId="13">
    <w:abstractNumId w:val="14"/>
  </w:num>
  <w:num w:numId="14">
    <w:abstractNumId w:val="3"/>
  </w:num>
  <w:num w:numId="15">
    <w:abstractNumId w:val="5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8129" fillcolor="white" strokecolor="none [3213]">
      <v:fill color="white"/>
      <v:stroke color="none [3213]"/>
      <o:colormenu v:ext="edit" strokecolor="none [1608]" shadow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57"/>
    <w:rsid w:val="000000A2"/>
    <w:rsid w:val="0000079E"/>
    <w:rsid w:val="00001CA6"/>
    <w:rsid w:val="0000303A"/>
    <w:rsid w:val="000031A4"/>
    <w:rsid w:val="00003412"/>
    <w:rsid w:val="000037BB"/>
    <w:rsid w:val="00004A95"/>
    <w:rsid w:val="00005377"/>
    <w:rsid w:val="00007F0C"/>
    <w:rsid w:val="00010EFF"/>
    <w:rsid w:val="000113C2"/>
    <w:rsid w:val="000126EA"/>
    <w:rsid w:val="00012EDF"/>
    <w:rsid w:val="00014D46"/>
    <w:rsid w:val="00016AC1"/>
    <w:rsid w:val="0002051B"/>
    <w:rsid w:val="000222B3"/>
    <w:rsid w:val="00022413"/>
    <w:rsid w:val="000234A5"/>
    <w:rsid w:val="000248A9"/>
    <w:rsid w:val="00024B16"/>
    <w:rsid w:val="00025F51"/>
    <w:rsid w:val="00026751"/>
    <w:rsid w:val="00026B1C"/>
    <w:rsid w:val="000314D8"/>
    <w:rsid w:val="00031F92"/>
    <w:rsid w:val="00033039"/>
    <w:rsid w:val="0003436E"/>
    <w:rsid w:val="00034A91"/>
    <w:rsid w:val="00034C49"/>
    <w:rsid w:val="0003688B"/>
    <w:rsid w:val="000372DE"/>
    <w:rsid w:val="00037CB0"/>
    <w:rsid w:val="00040703"/>
    <w:rsid w:val="000409F9"/>
    <w:rsid w:val="0004172B"/>
    <w:rsid w:val="00041DAE"/>
    <w:rsid w:val="00041DE7"/>
    <w:rsid w:val="00043758"/>
    <w:rsid w:val="00044AA8"/>
    <w:rsid w:val="00045949"/>
    <w:rsid w:val="000461A9"/>
    <w:rsid w:val="00052A11"/>
    <w:rsid w:val="00053A70"/>
    <w:rsid w:val="00053BBC"/>
    <w:rsid w:val="00053C51"/>
    <w:rsid w:val="00055635"/>
    <w:rsid w:val="00056C74"/>
    <w:rsid w:val="00062934"/>
    <w:rsid w:val="00063CDB"/>
    <w:rsid w:val="00064ECE"/>
    <w:rsid w:val="00065709"/>
    <w:rsid w:val="00065AA2"/>
    <w:rsid w:val="000661FC"/>
    <w:rsid w:val="00066ED8"/>
    <w:rsid w:val="00067050"/>
    <w:rsid w:val="00070D9D"/>
    <w:rsid w:val="00072366"/>
    <w:rsid w:val="00072B89"/>
    <w:rsid w:val="00073A29"/>
    <w:rsid w:val="0007486A"/>
    <w:rsid w:val="00074F44"/>
    <w:rsid w:val="0007783C"/>
    <w:rsid w:val="00080C6D"/>
    <w:rsid w:val="000818AB"/>
    <w:rsid w:val="00084851"/>
    <w:rsid w:val="00085F4C"/>
    <w:rsid w:val="00086970"/>
    <w:rsid w:val="000878C9"/>
    <w:rsid w:val="00087F4D"/>
    <w:rsid w:val="00090082"/>
    <w:rsid w:val="00090DFC"/>
    <w:rsid w:val="000947A5"/>
    <w:rsid w:val="000954C7"/>
    <w:rsid w:val="00096254"/>
    <w:rsid w:val="00096515"/>
    <w:rsid w:val="00096560"/>
    <w:rsid w:val="00096C61"/>
    <w:rsid w:val="000A0755"/>
    <w:rsid w:val="000A39AB"/>
    <w:rsid w:val="000A4176"/>
    <w:rsid w:val="000A4264"/>
    <w:rsid w:val="000A4A9D"/>
    <w:rsid w:val="000A4D49"/>
    <w:rsid w:val="000A6FD5"/>
    <w:rsid w:val="000A7A43"/>
    <w:rsid w:val="000B007C"/>
    <w:rsid w:val="000B09BF"/>
    <w:rsid w:val="000B0FB9"/>
    <w:rsid w:val="000B33AB"/>
    <w:rsid w:val="000B502C"/>
    <w:rsid w:val="000B5511"/>
    <w:rsid w:val="000B6340"/>
    <w:rsid w:val="000B67AA"/>
    <w:rsid w:val="000B7729"/>
    <w:rsid w:val="000C0099"/>
    <w:rsid w:val="000C0F1B"/>
    <w:rsid w:val="000C26E1"/>
    <w:rsid w:val="000C4D5A"/>
    <w:rsid w:val="000C60C8"/>
    <w:rsid w:val="000C639D"/>
    <w:rsid w:val="000D2238"/>
    <w:rsid w:val="000D3046"/>
    <w:rsid w:val="000D3379"/>
    <w:rsid w:val="000D3AF3"/>
    <w:rsid w:val="000D40A3"/>
    <w:rsid w:val="000D5127"/>
    <w:rsid w:val="000D5781"/>
    <w:rsid w:val="000D6A64"/>
    <w:rsid w:val="000D70F0"/>
    <w:rsid w:val="000D7D23"/>
    <w:rsid w:val="000D7F63"/>
    <w:rsid w:val="000E00B5"/>
    <w:rsid w:val="000E04B4"/>
    <w:rsid w:val="000E086C"/>
    <w:rsid w:val="000E1016"/>
    <w:rsid w:val="000E1B85"/>
    <w:rsid w:val="000E2006"/>
    <w:rsid w:val="000E2179"/>
    <w:rsid w:val="000E2D0E"/>
    <w:rsid w:val="000E437D"/>
    <w:rsid w:val="000E610A"/>
    <w:rsid w:val="000E6196"/>
    <w:rsid w:val="000E6FFD"/>
    <w:rsid w:val="000F0B01"/>
    <w:rsid w:val="000F0B4E"/>
    <w:rsid w:val="000F2E82"/>
    <w:rsid w:val="000F488B"/>
    <w:rsid w:val="001001B4"/>
    <w:rsid w:val="00101719"/>
    <w:rsid w:val="001037B0"/>
    <w:rsid w:val="0010614D"/>
    <w:rsid w:val="00107ED4"/>
    <w:rsid w:val="0011057A"/>
    <w:rsid w:val="0011068B"/>
    <w:rsid w:val="00110961"/>
    <w:rsid w:val="001130A7"/>
    <w:rsid w:val="00114897"/>
    <w:rsid w:val="001156FC"/>
    <w:rsid w:val="001157EF"/>
    <w:rsid w:val="00115A5D"/>
    <w:rsid w:val="00121003"/>
    <w:rsid w:val="00121055"/>
    <w:rsid w:val="0012226A"/>
    <w:rsid w:val="00122C33"/>
    <w:rsid w:val="00123203"/>
    <w:rsid w:val="00124E66"/>
    <w:rsid w:val="00125838"/>
    <w:rsid w:val="001263BA"/>
    <w:rsid w:val="00126AA2"/>
    <w:rsid w:val="00130DC9"/>
    <w:rsid w:val="001315CA"/>
    <w:rsid w:val="0013695C"/>
    <w:rsid w:val="00140561"/>
    <w:rsid w:val="001433AF"/>
    <w:rsid w:val="0014661E"/>
    <w:rsid w:val="001473B6"/>
    <w:rsid w:val="00152127"/>
    <w:rsid w:val="00152939"/>
    <w:rsid w:val="00152FE0"/>
    <w:rsid w:val="001561A5"/>
    <w:rsid w:val="001567EA"/>
    <w:rsid w:val="00162EEF"/>
    <w:rsid w:val="00162FDA"/>
    <w:rsid w:val="001639B8"/>
    <w:rsid w:val="00163D2A"/>
    <w:rsid w:val="0016564F"/>
    <w:rsid w:val="0016596F"/>
    <w:rsid w:val="00170A6C"/>
    <w:rsid w:val="00170FDE"/>
    <w:rsid w:val="0017184F"/>
    <w:rsid w:val="00173823"/>
    <w:rsid w:val="00173AEE"/>
    <w:rsid w:val="001744A1"/>
    <w:rsid w:val="00174D4C"/>
    <w:rsid w:val="00175B73"/>
    <w:rsid w:val="00176B33"/>
    <w:rsid w:val="001773FE"/>
    <w:rsid w:val="00182301"/>
    <w:rsid w:val="00182338"/>
    <w:rsid w:val="00182943"/>
    <w:rsid w:val="00184F7C"/>
    <w:rsid w:val="0018510E"/>
    <w:rsid w:val="001852FA"/>
    <w:rsid w:val="00186C2F"/>
    <w:rsid w:val="00190064"/>
    <w:rsid w:val="00191ADD"/>
    <w:rsid w:val="00192A5C"/>
    <w:rsid w:val="00194BA9"/>
    <w:rsid w:val="00196479"/>
    <w:rsid w:val="001A0EDF"/>
    <w:rsid w:val="001A19D0"/>
    <w:rsid w:val="001A3F95"/>
    <w:rsid w:val="001A77B2"/>
    <w:rsid w:val="001B0D6C"/>
    <w:rsid w:val="001B6D08"/>
    <w:rsid w:val="001C4C85"/>
    <w:rsid w:val="001C5BFB"/>
    <w:rsid w:val="001D0F87"/>
    <w:rsid w:val="001D2A68"/>
    <w:rsid w:val="001D3010"/>
    <w:rsid w:val="001D3585"/>
    <w:rsid w:val="001D3B91"/>
    <w:rsid w:val="001D3C77"/>
    <w:rsid w:val="001D4084"/>
    <w:rsid w:val="001D50D0"/>
    <w:rsid w:val="001D5BA5"/>
    <w:rsid w:val="001D6D59"/>
    <w:rsid w:val="001E1880"/>
    <w:rsid w:val="001E1FFA"/>
    <w:rsid w:val="001E2413"/>
    <w:rsid w:val="001E39DF"/>
    <w:rsid w:val="001E6DA0"/>
    <w:rsid w:val="001E7229"/>
    <w:rsid w:val="001F19E9"/>
    <w:rsid w:val="001F1EDE"/>
    <w:rsid w:val="001F2540"/>
    <w:rsid w:val="001F352A"/>
    <w:rsid w:val="001F4A80"/>
    <w:rsid w:val="001F59F3"/>
    <w:rsid w:val="001F6404"/>
    <w:rsid w:val="001F7D42"/>
    <w:rsid w:val="002002E1"/>
    <w:rsid w:val="00202CE9"/>
    <w:rsid w:val="00204D5B"/>
    <w:rsid w:val="00204DEF"/>
    <w:rsid w:val="00210DAE"/>
    <w:rsid w:val="00211FFC"/>
    <w:rsid w:val="00215E77"/>
    <w:rsid w:val="002162C1"/>
    <w:rsid w:val="00216CB5"/>
    <w:rsid w:val="002201A3"/>
    <w:rsid w:val="00220A64"/>
    <w:rsid w:val="00221C9F"/>
    <w:rsid w:val="0022246D"/>
    <w:rsid w:val="002225FE"/>
    <w:rsid w:val="00222801"/>
    <w:rsid w:val="00223F60"/>
    <w:rsid w:val="0022507C"/>
    <w:rsid w:val="00231080"/>
    <w:rsid w:val="002319AC"/>
    <w:rsid w:val="00231C5F"/>
    <w:rsid w:val="00232620"/>
    <w:rsid w:val="00233A4B"/>
    <w:rsid w:val="00233E67"/>
    <w:rsid w:val="002348F1"/>
    <w:rsid w:val="002359DA"/>
    <w:rsid w:val="002359FB"/>
    <w:rsid w:val="00236265"/>
    <w:rsid w:val="00236872"/>
    <w:rsid w:val="00241A80"/>
    <w:rsid w:val="0024235A"/>
    <w:rsid w:val="002437BF"/>
    <w:rsid w:val="00244D27"/>
    <w:rsid w:val="00245AC5"/>
    <w:rsid w:val="002523C8"/>
    <w:rsid w:val="00252736"/>
    <w:rsid w:val="0025604F"/>
    <w:rsid w:val="002562A8"/>
    <w:rsid w:val="0025798D"/>
    <w:rsid w:val="0026114A"/>
    <w:rsid w:val="0026343C"/>
    <w:rsid w:val="0026396A"/>
    <w:rsid w:val="00264094"/>
    <w:rsid w:val="0026445C"/>
    <w:rsid w:val="00265D7D"/>
    <w:rsid w:val="00267092"/>
    <w:rsid w:val="002701D6"/>
    <w:rsid w:val="00271EA5"/>
    <w:rsid w:val="00274B7A"/>
    <w:rsid w:val="00274DC9"/>
    <w:rsid w:val="002767B6"/>
    <w:rsid w:val="00276CE4"/>
    <w:rsid w:val="0028161C"/>
    <w:rsid w:val="00283F92"/>
    <w:rsid w:val="002842B1"/>
    <w:rsid w:val="0028483A"/>
    <w:rsid w:val="0028568C"/>
    <w:rsid w:val="002857EA"/>
    <w:rsid w:val="00286D4B"/>
    <w:rsid w:val="002903BA"/>
    <w:rsid w:val="002914BE"/>
    <w:rsid w:val="002919BB"/>
    <w:rsid w:val="00291A36"/>
    <w:rsid w:val="00291B18"/>
    <w:rsid w:val="00292443"/>
    <w:rsid w:val="0029277D"/>
    <w:rsid w:val="00292BF9"/>
    <w:rsid w:val="002932A0"/>
    <w:rsid w:val="002935E5"/>
    <w:rsid w:val="00293655"/>
    <w:rsid w:val="00295203"/>
    <w:rsid w:val="00295B4F"/>
    <w:rsid w:val="002A06AE"/>
    <w:rsid w:val="002A0EE4"/>
    <w:rsid w:val="002A1D5C"/>
    <w:rsid w:val="002A1FD2"/>
    <w:rsid w:val="002A3B53"/>
    <w:rsid w:val="002A47F3"/>
    <w:rsid w:val="002A64E6"/>
    <w:rsid w:val="002A7C80"/>
    <w:rsid w:val="002B21F5"/>
    <w:rsid w:val="002B22E5"/>
    <w:rsid w:val="002B33F0"/>
    <w:rsid w:val="002B4616"/>
    <w:rsid w:val="002B491A"/>
    <w:rsid w:val="002B5811"/>
    <w:rsid w:val="002B5FF9"/>
    <w:rsid w:val="002B750D"/>
    <w:rsid w:val="002C0734"/>
    <w:rsid w:val="002C1094"/>
    <w:rsid w:val="002C1E27"/>
    <w:rsid w:val="002C3268"/>
    <w:rsid w:val="002C528C"/>
    <w:rsid w:val="002C7017"/>
    <w:rsid w:val="002D0173"/>
    <w:rsid w:val="002D15F0"/>
    <w:rsid w:val="002D1FDD"/>
    <w:rsid w:val="002D23C0"/>
    <w:rsid w:val="002D538E"/>
    <w:rsid w:val="002D7221"/>
    <w:rsid w:val="002E1992"/>
    <w:rsid w:val="002E1BA1"/>
    <w:rsid w:val="002E33FA"/>
    <w:rsid w:val="002E39CD"/>
    <w:rsid w:val="002E4171"/>
    <w:rsid w:val="002E66BA"/>
    <w:rsid w:val="002F20CC"/>
    <w:rsid w:val="002F2370"/>
    <w:rsid w:val="002F34DC"/>
    <w:rsid w:val="002F64E5"/>
    <w:rsid w:val="002F6DBC"/>
    <w:rsid w:val="003001A2"/>
    <w:rsid w:val="0030037F"/>
    <w:rsid w:val="00300EA9"/>
    <w:rsid w:val="00300FCB"/>
    <w:rsid w:val="003018F6"/>
    <w:rsid w:val="00302464"/>
    <w:rsid w:val="003047D0"/>
    <w:rsid w:val="003053C8"/>
    <w:rsid w:val="00307BE1"/>
    <w:rsid w:val="00307C49"/>
    <w:rsid w:val="00307E68"/>
    <w:rsid w:val="00312022"/>
    <w:rsid w:val="00312B4C"/>
    <w:rsid w:val="0031454E"/>
    <w:rsid w:val="00315595"/>
    <w:rsid w:val="00316205"/>
    <w:rsid w:val="00316A97"/>
    <w:rsid w:val="0032583D"/>
    <w:rsid w:val="00327345"/>
    <w:rsid w:val="003307A5"/>
    <w:rsid w:val="003309B3"/>
    <w:rsid w:val="003312C5"/>
    <w:rsid w:val="00332154"/>
    <w:rsid w:val="0033339F"/>
    <w:rsid w:val="00333466"/>
    <w:rsid w:val="00333661"/>
    <w:rsid w:val="003337B2"/>
    <w:rsid w:val="00336FA8"/>
    <w:rsid w:val="003377BE"/>
    <w:rsid w:val="00337CF6"/>
    <w:rsid w:val="00343CA0"/>
    <w:rsid w:val="00344DDE"/>
    <w:rsid w:val="00345C60"/>
    <w:rsid w:val="00346785"/>
    <w:rsid w:val="00347942"/>
    <w:rsid w:val="00350DE1"/>
    <w:rsid w:val="003531AD"/>
    <w:rsid w:val="0035378F"/>
    <w:rsid w:val="00353C87"/>
    <w:rsid w:val="0035489C"/>
    <w:rsid w:val="00355AFE"/>
    <w:rsid w:val="0036665B"/>
    <w:rsid w:val="00367C58"/>
    <w:rsid w:val="00372591"/>
    <w:rsid w:val="00374853"/>
    <w:rsid w:val="003800B0"/>
    <w:rsid w:val="00381BBD"/>
    <w:rsid w:val="00381F9E"/>
    <w:rsid w:val="00382452"/>
    <w:rsid w:val="003828C9"/>
    <w:rsid w:val="00383073"/>
    <w:rsid w:val="00383B57"/>
    <w:rsid w:val="00385DE9"/>
    <w:rsid w:val="00387690"/>
    <w:rsid w:val="003877E4"/>
    <w:rsid w:val="0039103B"/>
    <w:rsid w:val="00391F8B"/>
    <w:rsid w:val="00393273"/>
    <w:rsid w:val="003A0134"/>
    <w:rsid w:val="003A0431"/>
    <w:rsid w:val="003A2748"/>
    <w:rsid w:val="003A59EA"/>
    <w:rsid w:val="003A757A"/>
    <w:rsid w:val="003B16D6"/>
    <w:rsid w:val="003B1712"/>
    <w:rsid w:val="003B431A"/>
    <w:rsid w:val="003C07A9"/>
    <w:rsid w:val="003C0D55"/>
    <w:rsid w:val="003C18BF"/>
    <w:rsid w:val="003C2073"/>
    <w:rsid w:val="003C2BA3"/>
    <w:rsid w:val="003C3405"/>
    <w:rsid w:val="003C3B62"/>
    <w:rsid w:val="003C3BB9"/>
    <w:rsid w:val="003C6D0A"/>
    <w:rsid w:val="003C6F04"/>
    <w:rsid w:val="003D2E4D"/>
    <w:rsid w:val="003D5186"/>
    <w:rsid w:val="003D57D5"/>
    <w:rsid w:val="003D7EF0"/>
    <w:rsid w:val="003D7F61"/>
    <w:rsid w:val="003E1513"/>
    <w:rsid w:val="003E199D"/>
    <w:rsid w:val="003E2CA7"/>
    <w:rsid w:val="003E429B"/>
    <w:rsid w:val="003E7D9B"/>
    <w:rsid w:val="003F052C"/>
    <w:rsid w:val="003F0C32"/>
    <w:rsid w:val="003F10B1"/>
    <w:rsid w:val="003F616E"/>
    <w:rsid w:val="003F6CBA"/>
    <w:rsid w:val="003F7890"/>
    <w:rsid w:val="00401FDB"/>
    <w:rsid w:val="00403118"/>
    <w:rsid w:val="00404B91"/>
    <w:rsid w:val="00407768"/>
    <w:rsid w:val="00407BBE"/>
    <w:rsid w:val="004116C2"/>
    <w:rsid w:val="004124B1"/>
    <w:rsid w:val="004128F3"/>
    <w:rsid w:val="00412B4F"/>
    <w:rsid w:val="00412B5E"/>
    <w:rsid w:val="00412CDE"/>
    <w:rsid w:val="0041552D"/>
    <w:rsid w:val="00420003"/>
    <w:rsid w:val="004223EF"/>
    <w:rsid w:val="00424333"/>
    <w:rsid w:val="004245BB"/>
    <w:rsid w:val="00427546"/>
    <w:rsid w:val="00430D76"/>
    <w:rsid w:val="00431274"/>
    <w:rsid w:val="00431908"/>
    <w:rsid w:val="00433495"/>
    <w:rsid w:val="004334A1"/>
    <w:rsid w:val="004370FC"/>
    <w:rsid w:val="0044174A"/>
    <w:rsid w:val="00442587"/>
    <w:rsid w:val="00442BCD"/>
    <w:rsid w:val="0045075E"/>
    <w:rsid w:val="0045350D"/>
    <w:rsid w:val="00460EC6"/>
    <w:rsid w:val="0046179B"/>
    <w:rsid w:val="00462F0B"/>
    <w:rsid w:val="0046362D"/>
    <w:rsid w:val="004640B6"/>
    <w:rsid w:val="00464EF3"/>
    <w:rsid w:val="00474FAC"/>
    <w:rsid w:val="004754B4"/>
    <w:rsid w:val="0047585C"/>
    <w:rsid w:val="00476D2A"/>
    <w:rsid w:val="00476FA6"/>
    <w:rsid w:val="0047757F"/>
    <w:rsid w:val="00480126"/>
    <w:rsid w:val="0048177A"/>
    <w:rsid w:val="004829CC"/>
    <w:rsid w:val="00483D6D"/>
    <w:rsid w:val="00485424"/>
    <w:rsid w:val="004859E0"/>
    <w:rsid w:val="00485E7A"/>
    <w:rsid w:val="004862AC"/>
    <w:rsid w:val="0048672D"/>
    <w:rsid w:val="00487EB3"/>
    <w:rsid w:val="0049299C"/>
    <w:rsid w:val="00493633"/>
    <w:rsid w:val="00493966"/>
    <w:rsid w:val="00495703"/>
    <w:rsid w:val="004A7B92"/>
    <w:rsid w:val="004B03FE"/>
    <w:rsid w:val="004B263A"/>
    <w:rsid w:val="004B4D90"/>
    <w:rsid w:val="004B529B"/>
    <w:rsid w:val="004B5C09"/>
    <w:rsid w:val="004B64EF"/>
    <w:rsid w:val="004B76DB"/>
    <w:rsid w:val="004C1597"/>
    <w:rsid w:val="004C392E"/>
    <w:rsid w:val="004C3A2E"/>
    <w:rsid w:val="004C5FB2"/>
    <w:rsid w:val="004C607F"/>
    <w:rsid w:val="004D0E5F"/>
    <w:rsid w:val="004D20CB"/>
    <w:rsid w:val="004D28D5"/>
    <w:rsid w:val="004D554D"/>
    <w:rsid w:val="004D6073"/>
    <w:rsid w:val="004D7222"/>
    <w:rsid w:val="004E15F6"/>
    <w:rsid w:val="004E2461"/>
    <w:rsid w:val="004E260F"/>
    <w:rsid w:val="004E2844"/>
    <w:rsid w:val="004E297F"/>
    <w:rsid w:val="004E36DD"/>
    <w:rsid w:val="004E3B32"/>
    <w:rsid w:val="004E476E"/>
    <w:rsid w:val="004E47BA"/>
    <w:rsid w:val="004E59FC"/>
    <w:rsid w:val="004E62E8"/>
    <w:rsid w:val="004E6AEE"/>
    <w:rsid w:val="004F001A"/>
    <w:rsid w:val="004F161B"/>
    <w:rsid w:val="004F280E"/>
    <w:rsid w:val="004F3CEB"/>
    <w:rsid w:val="004F42E8"/>
    <w:rsid w:val="00500728"/>
    <w:rsid w:val="00500908"/>
    <w:rsid w:val="0050178B"/>
    <w:rsid w:val="00503387"/>
    <w:rsid w:val="00504068"/>
    <w:rsid w:val="00505D63"/>
    <w:rsid w:val="00507566"/>
    <w:rsid w:val="00510E10"/>
    <w:rsid w:val="00512C6B"/>
    <w:rsid w:val="00512DBF"/>
    <w:rsid w:val="00513902"/>
    <w:rsid w:val="00515608"/>
    <w:rsid w:val="00515C3C"/>
    <w:rsid w:val="0051671A"/>
    <w:rsid w:val="0052111F"/>
    <w:rsid w:val="005231C1"/>
    <w:rsid w:val="005315A1"/>
    <w:rsid w:val="00531C5C"/>
    <w:rsid w:val="00531CE3"/>
    <w:rsid w:val="00534001"/>
    <w:rsid w:val="00535AB4"/>
    <w:rsid w:val="00536B39"/>
    <w:rsid w:val="0054021E"/>
    <w:rsid w:val="005413E0"/>
    <w:rsid w:val="005418AA"/>
    <w:rsid w:val="0054196A"/>
    <w:rsid w:val="00541EC5"/>
    <w:rsid w:val="0054267D"/>
    <w:rsid w:val="00544EE3"/>
    <w:rsid w:val="00547B79"/>
    <w:rsid w:val="00554FDB"/>
    <w:rsid w:val="00555C13"/>
    <w:rsid w:val="00556506"/>
    <w:rsid w:val="00560039"/>
    <w:rsid w:val="005602E1"/>
    <w:rsid w:val="00560D3A"/>
    <w:rsid w:val="00562C8F"/>
    <w:rsid w:val="00564031"/>
    <w:rsid w:val="005670C1"/>
    <w:rsid w:val="005705B2"/>
    <w:rsid w:val="00571F96"/>
    <w:rsid w:val="005731EE"/>
    <w:rsid w:val="00573F6C"/>
    <w:rsid w:val="00573FD9"/>
    <w:rsid w:val="00576FC5"/>
    <w:rsid w:val="00580E53"/>
    <w:rsid w:val="0058180A"/>
    <w:rsid w:val="00583C40"/>
    <w:rsid w:val="00584551"/>
    <w:rsid w:val="00584667"/>
    <w:rsid w:val="0058476A"/>
    <w:rsid w:val="00584E83"/>
    <w:rsid w:val="0058699E"/>
    <w:rsid w:val="0059208C"/>
    <w:rsid w:val="00593B6D"/>
    <w:rsid w:val="00593D00"/>
    <w:rsid w:val="0059433F"/>
    <w:rsid w:val="00595A7D"/>
    <w:rsid w:val="00595C06"/>
    <w:rsid w:val="00596288"/>
    <w:rsid w:val="005962BA"/>
    <w:rsid w:val="005962CD"/>
    <w:rsid w:val="005963E1"/>
    <w:rsid w:val="00596A27"/>
    <w:rsid w:val="00597025"/>
    <w:rsid w:val="00597F9A"/>
    <w:rsid w:val="005A28C9"/>
    <w:rsid w:val="005A304B"/>
    <w:rsid w:val="005A4C5E"/>
    <w:rsid w:val="005A5987"/>
    <w:rsid w:val="005A75D2"/>
    <w:rsid w:val="005B010D"/>
    <w:rsid w:val="005B0453"/>
    <w:rsid w:val="005B0C24"/>
    <w:rsid w:val="005B15EC"/>
    <w:rsid w:val="005B4C8B"/>
    <w:rsid w:val="005B5043"/>
    <w:rsid w:val="005B5DF0"/>
    <w:rsid w:val="005C09D2"/>
    <w:rsid w:val="005C24D6"/>
    <w:rsid w:val="005C3151"/>
    <w:rsid w:val="005C3D97"/>
    <w:rsid w:val="005C47C7"/>
    <w:rsid w:val="005C56C3"/>
    <w:rsid w:val="005C5A2C"/>
    <w:rsid w:val="005C64BA"/>
    <w:rsid w:val="005C7B4B"/>
    <w:rsid w:val="005D1E69"/>
    <w:rsid w:val="005D2445"/>
    <w:rsid w:val="005D2A8E"/>
    <w:rsid w:val="005D2F14"/>
    <w:rsid w:val="005D58F9"/>
    <w:rsid w:val="005D74B8"/>
    <w:rsid w:val="005E1B96"/>
    <w:rsid w:val="005E27EE"/>
    <w:rsid w:val="005E3B75"/>
    <w:rsid w:val="005E424C"/>
    <w:rsid w:val="005E6B11"/>
    <w:rsid w:val="005E7FCC"/>
    <w:rsid w:val="005F07B9"/>
    <w:rsid w:val="005F3C2F"/>
    <w:rsid w:val="00601D1B"/>
    <w:rsid w:val="0060214E"/>
    <w:rsid w:val="0060527F"/>
    <w:rsid w:val="00607CC2"/>
    <w:rsid w:val="00612588"/>
    <w:rsid w:val="00613366"/>
    <w:rsid w:val="006141B4"/>
    <w:rsid w:val="00614F4D"/>
    <w:rsid w:val="0061556A"/>
    <w:rsid w:val="006168C5"/>
    <w:rsid w:val="00622CFD"/>
    <w:rsid w:val="0062332A"/>
    <w:rsid w:val="006241B6"/>
    <w:rsid w:val="006255F9"/>
    <w:rsid w:val="006267A7"/>
    <w:rsid w:val="006310DC"/>
    <w:rsid w:val="00633D26"/>
    <w:rsid w:val="00633F18"/>
    <w:rsid w:val="0063626D"/>
    <w:rsid w:val="00636B98"/>
    <w:rsid w:val="006400E7"/>
    <w:rsid w:val="0064173E"/>
    <w:rsid w:val="00642A37"/>
    <w:rsid w:val="00642FB3"/>
    <w:rsid w:val="00644B46"/>
    <w:rsid w:val="00647708"/>
    <w:rsid w:val="00647F40"/>
    <w:rsid w:val="0065093D"/>
    <w:rsid w:val="006509C4"/>
    <w:rsid w:val="0065123D"/>
    <w:rsid w:val="00652CB4"/>
    <w:rsid w:val="00654974"/>
    <w:rsid w:val="00654F40"/>
    <w:rsid w:val="006561E0"/>
    <w:rsid w:val="0065670E"/>
    <w:rsid w:val="006578DB"/>
    <w:rsid w:val="00660738"/>
    <w:rsid w:val="0066129B"/>
    <w:rsid w:val="0066176C"/>
    <w:rsid w:val="00661DC1"/>
    <w:rsid w:val="0066248C"/>
    <w:rsid w:val="00662A80"/>
    <w:rsid w:val="006663CC"/>
    <w:rsid w:val="00671DB4"/>
    <w:rsid w:val="00673827"/>
    <w:rsid w:val="0067532E"/>
    <w:rsid w:val="006755D5"/>
    <w:rsid w:val="0067689D"/>
    <w:rsid w:val="00682267"/>
    <w:rsid w:val="006822D7"/>
    <w:rsid w:val="00686889"/>
    <w:rsid w:val="00692044"/>
    <w:rsid w:val="0069297A"/>
    <w:rsid w:val="00696461"/>
    <w:rsid w:val="006A3FED"/>
    <w:rsid w:val="006A40DF"/>
    <w:rsid w:val="006A4515"/>
    <w:rsid w:val="006A47FA"/>
    <w:rsid w:val="006A5DB4"/>
    <w:rsid w:val="006B156D"/>
    <w:rsid w:val="006B3968"/>
    <w:rsid w:val="006B55A4"/>
    <w:rsid w:val="006B6506"/>
    <w:rsid w:val="006B694D"/>
    <w:rsid w:val="006B7272"/>
    <w:rsid w:val="006B7756"/>
    <w:rsid w:val="006D0185"/>
    <w:rsid w:val="006D0AD8"/>
    <w:rsid w:val="006D0D77"/>
    <w:rsid w:val="006D1BA7"/>
    <w:rsid w:val="006D2124"/>
    <w:rsid w:val="006D2589"/>
    <w:rsid w:val="006D2685"/>
    <w:rsid w:val="006D29B5"/>
    <w:rsid w:val="006D2A7A"/>
    <w:rsid w:val="006D2D6B"/>
    <w:rsid w:val="006D3E3C"/>
    <w:rsid w:val="006D452D"/>
    <w:rsid w:val="006D4FE4"/>
    <w:rsid w:val="006D64D1"/>
    <w:rsid w:val="006D7906"/>
    <w:rsid w:val="006E1334"/>
    <w:rsid w:val="006E372E"/>
    <w:rsid w:val="006E4A92"/>
    <w:rsid w:val="006E55ED"/>
    <w:rsid w:val="006E5EE4"/>
    <w:rsid w:val="006E6846"/>
    <w:rsid w:val="006E6C7E"/>
    <w:rsid w:val="006E7045"/>
    <w:rsid w:val="006F0F57"/>
    <w:rsid w:val="006F1EAB"/>
    <w:rsid w:val="006F29CD"/>
    <w:rsid w:val="006F31A0"/>
    <w:rsid w:val="006F31F2"/>
    <w:rsid w:val="006F3BCA"/>
    <w:rsid w:val="006F676B"/>
    <w:rsid w:val="007026C1"/>
    <w:rsid w:val="007027D1"/>
    <w:rsid w:val="00702CEC"/>
    <w:rsid w:val="00703A0D"/>
    <w:rsid w:val="0070508B"/>
    <w:rsid w:val="007057CA"/>
    <w:rsid w:val="0071049A"/>
    <w:rsid w:val="00710861"/>
    <w:rsid w:val="0071124D"/>
    <w:rsid w:val="007137F2"/>
    <w:rsid w:val="00714324"/>
    <w:rsid w:val="0071587A"/>
    <w:rsid w:val="0072106C"/>
    <w:rsid w:val="0072388D"/>
    <w:rsid w:val="007272AA"/>
    <w:rsid w:val="007308BF"/>
    <w:rsid w:val="00733222"/>
    <w:rsid w:val="0073383F"/>
    <w:rsid w:val="0073659A"/>
    <w:rsid w:val="00740238"/>
    <w:rsid w:val="00743FF4"/>
    <w:rsid w:val="00745CB0"/>
    <w:rsid w:val="00747326"/>
    <w:rsid w:val="00747FAA"/>
    <w:rsid w:val="007500AD"/>
    <w:rsid w:val="00751D79"/>
    <w:rsid w:val="0075207A"/>
    <w:rsid w:val="0075239B"/>
    <w:rsid w:val="00752529"/>
    <w:rsid w:val="00752FB3"/>
    <w:rsid w:val="00756145"/>
    <w:rsid w:val="00756C60"/>
    <w:rsid w:val="00756C8F"/>
    <w:rsid w:val="00757DC9"/>
    <w:rsid w:val="00762324"/>
    <w:rsid w:val="00762669"/>
    <w:rsid w:val="00763C88"/>
    <w:rsid w:val="00770092"/>
    <w:rsid w:val="00771A6A"/>
    <w:rsid w:val="007746AC"/>
    <w:rsid w:val="00777D47"/>
    <w:rsid w:val="0078008B"/>
    <w:rsid w:val="0078024C"/>
    <w:rsid w:val="007805F4"/>
    <w:rsid w:val="00781A2D"/>
    <w:rsid w:val="00782BFE"/>
    <w:rsid w:val="007839AF"/>
    <w:rsid w:val="00784AAE"/>
    <w:rsid w:val="007903D2"/>
    <w:rsid w:val="00790813"/>
    <w:rsid w:val="00795912"/>
    <w:rsid w:val="007962BA"/>
    <w:rsid w:val="00796743"/>
    <w:rsid w:val="007A13DB"/>
    <w:rsid w:val="007A13F2"/>
    <w:rsid w:val="007A163F"/>
    <w:rsid w:val="007A2A55"/>
    <w:rsid w:val="007A2AC8"/>
    <w:rsid w:val="007A5D04"/>
    <w:rsid w:val="007A6C68"/>
    <w:rsid w:val="007A6DEF"/>
    <w:rsid w:val="007A7CE5"/>
    <w:rsid w:val="007A7DFA"/>
    <w:rsid w:val="007B0FD5"/>
    <w:rsid w:val="007B24EC"/>
    <w:rsid w:val="007B290C"/>
    <w:rsid w:val="007B30A0"/>
    <w:rsid w:val="007B5689"/>
    <w:rsid w:val="007B7644"/>
    <w:rsid w:val="007B7CA9"/>
    <w:rsid w:val="007C0FF0"/>
    <w:rsid w:val="007C1D93"/>
    <w:rsid w:val="007C20B9"/>
    <w:rsid w:val="007C2E8C"/>
    <w:rsid w:val="007C4152"/>
    <w:rsid w:val="007C563F"/>
    <w:rsid w:val="007C7557"/>
    <w:rsid w:val="007D2282"/>
    <w:rsid w:val="007D22AB"/>
    <w:rsid w:val="007D3866"/>
    <w:rsid w:val="007D5C8D"/>
    <w:rsid w:val="007E2544"/>
    <w:rsid w:val="007E2704"/>
    <w:rsid w:val="007E3390"/>
    <w:rsid w:val="007E3BC6"/>
    <w:rsid w:val="007E5236"/>
    <w:rsid w:val="007E58E0"/>
    <w:rsid w:val="007E5B81"/>
    <w:rsid w:val="007E6BCD"/>
    <w:rsid w:val="007E7A16"/>
    <w:rsid w:val="007F032F"/>
    <w:rsid w:val="007F0650"/>
    <w:rsid w:val="007F28AC"/>
    <w:rsid w:val="007F3E0D"/>
    <w:rsid w:val="007F5815"/>
    <w:rsid w:val="007F613F"/>
    <w:rsid w:val="007F6AFC"/>
    <w:rsid w:val="007F732A"/>
    <w:rsid w:val="008006F6"/>
    <w:rsid w:val="00801776"/>
    <w:rsid w:val="00801EFB"/>
    <w:rsid w:val="0080304B"/>
    <w:rsid w:val="008045C5"/>
    <w:rsid w:val="00805DF2"/>
    <w:rsid w:val="00805E23"/>
    <w:rsid w:val="00805E35"/>
    <w:rsid w:val="008063BC"/>
    <w:rsid w:val="008077CF"/>
    <w:rsid w:val="00811292"/>
    <w:rsid w:val="00812D11"/>
    <w:rsid w:val="00814C92"/>
    <w:rsid w:val="00814FFB"/>
    <w:rsid w:val="008159E8"/>
    <w:rsid w:val="008162F1"/>
    <w:rsid w:val="0081664F"/>
    <w:rsid w:val="00817862"/>
    <w:rsid w:val="00817A9D"/>
    <w:rsid w:val="0082082B"/>
    <w:rsid w:val="00821880"/>
    <w:rsid w:val="00824CDA"/>
    <w:rsid w:val="00824D1F"/>
    <w:rsid w:val="00825AD0"/>
    <w:rsid w:val="00825CBB"/>
    <w:rsid w:val="008263A0"/>
    <w:rsid w:val="008271C0"/>
    <w:rsid w:val="00827418"/>
    <w:rsid w:val="008305E8"/>
    <w:rsid w:val="008311E5"/>
    <w:rsid w:val="008314C7"/>
    <w:rsid w:val="00831E1C"/>
    <w:rsid w:val="008333C0"/>
    <w:rsid w:val="00833836"/>
    <w:rsid w:val="00833F79"/>
    <w:rsid w:val="00834545"/>
    <w:rsid w:val="00835411"/>
    <w:rsid w:val="008354C2"/>
    <w:rsid w:val="008359E6"/>
    <w:rsid w:val="008363AE"/>
    <w:rsid w:val="0083716C"/>
    <w:rsid w:val="00840371"/>
    <w:rsid w:val="008436F9"/>
    <w:rsid w:val="00843EF0"/>
    <w:rsid w:val="00845CE3"/>
    <w:rsid w:val="0084768E"/>
    <w:rsid w:val="0085051E"/>
    <w:rsid w:val="0085061F"/>
    <w:rsid w:val="00850D9A"/>
    <w:rsid w:val="00851232"/>
    <w:rsid w:val="0085492C"/>
    <w:rsid w:val="00857756"/>
    <w:rsid w:val="00857F82"/>
    <w:rsid w:val="0086051E"/>
    <w:rsid w:val="00861292"/>
    <w:rsid w:val="008617FA"/>
    <w:rsid w:val="008623BB"/>
    <w:rsid w:val="0086253A"/>
    <w:rsid w:val="0086373B"/>
    <w:rsid w:val="008644C2"/>
    <w:rsid w:val="00866040"/>
    <w:rsid w:val="008672E5"/>
    <w:rsid w:val="008701DD"/>
    <w:rsid w:val="00871837"/>
    <w:rsid w:val="00872664"/>
    <w:rsid w:val="0087390D"/>
    <w:rsid w:val="008742F2"/>
    <w:rsid w:val="00874690"/>
    <w:rsid w:val="008756E2"/>
    <w:rsid w:val="00880369"/>
    <w:rsid w:val="00880522"/>
    <w:rsid w:val="00880940"/>
    <w:rsid w:val="00882EEA"/>
    <w:rsid w:val="00884C76"/>
    <w:rsid w:val="008853A3"/>
    <w:rsid w:val="00885FBF"/>
    <w:rsid w:val="00886830"/>
    <w:rsid w:val="0088731E"/>
    <w:rsid w:val="0089083D"/>
    <w:rsid w:val="00891537"/>
    <w:rsid w:val="00894C54"/>
    <w:rsid w:val="00896B37"/>
    <w:rsid w:val="008A0862"/>
    <w:rsid w:val="008A1DB0"/>
    <w:rsid w:val="008A2180"/>
    <w:rsid w:val="008A3E23"/>
    <w:rsid w:val="008A64DD"/>
    <w:rsid w:val="008B7A23"/>
    <w:rsid w:val="008B7CEF"/>
    <w:rsid w:val="008B7D22"/>
    <w:rsid w:val="008C307A"/>
    <w:rsid w:val="008D0F31"/>
    <w:rsid w:val="008D38F1"/>
    <w:rsid w:val="008D5735"/>
    <w:rsid w:val="008D5ACC"/>
    <w:rsid w:val="008D7021"/>
    <w:rsid w:val="008D7233"/>
    <w:rsid w:val="008D7271"/>
    <w:rsid w:val="008E03BD"/>
    <w:rsid w:val="008E1DA9"/>
    <w:rsid w:val="008E279E"/>
    <w:rsid w:val="008E3761"/>
    <w:rsid w:val="008E37B6"/>
    <w:rsid w:val="008E41B9"/>
    <w:rsid w:val="008E42B5"/>
    <w:rsid w:val="008E599E"/>
    <w:rsid w:val="008E59B2"/>
    <w:rsid w:val="008E66B4"/>
    <w:rsid w:val="008F01DD"/>
    <w:rsid w:val="008F072B"/>
    <w:rsid w:val="008F115A"/>
    <w:rsid w:val="008F3276"/>
    <w:rsid w:val="008F347F"/>
    <w:rsid w:val="008F4FDA"/>
    <w:rsid w:val="008F5C94"/>
    <w:rsid w:val="008F63E2"/>
    <w:rsid w:val="008F6D51"/>
    <w:rsid w:val="009003AA"/>
    <w:rsid w:val="00900ADB"/>
    <w:rsid w:val="00902E87"/>
    <w:rsid w:val="009052D5"/>
    <w:rsid w:val="009078C1"/>
    <w:rsid w:val="009100F4"/>
    <w:rsid w:val="00911AA0"/>
    <w:rsid w:val="00912BEB"/>
    <w:rsid w:val="00912BF9"/>
    <w:rsid w:val="00913187"/>
    <w:rsid w:val="00913344"/>
    <w:rsid w:val="00914371"/>
    <w:rsid w:val="00915117"/>
    <w:rsid w:val="009172DE"/>
    <w:rsid w:val="00922E48"/>
    <w:rsid w:val="00930DC9"/>
    <w:rsid w:val="00933DF8"/>
    <w:rsid w:val="00934E88"/>
    <w:rsid w:val="009376FE"/>
    <w:rsid w:val="0094123B"/>
    <w:rsid w:val="00942363"/>
    <w:rsid w:val="00942D3E"/>
    <w:rsid w:val="00942F68"/>
    <w:rsid w:val="00950EE0"/>
    <w:rsid w:val="0095264C"/>
    <w:rsid w:val="00954D66"/>
    <w:rsid w:val="0095616B"/>
    <w:rsid w:val="009633C2"/>
    <w:rsid w:val="00963A5E"/>
    <w:rsid w:val="009660FB"/>
    <w:rsid w:val="00966433"/>
    <w:rsid w:val="0096728A"/>
    <w:rsid w:val="00970716"/>
    <w:rsid w:val="00970CFE"/>
    <w:rsid w:val="0097195F"/>
    <w:rsid w:val="00971A85"/>
    <w:rsid w:val="00974228"/>
    <w:rsid w:val="00975AB9"/>
    <w:rsid w:val="00976C35"/>
    <w:rsid w:val="00977236"/>
    <w:rsid w:val="00977B8A"/>
    <w:rsid w:val="00983B18"/>
    <w:rsid w:val="009841C7"/>
    <w:rsid w:val="0098530C"/>
    <w:rsid w:val="00985DA0"/>
    <w:rsid w:val="0098785C"/>
    <w:rsid w:val="00990AD1"/>
    <w:rsid w:val="009915D5"/>
    <w:rsid w:val="00991C35"/>
    <w:rsid w:val="00993438"/>
    <w:rsid w:val="009A0142"/>
    <w:rsid w:val="009A0620"/>
    <w:rsid w:val="009A3A5D"/>
    <w:rsid w:val="009A420A"/>
    <w:rsid w:val="009A4702"/>
    <w:rsid w:val="009A5C2D"/>
    <w:rsid w:val="009A67B2"/>
    <w:rsid w:val="009B2257"/>
    <w:rsid w:val="009B3003"/>
    <w:rsid w:val="009B4214"/>
    <w:rsid w:val="009B58A1"/>
    <w:rsid w:val="009B6D03"/>
    <w:rsid w:val="009B79E3"/>
    <w:rsid w:val="009C0EE3"/>
    <w:rsid w:val="009C25EF"/>
    <w:rsid w:val="009C2F11"/>
    <w:rsid w:val="009C30F7"/>
    <w:rsid w:val="009C6D5E"/>
    <w:rsid w:val="009D5F37"/>
    <w:rsid w:val="009E08F6"/>
    <w:rsid w:val="009E34F2"/>
    <w:rsid w:val="009E3CC1"/>
    <w:rsid w:val="009E477D"/>
    <w:rsid w:val="009E5768"/>
    <w:rsid w:val="009E6B14"/>
    <w:rsid w:val="009E6E33"/>
    <w:rsid w:val="009E7DF4"/>
    <w:rsid w:val="009E7EB9"/>
    <w:rsid w:val="009F000D"/>
    <w:rsid w:val="009F0C5D"/>
    <w:rsid w:val="009F33A4"/>
    <w:rsid w:val="009F54BA"/>
    <w:rsid w:val="009F709D"/>
    <w:rsid w:val="00A03553"/>
    <w:rsid w:val="00A03C82"/>
    <w:rsid w:val="00A04118"/>
    <w:rsid w:val="00A04BCE"/>
    <w:rsid w:val="00A05AC8"/>
    <w:rsid w:val="00A117D3"/>
    <w:rsid w:val="00A12F80"/>
    <w:rsid w:val="00A13C0B"/>
    <w:rsid w:val="00A15EBA"/>
    <w:rsid w:val="00A16172"/>
    <w:rsid w:val="00A23327"/>
    <w:rsid w:val="00A23A06"/>
    <w:rsid w:val="00A23C9F"/>
    <w:rsid w:val="00A24C02"/>
    <w:rsid w:val="00A25A18"/>
    <w:rsid w:val="00A25E24"/>
    <w:rsid w:val="00A300A5"/>
    <w:rsid w:val="00A30CB8"/>
    <w:rsid w:val="00A310B2"/>
    <w:rsid w:val="00A310C8"/>
    <w:rsid w:val="00A31EFF"/>
    <w:rsid w:val="00A34507"/>
    <w:rsid w:val="00A36056"/>
    <w:rsid w:val="00A37296"/>
    <w:rsid w:val="00A37872"/>
    <w:rsid w:val="00A400FD"/>
    <w:rsid w:val="00A403E7"/>
    <w:rsid w:val="00A407A7"/>
    <w:rsid w:val="00A40B6C"/>
    <w:rsid w:val="00A41F9A"/>
    <w:rsid w:val="00A43D55"/>
    <w:rsid w:val="00A448DD"/>
    <w:rsid w:val="00A465E2"/>
    <w:rsid w:val="00A468F4"/>
    <w:rsid w:val="00A508C0"/>
    <w:rsid w:val="00A52E4C"/>
    <w:rsid w:val="00A53815"/>
    <w:rsid w:val="00A53FB9"/>
    <w:rsid w:val="00A558DB"/>
    <w:rsid w:val="00A55CB1"/>
    <w:rsid w:val="00A6370B"/>
    <w:rsid w:val="00A64CB2"/>
    <w:rsid w:val="00A7194F"/>
    <w:rsid w:val="00A72D07"/>
    <w:rsid w:val="00A734EB"/>
    <w:rsid w:val="00A7434D"/>
    <w:rsid w:val="00A74D61"/>
    <w:rsid w:val="00A75E83"/>
    <w:rsid w:val="00A76AD9"/>
    <w:rsid w:val="00A76C57"/>
    <w:rsid w:val="00A77482"/>
    <w:rsid w:val="00A811BB"/>
    <w:rsid w:val="00A83B1C"/>
    <w:rsid w:val="00A83FF4"/>
    <w:rsid w:val="00A85269"/>
    <w:rsid w:val="00A85ED3"/>
    <w:rsid w:val="00A91975"/>
    <w:rsid w:val="00A91E6F"/>
    <w:rsid w:val="00A91FE7"/>
    <w:rsid w:val="00A94308"/>
    <w:rsid w:val="00A9469F"/>
    <w:rsid w:val="00A953F7"/>
    <w:rsid w:val="00A95C27"/>
    <w:rsid w:val="00A95FDC"/>
    <w:rsid w:val="00A970D2"/>
    <w:rsid w:val="00A97416"/>
    <w:rsid w:val="00A97F87"/>
    <w:rsid w:val="00AA014C"/>
    <w:rsid w:val="00AA0CAF"/>
    <w:rsid w:val="00AA0E51"/>
    <w:rsid w:val="00AA1635"/>
    <w:rsid w:val="00AA44F1"/>
    <w:rsid w:val="00AA642F"/>
    <w:rsid w:val="00AA661F"/>
    <w:rsid w:val="00AA788A"/>
    <w:rsid w:val="00AA7D0F"/>
    <w:rsid w:val="00AA7F6A"/>
    <w:rsid w:val="00AB15B7"/>
    <w:rsid w:val="00AB174C"/>
    <w:rsid w:val="00AB2D6C"/>
    <w:rsid w:val="00AB4E84"/>
    <w:rsid w:val="00AB5B9D"/>
    <w:rsid w:val="00AC4A63"/>
    <w:rsid w:val="00AC5844"/>
    <w:rsid w:val="00AC63CF"/>
    <w:rsid w:val="00AD0193"/>
    <w:rsid w:val="00AD416A"/>
    <w:rsid w:val="00AD4631"/>
    <w:rsid w:val="00AD48EC"/>
    <w:rsid w:val="00AD550C"/>
    <w:rsid w:val="00AE0486"/>
    <w:rsid w:val="00AE080C"/>
    <w:rsid w:val="00AE13FC"/>
    <w:rsid w:val="00AE2C5B"/>
    <w:rsid w:val="00AE4915"/>
    <w:rsid w:val="00AF0084"/>
    <w:rsid w:val="00AF21D6"/>
    <w:rsid w:val="00AF3010"/>
    <w:rsid w:val="00AF3180"/>
    <w:rsid w:val="00AF3281"/>
    <w:rsid w:val="00AF34F8"/>
    <w:rsid w:val="00AF4D99"/>
    <w:rsid w:val="00AF51DB"/>
    <w:rsid w:val="00AF674C"/>
    <w:rsid w:val="00AF6EF4"/>
    <w:rsid w:val="00AF73D1"/>
    <w:rsid w:val="00AF784C"/>
    <w:rsid w:val="00B00A26"/>
    <w:rsid w:val="00B01612"/>
    <w:rsid w:val="00B0400D"/>
    <w:rsid w:val="00B043F4"/>
    <w:rsid w:val="00B05CEE"/>
    <w:rsid w:val="00B07B36"/>
    <w:rsid w:val="00B07EB0"/>
    <w:rsid w:val="00B07EEA"/>
    <w:rsid w:val="00B1069E"/>
    <w:rsid w:val="00B107FE"/>
    <w:rsid w:val="00B11A2C"/>
    <w:rsid w:val="00B13689"/>
    <w:rsid w:val="00B16149"/>
    <w:rsid w:val="00B204A7"/>
    <w:rsid w:val="00B20795"/>
    <w:rsid w:val="00B20E42"/>
    <w:rsid w:val="00B21122"/>
    <w:rsid w:val="00B21BD4"/>
    <w:rsid w:val="00B22A4F"/>
    <w:rsid w:val="00B256AE"/>
    <w:rsid w:val="00B26B22"/>
    <w:rsid w:val="00B26CA4"/>
    <w:rsid w:val="00B308B8"/>
    <w:rsid w:val="00B3177D"/>
    <w:rsid w:val="00B32A13"/>
    <w:rsid w:val="00B32AFB"/>
    <w:rsid w:val="00B3436F"/>
    <w:rsid w:val="00B345ED"/>
    <w:rsid w:val="00B348E8"/>
    <w:rsid w:val="00B37A12"/>
    <w:rsid w:val="00B4064A"/>
    <w:rsid w:val="00B42985"/>
    <w:rsid w:val="00B45904"/>
    <w:rsid w:val="00B46A49"/>
    <w:rsid w:val="00B50991"/>
    <w:rsid w:val="00B5453C"/>
    <w:rsid w:val="00B55020"/>
    <w:rsid w:val="00B57BDE"/>
    <w:rsid w:val="00B57BE2"/>
    <w:rsid w:val="00B61DF7"/>
    <w:rsid w:val="00B623D7"/>
    <w:rsid w:val="00B63587"/>
    <w:rsid w:val="00B64150"/>
    <w:rsid w:val="00B64E17"/>
    <w:rsid w:val="00B65741"/>
    <w:rsid w:val="00B6590E"/>
    <w:rsid w:val="00B6720E"/>
    <w:rsid w:val="00B7037C"/>
    <w:rsid w:val="00B72BA7"/>
    <w:rsid w:val="00B746FD"/>
    <w:rsid w:val="00B76843"/>
    <w:rsid w:val="00B77900"/>
    <w:rsid w:val="00B82F3A"/>
    <w:rsid w:val="00B82FAC"/>
    <w:rsid w:val="00B90A85"/>
    <w:rsid w:val="00B92056"/>
    <w:rsid w:val="00B96580"/>
    <w:rsid w:val="00B9662B"/>
    <w:rsid w:val="00B96B4B"/>
    <w:rsid w:val="00BA0D95"/>
    <w:rsid w:val="00BA13CA"/>
    <w:rsid w:val="00BA1F79"/>
    <w:rsid w:val="00BA2E9A"/>
    <w:rsid w:val="00BA3C2A"/>
    <w:rsid w:val="00BA6262"/>
    <w:rsid w:val="00BA73B4"/>
    <w:rsid w:val="00BA77D0"/>
    <w:rsid w:val="00BB0D02"/>
    <w:rsid w:val="00BB10B3"/>
    <w:rsid w:val="00BB10D7"/>
    <w:rsid w:val="00BB4133"/>
    <w:rsid w:val="00BB57C3"/>
    <w:rsid w:val="00BB79E0"/>
    <w:rsid w:val="00BC048A"/>
    <w:rsid w:val="00BC0EDC"/>
    <w:rsid w:val="00BC1343"/>
    <w:rsid w:val="00BC2AD0"/>
    <w:rsid w:val="00BC3999"/>
    <w:rsid w:val="00BC5135"/>
    <w:rsid w:val="00BC5186"/>
    <w:rsid w:val="00BC718C"/>
    <w:rsid w:val="00BD3421"/>
    <w:rsid w:val="00BD4AC8"/>
    <w:rsid w:val="00BD4AD5"/>
    <w:rsid w:val="00BD625A"/>
    <w:rsid w:val="00BD6F94"/>
    <w:rsid w:val="00BD71D3"/>
    <w:rsid w:val="00BD7BA5"/>
    <w:rsid w:val="00BE2E29"/>
    <w:rsid w:val="00BE2FD4"/>
    <w:rsid w:val="00BE39BE"/>
    <w:rsid w:val="00BE4189"/>
    <w:rsid w:val="00BE5CB9"/>
    <w:rsid w:val="00BF38B5"/>
    <w:rsid w:val="00BF440E"/>
    <w:rsid w:val="00BF56E5"/>
    <w:rsid w:val="00BF6528"/>
    <w:rsid w:val="00BF69FB"/>
    <w:rsid w:val="00BF7850"/>
    <w:rsid w:val="00C000E9"/>
    <w:rsid w:val="00C00517"/>
    <w:rsid w:val="00C01119"/>
    <w:rsid w:val="00C01C79"/>
    <w:rsid w:val="00C01CAA"/>
    <w:rsid w:val="00C034A2"/>
    <w:rsid w:val="00C04C37"/>
    <w:rsid w:val="00C04D3F"/>
    <w:rsid w:val="00C07884"/>
    <w:rsid w:val="00C07BA4"/>
    <w:rsid w:val="00C07C41"/>
    <w:rsid w:val="00C1131C"/>
    <w:rsid w:val="00C12B2E"/>
    <w:rsid w:val="00C15241"/>
    <w:rsid w:val="00C1607D"/>
    <w:rsid w:val="00C17F22"/>
    <w:rsid w:val="00C20259"/>
    <w:rsid w:val="00C2095B"/>
    <w:rsid w:val="00C20D6D"/>
    <w:rsid w:val="00C2550C"/>
    <w:rsid w:val="00C259BD"/>
    <w:rsid w:val="00C25C75"/>
    <w:rsid w:val="00C25E73"/>
    <w:rsid w:val="00C2717F"/>
    <w:rsid w:val="00C271EB"/>
    <w:rsid w:val="00C31847"/>
    <w:rsid w:val="00C32F2A"/>
    <w:rsid w:val="00C33C0D"/>
    <w:rsid w:val="00C33E47"/>
    <w:rsid w:val="00C34E56"/>
    <w:rsid w:val="00C363B7"/>
    <w:rsid w:val="00C36668"/>
    <w:rsid w:val="00C36924"/>
    <w:rsid w:val="00C36DAE"/>
    <w:rsid w:val="00C37E07"/>
    <w:rsid w:val="00C40204"/>
    <w:rsid w:val="00C403BD"/>
    <w:rsid w:val="00C404DA"/>
    <w:rsid w:val="00C407E8"/>
    <w:rsid w:val="00C452D3"/>
    <w:rsid w:val="00C474B2"/>
    <w:rsid w:val="00C505EB"/>
    <w:rsid w:val="00C50857"/>
    <w:rsid w:val="00C50C8E"/>
    <w:rsid w:val="00C51B6D"/>
    <w:rsid w:val="00C51D68"/>
    <w:rsid w:val="00C52822"/>
    <w:rsid w:val="00C54B68"/>
    <w:rsid w:val="00C54CCA"/>
    <w:rsid w:val="00C56110"/>
    <w:rsid w:val="00C575F9"/>
    <w:rsid w:val="00C57BD3"/>
    <w:rsid w:val="00C60F53"/>
    <w:rsid w:val="00C615AC"/>
    <w:rsid w:val="00C622F6"/>
    <w:rsid w:val="00C636BF"/>
    <w:rsid w:val="00C64C7E"/>
    <w:rsid w:val="00C65263"/>
    <w:rsid w:val="00C66BD5"/>
    <w:rsid w:val="00C66DE7"/>
    <w:rsid w:val="00C67916"/>
    <w:rsid w:val="00C70145"/>
    <w:rsid w:val="00C72593"/>
    <w:rsid w:val="00C7497D"/>
    <w:rsid w:val="00C76724"/>
    <w:rsid w:val="00C8223E"/>
    <w:rsid w:val="00C82B88"/>
    <w:rsid w:val="00C82E27"/>
    <w:rsid w:val="00C83071"/>
    <w:rsid w:val="00C83A88"/>
    <w:rsid w:val="00C83C0B"/>
    <w:rsid w:val="00C83D0C"/>
    <w:rsid w:val="00C855B4"/>
    <w:rsid w:val="00C85EAD"/>
    <w:rsid w:val="00C90B93"/>
    <w:rsid w:val="00C90D36"/>
    <w:rsid w:val="00C92345"/>
    <w:rsid w:val="00C92D93"/>
    <w:rsid w:val="00C93177"/>
    <w:rsid w:val="00C93CB7"/>
    <w:rsid w:val="00C94D53"/>
    <w:rsid w:val="00C963D2"/>
    <w:rsid w:val="00C96E76"/>
    <w:rsid w:val="00C97D87"/>
    <w:rsid w:val="00CA2701"/>
    <w:rsid w:val="00CA2979"/>
    <w:rsid w:val="00CA3861"/>
    <w:rsid w:val="00CA6B1D"/>
    <w:rsid w:val="00CB20E1"/>
    <w:rsid w:val="00CB589A"/>
    <w:rsid w:val="00CB5B74"/>
    <w:rsid w:val="00CC0305"/>
    <w:rsid w:val="00CC0A0B"/>
    <w:rsid w:val="00CC0FFD"/>
    <w:rsid w:val="00CC1670"/>
    <w:rsid w:val="00CC17EF"/>
    <w:rsid w:val="00CC66A6"/>
    <w:rsid w:val="00CC682C"/>
    <w:rsid w:val="00CD08F7"/>
    <w:rsid w:val="00CD12BE"/>
    <w:rsid w:val="00CD1C89"/>
    <w:rsid w:val="00CD1CE7"/>
    <w:rsid w:val="00CD3A9E"/>
    <w:rsid w:val="00CD43B9"/>
    <w:rsid w:val="00CD44D3"/>
    <w:rsid w:val="00CE0468"/>
    <w:rsid w:val="00CE05B6"/>
    <w:rsid w:val="00CE0909"/>
    <w:rsid w:val="00CE0F51"/>
    <w:rsid w:val="00CE2042"/>
    <w:rsid w:val="00CE47C1"/>
    <w:rsid w:val="00CE4AC9"/>
    <w:rsid w:val="00CE5EA8"/>
    <w:rsid w:val="00CE6253"/>
    <w:rsid w:val="00CF1E59"/>
    <w:rsid w:val="00CF20B8"/>
    <w:rsid w:val="00CF3304"/>
    <w:rsid w:val="00CF363C"/>
    <w:rsid w:val="00CF4F3E"/>
    <w:rsid w:val="00CF5345"/>
    <w:rsid w:val="00CF6E1F"/>
    <w:rsid w:val="00CF7BAA"/>
    <w:rsid w:val="00CF7E91"/>
    <w:rsid w:val="00CF7FE6"/>
    <w:rsid w:val="00D00441"/>
    <w:rsid w:val="00D00A20"/>
    <w:rsid w:val="00D01E7E"/>
    <w:rsid w:val="00D036FD"/>
    <w:rsid w:val="00D04154"/>
    <w:rsid w:val="00D0485E"/>
    <w:rsid w:val="00D04AB4"/>
    <w:rsid w:val="00D10B1A"/>
    <w:rsid w:val="00D11DFC"/>
    <w:rsid w:val="00D12CCA"/>
    <w:rsid w:val="00D13DA9"/>
    <w:rsid w:val="00D163B6"/>
    <w:rsid w:val="00D170C0"/>
    <w:rsid w:val="00D20248"/>
    <w:rsid w:val="00D20465"/>
    <w:rsid w:val="00D2074D"/>
    <w:rsid w:val="00D21F84"/>
    <w:rsid w:val="00D220B6"/>
    <w:rsid w:val="00D23515"/>
    <w:rsid w:val="00D2665C"/>
    <w:rsid w:val="00D2681D"/>
    <w:rsid w:val="00D2724A"/>
    <w:rsid w:val="00D30EF3"/>
    <w:rsid w:val="00D3119C"/>
    <w:rsid w:val="00D31E0F"/>
    <w:rsid w:val="00D33721"/>
    <w:rsid w:val="00D34080"/>
    <w:rsid w:val="00D34F2D"/>
    <w:rsid w:val="00D3516E"/>
    <w:rsid w:val="00D3549F"/>
    <w:rsid w:val="00D35EDB"/>
    <w:rsid w:val="00D373AF"/>
    <w:rsid w:val="00D375A5"/>
    <w:rsid w:val="00D40330"/>
    <w:rsid w:val="00D41909"/>
    <w:rsid w:val="00D4514D"/>
    <w:rsid w:val="00D4709A"/>
    <w:rsid w:val="00D54C14"/>
    <w:rsid w:val="00D5764A"/>
    <w:rsid w:val="00D57BEE"/>
    <w:rsid w:val="00D611CC"/>
    <w:rsid w:val="00D63672"/>
    <w:rsid w:val="00D63DC7"/>
    <w:rsid w:val="00D641B3"/>
    <w:rsid w:val="00D64B4A"/>
    <w:rsid w:val="00D65860"/>
    <w:rsid w:val="00D65F07"/>
    <w:rsid w:val="00D65F5D"/>
    <w:rsid w:val="00D7220D"/>
    <w:rsid w:val="00D7250C"/>
    <w:rsid w:val="00D7257E"/>
    <w:rsid w:val="00D72F15"/>
    <w:rsid w:val="00D735BF"/>
    <w:rsid w:val="00D75771"/>
    <w:rsid w:val="00D76536"/>
    <w:rsid w:val="00D819F0"/>
    <w:rsid w:val="00D825A1"/>
    <w:rsid w:val="00D83562"/>
    <w:rsid w:val="00D842A2"/>
    <w:rsid w:val="00D863FB"/>
    <w:rsid w:val="00D874D2"/>
    <w:rsid w:val="00D87C5A"/>
    <w:rsid w:val="00D90DAE"/>
    <w:rsid w:val="00D91F6B"/>
    <w:rsid w:val="00D9236E"/>
    <w:rsid w:val="00D92718"/>
    <w:rsid w:val="00D927CF"/>
    <w:rsid w:val="00D92A9D"/>
    <w:rsid w:val="00D94E37"/>
    <w:rsid w:val="00D951AA"/>
    <w:rsid w:val="00D971E2"/>
    <w:rsid w:val="00DA0889"/>
    <w:rsid w:val="00DA17DF"/>
    <w:rsid w:val="00DA1827"/>
    <w:rsid w:val="00DA4341"/>
    <w:rsid w:val="00DA5398"/>
    <w:rsid w:val="00DA72E4"/>
    <w:rsid w:val="00DA7BA1"/>
    <w:rsid w:val="00DB5981"/>
    <w:rsid w:val="00DC15CC"/>
    <w:rsid w:val="00DC3B10"/>
    <w:rsid w:val="00DC53B0"/>
    <w:rsid w:val="00DC5867"/>
    <w:rsid w:val="00DC6E87"/>
    <w:rsid w:val="00DC75EE"/>
    <w:rsid w:val="00DD2D19"/>
    <w:rsid w:val="00DD30F2"/>
    <w:rsid w:val="00DD36ED"/>
    <w:rsid w:val="00DD3FF3"/>
    <w:rsid w:val="00DE0F26"/>
    <w:rsid w:val="00DE2C19"/>
    <w:rsid w:val="00DE31E8"/>
    <w:rsid w:val="00DE38D1"/>
    <w:rsid w:val="00DE5174"/>
    <w:rsid w:val="00DE5BB7"/>
    <w:rsid w:val="00DE67F4"/>
    <w:rsid w:val="00DE79A3"/>
    <w:rsid w:val="00DE79D7"/>
    <w:rsid w:val="00DF0AFD"/>
    <w:rsid w:val="00DF1521"/>
    <w:rsid w:val="00DF2E13"/>
    <w:rsid w:val="00DF3B6E"/>
    <w:rsid w:val="00DF3C66"/>
    <w:rsid w:val="00DF3D55"/>
    <w:rsid w:val="00DF7972"/>
    <w:rsid w:val="00E00A21"/>
    <w:rsid w:val="00E018FC"/>
    <w:rsid w:val="00E0273A"/>
    <w:rsid w:val="00E03801"/>
    <w:rsid w:val="00E04CDA"/>
    <w:rsid w:val="00E0773C"/>
    <w:rsid w:val="00E10B3B"/>
    <w:rsid w:val="00E1213A"/>
    <w:rsid w:val="00E12757"/>
    <w:rsid w:val="00E129D3"/>
    <w:rsid w:val="00E12F5D"/>
    <w:rsid w:val="00E140D8"/>
    <w:rsid w:val="00E14D3C"/>
    <w:rsid w:val="00E17B8E"/>
    <w:rsid w:val="00E2037A"/>
    <w:rsid w:val="00E20C12"/>
    <w:rsid w:val="00E2469E"/>
    <w:rsid w:val="00E26784"/>
    <w:rsid w:val="00E27A5E"/>
    <w:rsid w:val="00E3066E"/>
    <w:rsid w:val="00E30847"/>
    <w:rsid w:val="00E30FA8"/>
    <w:rsid w:val="00E32AEB"/>
    <w:rsid w:val="00E347B8"/>
    <w:rsid w:val="00E355B3"/>
    <w:rsid w:val="00E35F39"/>
    <w:rsid w:val="00E3642E"/>
    <w:rsid w:val="00E3769C"/>
    <w:rsid w:val="00E37A59"/>
    <w:rsid w:val="00E42077"/>
    <w:rsid w:val="00E4542E"/>
    <w:rsid w:val="00E4668B"/>
    <w:rsid w:val="00E46FE0"/>
    <w:rsid w:val="00E47803"/>
    <w:rsid w:val="00E55252"/>
    <w:rsid w:val="00E55F48"/>
    <w:rsid w:val="00E56D9D"/>
    <w:rsid w:val="00E57C23"/>
    <w:rsid w:val="00E60795"/>
    <w:rsid w:val="00E60E8C"/>
    <w:rsid w:val="00E621CB"/>
    <w:rsid w:val="00E637E0"/>
    <w:rsid w:val="00E63A77"/>
    <w:rsid w:val="00E65F20"/>
    <w:rsid w:val="00E65F2E"/>
    <w:rsid w:val="00E67754"/>
    <w:rsid w:val="00E679D7"/>
    <w:rsid w:val="00E70211"/>
    <w:rsid w:val="00E71A8E"/>
    <w:rsid w:val="00E7565B"/>
    <w:rsid w:val="00E76225"/>
    <w:rsid w:val="00E76D21"/>
    <w:rsid w:val="00E76E01"/>
    <w:rsid w:val="00E7796D"/>
    <w:rsid w:val="00E81736"/>
    <w:rsid w:val="00E818C6"/>
    <w:rsid w:val="00E81BAC"/>
    <w:rsid w:val="00E8208C"/>
    <w:rsid w:val="00E83C5D"/>
    <w:rsid w:val="00E869C9"/>
    <w:rsid w:val="00E91241"/>
    <w:rsid w:val="00E9141B"/>
    <w:rsid w:val="00E93116"/>
    <w:rsid w:val="00E9592C"/>
    <w:rsid w:val="00E96B7A"/>
    <w:rsid w:val="00E9730F"/>
    <w:rsid w:val="00EA0560"/>
    <w:rsid w:val="00EA11D1"/>
    <w:rsid w:val="00EA1253"/>
    <w:rsid w:val="00EA2B38"/>
    <w:rsid w:val="00EA4B50"/>
    <w:rsid w:val="00EA6094"/>
    <w:rsid w:val="00EB01D2"/>
    <w:rsid w:val="00EB1DEE"/>
    <w:rsid w:val="00EB23A6"/>
    <w:rsid w:val="00EB34A6"/>
    <w:rsid w:val="00EB498A"/>
    <w:rsid w:val="00EB4D5F"/>
    <w:rsid w:val="00EB513E"/>
    <w:rsid w:val="00EC62F0"/>
    <w:rsid w:val="00EC78E7"/>
    <w:rsid w:val="00EC7F01"/>
    <w:rsid w:val="00ED1A2C"/>
    <w:rsid w:val="00ED4715"/>
    <w:rsid w:val="00ED66FA"/>
    <w:rsid w:val="00EE07CE"/>
    <w:rsid w:val="00EE45AF"/>
    <w:rsid w:val="00EE5C2C"/>
    <w:rsid w:val="00EF0F1E"/>
    <w:rsid w:val="00EF1112"/>
    <w:rsid w:val="00EF4457"/>
    <w:rsid w:val="00EF47BF"/>
    <w:rsid w:val="00EF6C78"/>
    <w:rsid w:val="00F00AD3"/>
    <w:rsid w:val="00F0168A"/>
    <w:rsid w:val="00F019E5"/>
    <w:rsid w:val="00F02C05"/>
    <w:rsid w:val="00F02CF7"/>
    <w:rsid w:val="00F03109"/>
    <w:rsid w:val="00F04AC6"/>
    <w:rsid w:val="00F04D3B"/>
    <w:rsid w:val="00F04ED7"/>
    <w:rsid w:val="00F06787"/>
    <w:rsid w:val="00F10423"/>
    <w:rsid w:val="00F1081D"/>
    <w:rsid w:val="00F114DB"/>
    <w:rsid w:val="00F1175B"/>
    <w:rsid w:val="00F11DAF"/>
    <w:rsid w:val="00F12767"/>
    <w:rsid w:val="00F16E8D"/>
    <w:rsid w:val="00F1731F"/>
    <w:rsid w:val="00F17993"/>
    <w:rsid w:val="00F20045"/>
    <w:rsid w:val="00F20316"/>
    <w:rsid w:val="00F203B1"/>
    <w:rsid w:val="00F2533B"/>
    <w:rsid w:val="00F25638"/>
    <w:rsid w:val="00F25B9B"/>
    <w:rsid w:val="00F26367"/>
    <w:rsid w:val="00F274BB"/>
    <w:rsid w:val="00F3133E"/>
    <w:rsid w:val="00F3487F"/>
    <w:rsid w:val="00F3571C"/>
    <w:rsid w:val="00F35B64"/>
    <w:rsid w:val="00F35BB5"/>
    <w:rsid w:val="00F35BDC"/>
    <w:rsid w:val="00F36542"/>
    <w:rsid w:val="00F4046D"/>
    <w:rsid w:val="00F4307D"/>
    <w:rsid w:val="00F43E15"/>
    <w:rsid w:val="00F44B06"/>
    <w:rsid w:val="00F44F4C"/>
    <w:rsid w:val="00F4548A"/>
    <w:rsid w:val="00F4587A"/>
    <w:rsid w:val="00F46575"/>
    <w:rsid w:val="00F54926"/>
    <w:rsid w:val="00F54C43"/>
    <w:rsid w:val="00F554FD"/>
    <w:rsid w:val="00F56AC3"/>
    <w:rsid w:val="00F5716A"/>
    <w:rsid w:val="00F60033"/>
    <w:rsid w:val="00F61BC9"/>
    <w:rsid w:val="00F659D3"/>
    <w:rsid w:val="00F66E1F"/>
    <w:rsid w:val="00F7121C"/>
    <w:rsid w:val="00F71CE2"/>
    <w:rsid w:val="00F71EC6"/>
    <w:rsid w:val="00F73037"/>
    <w:rsid w:val="00F73611"/>
    <w:rsid w:val="00F74302"/>
    <w:rsid w:val="00F74B70"/>
    <w:rsid w:val="00F772FD"/>
    <w:rsid w:val="00F81B87"/>
    <w:rsid w:val="00F82074"/>
    <w:rsid w:val="00F86020"/>
    <w:rsid w:val="00F8632D"/>
    <w:rsid w:val="00F867AC"/>
    <w:rsid w:val="00F86A18"/>
    <w:rsid w:val="00F8735D"/>
    <w:rsid w:val="00F90FF7"/>
    <w:rsid w:val="00F9326E"/>
    <w:rsid w:val="00F94D14"/>
    <w:rsid w:val="00F95348"/>
    <w:rsid w:val="00F95909"/>
    <w:rsid w:val="00F96A69"/>
    <w:rsid w:val="00F96D2B"/>
    <w:rsid w:val="00FA2471"/>
    <w:rsid w:val="00FA3B1F"/>
    <w:rsid w:val="00FA4282"/>
    <w:rsid w:val="00FA4354"/>
    <w:rsid w:val="00FA4921"/>
    <w:rsid w:val="00FA72CB"/>
    <w:rsid w:val="00FA7C28"/>
    <w:rsid w:val="00FB087F"/>
    <w:rsid w:val="00FB1536"/>
    <w:rsid w:val="00FB1C08"/>
    <w:rsid w:val="00FB271E"/>
    <w:rsid w:val="00FB357F"/>
    <w:rsid w:val="00FB473C"/>
    <w:rsid w:val="00FB599A"/>
    <w:rsid w:val="00FB6770"/>
    <w:rsid w:val="00FB696E"/>
    <w:rsid w:val="00FC0580"/>
    <w:rsid w:val="00FC0ECB"/>
    <w:rsid w:val="00FC0F06"/>
    <w:rsid w:val="00FC2119"/>
    <w:rsid w:val="00FC2A8F"/>
    <w:rsid w:val="00FC3DFF"/>
    <w:rsid w:val="00FC580E"/>
    <w:rsid w:val="00FD1CB6"/>
    <w:rsid w:val="00FD2F34"/>
    <w:rsid w:val="00FD596D"/>
    <w:rsid w:val="00FD6F2B"/>
    <w:rsid w:val="00FE079F"/>
    <w:rsid w:val="00FE0D05"/>
    <w:rsid w:val="00FE0FFD"/>
    <w:rsid w:val="00FE126D"/>
    <w:rsid w:val="00FE19BE"/>
    <w:rsid w:val="00FE19F7"/>
    <w:rsid w:val="00FE3BA3"/>
    <w:rsid w:val="00FE475E"/>
    <w:rsid w:val="00FE4931"/>
    <w:rsid w:val="00FE7CAF"/>
    <w:rsid w:val="00FF22B3"/>
    <w:rsid w:val="00FF2562"/>
    <w:rsid w:val="00FF2FCF"/>
    <w:rsid w:val="00FF3840"/>
    <w:rsid w:val="00FF3ACD"/>
    <w:rsid w:val="00FF4476"/>
    <w:rsid w:val="00FF506C"/>
    <w:rsid w:val="00FF5DDD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 fillcolor="white" strokecolor="none [3213]">
      <v:fill color="white"/>
      <v:stroke color="none [3213]"/>
      <o:colormenu v:ext="edit" strokecolor="none [1608]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7"/>
        <o:entry new="20" old="0"/>
        <o:entry new="21" old="0"/>
        <o:entry new="22" old="0"/>
        <o:entry new="23" old="22"/>
        <o:entry new="24" old="0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46"/>
        <o:entry new="48" old="0"/>
        <o:entry new="49" old="48"/>
        <o:entry new="50" old="48"/>
        <o:entry new="51" old="0"/>
        <o:entry new="52" old="0"/>
        <o:entry new="53" old="0"/>
        <o:entry new="54" old="0"/>
        <o:entry new="55" old="0"/>
        <o:entry new="56" old="55"/>
        <o:entry new="57" old="55"/>
        <o:entry new="58" old="55"/>
        <o:entry new="59" old="55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81"/>
        <o:entry new="83" old="0"/>
        <o:entry new="84" old="83"/>
      </o:regrouptable>
    </o:shapelayout>
  </w:shapeDefaults>
  <w:decimalSymbol w:val=","/>
  <w:listSeparator w:val=";"/>
  <w14:docId w14:val="58E53C23"/>
  <w15:docId w15:val="{9D768406-97DD-4A4E-BF68-3E83089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DFC"/>
    <w:rPr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090DF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qFormat/>
    <w:rsid w:val="00090DF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uiPriority w:val="9"/>
    <w:qFormat/>
    <w:rsid w:val="00090DFC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90DF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090DF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090DF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090DF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090DF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090DFC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090D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B2257"/>
    <w:rPr>
      <w:color w:val="0000FF"/>
      <w:u w:val="single"/>
    </w:rPr>
  </w:style>
  <w:style w:type="paragraph" w:styleId="a6">
    <w:name w:val="header"/>
    <w:basedOn w:val="a"/>
    <w:link w:val="a7"/>
    <w:semiHidden/>
    <w:unhideWhenUsed/>
    <w:rsid w:val="00D65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semiHidden/>
    <w:rsid w:val="00D65F07"/>
  </w:style>
  <w:style w:type="paragraph" w:styleId="a8">
    <w:name w:val="footer"/>
    <w:basedOn w:val="a"/>
    <w:link w:val="a9"/>
    <w:uiPriority w:val="99"/>
    <w:unhideWhenUsed/>
    <w:rsid w:val="00D65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65F07"/>
  </w:style>
  <w:style w:type="character" w:customStyle="1" w:styleId="10">
    <w:name w:val="Заголовок 1 Знак"/>
    <w:basedOn w:val="a0"/>
    <w:link w:val="1"/>
    <w:uiPriority w:val="9"/>
    <w:rsid w:val="00090DF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090DFC"/>
    <w:rPr>
      <w:rFonts w:ascii="Times New Roman" w:eastAsia="Times New Roman" w:hAnsi="Times New Roman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090DFC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90DF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90DF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90DF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90DF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90DF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90DFC"/>
    <w:rPr>
      <w:rFonts w:ascii="Times New Roman" w:eastAsia="Times New Roman" w:hAnsi="Times New Roman"/>
    </w:rPr>
  </w:style>
  <w:style w:type="paragraph" w:styleId="aa">
    <w:name w:val="Title"/>
    <w:basedOn w:val="a"/>
    <w:next w:val="a"/>
    <w:link w:val="ab"/>
    <w:uiPriority w:val="10"/>
    <w:qFormat/>
    <w:rsid w:val="00090DFC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090DFC"/>
    <w:rPr>
      <w:rFonts w:ascii="Times New Roman" w:eastAsia="Times New Roman" w:hAnsi="Times New Roman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90DFC"/>
    <w:pPr>
      <w:spacing w:after="60"/>
      <w:jc w:val="center"/>
      <w:outlineLvl w:val="1"/>
    </w:pPr>
  </w:style>
  <w:style w:type="character" w:customStyle="1" w:styleId="ad">
    <w:name w:val="Подзаголовок Знак"/>
    <w:basedOn w:val="a0"/>
    <w:link w:val="ac"/>
    <w:uiPriority w:val="11"/>
    <w:rsid w:val="00090DFC"/>
    <w:rPr>
      <w:rFonts w:ascii="Times New Roman" w:eastAsia="Times New Roman" w:hAnsi="Times New Roman"/>
      <w:sz w:val="24"/>
      <w:szCs w:val="24"/>
    </w:rPr>
  </w:style>
  <w:style w:type="character" w:styleId="ae">
    <w:name w:val="Strong"/>
    <w:basedOn w:val="a0"/>
    <w:uiPriority w:val="22"/>
    <w:qFormat/>
    <w:rsid w:val="00090DFC"/>
    <w:rPr>
      <w:b/>
      <w:bCs/>
    </w:rPr>
  </w:style>
  <w:style w:type="character" w:styleId="af">
    <w:name w:val="Emphasis"/>
    <w:basedOn w:val="a0"/>
    <w:uiPriority w:val="20"/>
    <w:qFormat/>
    <w:rsid w:val="00090DFC"/>
    <w:rPr>
      <w:rFonts w:ascii="Times New Roman" w:hAnsi="Times New Roman"/>
      <w:b/>
      <w:i/>
      <w:iCs/>
    </w:rPr>
  </w:style>
  <w:style w:type="paragraph" w:styleId="af0">
    <w:name w:val="No Spacing"/>
    <w:basedOn w:val="a"/>
    <w:qFormat/>
    <w:rsid w:val="00090DF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090DFC"/>
    <w:rPr>
      <w:i/>
    </w:rPr>
  </w:style>
  <w:style w:type="character" w:customStyle="1" w:styleId="23">
    <w:name w:val="Цитата 2 Знак"/>
    <w:basedOn w:val="a0"/>
    <w:link w:val="22"/>
    <w:uiPriority w:val="29"/>
    <w:rsid w:val="00090DFC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090DFC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090DFC"/>
    <w:rPr>
      <w:b/>
      <w:i/>
      <w:sz w:val="24"/>
    </w:rPr>
  </w:style>
  <w:style w:type="character" w:styleId="af3">
    <w:name w:val="Subtle Emphasis"/>
    <w:uiPriority w:val="19"/>
    <w:qFormat/>
    <w:rsid w:val="00090DFC"/>
    <w:rPr>
      <w:i/>
      <w:color w:val="5A5A5A"/>
    </w:rPr>
  </w:style>
  <w:style w:type="character" w:styleId="af4">
    <w:name w:val="Intense Emphasis"/>
    <w:basedOn w:val="a0"/>
    <w:uiPriority w:val="21"/>
    <w:qFormat/>
    <w:rsid w:val="00090DFC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090DFC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090DFC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090DFC"/>
    <w:rPr>
      <w:rFonts w:ascii="Times New Roman" w:eastAsia="Times New Roman" w:hAnsi="Times New Roman"/>
      <w:b/>
      <w:i/>
      <w:sz w:val="24"/>
      <w:szCs w:val="24"/>
    </w:rPr>
  </w:style>
  <w:style w:type="paragraph" w:styleId="af8">
    <w:name w:val="TOC Heading"/>
    <w:basedOn w:val="1"/>
    <w:next w:val="a"/>
    <w:uiPriority w:val="39"/>
    <w:qFormat/>
    <w:rsid w:val="00090DFC"/>
    <w:pPr>
      <w:outlineLvl w:val="9"/>
    </w:pPr>
  </w:style>
  <w:style w:type="paragraph" w:customStyle="1" w:styleId="11">
    <w:name w:val="Стиль1"/>
    <w:basedOn w:val="1"/>
    <w:link w:val="12"/>
    <w:qFormat/>
    <w:rsid w:val="00090DFC"/>
    <w:pPr>
      <w:spacing w:before="0" w:after="0"/>
      <w:ind w:firstLine="709"/>
      <w:jc w:val="both"/>
    </w:pPr>
    <w:rPr>
      <w:sz w:val="28"/>
      <w:szCs w:val="28"/>
    </w:rPr>
  </w:style>
  <w:style w:type="paragraph" w:customStyle="1" w:styleId="2">
    <w:name w:val="Стиль2"/>
    <w:basedOn w:val="a3"/>
    <w:link w:val="24"/>
    <w:qFormat/>
    <w:rsid w:val="00090DFC"/>
    <w:pPr>
      <w:numPr>
        <w:ilvl w:val="1"/>
        <w:numId w:val="1"/>
      </w:numPr>
      <w:tabs>
        <w:tab w:val="left" w:pos="1276"/>
      </w:tabs>
      <w:ind w:left="0" w:firstLine="709"/>
      <w:jc w:val="both"/>
    </w:pPr>
    <w:rPr>
      <w:b/>
      <w:sz w:val="28"/>
      <w:szCs w:val="28"/>
      <w:lang w:val="ru-RU"/>
    </w:rPr>
  </w:style>
  <w:style w:type="character" w:customStyle="1" w:styleId="12">
    <w:name w:val="Стиль1 Знак"/>
    <w:basedOn w:val="10"/>
    <w:link w:val="11"/>
    <w:rsid w:val="00090DFC"/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paragraph" w:customStyle="1" w:styleId="3">
    <w:name w:val="Стиль3"/>
    <w:basedOn w:val="a3"/>
    <w:link w:val="32"/>
    <w:qFormat/>
    <w:rsid w:val="00A6370B"/>
    <w:pPr>
      <w:numPr>
        <w:ilvl w:val="2"/>
        <w:numId w:val="1"/>
      </w:numPr>
      <w:tabs>
        <w:tab w:val="left" w:pos="1418"/>
      </w:tabs>
      <w:ind w:left="0" w:firstLine="709"/>
      <w:jc w:val="both"/>
    </w:pPr>
    <w:rPr>
      <w:b/>
      <w:sz w:val="28"/>
      <w:szCs w:val="28"/>
      <w:lang w:val="ru-RU"/>
    </w:rPr>
  </w:style>
  <w:style w:type="character" w:customStyle="1" w:styleId="a4">
    <w:name w:val="Абзац списка Знак"/>
    <w:basedOn w:val="a0"/>
    <w:link w:val="a3"/>
    <w:uiPriority w:val="99"/>
    <w:rsid w:val="00090DFC"/>
    <w:rPr>
      <w:sz w:val="24"/>
      <w:szCs w:val="24"/>
    </w:rPr>
  </w:style>
  <w:style w:type="character" w:customStyle="1" w:styleId="24">
    <w:name w:val="Стиль2 Знак"/>
    <w:basedOn w:val="a4"/>
    <w:link w:val="2"/>
    <w:rsid w:val="00090DFC"/>
    <w:rPr>
      <w:b/>
      <w:sz w:val="28"/>
      <w:szCs w:val="28"/>
      <w:lang w:eastAsia="en-US" w:bidi="en-US"/>
    </w:rPr>
  </w:style>
  <w:style w:type="paragraph" w:styleId="13">
    <w:name w:val="toc 1"/>
    <w:basedOn w:val="a"/>
    <w:next w:val="a"/>
    <w:autoRedefine/>
    <w:uiPriority w:val="39"/>
    <w:unhideWhenUsed/>
    <w:rsid w:val="00805E35"/>
    <w:pPr>
      <w:spacing w:after="100"/>
    </w:pPr>
  </w:style>
  <w:style w:type="character" w:customStyle="1" w:styleId="32">
    <w:name w:val="Стиль3 Знак"/>
    <w:basedOn w:val="a4"/>
    <w:link w:val="3"/>
    <w:rsid w:val="00A6370B"/>
    <w:rPr>
      <w:b/>
      <w:sz w:val="28"/>
      <w:szCs w:val="28"/>
      <w:lang w:eastAsia="en-US" w:bidi="en-US"/>
    </w:rPr>
  </w:style>
  <w:style w:type="paragraph" w:styleId="af9">
    <w:name w:val="Balloon Text"/>
    <w:basedOn w:val="a"/>
    <w:link w:val="afa"/>
    <w:uiPriority w:val="99"/>
    <w:semiHidden/>
    <w:unhideWhenUsed/>
    <w:rsid w:val="004829CC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4829CC"/>
    <w:rPr>
      <w:rFonts w:ascii="Tahoma" w:hAnsi="Tahoma" w:cs="Tahoma"/>
      <w:sz w:val="16"/>
      <w:szCs w:val="16"/>
    </w:rPr>
  </w:style>
  <w:style w:type="paragraph" w:styleId="afb">
    <w:name w:val="Normal (Web)"/>
    <w:basedOn w:val="a"/>
    <w:uiPriority w:val="99"/>
    <w:unhideWhenUsed/>
    <w:rsid w:val="008623BB"/>
    <w:pPr>
      <w:spacing w:before="100" w:beforeAutospacing="1" w:after="100" w:afterAutospacing="1"/>
    </w:pPr>
    <w:rPr>
      <w:color w:val="000000"/>
      <w:lang w:val="ru-RU" w:eastAsia="ru-RU" w:bidi="ar-SA"/>
    </w:rPr>
  </w:style>
  <w:style w:type="table" w:styleId="afc">
    <w:name w:val="Table Grid"/>
    <w:basedOn w:val="a1"/>
    <w:uiPriority w:val="59"/>
    <w:rsid w:val="00B00A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D1C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auiueWeb">
    <w:name w:val="Iau.iue (Web)"/>
    <w:basedOn w:val="Default"/>
    <w:next w:val="Default"/>
    <w:uiPriority w:val="99"/>
    <w:rsid w:val="00CD1CE7"/>
    <w:rPr>
      <w:color w:val="auto"/>
    </w:rPr>
  </w:style>
  <w:style w:type="paragraph" w:styleId="25">
    <w:name w:val="toc 2"/>
    <w:basedOn w:val="a"/>
    <w:next w:val="a"/>
    <w:autoRedefine/>
    <w:uiPriority w:val="39"/>
    <w:unhideWhenUsed/>
    <w:rsid w:val="00182301"/>
    <w:pPr>
      <w:spacing w:after="100" w:line="276" w:lineRule="auto"/>
      <w:ind w:left="220"/>
    </w:pPr>
    <w:rPr>
      <w:rFonts w:ascii="Calibri" w:hAnsi="Calibri"/>
      <w:sz w:val="22"/>
      <w:szCs w:val="22"/>
      <w:lang w:val="ru-RU" w:eastAsia="ru-RU" w:bidi="ar-SA"/>
    </w:rPr>
  </w:style>
  <w:style w:type="paragraph" w:styleId="33">
    <w:name w:val="toc 3"/>
    <w:basedOn w:val="a"/>
    <w:next w:val="a"/>
    <w:autoRedefine/>
    <w:uiPriority w:val="39"/>
    <w:unhideWhenUsed/>
    <w:rsid w:val="00182301"/>
    <w:pPr>
      <w:spacing w:after="100" w:line="276" w:lineRule="auto"/>
      <w:ind w:left="440"/>
    </w:pPr>
    <w:rPr>
      <w:rFonts w:ascii="Calibri" w:hAnsi="Calibri"/>
      <w:sz w:val="22"/>
      <w:szCs w:val="22"/>
      <w:lang w:val="ru-RU" w:eastAsia="ru-RU" w:bidi="ar-SA"/>
    </w:rPr>
  </w:style>
  <w:style w:type="paragraph" w:styleId="41">
    <w:name w:val="toc 4"/>
    <w:basedOn w:val="a"/>
    <w:next w:val="a"/>
    <w:autoRedefine/>
    <w:uiPriority w:val="39"/>
    <w:unhideWhenUsed/>
    <w:rsid w:val="00182301"/>
    <w:pPr>
      <w:spacing w:after="100" w:line="276" w:lineRule="auto"/>
      <w:ind w:left="660"/>
    </w:pPr>
    <w:rPr>
      <w:rFonts w:ascii="Calibri" w:hAnsi="Calibri"/>
      <w:sz w:val="22"/>
      <w:szCs w:val="22"/>
      <w:lang w:val="ru-RU" w:eastAsia="ru-RU" w:bidi="ar-SA"/>
    </w:rPr>
  </w:style>
  <w:style w:type="paragraph" w:styleId="51">
    <w:name w:val="toc 5"/>
    <w:basedOn w:val="a"/>
    <w:next w:val="a"/>
    <w:autoRedefine/>
    <w:uiPriority w:val="39"/>
    <w:unhideWhenUsed/>
    <w:rsid w:val="00182301"/>
    <w:pPr>
      <w:spacing w:after="100" w:line="276" w:lineRule="auto"/>
      <w:ind w:left="880"/>
    </w:pPr>
    <w:rPr>
      <w:rFonts w:ascii="Calibri" w:hAnsi="Calibri"/>
      <w:sz w:val="22"/>
      <w:szCs w:val="22"/>
      <w:lang w:val="ru-RU" w:eastAsia="ru-RU" w:bidi="ar-SA"/>
    </w:rPr>
  </w:style>
  <w:style w:type="paragraph" w:styleId="61">
    <w:name w:val="toc 6"/>
    <w:basedOn w:val="a"/>
    <w:next w:val="a"/>
    <w:autoRedefine/>
    <w:uiPriority w:val="39"/>
    <w:unhideWhenUsed/>
    <w:rsid w:val="00182301"/>
    <w:pPr>
      <w:spacing w:after="100" w:line="276" w:lineRule="auto"/>
      <w:ind w:left="1100"/>
    </w:pPr>
    <w:rPr>
      <w:rFonts w:ascii="Calibri" w:hAnsi="Calibri"/>
      <w:sz w:val="22"/>
      <w:szCs w:val="22"/>
      <w:lang w:val="ru-RU" w:eastAsia="ru-RU" w:bidi="ar-SA"/>
    </w:rPr>
  </w:style>
  <w:style w:type="paragraph" w:styleId="71">
    <w:name w:val="toc 7"/>
    <w:basedOn w:val="a"/>
    <w:next w:val="a"/>
    <w:autoRedefine/>
    <w:uiPriority w:val="39"/>
    <w:unhideWhenUsed/>
    <w:rsid w:val="00182301"/>
    <w:pPr>
      <w:spacing w:after="100" w:line="276" w:lineRule="auto"/>
      <w:ind w:left="1320"/>
    </w:pPr>
    <w:rPr>
      <w:rFonts w:ascii="Calibri" w:hAnsi="Calibri"/>
      <w:sz w:val="22"/>
      <w:szCs w:val="22"/>
      <w:lang w:val="ru-RU" w:eastAsia="ru-RU" w:bidi="ar-SA"/>
    </w:rPr>
  </w:style>
  <w:style w:type="paragraph" w:styleId="81">
    <w:name w:val="toc 8"/>
    <w:basedOn w:val="a"/>
    <w:next w:val="a"/>
    <w:autoRedefine/>
    <w:uiPriority w:val="39"/>
    <w:unhideWhenUsed/>
    <w:rsid w:val="00182301"/>
    <w:pPr>
      <w:spacing w:after="100" w:line="276" w:lineRule="auto"/>
      <w:ind w:left="1540"/>
    </w:pPr>
    <w:rPr>
      <w:rFonts w:ascii="Calibri" w:hAnsi="Calibri"/>
      <w:sz w:val="22"/>
      <w:szCs w:val="22"/>
      <w:lang w:val="ru-RU" w:eastAsia="ru-RU" w:bidi="ar-SA"/>
    </w:rPr>
  </w:style>
  <w:style w:type="paragraph" w:styleId="91">
    <w:name w:val="toc 9"/>
    <w:basedOn w:val="a"/>
    <w:next w:val="a"/>
    <w:autoRedefine/>
    <w:uiPriority w:val="39"/>
    <w:unhideWhenUsed/>
    <w:rsid w:val="00182301"/>
    <w:pPr>
      <w:spacing w:after="100" w:line="276" w:lineRule="auto"/>
      <w:ind w:left="1760"/>
    </w:pPr>
    <w:rPr>
      <w:rFonts w:ascii="Calibri" w:hAnsi="Calibri"/>
      <w:sz w:val="22"/>
      <w:szCs w:val="22"/>
      <w:lang w:val="ru-RU" w:eastAsia="ru-RU" w:bidi="ar-SA"/>
    </w:rPr>
  </w:style>
  <w:style w:type="character" w:styleId="afd">
    <w:name w:val="FollowedHyperlink"/>
    <w:basedOn w:val="a0"/>
    <w:uiPriority w:val="99"/>
    <w:semiHidden/>
    <w:unhideWhenUsed/>
    <w:rsid w:val="00005377"/>
    <w:rPr>
      <w:color w:val="800080"/>
      <w:u w:val="single"/>
    </w:rPr>
  </w:style>
  <w:style w:type="paragraph" w:customStyle="1" w:styleId="style6">
    <w:name w:val="style6"/>
    <w:basedOn w:val="a"/>
    <w:rsid w:val="00B07EB0"/>
    <w:pPr>
      <w:spacing w:before="60" w:after="165"/>
      <w:ind w:left="75" w:right="75" w:firstLine="300"/>
      <w:jc w:val="both"/>
    </w:pPr>
    <w:rPr>
      <w:rFonts w:ascii="Verdana" w:hAnsi="Verdana"/>
      <w:b/>
      <w:bCs/>
      <w:color w:val="742700"/>
      <w:sz w:val="21"/>
      <w:szCs w:val="21"/>
      <w:lang w:val="ru-RU" w:eastAsia="ru-RU" w:bidi="ar-SA"/>
    </w:rPr>
  </w:style>
  <w:style w:type="paragraph" w:customStyle="1" w:styleId="Pa2">
    <w:name w:val="Pa2"/>
    <w:basedOn w:val="Default"/>
    <w:next w:val="Default"/>
    <w:uiPriority w:val="99"/>
    <w:rsid w:val="002F6DBC"/>
    <w:pPr>
      <w:spacing w:line="201" w:lineRule="atLeast"/>
    </w:pPr>
    <w:rPr>
      <w:rFonts w:ascii="Minion Pro" w:hAnsi="Minion Pro"/>
      <w:color w:val="auto"/>
    </w:rPr>
  </w:style>
  <w:style w:type="paragraph" w:customStyle="1" w:styleId="Pa3">
    <w:name w:val="Pa3"/>
    <w:basedOn w:val="Default"/>
    <w:next w:val="Default"/>
    <w:uiPriority w:val="99"/>
    <w:rsid w:val="002F6DBC"/>
    <w:pPr>
      <w:spacing w:line="201" w:lineRule="atLeast"/>
    </w:pPr>
    <w:rPr>
      <w:rFonts w:ascii="Minion Pro" w:hAnsi="Minion Pro"/>
      <w:color w:val="auto"/>
    </w:rPr>
  </w:style>
  <w:style w:type="paragraph" w:customStyle="1" w:styleId="Pa5">
    <w:name w:val="Pa5"/>
    <w:basedOn w:val="Default"/>
    <w:next w:val="Default"/>
    <w:uiPriority w:val="99"/>
    <w:rsid w:val="002F6DBC"/>
    <w:pPr>
      <w:spacing w:line="201" w:lineRule="atLeast"/>
    </w:pPr>
    <w:rPr>
      <w:rFonts w:ascii="Minion Pro" w:hAnsi="Minion Pro"/>
      <w:color w:val="auto"/>
    </w:rPr>
  </w:style>
  <w:style w:type="paragraph" w:styleId="afe">
    <w:name w:val="Body Text Indent"/>
    <w:basedOn w:val="a"/>
    <w:link w:val="aff"/>
    <w:semiHidden/>
    <w:unhideWhenUsed/>
    <w:rsid w:val="0029277D"/>
    <w:pPr>
      <w:spacing w:line="360" w:lineRule="auto"/>
      <w:ind w:firstLine="709"/>
      <w:jc w:val="both"/>
    </w:pPr>
    <w:rPr>
      <w:szCs w:val="20"/>
      <w:lang w:val="ru-RU" w:eastAsia="ru-RU" w:bidi="ar-SA"/>
    </w:rPr>
  </w:style>
  <w:style w:type="character" w:customStyle="1" w:styleId="aff">
    <w:name w:val="Основной текст с отступом Знак"/>
    <w:basedOn w:val="a0"/>
    <w:link w:val="afe"/>
    <w:semiHidden/>
    <w:rsid w:val="0029277D"/>
    <w:rPr>
      <w:sz w:val="24"/>
    </w:rPr>
  </w:style>
  <w:style w:type="paragraph" w:styleId="34">
    <w:name w:val="Body Text Indent 3"/>
    <w:basedOn w:val="a"/>
    <w:link w:val="35"/>
    <w:uiPriority w:val="99"/>
    <w:semiHidden/>
    <w:unhideWhenUsed/>
    <w:rsid w:val="0029277D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uiPriority w:val="99"/>
    <w:semiHidden/>
    <w:rsid w:val="0029277D"/>
    <w:rPr>
      <w:sz w:val="16"/>
      <w:szCs w:val="16"/>
      <w:lang w:val="en-US" w:eastAsia="en-US" w:bidi="en-US"/>
    </w:rPr>
  </w:style>
  <w:style w:type="paragraph" w:customStyle="1" w:styleId="14">
    <w:name w:val="Обычный1"/>
    <w:rsid w:val="00D30EF3"/>
    <w:pPr>
      <w:contextualSpacing/>
    </w:pPr>
    <w:rPr>
      <w:color w:val="000000"/>
      <w:sz w:val="24"/>
    </w:rPr>
  </w:style>
  <w:style w:type="paragraph" w:customStyle="1" w:styleId="Standard">
    <w:name w:val="Standard"/>
    <w:rsid w:val="00293655"/>
    <w:pPr>
      <w:widowControl w:val="0"/>
      <w:suppressAutoHyphens/>
      <w:autoSpaceDN w:val="0"/>
    </w:pPr>
    <w:rPr>
      <w:rFonts w:cs="Mangal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293655"/>
    <w:rPr>
      <w:color w:val="000080"/>
      <w:u w:val="single"/>
    </w:rPr>
  </w:style>
  <w:style w:type="character" w:customStyle="1" w:styleId="sub-head-text">
    <w:name w:val="sub-head-text"/>
    <w:basedOn w:val="a0"/>
    <w:rsid w:val="00C36DAE"/>
  </w:style>
  <w:style w:type="character" w:customStyle="1" w:styleId="apple-converted-space">
    <w:name w:val="apple-converted-space"/>
    <w:basedOn w:val="a0"/>
    <w:rsid w:val="000D7F63"/>
  </w:style>
  <w:style w:type="character" w:styleId="HTML">
    <w:name w:val="HTML Cite"/>
    <w:basedOn w:val="a0"/>
    <w:uiPriority w:val="99"/>
    <w:semiHidden/>
    <w:unhideWhenUsed/>
    <w:rsid w:val="000D7F63"/>
    <w:rPr>
      <w:i/>
      <w:iCs/>
    </w:rPr>
  </w:style>
  <w:style w:type="character" w:customStyle="1" w:styleId="guilabel">
    <w:name w:val="guilabel"/>
    <w:basedOn w:val="a0"/>
    <w:rsid w:val="00BA3C2A"/>
  </w:style>
  <w:style w:type="character" w:customStyle="1" w:styleId="post-b">
    <w:name w:val="post-b"/>
    <w:basedOn w:val="a0"/>
    <w:rsid w:val="00D64B4A"/>
  </w:style>
  <w:style w:type="character" w:customStyle="1" w:styleId="menuselection">
    <w:name w:val="menuselection"/>
    <w:basedOn w:val="a0"/>
    <w:rsid w:val="004E47BA"/>
  </w:style>
  <w:style w:type="paragraph" w:customStyle="1" w:styleId="aff0">
    <w:name w:val="Программный код"/>
    <w:basedOn w:val="a"/>
    <w:qFormat/>
    <w:rsid w:val="00E03801"/>
    <w:pPr>
      <w:spacing w:line="360" w:lineRule="auto"/>
    </w:pPr>
    <w:rPr>
      <w:rFonts w:ascii="Courier New" w:eastAsiaTheme="minorHAnsi" w:hAnsi="Courier New" w:cs="Courier New"/>
      <w:sz w:val="22"/>
      <w:szCs w:val="22"/>
      <w:lang w:val="ru-RU" w:bidi="ar-SA"/>
    </w:rPr>
  </w:style>
  <w:style w:type="paragraph" w:customStyle="1" w:styleId="aff1">
    <w:name w:val="Знак Знак Знак Знак Знак Знак Знак Знак Знак"/>
    <w:basedOn w:val="a"/>
    <w:next w:val="a"/>
    <w:rsid w:val="00A91E6F"/>
    <w:pPr>
      <w:spacing w:before="240" w:after="240" w:line="360" w:lineRule="auto"/>
    </w:pPr>
    <w:rPr>
      <w:szCs w:val="20"/>
      <w:lang w:bidi="ar-SA"/>
    </w:rPr>
  </w:style>
  <w:style w:type="paragraph" w:customStyle="1" w:styleId="TableParagraph">
    <w:name w:val="Table Paragraph"/>
    <w:basedOn w:val="a"/>
    <w:uiPriority w:val="1"/>
    <w:qFormat/>
    <w:rsid w:val="00583C40"/>
    <w:pPr>
      <w:autoSpaceDE w:val="0"/>
      <w:autoSpaceDN w:val="0"/>
      <w:adjustRightInd w:val="0"/>
    </w:pPr>
    <w:rPr>
      <w:lang w:val="ru-RU" w:eastAsia="ru-RU" w:bidi="ar-SA"/>
    </w:rPr>
  </w:style>
  <w:style w:type="paragraph" w:styleId="aff2">
    <w:name w:val="Body Text"/>
    <w:basedOn w:val="a"/>
    <w:link w:val="aff3"/>
    <w:uiPriority w:val="99"/>
    <w:semiHidden/>
    <w:unhideWhenUsed/>
    <w:rsid w:val="00850D9A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  <w:rsid w:val="00850D9A"/>
    <w:rPr>
      <w:sz w:val="24"/>
      <w:szCs w:val="24"/>
      <w:lang w:val="en-US" w:eastAsia="en-US" w:bidi="en-US"/>
    </w:rPr>
  </w:style>
  <w:style w:type="paragraph" w:styleId="aff4">
    <w:name w:val="Normal Indent"/>
    <w:basedOn w:val="a"/>
    <w:rsid w:val="003309B3"/>
    <w:pPr>
      <w:ind w:left="708"/>
    </w:pPr>
    <w:rPr>
      <w:lang w:val="ru-RU" w:eastAsia="ru-RU" w:bidi="ar-SA"/>
    </w:rPr>
  </w:style>
  <w:style w:type="character" w:styleId="HTML0">
    <w:name w:val="HTML Code"/>
    <w:basedOn w:val="a0"/>
    <w:uiPriority w:val="99"/>
    <w:semiHidden/>
    <w:unhideWhenUsed/>
    <w:rsid w:val="008E37B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E46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4668B"/>
    <w:rPr>
      <w:rFonts w:ascii="Courier New" w:hAnsi="Courier New" w:cs="Courier New"/>
    </w:rPr>
  </w:style>
  <w:style w:type="character" w:customStyle="1" w:styleId="apple-style-span">
    <w:name w:val="apple-style-span"/>
    <w:basedOn w:val="a0"/>
    <w:rsid w:val="00003412"/>
  </w:style>
  <w:style w:type="character" w:styleId="aff5">
    <w:name w:val="Placeholder Text"/>
    <w:basedOn w:val="a0"/>
    <w:uiPriority w:val="99"/>
    <w:semiHidden/>
    <w:rsid w:val="000034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0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6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1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6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5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84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9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7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9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9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0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6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3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4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80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7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1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16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678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59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1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64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2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77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3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97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3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49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3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4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19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archive.ics.uci.edu/ml/datasets/Iris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://archive.ics.uci.edu/ml/datasets/Automobile" TargetMode="External"/><Relationship Id="rId47" Type="http://schemas.openxmlformats.org/officeDocument/2006/relationships/hyperlink" Target="http://machinelearning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://archive.ics.uci.edu/ml/datasets/Wine" TargetMode="External"/><Relationship Id="rId45" Type="http://schemas.openxmlformats.org/officeDocument/2006/relationships/hyperlink" Target="http://ashipunov.info/shipunov/school/books/rbook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://archive.ics.uci.edu/ml/datasets/Auto+M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://archive.ics.uci.edu/ml/datasets/Glass+Identification" TargetMode="External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www.rstudio.com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://archive.ics.uci.edu/ml/datasets/Forest+Fir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4557</Words>
  <Characters>25976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30473</CharactersWithSpaces>
  <SharedDoc>false</SharedDoc>
  <HLinks>
    <vt:vector size="174" baseType="variant">
      <vt:variant>
        <vt:i4>983061</vt:i4>
      </vt:variant>
      <vt:variant>
        <vt:i4>84</vt:i4>
      </vt:variant>
      <vt:variant>
        <vt:i4>0</vt:i4>
      </vt:variant>
      <vt:variant>
        <vt:i4>5</vt:i4>
      </vt:variant>
      <vt:variant>
        <vt:lpwstr>http://rucont.ru/</vt:lpwstr>
      </vt:variant>
      <vt:variant>
        <vt:lpwstr/>
      </vt:variant>
      <vt:variant>
        <vt:i4>3801188</vt:i4>
      </vt:variant>
      <vt:variant>
        <vt:i4>81</vt:i4>
      </vt:variant>
      <vt:variant>
        <vt:i4>0</vt:i4>
      </vt:variant>
      <vt:variant>
        <vt:i4>5</vt:i4>
      </vt:variant>
      <vt:variant>
        <vt:lpwstr>http://www.znanium.com/</vt:lpwstr>
      </vt:variant>
      <vt:variant>
        <vt:lpwstr/>
      </vt:variant>
      <vt:variant>
        <vt:i4>4456474</vt:i4>
      </vt:variant>
      <vt:variant>
        <vt:i4>78</vt:i4>
      </vt:variant>
      <vt:variant>
        <vt:i4>0</vt:i4>
      </vt:variant>
      <vt:variant>
        <vt:i4>5</vt:i4>
      </vt:variant>
      <vt:variant>
        <vt:lpwstr>http://www.osgeo.org/</vt:lpwstr>
      </vt:variant>
      <vt:variant>
        <vt:lpwstr/>
      </vt:variant>
      <vt:variant>
        <vt:i4>3342434</vt:i4>
      </vt:variant>
      <vt:variant>
        <vt:i4>75</vt:i4>
      </vt:variant>
      <vt:variant>
        <vt:i4>0</vt:i4>
      </vt:variant>
      <vt:variant>
        <vt:i4>5</vt:i4>
      </vt:variant>
      <vt:variant>
        <vt:lpwstr>http://www.credo-dialogue.com/</vt:lpwstr>
      </vt:variant>
      <vt:variant>
        <vt:lpwstr/>
      </vt:variant>
      <vt:variant>
        <vt:i4>1638464</vt:i4>
      </vt:variant>
      <vt:variant>
        <vt:i4>72</vt:i4>
      </vt:variant>
      <vt:variant>
        <vt:i4>0</vt:i4>
      </vt:variant>
      <vt:variant>
        <vt:i4>5</vt:i4>
      </vt:variant>
      <vt:variant>
        <vt:lpwstr>http://www.geocad.ru/</vt:lpwstr>
      </vt:variant>
      <vt:variant>
        <vt:lpwstr/>
      </vt:variant>
      <vt:variant>
        <vt:i4>2818082</vt:i4>
      </vt:variant>
      <vt:variant>
        <vt:i4>69</vt:i4>
      </vt:variant>
      <vt:variant>
        <vt:i4>0</vt:i4>
      </vt:variant>
      <vt:variant>
        <vt:i4>5</vt:i4>
      </vt:variant>
      <vt:variant>
        <vt:lpwstr>http://www.politerm.com.ru/</vt:lpwstr>
      </vt:variant>
      <vt:variant>
        <vt:lpwstr/>
      </vt:variant>
      <vt:variant>
        <vt:i4>720897</vt:i4>
      </vt:variant>
      <vt:variant>
        <vt:i4>66</vt:i4>
      </vt:variant>
      <vt:variant>
        <vt:i4>0</vt:i4>
      </vt:variant>
      <vt:variant>
        <vt:i4>5</vt:i4>
      </vt:variant>
      <vt:variant>
        <vt:lpwstr>http://www.rekod.ru/</vt:lpwstr>
      </vt:variant>
      <vt:variant>
        <vt:lpwstr/>
      </vt:variant>
      <vt:variant>
        <vt:i4>3670054</vt:i4>
      </vt:variant>
      <vt:variant>
        <vt:i4>63</vt:i4>
      </vt:variant>
      <vt:variant>
        <vt:i4>0</vt:i4>
      </vt:variant>
      <vt:variant>
        <vt:i4>5</vt:i4>
      </vt:variant>
      <vt:variant>
        <vt:lpwstr>http://www.csoft.ru/about/contacts.html</vt:lpwstr>
      </vt:variant>
      <vt:variant>
        <vt:lpwstr/>
      </vt:variant>
      <vt:variant>
        <vt:i4>6488178</vt:i4>
      </vt:variant>
      <vt:variant>
        <vt:i4>60</vt:i4>
      </vt:variant>
      <vt:variant>
        <vt:i4>0</vt:i4>
      </vt:variant>
      <vt:variant>
        <vt:i4>5</vt:i4>
      </vt:variant>
      <vt:variant>
        <vt:lpwstr>http://www.integro.ru/</vt:lpwstr>
      </vt:variant>
      <vt:variant>
        <vt:lpwstr/>
      </vt:variant>
      <vt:variant>
        <vt:i4>6488173</vt:i4>
      </vt:variant>
      <vt:variant>
        <vt:i4>57</vt:i4>
      </vt:variant>
      <vt:variant>
        <vt:i4>0</vt:i4>
      </vt:variant>
      <vt:variant>
        <vt:i4>5</vt:i4>
      </vt:variant>
      <vt:variant>
        <vt:lpwstr>http://www.gisinfo.ru/</vt:lpwstr>
      </vt:variant>
      <vt:variant>
        <vt:lpwstr/>
      </vt:variant>
      <vt:variant>
        <vt:i4>2949157</vt:i4>
      </vt:variant>
      <vt:variant>
        <vt:i4>54</vt:i4>
      </vt:variant>
      <vt:variant>
        <vt:i4>0</vt:i4>
      </vt:variant>
      <vt:variant>
        <vt:i4>5</vt:i4>
      </vt:variant>
      <vt:variant>
        <vt:lpwstr>http://www.esti-map.ru/</vt:lpwstr>
      </vt:variant>
      <vt:variant>
        <vt:lpwstr/>
      </vt:variant>
      <vt:variant>
        <vt:i4>3670141</vt:i4>
      </vt:variant>
      <vt:variant>
        <vt:i4>51</vt:i4>
      </vt:variant>
      <vt:variant>
        <vt:i4>0</vt:i4>
      </vt:variant>
      <vt:variant>
        <vt:i4>5</vt:i4>
      </vt:variant>
      <vt:variant>
        <vt:lpwstr>http://www.intergraph.com/global/ru</vt:lpwstr>
      </vt:variant>
      <vt:variant>
        <vt:lpwstr/>
      </vt:variant>
      <vt:variant>
        <vt:i4>2293873</vt:i4>
      </vt:variant>
      <vt:variant>
        <vt:i4>48</vt:i4>
      </vt:variant>
      <vt:variant>
        <vt:i4>0</vt:i4>
      </vt:variant>
      <vt:variant>
        <vt:i4>5</vt:i4>
      </vt:variant>
      <vt:variant>
        <vt:lpwstr>http://esri-cis.ru/</vt:lpwstr>
      </vt:variant>
      <vt:variant>
        <vt:lpwstr/>
      </vt:variant>
      <vt:variant>
        <vt:i4>4456474</vt:i4>
      </vt:variant>
      <vt:variant>
        <vt:i4>45</vt:i4>
      </vt:variant>
      <vt:variant>
        <vt:i4>0</vt:i4>
      </vt:variant>
      <vt:variant>
        <vt:i4>5</vt:i4>
      </vt:variant>
      <vt:variant>
        <vt:lpwstr>http://www.osgeo.org/</vt:lpwstr>
      </vt:variant>
      <vt:variant>
        <vt:lpwstr/>
      </vt:variant>
      <vt:variant>
        <vt:i4>3342434</vt:i4>
      </vt:variant>
      <vt:variant>
        <vt:i4>42</vt:i4>
      </vt:variant>
      <vt:variant>
        <vt:i4>0</vt:i4>
      </vt:variant>
      <vt:variant>
        <vt:i4>5</vt:i4>
      </vt:variant>
      <vt:variant>
        <vt:lpwstr>http://www.credo-dialogue.com/</vt:lpwstr>
      </vt:variant>
      <vt:variant>
        <vt:lpwstr/>
      </vt:variant>
      <vt:variant>
        <vt:i4>1179679</vt:i4>
      </vt:variant>
      <vt:variant>
        <vt:i4>39</vt:i4>
      </vt:variant>
      <vt:variant>
        <vt:i4>0</vt:i4>
      </vt:variant>
      <vt:variant>
        <vt:i4>5</vt:i4>
      </vt:variant>
      <vt:variant>
        <vt:lpwstr>http://www.indorsoft.ru/</vt:lpwstr>
      </vt:variant>
      <vt:variant>
        <vt:lpwstr/>
      </vt:variant>
      <vt:variant>
        <vt:i4>1638464</vt:i4>
      </vt:variant>
      <vt:variant>
        <vt:i4>36</vt:i4>
      </vt:variant>
      <vt:variant>
        <vt:i4>0</vt:i4>
      </vt:variant>
      <vt:variant>
        <vt:i4>5</vt:i4>
      </vt:variant>
      <vt:variant>
        <vt:lpwstr>http://www.geocad.ru/</vt:lpwstr>
      </vt:variant>
      <vt:variant>
        <vt:lpwstr/>
      </vt:variant>
      <vt:variant>
        <vt:i4>2818082</vt:i4>
      </vt:variant>
      <vt:variant>
        <vt:i4>33</vt:i4>
      </vt:variant>
      <vt:variant>
        <vt:i4>0</vt:i4>
      </vt:variant>
      <vt:variant>
        <vt:i4>5</vt:i4>
      </vt:variant>
      <vt:variant>
        <vt:lpwstr>http://www.politerm.com.ru/</vt:lpwstr>
      </vt:variant>
      <vt:variant>
        <vt:lpwstr/>
      </vt:variant>
      <vt:variant>
        <vt:i4>720897</vt:i4>
      </vt:variant>
      <vt:variant>
        <vt:i4>30</vt:i4>
      </vt:variant>
      <vt:variant>
        <vt:i4>0</vt:i4>
      </vt:variant>
      <vt:variant>
        <vt:i4>5</vt:i4>
      </vt:variant>
      <vt:variant>
        <vt:lpwstr>http://www.rekod.ru/</vt:lpwstr>
      </vt:variant>
      <vt:variant>
        <vt:lpwstr/>
      </vt:variant>
      <vt:variant>
        <vt:i4>3670054</vt:i4>
      </vt:variant>
      <vt:variant>
        <vt:i4>27</vt:i4>
      </vt:variant>
      <vt:variant>
        <vt:i4>0</vt:i4>
      </vt:variant>
      <vt:variant>
        <vt:i4>5</vt:i4>
      </vt:variant>
      <vt:variant>
        <vt:lpwstr>http://www.csoft.ru/about/contacts.html</vt:lpwstr>
      </vt:variant>
      <vt:variant>
        <vt:lpwstr/>
      </vt:variant>
      <vt:variant>
        <vt:i4>6488178</vt:i4>
      </vt:variant>
      <vt:variant>
        <vt:i4>24</vt:i4>
      </vt:variant>
      <vt:variant>
        <vt:i4>0</vt:i4>
      </vt:variant>
      <vt:variant>
        <vt:i4>5</vt:i4>
      </vt:variant>
      <vt:variant>
        <vt:lpwstr>http://www.integro.ru/</vt:lpwstr>
      </vt:variant>
      <vt:variant>
        <vt:lpwstr/>
      </vt:variant>
      <vt:variant>
        <vt:i4>6488173</vt:i4>
      </vt:variant>
      <vt:variant>
        <vt:i4>21</vt:i4>
      </vt:variant>
      <vt:variant>
        <vt:i4>0</vt:i4>
      </vt:variant>
      <vt:variant>
        <vt:i4>5</vt:i4>
      </vt:variant>
      <vt:variant>
        <vt:lpwstr>http://www.gisinfo.ru/</vt:lpwstr>
      </vt:variant>
      <vt:variant>
        <vt:lpwstr/>
      </vt:variant>
      <vt:variant>
        <vt:i4>7471158</vt:i4>
      </vt:variant>
      <vt:variant>
        <vt:i4>18</vt:i4>
      </vt:variant>
      <vt:variant>
        <vt:i4>0</vt:i4>
      </vt:variant>
      <vt:variant>
        <vt:i4>5</vt:i4>
      </vt:variant>
      <vt:variant>
        <vt:lpwstr>http://www.autodesk.ru/</vt:lpwstr>
      </vt:variant>
      <vt:variant>
        <vt:lpwstr/>
      </vt:variant>
      <vt:variant>
        <vt:i4>2949157</vt:i4>
      </vt:variant>
      <vt:variant>
        <vt:i4>15</vt:i4>
      </vt:variant>
      <vt:variant>
        <vt:i4>0</vt:i4>
      </vt:variant>
      <vt:variant>
        <vt:i4>5</vt:i4>
      </vt:variant>
      <vt:variant>
        <vt:lpwstr>http://www.esti-map.ru/</vt:lpwstr>
      </vt:variant>
      <vt:variant>
        <vt:lpwstr/>
      </vt:variant>
      <vt:variant>
        <vt:i4>5308441</vt:i4>
      </vt:variant>
      <vt:variant>
        <vt:i4>12</vt:i4>
      </vt:variant>
      <vt:variant>
        <vt:i4>0</vt:i4>
      </vt:variant>
      <vt:variant>
        <vt:i4>5</vt:i4>
      </vt:variant>
      <vt:variant>
        <vt:lpwstr>http://www.pbinsight.com/welcome/mapinfo/</vt:lpwstr>
      </vt:variant>
      <vt:variant>
        <vt:lpwstr/>
      </vt:variant>
      <vt:variant>
        <vt:i4>3670141</vt:i4>
      </vt:variant>
      <vt:variant>
        <vt:i4>9</vt:i4>
      </vt:variant>
      <vt:variant>
        <vt:i4>0</vt:i4>
      </vt:variant>
      <vt:variant>
        <vt:i4>5</vt:i4>
      </vt:variant>
      <vt:variant>
        <vt:lpwstr>http://www.intergraph.com/global/ru</vt:lpwstr>
      </vt:variant>
      <vt:variant>
        <vt:lpwstr/>
      </vt:variant>
      <vt:variant>
        <vt:i4>2621499</vt:i4>
      </vt:variant>
      <vt:variant>
        <vt:i4>6</vt:i4>
      </vt:variant>
      <vt:variant>
        <vt:i4>0</vt:i4>
      </vt:variant>
      <vt:variant>
        <vt:i4>5</vt:i4>
      </vt:variant>
      <vt:variant>
        <vt:lpwstr>http://www.intergraph.com/</vt:lpwstr>
      </vt:variant>
      <vt:variant>
        <vt:lpwstr/>
      </vt:variant>
      <vt:variant>
        <vt:i4>2293873</vt:i4>
      </vt:variant>
      <vt:variant>
        <vt:i4>3</vt:i4>
      </vt:variant>
      <vt:variant>
        <vt:i4>0</vt:i4>
      </vt:variant>
      <vt:variant>
        <vt:i4>5</vt:i4>
      </vt:variant>
      <vt:variant>
        <vt:lpwstr>http://esri-cis.ru/</vt:lpwstr>
      </vt:variant>
      <vt:variant>
        <vt:lpwstr/>
      </vt:variant>
      <vt:variant>
        <vt:i4>5374020</vt:i4>
      </vt:variant>
      <vt:variant>
        <vt:i4>0</vt:i4>
      </vt:variant>
      <vt:variant>
        <vt:i4>0</vt:i4>
      </vt:variant>
      <vt:variant>
        <vt:i4>5</vt:i4>
      </vt:variant>
      <vt:variant>
        <vt:lpwstr>http://www.esri.com/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Пользователь Windows</cp:lastModifiedBy>
  <cp:revision>5</cp:revision>
  <cp:lastPrinted>2019-09-04T08:41:00Z</cp:lastPrinted>
  <dcterms:created xsi:type="dcterms:W3CDTF">2024-09-05T08:32:00Z</dcterms:created>
  <dcterms:modified xsi:type="dcterms:W3CDTF">2024-09-05T12:42:00Z</dcterms:modified>
</cp:coreProperties>
</file>