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Look w:val="04A0" w:firstRow="1" w:lastRow="0" w:firstColumn="1" w:lastColumn="0" w:noHBand="0" w:noVBand="1"/>
      </w:tblPr>
      <w:tblGrid>
        <w:gridCol w:w="6871"/>
        <w:gridCol w:w="3052"/>
      </w:tblGrid>
      <w:tr w:rsidR="006E57BE" w:rsidRPr="006E57BE" w:rsidTr="006E57BE">
        <w:trPr>
          <w:trHeight w:val="315"/>
        </w:trPr>
        <w:tc>
          <w:tcPr>
            <w:tcW w:w="6871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bottom"/>
            <w:hideMark/>
          </w:tcPr>
          <w:p w:rsidR="006E57BE" w:rsidRPr="006E57BE" w:rsidRDefault="006E57BE" w:rsidP="006E57BE">
            <w:r w:rsidRPr="006E57BE">
              <w:t>Техническая характеристика лифта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bottom"/>
            <w:hideMark/>
          </w:tcPr>
          <w:p w:rsidR="006E57BE" w:rsidRPr="006E57BE" w:rsidRDefault="006E57BE" w:rsidP="006E57BE">
            <w:r w:rsidRPr="006E57BE">
              <w:t> </w:t>
            </w:r>
          </w:p>
        </w:tc>
      </w:tr>
      <w:tr w:rsidR="006E57BE" w:rsidRPr="006E57BE" w:rsidTr="006E57BE">
        <w:trPr>
          <w:trHeight w:val="315"/>
        </w:trPr>
        <w:tc>
          <w:tcPr>
            <w:tcW w:w="6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Количество этажей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9</w:t>
            </w:r>
          </w:p>
        </w:tc>
      </w:tr>
      <w:tr w:rsidR="006E57BE" w:rsidRPr="006E57BE" w:rsidTr="006E57BE">
        <w:trPr>
          <w:trHeight w:val="315"/>
        </w:trPr>
        <w:tc>
          <w:tcPr>
            <w:tcW w:w="6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Вместимость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 xml:space="preserve">8 </w:t>
            </w:r>
            <w:proofErr w:type="gramStart"/>
            <w:r w:rsidRPr="006E57BE">
              <w:t>чел</w:t>
            </w:r>
            <w:proofErr w:type="gramEnd"/>
          </w:p>
        </w:tc>
      </w:tr>
      <w:tr w:rsidR="006E57BE" w:rsidRPr="006E57BE" w:rsidTr="006E57BE">
        <w:trPr>
          <w:trHeight w:val="315"/>
        </w:trPr>
        <w:tc>
          <w:tcPr>
            <w:tcW w:w="6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Размеры кабины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950 х 1100 х 2100 мм</w:t>
            </w:r>
          </w:p>
        </w:tc>
      </w:tr>
      <w:tr w:rsidR="006E57BE" w:rsidRPr="006E57BE" w:rsidTr="006E57BE">
        <w:trPr>
          <w:trHeight w:val="315"/>
        </w:trPr>
        <w:tc>
          <w:tcPr>
            <w:tcW w:w="6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Скорость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1,</w:t>
            </w:r>
            <w:proofErr w:type="gramStart"/>
            <w:r w:rsidRPr="006E57BE">
              <w:t>0  /</w:t>
            </w:r>
            <w:proofErr w:type="gramEnd"/>
            <w:r w:rsidRPr="006E57BE">
              <w:t xml:space="preserve"> 1,6 м/с</w:t>
            </w:r>
          </w:p>
        </w:tc>
      </w:tr>
      <w:tr w:rsidR="006E57BE" w:rsidRPr="006E57BE" w:rsidTr="006E57BE">
        <w:trPr>
          <w:trHeight w:val="315"/>
        </w:trPr>
        <w:tc>
          <w:tcPr>
            <w:tcW w:w="6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Проем дверей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700 / 800 мм</w:t>
            </w:r>
          </w:p>
        </w:tc>
      </w:tr>
      <w:tr w:rsidR="006E57BE" w:rsidRPr="006E57BE" w:rsidTr="006E57BE">
        <w:trPr>
          <w:trHeight w:val="315"/>
        </w:trPr>
        <w:tc>
          <w:tcPr>
            <w:tcW w:w="6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Максимальная высота подъема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25 м</w:t>
            </w:r>
          </w:p>
        </w:tc>
      </w:tr>
      <w:tr w:rsidR="006E57BE" w:rsidRPr="006E57BE" w:rsidTr="006E57BE">
        <w:trPr>
          <w:trHeight w:val="315"/>
        </w:trPr>
        <w:tc>
          <w:tcPr>
            <w:tcW w:w="6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 xml:space="preserve">Грузоподъемность 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57BE" w:rsidRPr="006E57BE" w:rsidRDefault="006E57BE" w:rsidP="006E57BE">
            <w:r w:rsidRPr="006E57BE">
              <w:t>от 20 до 450 кг</w:t>
            </w:r>
          </w:p>
        </w:tc>
      </w:tr>
    </w:tbl>
    <w:p w:rsidR="00E44A72" w:rsidRDefault="00E44A72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Pr="00176EB1" w:rsidRDefault="00D25064" w:rsidP="00D25064">
      <w:pPr>
        <w:rPr>
          <w:rFonts w:ascii="Times New Roman" w:hAnsi="Times New Roman" w:cs="Times New Roman"/>
          <w:b/>
          <w:sz w:val="32"/>
          <w:szCs w:val="32"/>
        </w:rPr>
      </w:pPr>
      <w:r w:rsidRPr="00176EB1">
        <w:rPr>
          <w:rFonts w:ascii="Times New Roman" w:hAnsi="Times New Roman" w:cs="Times New Roman"/>
          <w:b/>
          <w:sz w:val="32"/>
          <w:szCs w:val="32"/>
        </w:rPr>
        <w:lastRenderedPageBreak/>
        <w:t>Чек-лист тестирования лифта</w:t>
      </w:r>
    </w:p>
    <w:p w:rsidR="00D25064" w:rsidRDefault="00D25064" w:rsidP="00D25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7"/>
      </w:tblGrid>
      <w:tr w:rsidR="00D25064" w:rsidRPr="00263A56" w:rsidTr="0004787C">
        <w:tc>
          <w:tcPr>
            <w:tcW w:w="9180" w:type="dxa"/>
          </w:tcPr>
          <w:p w:rsidR="00D25064" w:rsidRPr="00263A56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Открытия</w:t>
            </w:r>
            <w:r w:rsidRPr="00263A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закрытия</w:t>
            </w:r>
            <w:r w:rsidRPr="00263A56">
              <w:rPr>
                <w:rFonts w:ascii="Times New Roman" w:hAnsi="Times New Roman" w:cs="Times New Roman"/>
                <w:sz w:val="28"/>
                <w:szCs w:val="28"/>
              </w:rPr>
              <w:t xml:space="preserve"> дверей лифта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263A56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A56">
              <w:rPr>
                <w:rFonts w:ascii="Times New Roman" w:hAnsi="Times New Roman" w:cs="Times New Roman"/>
                <w:sz w:val="28"/>
                <w:szCs w:val="28"/>
              </w:rPr>
              <w:t>Подъем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63A56">
              <w:rPr>
                <w:rFonts w:ascii="Times New Roman" w:hAnsi="Times New Roman" w:cs="Times New Roman"/>
                <w:sz w:val="28"/>
                <w:szCs w:val="28"/>
              </w:rPr>
              <w:t xml:space="preserve"> и спуск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63A56">
              <w:rPr>
                <w:rFonts w:ascii="Times New Roman" w:hAnsi="Times New Roman" w:cs="Times New Roman"/>
                <w:sz w:val="28"/>
                <w:szCs w:val="28"/>
              </w:rPr>
              <w:t xml:space="preserve"> лифта на нужный этаж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263A56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63A56">
              <w:rPr>
                <w:rFonts w:ascii="Times New Roman" w:hAnsi="Times New Roman" w:cs="Times New Roman"/>
                <w:sz w:val="28"/>
                <w:szCs w:val="28"/>
              </w:rPr>
              <w:t>втоматического 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тия и закрытия</w:t>
            </w:r>
            <w:r w:rsidRPr="00263A56">
              <w:rPr>
                <w:rFonts w:ascii="Times New Roman" w:hAnsi="Times New Roman" w:cs="Times New Roman"/>
                <w:sz w:val="28"/>
                <w:szCs w:val="28"/>
              </w:rPr>
              <w:t xml:space="preserve"> двери лифта после остановки на нужном этаже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43D66">
              <w:rPr>
                <w:rFonts w:ascii="Times New Roman" w:hAnsi="Times New Roman" w:cs="Times New Roman"/>
                <w:sz w:val="28"/>
                <w:szCs w:val="28"/>
              </w:rPr>
              <w:t>втоматического открытия двери при обнаружении препятствия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243D66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243D66">
              <w:rPr>
                <w:rFonts w:ascii="Times New Roman" w:hAnsi="Times New Roman" w:cs="Times New Roman"/>
                <w:sz w:val="28"/>
                <w:szCs w:val="28"/>
              </w:rPr>
              <w:t>ункциональности системы информирования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243D66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243D66">
              <w:rPr>
                <w:rFonts w:ascii="Times New Roman" w:hAnsi="Times New Roman" w:cs="Times New Roman"/>
                <w:sz w:val="28"/>
                <w:szCs w:val="28"/>
              </w:rPr>
              <w:t>ункциональности кнопок внутри кабины лифта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243D66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243D66">
              <w:rPr>
                <w:rFonts w:ascii="Times New Roman" w:hAnsi="Times New Roman" w:cs="Times New Roman"/>
                <w:sz w:val="28"/>
                <w:szCs w:val="28"/>
              </w:rPr>
              <w:t>ункциональности кнопки вызова экстренной помощи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243D66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243D66">
              <w:rPr>
                <w:rFonts w:ascii="Times New Roman" w:hAnsi="Times New Roman" w:cs="Times New Roman"/>
                <w:sz w:val="28"/>
                <w:szCs w:val="28"/>
              </w:rPr>
              <w:t>аботы лифта при максимальной грузоподъемности (450 кг)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243D66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F6F24">
              <w:rPr>
                <w:rFonts w:ascii="Times New Roman" w:hAnsi="Times New Roman" w:cs="Times New Roman"/>
                <w:sz w:val="28"/>
                <w:szCs w:val="28"/>
              </w:rPr>
              <w:t>аботы системы предупреждения перегрузки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243D66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F6F24">
              <w:rPr>
                <w:rFonts w:ascii="Times New Roman" w:hAnsi="Times New Roman" w:cs="Times New Roman"/>
                <w:sz w:val="28"/>
                <w:szCs w:val="28"/>
              </w:rPr>
              <w:t>аботы системы предупреждения недовеса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CF6F24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F6F24">
              <w:rPr>
                <w:rFonts w:ascii="Times New Roman" w:hAnsi="Times New Roman" w:cs="Times New Roman"/>
                <w:sz w:val="28"/>
                <w:szCs w:val="28"/>
              </w:rPr>
              <w:t>аботы кнопки аварийной остановки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F6F24">
              <w:rPr>
                <w:rFonts w:ascii="Times New Roman" w:hAnsi="Times New Roman" w:cs="Times New Roman"/>
                <w:sz w:val="28"/>
                <w:szCs w:val="28"/>
              </w:rPr>
              <w:t>аботы системы контроля скорости и плавности движения при аварийной остановке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CF6F24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F6F24">
              <w:rPr>
                <w:rFonts w:ascii="Times New Roman" w:hAnsi="Times New Roman" w:cs="Times New Roman"/>
                <w:sz w:val="28"/>
                <w:szCs w:val="28"/>
              </w:rPr>
              <w:t>аботы системы защиты от пожара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CF6F24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F6F24">
              <w:rPr>
                <w:rFonts w:ascii="Times New Roman" w:hAnsi="Times New Roman" w:cs="Times New Roman"/>
                <w:sz w:val="28"/>
                <w:szCs w:val="28"/>
              </w:rPr>
              <w:t>аботы системы контроля дверей при отключении электропитания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CF6F24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Работы лифта </w:t>
            </w:r>
            <w:r w:rsidRPr="00CF6F24">
              <w:rPr>
                <w:rFonts w:ascii="Times New Roman" w:hAnsi="Times New Roman" w:cs="Times New Roman"/>
                <w:sz w:val="28"/>
                <w:szCs w:val="28"/>
              </w:rPr>
              <w:t>при одновременном нажатии кнопок вызова лифта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CF6F24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F24">
              <w:rPr>
                <w:rFonts w:ascii="Times New Roman" w:hAnsi="Times New Roman" w:cs="Times New Roman"/>
                <w:sz w:val="28"/>
                <w:szCs w:val="28"/>
              </w:rPr>
              <w:t>Провести общую проверку на наличие дефектов, таких как трещины или износ на стенах кабины или шумо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CF6F24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6EBB">
              <w:rPr>
                <w:rFonts w:ascii="Times New Roman" w:hAnsi="Times New Roman" w:cs="Times New Roman"/>
                <w:sz w:val="28"/>
                <w:szCs w:val="28"/>
              </w:rPr>
              <w:t>Оценить общую безопасность и комфортность для пассажиров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Pr="00CF6F24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Оценить время ожидания на каждом этаже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F24">
              <w:rPr>
                <w:rFonts w:ascii="Times New Roman" w:hAnsi="Times New Roman" w:cs="Times New Roman"/>
                <w:sz w:val="28"/>
                <w:szCs w:val="28"/>
              </w:rPr>
              <w:t>Оценить шум в кабине во время движения и остановки на каждом этаже</w:t>
            </w:r>
          </w:p>
        </w:tc>
      </w:tr>
      <w:tr w:rsidR="00D25064" w:rsidRPr="00263A56" w:rsidTr="0004787C">
        <w:tc>
          <w:tcPr>
            <w:tcW w:w="9180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Освещения</w:t>
            </w:r>
            <w:r w:rsidRPr="00CF6F24">
              <w:rPr>
                <w:rFonts w:ascii="Times New Roman" w:hAnsi="Times New Roman" w:cs="Times New Roman"/>
                <w:sz w:val="28"/>
                <w:szCs w:val="28"/>
              </w:rPr>
              <w:t xml:space="preserve"> в кабине и на каждом этаже</w:t>
            </w:r>
          </w:p>
        </w:tc>
      </w:tr>
    </w:tbl>
    <w:p w:rsidR="00D25064" w:rsidRPr="00263A56" w:rsidRDefault="00D25064" w:rsidP="00D25064">
      <w:pPr>
        <w:rPr>
          <w:rFonts w:ascii="Times New Roman" w:hAnsi="Times New Roman" w:cs="Times New Roman"/>
          <w:sz w:val="28"/>
          <w:szCs w:val="28"/>
        </w:rPr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Default="00D25064" w:rsidP="006E57BE">
      <w:pPr>
        <w:ind w:right="424"/>
      </w:pPr>
    </w:p>
    <w:p w:rsidR="00D25064" w:rsidRPr="00D25064" w:rsidRDefault="00D25064" w:rsidP="006E57BE">
      <w:pPr>
        <w:ind w:right="424"/>
        <w:rPr>
          <w:b/>
          <w:bCs/>
          <w:sz w:val="32"/>
          <w:szCs w:val="32"/>
        </w:rPr>
      </w:pPr>
      <w:r w:rsidRPr="00D25064">
        <w:rPr>
          <w:b/>
          <w:bCs/>
          <w:sz w:val="32"/>
          <w:szCs w:val="32"/>
        </w:rPr>
        <w:lastRenderedPageBreak/>
        <w:t>Тест-кейсы тестирования лифта: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3716"/>
        <w:gridCol w:w="2394"/>
        <w:gridCol w:w="2036"/>
      </w:tblGrid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Результат теста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открытия дверей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любом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2. Дождаться открытия дверей 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Двери открылись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закрытия дверей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каждом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закрытия дверей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Двери закрылись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подъема лифта с 2 на 9 этаж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2-м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"9"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Лифт поднялся на 9 этаж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подъема лифта с 2 на 6 этаж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2-м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"6"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Лифт поднялся на </w:t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6</w:t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этаж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спуска лифта с 9 на 1 этаж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9-м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"1"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Лифт спустился на 1 этаж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спуска лифта с 9 на 2 этаж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9-м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"2"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Лифт спустился на 2 этаж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спуска лифта с 8 на 1 этаж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8-м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</w:p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"1"</w:t>
            </w:r>
          </w:p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Лифт спустился на 1 этаж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8.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спуска лифта с 5 на 3 этаж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5-м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"3"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Лифт спустился на 3 этаж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Проверка автоматического открывания двери лифта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после остановки на нужном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любом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Выбрать любой этаж для остановки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5. Дождаться остановки лифта на выбранном этаже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Дверь автоматически открылась после остановки и оставалась открытой достаточное время для выхода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автоматического закрытия двери лифта после прибытия на выбранный этаж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любом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Выбрать любой этаж для остановки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5. Дождаться остановки лифта на выбранном этаже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После достижения этажа дверь автоматически закрылась, дверь оставалась закрытой перед началом следующей поездки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11.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автоматического открытия двери при обнаружении препятствия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любом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Выбрать любой этаж для остановки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5. Дождаться остановки лифта на выбранном этаже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6. Установить препятствие между дверьми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7. Дождаться автоматического закрытия двери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Дверь автоматически открылась, при обнаружении препятствия и оставалась открытой до устранения препятствия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12.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функциональности системы информирования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Подойти к лифту на любом этаже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Убедиться, что на панели информации отображается номер текущего этажа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Нажать кнопку вызова лифта и дождаться его прибытия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Зайти в кабину лифта и нажать кнопку с номером любого этажа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5. Дождаться, пока лифт доставит на нужный этаж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На панели информации отображается номер нужного этажа, звуковой сигнал сигнализирует о прибытии на нужный этаж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функциональн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ости кнопок внутри кабины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любом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каждую кнопку с номером этажа и убедиться, что на панели информации отображается соответствующий номер этажа.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Звуковой сигнал сигнализирует о выбранном этаже, кнопки вызова дверей работают корректно, кнопка вызова экстренной помощи работает корректно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14.</w:t>
            </w:r>
          </w:p>
        </w:tc>
        <w:tc>
          <w:tcPr>
            <w:tcW w:w="3716" w:type="dxa"/>
          </w:tcPr>
          <w:p w:rsidR="00D25064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функциональности кнопки вызова экстренной помощи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Шаги: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любом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кнопку вызова экстренной помощи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5. Убедиться, что на панели информации отображается сообщение о вызове экстренной помощи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5. Дождаться ответа оператора и сообщить о тестировании функциональности кнопки вызова экстренной помощи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Оператор подтвердил получение сигнала и сообщил о возможных действиях в случае аварийной ситуации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15.</w:t>
            </w:r>
          </w:p>
        </w:tc>
        <w:tc>
          <w:tcPr>
            <w:tcW w:w="371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работы лифта при максимальной грузоподъемности (450 кг):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1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Загрузить в лифт груз массой 450 кг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4. Нажать на кнопку 9 этажа 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Лифт с грузом поднялся на нужный этаж и двери открылись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16.</w:t>
            </w:r>
          </w:p>
        </w:tc>
        <w:tc>
          <w:tcPr>
            <w:tcW w:w="371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работы системы предупреждения перегрузки: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1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Загрузить в лифт груз массой 460 кг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9 этажа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 дисплее появилось предупреждение о перегрузке и лифт не начал движение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17.</w:t>
            </w:r>
          </w:p>
        </w:tc>
        <w:tc>
          <w:tcPr>
            <w:tcW w:w="371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работы системы предупреждения недовеса: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1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Загрузить в лифт груз массой 19 кг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9 этажа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 дисплее появилось предупреждение о недовесе и лифт не начал движение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18.</w:t>
            </w:r>
          </w:p>
        </w:tc>
        <w:tc>
          <w:tcPr>
            <w:tcW w:w="371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работы датчика веса: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1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Загрузить в лифт груз массой 100 кг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9 этажа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 дисплее отображается точная масса груза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19.</w:t>
            </w:r>
          </w:p>
        </w:tc>
        <w:tc>
          <w:tcPr>
            <w:tcW w:w="371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работы кнопки аварийной остановки: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любом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аварийной остановки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Лифт немедленно останавливается и двери открываются автоматически, после остановки лифта нельзя продолжить движение без снятия аварийной остановки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20.</w:t>
            </w:r>
          </w:p>
        </w:tc>
        <w:tc>
          <w:tcPr>
            <w:tcW w:w="371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работы системы защиты от пожара: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 5 этаже включить сигнализацию пожарной тревоги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2. Подняться на 8 этаж 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Нажать на кнопку вызова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5. Войти внутрь лифта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6. Нажать на кнопку 5 этажа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 консоли появляется сообщение о запрете вызова лифта из-за пожарной тревоги,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лифт автоматически перемещается на первый этаж и двери открываются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21.</w:t>
            </w:r>
          </w:p>
        </w:tc>
        <w:tc>
          <w:tcPr>
            <w:tcW w:w="371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работы системы защиты от отключения электропитания: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любом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любую кнопку выбора этажа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Дождаться закрытия дверей лифта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5. Отключить электропитание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Лифт остановился, двери открылись автоматически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22.</w:t>
            </w:r>
          </w:p>
        </w:tc>
        <w:tc>
          <w:tcPr>
            <w:tcW w:w="371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работы системы контроля скорости и плавности движения при аварийной остановке: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любом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на кнопку аварийной остановки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Лифт остановился плавно и без резких толчков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23.</w:t>
            </w:r>
          </w:p>
        </w:tc>
        <w:tc>
          <w:tcPr>
            <w:tcW w:w="371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Проверка работы системы контроля дверей при отключении электропитания: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любом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  <w:r w:rsidRPr="00EB6A01">
              <w:rPr>
                <w:rFonts w:ascii="Times New Roman" w:hAnsi="Times New Roman" w:cs="Times New Roman"/>
                <w:color w:val="000000"/>
              </w:rPr>
              <w:br/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4. Отключить электропитание 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Двери лифта не закрываются, пассажиры могут выйти без проблем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t>+</w:t>
            </w:r>
          </w:p>
        </w:tc>
      </w:tr>
      <w:tr w:rsidR="00D25064" w:rsidRPr="00EB6A01" w:rsidTr="00D25064">
        <w:tc>
          <w:tcPr>
            <w:tcW w:w="491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24.</w:t>
            </w:r>
          </w:p>
        </w:tc>
        <w:tc>
          <w:tcPr>
            <w:tcW w:w="3716" w:type="dxa"/>
            <w:vAlign w:val="bottom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lang w:eastAsia="ru-RU"/>
              </w:rPr>
            </w:pPr>
            <w:r w:rsidRPr="00EB6A01">
              <w:rPr>
                <w:rFonts w:ascii="Times New Roman" w:hAnsi="Times New Roman" w:cs="Times New Roman"/>
                <w:lang w:eastAsia="ru-RU"/>
              </w:rPr>
              <w:t>Проверка при одновременном нажатии кнопок вызова лифта, лифт направляется в один из двух этажей: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 Нажать на кнопку вызова лифта на любом этаже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2. Дождаться открытия дверей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  <w:lang w:eastAsia="ru-RU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3. Войти внутрь лифта</w:t>
            </w:r>
          </w:p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 Нажать кнопку с номером 3 этажа и кнопку с номером 4 этажа одновременно</w:t>
            </w:r>
          </w:p>
        </w:tc>
        <w:tc>
          <w:tcPr>
            <w:tcW w:w="2394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 xml:space="preserve">Лифт направляется на третий этаж, если он был на другом этаже, или на четвертый </w:t>
            </w:r>
            <w:r w:rsidRPr="00EB6A0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этаж, если он был на третьем этаже</w:t>
            </w:r>
          </w:p>
        </w:tc>
        <w:tc>
          <w:tcPr>
            <w:tcW w:w="2036" w:type="dxa"/>
          </w:tcPr>
          <w:p w:rsidR="00D25064" w:rsidRPr="00EB6A01" w:rsidRDefault="00D25064" w:rsidP="0004787C">
            <w:pPr>
              <w:rPr>
                <w:rFonts w:ascii="Times New Roman" w:hAnsi="Times New Roman" w:cs="Times New Roman"/>
              </w:rPr>
            </w:pPr>
            <w:r w:rsidRPr="00EB6A01">
              <w:rPr>
                <w:rFonts w:ascii="Times New Roman" w:hAnsi="Times New Roman" w:cs="Times New Roman"/>
              </w:rPr>
              <w:lastRenderedPageBreak/>
              <w:t>+</w:t>
            </w:r>
          </w:p>
        </w:tc>
      </w:tr>
    </w:tbl>
    <w:tbl>
      <w:tblPr>
        <w:tblW w:w="15880" w:type="dxa"/>
        <w:tblLook w:val="04A0" w:firstRow="1" w:lastRow="0" w:firstColumn="1" w:lastColumn="0" w:noHBand="0" w:noVBand="1"/>
      </w:tblPr>
      <w:tblGrid>
        <w:gridCol w:w="15880"/>
      </w:tblGrid>
      <w:tr w:rsidR="00D25064" w:rsidRPr="00EB6A01" w:rsidTr="0004787C">
        <w:trPr>
          <w:trHeight w:val="315"/>
        </w:trPr>
        <w:tc>
          <w:tcPr>
            <w:tcW w:w="1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064" w:rsidRPr="00EB6A01" w:rsidRDefault="00D25064" w:rsidP="00047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D25064" w:rsidRDefault="00D25064" w:rsidP="006E57BE">
      <w:pPr>
        <w:ind w:right="424"/>
      </w:pPr>
    </w:p>
    <w:sectPr w:rsidR="00D25064" w:rsidSect="006E57BE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BE"/>
    <w:rsid w:val="006E57BE"/>
    <w:rsid w:val="00C4164F"/>
    <w:rsid w:val="00D25064"/>
    <w:rsid w:val="00E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045C"/>
  <w15:docId w15:val="{34EA1C6D-2204-4E6B-81C6-DF24B336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1276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4400-02-297</dc:creator>
  <cp:lastModifiedBy>User</cp:lastModifiedBy>
  <cp:revision>2</cp:revision>
  <dcterms:created xsi:type="dcterms:W3CDTF">2023-05-17T16:24:00Z</dcterms:created>
  <dcterms:modified xsi:type="dcterms:W3CDTF">2023-05-17T16:24:00Z</dcterms:modified>
</cp:coreProperties>
</file>