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8F5D2" w14:textId="77777777" w:rsidR="00165C14" w:rsidRDefault="00165C14" w:rsidP="00165C14">
      <w:pPr>
        <w:tabs>
          <w:tab w:val="num" w:pos="720"/>
        </w:tabs>
        <w:ind w:left="720" w:hanging="360"/>
        <w:jc w:val="center"/>
        <w:rPr>
          <w:rFonts w:ascii="標楷體" w:eastAsia="標楷體" w:hAnsi="標楷體"/>
          <w:sz w:val="40"/>
          <w:szCs w:val="40"/>
        </w:rPr>
      </w:pPr>
      <w:r w:rsidRPr="00165C14">
        <w:rPr>
          <w:rFonts w:ascii="標楷體" w:eastAsia="標楷體" w:hAnsi="標楷體" w:hint="eastAsia"/>
          <w:sz w:val="40"/>
          <w:szCs w:val="40"/>
        </w:rPr>
        <w:t>需求規格書</w:t>
      </w:r>
    </w:p>
    <w:p w14:paraId="577B615D" w14:textId="176C9ED8" w:rsidR="00165C14" w:rsidRPr="00165C14" w:rsidRDefault="00165C14" w:rsidP="00165C14">
      <w:pPr>
        <w:tabs>
          <w:tab w:val="num" w:pos="720"/>
        </w:tabs>
        <w:ind w:left="720" w:hanging="360"/>
        <w:jc w:val="center"/>
        <w:rPr>
          <w:rFonts w:ascii="標楷體" w:eastAsia="標楷體" w:hAnsi="標楷體"/>
          <w:sz w:val="28"/>
          <w:szCs w:val="28"/>
        </w:rPr>
      </w:pPr>
      <w:r w:rsidRPr="00165C14">
        <w:rPr>
          <w:rFonts w:ascii="標楷體" w:eastAsia="標楷體" w:hAnsi="標楷體" w:hint="eastAsia"/>
          <w:sz w:val="28"/>
          <w:szCs w:val="28"/>
        </w:rPr>
        <w:t>(</w:t>
      </w:r>
      <w:r w:rsidR="007F0F0B">
        <w:rPr>
          <w:rFonts w:ascii="標楷體" w:eastAsia="標楷體" w:hAnsi="標楷體" w:hint="eastAsia"/>
          <w:sz w:val="28"/>
          <w:szCs w:val="28"/>
        </w:rPr>
        <w:t>R</w:t>
      </w:r>
      <w:r w:rsidR="007F0F0B">
        <w:rPr>
          <w:rFonts w:ascii="標楷體" w:eastAsia="標楷體" w:hAnsi="標楷體"/>
          <w:sz w:val="28"/>
          <w:szCs w:val="28"/>
        </w:rPr>
        <w:t>amdom eats</w:t>
      </w:r>
      <w:r w:rsidRPr="00165C14">
        <w:rPr>
          <w:rFonts w:ascii="標楷體" w:eastAsia="標楷體" w:hAnsi="標楷體" w:hint="eastAsia"/>
          <w:sz w:val="28"/>
          <w:szCs w:val="28"/>
        </w:rPr>
        <w:t>)</w:t>
      </w:r>
    </w:p>
    <w:p w14:paraId="33531217" w14:textId="354FE9F0" w:rsidR="00165C14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開發組:YO</w:t>
      </w:r>
    </w:p>
    <w:p w14:paraId="2A66DF4D" w14:textId="79D2DFA0" w:rsidR="007F0F0B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組長:陳昱龍</w:t>
      </w:r>
      <w:r w:rsidRPr="007F0F0B">
        <w:rPr>
          <w:rFonts w:ascii="標楷體" w:eastAsia="標楷體" w:hAnsi="標楷體" w:hint="eastAsia"/>
        </w:rPr>
        <w:t>D0745735</w:t>
      </w:r>
    </w:p>
    <w:p w14:paraId="4693C16B" w14:textId="70769E79" w:rsidR="007F0F0B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組員:郭嘉豪</w:t>
      </w:r>
      <w:r w:rsidRPr="007F0F0B">
        <w:rPr>
          <w:rFonts w:ascii="標楷體" w:eastAsia="標楷體" w:hAnsi="標楷體" w:hint="eastAsia"/>
        </w:rPr>
        <w:t>D0713199</w:t>
      </w:r>
    </w:p>
    <w:p w14:paraId="6A955614" w14:textId="41E23C40" w:rsidR="007F0F0B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李適宏</w:t>
      </w:r>
      <w:r w:rsidRPr="007F0F0B">
        <w:rPr>
          <w:rFonts w:ascii="標楷體" w:eastAsia="標楷體" w:hAnsi="標楷體" w:hint="eastAsia"/>
        </w:rPr>
        <w:t>D0746204</w:t>
      </w:r>
    </w:p>
    <w:p w14:paraId="467C0C19" w14:textId="77777777" w:rsidR="007F0F0B" w:rsidRPr="007F0F0B" w:rsidRDefault="007F0F0B" w:rsidP="007F0F0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何閔暄</w:t>
      </w:r>
      <w:r w:rsidRPr="007F0F0B">
        <w:rPr>
          <w:rFonts w:ascii="標楷體" w:eastAsia="標楷體" w:hAnsi="標楷體" w:hint="eastAsia"/>
        </w:rPr>
        <w:t>D0745972</w:t>
      </w:r>
    </w:p>
    <w:p w14:paraId="3DF3AC4E" w14:textId="77777777" w:rsidR="007F0F0B" w:rsidRDefault="007F0F0B" w:rsidP="00165C14">
      <w:pPr>
        <w:rPr>
          <w:rFonts w:ascii="標楷體" w:eastAsia="標楷體" w:hAnsi="標楷體" w:hint="eastAsia"/>
        </w:rPr>
      </w:pPr>
    </w:p>
    <w:p w14:paraId="14E9C603" w14:textId="773A5F7B" w:rsidR="00165C14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需求組:追蹤吧!</w:t>
      </w:r>
      <w:r>
        <w:rPr>
          <w:rFonts w:ascii="標楷體" w:eastAsia="標楷體" w:hAnsi="標楷體"/>
        </w:rPr>
        <w:t>op854242</w:t>
      </w:r>
    </w:p>
    <w:p w14:paraId="7FD2D7D9" w14:textId="29ACB5AD" w:rsidR="007F0F0B" w:rsidRDefault="007F0F0B" w:rsidP="00165C14">
      <w:pPr>
        <w:rPr>
          <w:rFonts w:ascii="標楷體" w:eastAsia="標楷體" w:hAnsi="標楷體" w:hint="eastAsia"/>
        </w:rPr>
      </w:pPr>
    </w:p>
    <w:p w14:paraId="675E29C5" w14:textId="77777777" w:rsidR="00165C14" w:rsidRDefault="00165C14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預計要做的功能:</w:t>
      </w:r>
    </w:p>
    <w:p w14:paraId="22754BC0" w14:textId="77777777" w:rsidR="00165C14" w:rsidRPr="00165C14" w:rsidRDefault="00165C14" w:rsidP="00165C14">
      <w:pPr>
        <w:rPr>
          <w:rFonts w:ascii="標楷體" w:eastAsia="標楷體" w:hAnsi="標楷體"/>
        </w:rPr>
      </w:pPr>
    </w:p>
    <w:p w14:paraId="08E7CEC8" w14:textId="37593325" w:rsidR="00165C14" w:rsidRPr="00165C14" w:rsidRDefault="00165C14" w:rsidP="00165C14">
      <w:pPr>
        <w:numPr>
          <w:ilvl w:val="0"/>
          <w:numId w:val="1"/>
        </w:numPr>
        <w:rPr>
          <w:rFonts w:ascii="標楷體" w:eastAsia="標楷體" w:hAnsi="標楷體"/>
        </w:rPr>
      </w:pPr>
      <w:r w:rsidRPr="00165C14">
        <w:rPr>
          <w:rFonts w:ascii="標楷體" w:eastAsia="標楷體" w:hAnsi="標楷體" w:hint="eastAsia"/>
        </w:rPr>
        <w:t>隨機食物</w:t>
      </w:r>
      <w:r w:rsidRPr="00165C14">
        <w:rPr>
          <w:rFonts w:ascii="標楷體" w:eastAsia="標楷體" w:hAnsi="標楷體"/>
        </w:rPr>
        <w:t>: 打開程式後可以隨機跳出推薦的食物</w:t>
      </w:r>
      <w:r w:rsidR="007F0F0B">
        <w:rPr>
          <w:rFonts w:ascii="標楷體" w:eastAsia="標楷體" w:hAnsi="標楷體" w:hint="eastAsia"/>
        </w:rPr>
        <w:t>(陳昱龍)</w:t>
      </w:r>
    </w:p>
    <w:p w14:paraId="3FF493D1" w14:textId="77777777" w:rsidR="00165C14" w:rsidRDefault="00165C14" w:rsidP="00165C14">
      <w:pPr>
        <w:ind w:left="720"/>
        <w:rPr>
          <w:rFonts w:ascii="標楷體" w:eastAsia="標楷體" w:hAnsi="標楷體"/>
        </w:rPr>
      </w:pPr>
    </w:p>
    <w:p w14:paraId="24D78581" w14:textId="7405F30D" w:rsidR="00165C14" w:rsidRPr="00165C14" w:rsidRDefault="00165C14" w:rsidP="00165C14">
      <w:pPr>
        <w:numPr>
          <w:ilvl w:val="0"/>
          <w:numId w:val="1"/>
        </w:numPr>
        <w:rPr>
          <w:rFonts w:ascii="標楷體" w:eastAsia="標楷體" w:hAnsi="標楷體"/>
        </w:rPr>
      </w:pPr>
      <w:r w:rsidRPr="00165C14">
        <w:rPr>
          <w:rFonts w:ascii="標楷體" w:eastAsia="標楷體" w:hAnsi="標楷體" w:hint="eastAsia"/>
        </w:rPr>
        <w:t>餐廳</w:t>
      </w:r>
      <w:r w:rsidRPr="00165C14">
        <w:rPr>
          <w:rFonts w:ascii="標楷體" w:eastAsia="標楷體" w:hAnsi="標楷體"/>
        </w:rPr>
        <w:t>: 透過GPS</w:t>
      </w:r>
      <w:r w:rsidRPr="00165C14">
        <w:rPr>
          <w:rFonts w:ascii="標楷體" w:eastAsia="標楷體" w:hAnsi="標楷體" w:hint="eastAsia"/>
        </w:rPr>
        <w:t>搜索附近有賣此食物的餐廳</w:t>
      </w:r>
      <w:r w:rsidR="007F0F0B">
        <w:rPr>
          <w:rFonts w:ascii="標楷體" w:eastAsia="標楷體" w:hAnsi="標楷體" w:hint="eastAsia"/>
        </w:rPr>
        <w:t>(郭嘉豪)</w:t>
      </w:r>
    </w:p>
    <w:p w14:paraId="7B2971C3" w14:textId="77777777" w:rsidR="00165C14" w:rsidRDefault="00165C14" w:rsidP="00165C14">
      <w:pPr>
        <w:ind w:left="720"/>
        <w:rPr>
          <w:rFonts w:ascii="標楷體" w:eastAsia="標楷體" w:hAnsi="標楷體"/>
        </w:rPr>
      </w:pPr>
    </w:p>
    <w:p w14:paraId="7FFE461D" w14:textId="00B52C0C" w:rsidR="00165C14" w:rsidRPr="00165C14" w:rsidRDefault="00165C14" w:rsidP="00165C14">
      <w:pPr>
        <w:numPr>
          <w:ilvl w:val="0"/>
          <w:numId w:val="1"/>
        </w:numPr>
        <w:rPr>
          <w:rFonts w:ascii="標楷體" w:eastAsia="標楷體" w:hAnsi="標楷體"/>
        </w:rPr>
      </w:pPr>
      <w:r w:rsidRPr="00165C14">
        <w:rPr>
          <w:rFonts w:ascii="標楷體" w:eastAsia="標楷體" w:hAnsi="標楷體" w:hint="eastAsia"/>
        </w:rPr>
        <w:t>評價系統</w:t>
      </w:r>
      <w:r w:rsidRPr="00165C14">
        <w:rPr>
          <w:rFonts w:ascii="標楷體" w:eastAsia="標楷體" w:hAnsi="標楷體"/>
        </w:rPr>
        <w:t>: 降低踩到地雷的機率</w:t>
      </w:r>
      <w:r w:rsidR="007F0F0B">
        <w:rPr>
          <w:rFonts w:ascii="標楷體" w:eastAsia="標楷體" w:hAnsi="標楷體" w:hint="eastAsia"/>
        </w:rPr>
        <w:t>(李適宏)</w:t>
      </w:r>
    </w:p>
    <w:p w14:paraId="58D4C58A" w14:textId="77777777" w:rsidR="00165C14" w:rsidRDefault="00165C14" w:rsidP="00165C14">
      <w:pPr>
        <w:ind w:left="720"/>
        <w:rPr>
          <w:rFonts w:ascii="標楷體" w:eastAsia="標楷體" w:hAnsi="標楷體"/>
        </w:rPr>
      </w:pPr>
    </w:p>
    <w:p w14:paraId="75AB1479" w14:textId="478B9219" w:rsidR="00165C14" w:rsidRPr="00165C14" w:rsidRDefault="00165C14" w:rsidP="00165C14">
      <w:pPr>
        <w:numPr>
          <w:ilvl w:val="0"/>
          <w:numId w:val="1"/>
        </w:numPr>
        <w:rPr>
          <w:rFonts w:ascii="標楷體" w:eastAsia="標楷體" w:hAnsi="標楷體"/>
        </w:rPr>
      </w:pPr>
      <w:r w:rsidRPr="00165C14">
        <w:rPr>
          <w:rFonts w:ascii="標楷體" w:eastAsia="標楷體" w:hAnsi="標楷體" w:hint="eastAsia"/>
        </w:rPr>
        <w:t>記帳</w:t>
      </w:r>
      <w:r w:rsidRPr="00165C14">
        <w:rPr>
          <w:rFonts w:ascii="標楷體" w:eastAsia="標楷體" w:hAnsi="標楷體"/>
        </w:rPr>
        <w:t>: 自動記帳減少麻煩</w:t>
      </w:r>
      <w:r w:rsidR="007F0F0B">
        <w:rPr>
          <w:rFonts w:ascii="標楷體" w:eastAsia="標楷體" w:hAnsi="標楷體" w:hint="eastAsia"/>
        </w:rPr>
        <w:t>(何閔暄</w:t>
      </w:r>
      <w:bookmarkStart w:id="0" w:name="_GoBack"/>
      <w:bookmarkEnd w:id="0"/>
      <w:r w:rsidR="007F0F0B">
        <w:rPr>
          <w:rFonts w:ascii="標楷體" w:eastAsia="標楷體" w:hAnsi="標楷體" w:hint="eastAsia"/>
        </w:rPr>
        <w:t>)</w:t>
      </w:r>
    </w:p>
    <w:p w14:paraId="3F3D61E4" w14:textId="77777777" w:rsidR="001B071A" w:rsidRPr="00165C14" w:rsidRDefault="001B071A"/>
    <w:sectPr w:rsidR="001B071A" w:rsidRPr="00165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5007"/>
    <w:multiLevelType w:val="hybridMultilevel"/>
    <w:tmpl w:val="C25A6880"/>
    <w:lvl w:ilvl="0" w:tplc="86B66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8C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0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69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47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AA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C8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C7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E7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DE5E55"/>
    <w:multiLevelType w:val="hybridMultilevel"/>
    <w:tmpl w:val="7F72D162"/>
    <w:lvl w:ilvl="0" w:tplc="41EAF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E8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C0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A3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89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C2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E8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AE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9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38580A"/>
    <w:multiLevelType w:val="hybridMultilevel"/>
    <w:tmpl w:val="9444A22C"/>
    <w:lvl w:ilvl="0" w:tplc="F890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5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20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2D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0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6D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A2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CE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A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420203"/>
    <w:multiLevelType w:val="hybridMultilevel"/>
    <w:tmpl w:val="93021B18"/>
    <w:lvl w:ilvl="0" w:tplc="EB142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0D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CD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3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CC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4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41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8F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14"/>
    <w:rsid w:val="00165C14"/>
    <w:rsid w:val="001B071A"/>
    <w:rsid w:val="007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340A"/>
  <w15:chartTrackingRefBased/>
  <w15:docId w15:val="{DDB4CEE4-A13D-441E-A268-6DF7495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F0F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郭嘉豪</dc:creator>
  <cp:keywords/>
  <dc:description/>
  <cp:lastModifiedBy>郭嘉豪</cp:lastModifiedBy>
  <cp:revision>2</cp:revision>
  <dcterms:created xsi:type="dcterms:W3CDTF">2019-10-19T12:12:00Z</dcterms:created>
  <dcterms:modified xsi:type="dcterms:W3CDTF">2019-10-19T12:31:00Z</dcterms:modified>
</cp:coreProperties>
</file>