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40" w:before="0" w:after="0"/>
        <w:ind w:hanging="2" w:left="-1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pBdr/>
        <w:spacing w:lineRule="auto" w:line="240" w:before="0" w:after="0"/>
        <w:ind w:hanging="2" w:left="-1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ФГБОУ ВО Ульяновский государственный технический университет</w:t>
      </w:r>
    </w:p>
    <w:p>
      <w:pPr>
        <w:pStyle w:val="Normal"/>
        <w:pBdr/>
        <w:spacing w:lineRule="auto" w:line="240" w:before="0" w:after="0"/>
        <w:ind w:hanging="2" w:left="-1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Кафедра «Вычислительная техника»</w:t>
      </w:r>
    </w:p>
    <w:p>
      <w:pPr>
        <w:pStyle w:val="Normal"/>
        <w:pBdr/>
        <w:ind w:hanging="3" w:left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="3" w:left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="3" w:left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="3" w:left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="3" w:left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="3" w:left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="3" w:left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="3" w:left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="3" w:left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="3" w:left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ind w:hanging="5" w:left="2"/>
        <w:jc w:val="center"/>
        <w:rPr>
          <w:rFonts w:eastAsia="Times New Roman" w:cs="Times New Roman"/>
          <w:color w:val="000000"/>
          <w:sz w:val="52"/>
          <w:szCs w:val="52"/>
        </w:rPr>
      </w:pPr>
      <w:r>
        <w:rPr>
          <w:rFonts w:eastAsia="Times New Roman" w:cs="Times New Roman"/>
          <w:color w:val="000000"/>
          <w:sz w:val="52"/>
          <w:szCs w:val="52"/>
        </w:rPr>
        <w:t>Лабораторная работа №3</w:t>
      </w:r>
    </w:p>
    <w:p>
      <w:pPr>
        <w:pStyle w:val="Normal"/>
        <w:pBdr/>
        <w:ind w:hanging="3" w:left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«Построение онтологической модели»</w:t>
      </w:r>
    </w:p>
    <w:p>
      <w:pPr>
        <w:pStyle w:val="Normal"/>
        <w:pBdr/>
        <w:ind w:hanging="2" w:left="-1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Вариант №</w:t>
      </w:r>
      <w:r>
        <w:rPr>
          <w:rFonts w:eastAsia="Times New Roman" w:cs="Times New Roman"/>
          <w:color w:val="000000"/>
          <w:sz w:val="24"/>
          <w:szCs w:val="24"/>
        </w:rPr>
        <w:t>15</w:t>
      </w:r>
    </w:p>
    <w:p>
      <w:pPr>
        <w:pStyle w:val="Normal"/>
        <w:pBdr/>
        <w:ind w:hanging="3" w:left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 студент</w:t>
      </w:r>
    </w:p>
    <w:p>
      <w:pPr>
        <w:pStyle w:val="Normal"/>
        <w:pBdr/>
        <w:ind w:hanging="3" w:left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группы ИВТИИбд-11</w:t>
      </w:r>
    </w:p>
    <w:p>
      <w:pPr>
        <w:pStyle w:val="Normal"/>
        <w:pBdr/>
        <w:ind w:hanging="3" w:left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Кяжкин А.А.</w:t>
      </w:r>
    </w:p>
    <w:p>
      <w:pPr>
        <w:pStyle w:val="Normal"/>
        <w:pBdr/>
        <w:ind w:hanging="3" w:left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Преподаватель</w:t>
      </w:r>
    </w:p>
    <w:p>
      <w:pPr>
        <w:pStyle w:val="Normal"/>
        <w:pBdr/>
        <w:ind w:hanging="3" w:left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Хайрулин И.Д.</w:t>
      </w:r>
    </w:p>
    <w:p>
      <w:pPr>
        <w:pStyle w:val="Normal"/>
        <w:pBdr/>
        <w:ind w:hanging="3" w:left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0" w:left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Ульяновск, 20</w:t>
      </w:r>
      <w:r>
        <w:rPr>
          <w:rFonts w:eastAsia="Times New Roman" w:cs="Times New Roman"/>
          <w:szCs w:val="28"/>
        </w:rPr>
        <w:t>25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1. Структурное описание онтологической модели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Онтологическая модель описывает систему логистической цепочки и формализует ключевые объекты и их взаимосвязи в процессе поставок товаров от производителей к конечным потребителям. </w:t>
      </w:r>
      <w:r>
        <w:rPr>
          <w:rFonts w:eastAsia="Times New Roman" w:cs="Times New Roman"/>
          <w:b/>
          <w:bCs/>
          <w:color w:val="000000"/>
          <w:szCs w:val="28"/>
        </w:rPr>
        <w:t>Основные сущности (далее классы) модели включают:</w:t>
      </w:r>
    </w:p>
    <w:p>
      <w:pPr>
        <w:pStyle w:val="Normal"/>
        <w:numPr>
          <w:ilvl w:val="0"/>
          <w:numId w:val="1"/>
        </w:numPr>
        <w:pBdr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Заводы (Factory): производственные предприятия, создающие товары и осуществляющие поставки на склады.</w:t>
      </w:r>
    </w:p>
    <w:p>
      <w:pPr>
        <w:pStyle w:val="Normal"/>
        <w:numPr>
          <w:ilvl w:val="0"/>
          <w:numId w:val="1"/>
        </w:numPr>
        <w:pBdr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Склады (Warehouse): объекты хранения товаров, принимающие продукцию от заводов и распределяющие ее по магазинам.</w:t>
      </w:r>
    </w:p>
    <w:p>
      <w:pPr>
        <w:pStyle w:val="Normal"/>
        <w:numPr>
          <w:ilvl w:val="0"/>
          <w:numId w:val="1"/>
        </w:numPr>
        <w:pBdr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Магазины (Store): точки продаж, получающие товары со складов и реализующие их конечным потребителям.</w:t>
      </w:r>
    </w:p>
    <w:p>
      <w:pPr>
        <w:pStyle w:val="Normal"/>
        <w:numPr>
          <w:ilvl w:val="0"/>
          <w:numId w:val="1"/>
        </w:numPr>
        <w:pBdr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Товары (Product): продукция, производимая заводами, хранимая на складах и продаваемая в магазинах.</w:t>
      </w:r>
    </w:p>
    <w:p>
      <w:pPr>
        <w:pStyle w:val="Normal"/>
        <w:numPr>
          <w:ilvl w:val="0"/>
          <w:numId w:val="1"/>
        </w:numPr>
        <w:pBdr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Транспорт (Transport): средства доставки, обеспечивающие перемещение товаров между объектами цепочки.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szCs w:val="28"/>
        </w:rPr>
        <w:t>Для реализации модели использованы два инструмента: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1. </w:t>
      </w:r>
      <w:r>
        <w:rPr>
          <w:rFonts w:eastAsia="Times New Roman" w:cs="Times New Roman"/>
          <w:b/>
          <w:bCs/>
          <w:color w:val="000000"/>
          <w:szCs w:val="28"/>
        </w:rPr>
        <w:t>Protégé</w:t>
      </w:r>
      <w:r>
        <w:rPr>
          <w:rFonts w:eastAsia="Times New Roman" w:cs="Times New Roman"/>
          <w:color w:val="000000"/>
          <w:szCs w:val="28"/>
        </w:rPr>
        <w:t xml:space="preserve"> — применяется для построения OWL-онтологии, добавления аннотаций и формулировки логических правил с использованием SWRL.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2. </w:t>
      </w:r>
      <w:r>
        <w:rPr>
          <w:rFonts w:eastAsia="Times New Roman" w:cs="Times New Roman"/>
          <w:b/>
          <w:bCs/>
          <w:color w:val="000000"/>
          <w:szCs w:val="28"/>
        </w:rPr>
        <w:t>Neo4j</w:t>
      </w:r>
      <w:r>
        <w:rPr>
          <w:rFonts w:eastAsia="Times New Roman" w:cs="Times New Roman"/>
          <w:color w:val="000000"/>
          <w:szCs w:val="28"/>
        </w:rPr>
        <w:t xml:space="preserve"> — используется для создания графовой модели с узлами и связями, где логические зависимости реализуются с помощью языка запросов Cypher.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2. Перечень классов, отношений и аксиом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Онтологическая модель включает несколько типов элементов: классы (сущности), свойства данных и свойства объектов, а также логические правила (аксиомы), описывающие взаимосвязи между объектами.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2.1 Классы (Classes)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Модель содержит следующие основные классы:</w:t>
      </w:r>
    </w:p>
    <w:p>
      <w:pPr>
        <w:pStyle w:val="Normal"/>
        <w:numPr>
          <w:ilvl w:val="0"/>
          <w:numId w:val="2"/>
        </w:numPr>
        <w:pBdr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Factory (Завод): представляет производственные предприятия, которые создают товары и осуществляют поставки.</w:t>
      </w:r>
    </w:p>
    <w:p>
      <w:pPr>
        <w:pStyle w:val="Normal"/>
        <w:numPr>
          <w:ilvl w:val="0"/>
          <w:numId w:val="2"/>
        </w:numPr>
        <w:pBdr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Warehouse (Склад): объекты для хранения товаров с определенной вместимостью.</w:t>
      </w:r>
    </w:p>
    <w:p>
      <w:pPr>
        <w:pStyle w:val="Normal"/>
        <w:numPr>
          <w:ilvl w:val="0"/>
          <w:numId w:val="2"/>
        </w:numPr>
        <w:pBdr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Store (Магазин): точки розничной продажи, получающие товары со складов.</w:t>
      </w:r>
    </w:p>
    <w:p>
      <w:pPr>
        <w:pStyle w:val="Normal"/>
        <w:numPr>
          <w:ilvl w:val="0"/>
          <w:numId w:val="2"/>
        </w:numPr>
        <w:pBdr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Product (Товар): производимая продукция, которая проходит через всю логистическую цепочку.</w:t>
      </w:r>
    </w:p>
    <w:p>
      <w:pPr>
        <w:pStyle w:val="Normal"/>
        <w:numPr>
          <w:ilvl w:val="0"/>
          <w:numId w:val="2"/>
        </w:numPr>
        <w:pBdr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Transport (Транспорт): средства доставки с определенной грузоподъемностью.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Каждый класс является фундаментальной единицей модели и служит основой для определения свойств и отношений.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2.2 Свойства данных (Data Properties)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Свойства данных описывают характеристики отдельных объектов (индивидуумов) классов: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tbl>
      <w:tblPr>
        <w:tblW w:w="970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46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Свойство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Принадлежит классу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Описание / Комментарий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hasName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Factory, Warehouse, Store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Наименование объекта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hasAddress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Factory, Store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Физический адрес расположения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hasCapacity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Factory, Warehouse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Производственная/складская</w:t>
            </w:r>
          </w:p>
        </w:tc>
      </w:tr>
      <w:tr>
        <w:trPr>
          <w:trHeight w:val="579" w:hRule="atLeast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hasLocation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Warehouse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Местоположение склада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hasPrice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Product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Цена товара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hasWeight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Product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Вес товара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hasType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Store, Transport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Тип магазина/транспорта</w:t>
            </w:r>
          </w:p>
        </w:tc>
      </w:tr>
    </w:tbl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Эти свойства позволяют хранить конкретные данные для каждого объекта и использовать их при поиске и логическом выводе.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2.3 Свойства объектов (Object Properties)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Свойства объектов определяют связи между различными объектами модели:</w:t>
      </w:r>
    </w:p>
    <w:tbl>
      <w:tblPr>
        <w:tblW w:w="681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8"/>
        <w:gridCol w:w="4712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Свойство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Описание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produces</w:t>
            </w:r>
          </w:p>
        </w:tc>
        <w:tc>
          <w:tcPr>
            <w:tcW w:w="4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Завод производит товар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stores</w:t>
            </w:r>
          </w:p>
        </w:tc>
        <w:tc>
          <w:tcPr>
            <w:tcW w:w="4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Склад хранит товар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sells</w:t>
            </w:r>
          </w:p>
        </w:tc>
        <w:tc>
          <w:tcPr>
            <w:tcW w:w="4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Магазин продает товар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supplies</w:t>
            </w:r>
          </w:p>
        </w:tc>
        <w:tc>
          <w:tcPr>
            <w:tcW w:w="4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Объект осуществляет поставки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transports</w:t>
            </w:r>
          </w:p>
        </w:tc>
        <w:tc>
          <w:tcPr>
            <w:tcW w:w="4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Транспорт перевозит товары</w:t>
            </w:r>
          </w:p>
        </w:tc>
      </w:tr>
      <w:tr>
        <w:trPr/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usesTransport</w:t>
            </w:r>
          </w:p>
        </w:tc>
        <w:tc>
          <w:tcPr>
            <w:tcW w:w="4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Завод использует транспорт</w:t>
            </w:r>
          </w:p>
        </w:tc>
      </w:tr>
      <w:tr>
        <w:trPr>
          <w:trHeight w:val="687" w:hRule="atLeast"/>
        </w:trPr>
        <w:tc>
          <w:tcPr>
            <w:tcW w:w="20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deliversTo</w:t>
            </w:r>
          </w:p>
        </w:tc>
        <w:tc>
          <w:tcPr>
            <w:tcW w:w="4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before="0" w:after="160"/>
              <w:ind w:hanging="3" w:left="0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Транспорт доставляет до объекта</w:t>
            </w:r>
          </w:p>
        </w:tc>
      </w:tr>
    </w:tbl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Эти свойства обеспечивают логическую структуру модели и позволяют выводить новые связи между объектами.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2.4 Аксиомы (SWRL-правила) для Protégé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Аксиомы формализуют правила логического вывода в модели OWL: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1. Автоматическое создание цепочки поставок: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Factory(?f) ^ Product(?p) ^ Warehouse(?w) ^ produces(?f, ?p) ^ stores(?w, ?p) → supplies(?f, ?w)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Если завод производит товар, а склад хранит этот товар, то автоматически устанавливается связь поставки между заводом и складом.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2. Связь магазина с производителем через товар: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Store(?s) ^ Product(?p) ^ Factory(?f) ^ sells(?s, ?p) ^ produces(?f, ?p) → connectedTo(?s, ?f)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Если магазин продает товар, а завод производит этот товар, то автоматически устанавливается связь между магазином и заводом.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2.5 Аналог аксиом для Neo4j (Cypher-запросы)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Для графовой модели логические выводы реализуются с помощью запросов:</w:t>
      </w:r>
    </w:p>
    <w:p>
      <w:pPr>
        <w:pStyle w:val="Normal"/>
        <w:pBdr/>
        <w:ind w:hanging="0" w:left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1. Автоматическое создание цепочек поставок: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```cypher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MATCH (f:Factory)-[:PRODUCES]-&gt;(p:Product)&lt;-[:STORES]-(w:Warehouse)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MERGE (f)-[:SUPPLIES]→(w);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2. Связь магазинов с производителями: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MATCH (s:Store)-[:SELLS]-&gt;(p:Product)&lt;-[:PRODUCES]-(f:Factory)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MERGE (s)-[:CONNECTED_TO]-&gt;(f);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Эти запросы автоматически создают новые связи в графовой базе, аналогично SWRL-правилам в Protégé, что позволяет выполнять логический вывод и анализ взаимодействий между сущностями.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3. Реализация в Protégé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Для построения онтологической модели использовался инструмент Protégé, который позволяет создавать OWL-онтологии, задавать свойства и правила, а также выполнять логический вывод.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Рисунок 1. Дерево классов</w:t>
      </w:r>
    </w:p>
    <w:p>
      <w:pPr>
        <w:pStyle w:val="Normal"/>
        <w:numPr>
          <w:ilvl w:val="0"/>
          <w:numId w:val="3"/>
        </w:numPr>
        <w:pBdr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Отображает иерархию всех классов модели: Logistic_</w:t>
      </w:r>
      <w:r>
        <w:rPr>
          <w:rFonts w:eastAsia="Times New Roman" w:cs="Times New Roman"/>
          <w:color w:val="000000"/>
          <w:szCs w:val="28"/>
          <w:lang w:val="en-US"/>
        </w:rPr>
        <w:t>Chain</w:t>
      </w:r>
      <w:r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  <w:lang w:val="en-US"/>
        </w:rPr>
        <w:t>Facility</w:t>
      </w:r>
      <w:r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  <w:lang w:val="en-US"/>
        </w:rPr>
        <w:t>Order</w:t>
      </w:r>
      <w:r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  <w:lang w:val="en-US"/>
        </w:rPr>
        <w:t>Product</w:t>
      </w:r>
      <w:r>
        <w:rPr>
          <w:rFonts w:eastAsia="Times New Roman" w:cs="Times New Roman"/>
          <w:color w:val="000000"/>
          <w:szCs w:val="28"/>
        </w:rPr>
        <w:t>.</w:t>
      </w:r>
    </w:p>
    <w:p>
      <w:pPr>
        <w:pStyle w:val="Normal"/>
        <w:numPr>
          <w:ilvl w:val="0"/>
          <w:numId w:val="3"/>
        </w:numPr>
        <w:pBdr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Класс Logistic</w:t>
      </w:r>
      <w:r>
        <w:rPr>
          <w:rFonts w:eastAsia="Times New Roman" w:cs="Times New Roman"/>
          <w:color w:val="000000"/>
          <w:szCs w:val="28"/>
          <w:lang w:val="en-US"/>
        </w:rPr>
        <w:t>_Chain</w:t>
      </w:r>
      <w:r>
        <w:rPr>
          <w:rFonts w:eastAsia="Times New Roman" w:cs="Times New Roman"/>
          <w:color w:val="000000"/>
          <w:szCs w:val="28"/>
        </w:rPr>
        <w:t xml:space="preserve"> является корневым узлом, объединяющим все сущности логистической системы.</w:t>
      </w:r>
    </w:p>
    <w:p>
      <w:pPr>
        <w:pStyle w:val="Normal"/>
        <w:numPr>
          <w:ilvl w:val="0"/>
          <w:numId w:val="3"/>
        </w:numPr>
        <w:pBdr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Видно, как классы структурированы и какие объекты могут быть связаны между собой.</w:t>
      </w:r>
    </w:p>
    <w:p>
      <w:pPr>
        <w:pStyle w:val="Normal"/>
        <w:pBdr/>
        <w:ind w:hanging="0" w:left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3350" cy="36442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644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pBdr/>
        <w:ind w:hanging="0" w:left="0"/>
        <w:jc w:val="center"/>
        <w:rPr>
          <w:rFonts w:eastAsia="Times New Roman" w:cs="Times New Roman"/>
          <w:color w:val="000000"/>
          <w:szCs w:val="28"/>
        </w:rPr>
      </w:pPr>
      <w:r>
        <w:rPr/>
        <w:t>Рисунок 1. Дерево классов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Рисунок 2. Object Properties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Показывает все свойства объектов и их направление, включая:</w:t>
      </w:r>
    </w:p>
    <w:p>
      <w:pPr>
        <w:pStyle w:val="Normal"/>
        <w:numPr>
          <w:ilvl w:val="0"/>
          <w:numId w:val="4"/>
        </w:numPr>
        <w:pBdr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produces / stores / sells</w:t>
      </w:r>
    </w:p>
    <w:p>
      <w:pPr>
        <w:pStyle w:val="Normal"/>
        <w:numPr>
          <w:ilvl w:val="0"/>
          <w:numId w:val="4"/>
        </w:numPr>
        <w:pBdr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supplies</w:t>
      </w:r>
    </w:p>
    <w:p>
      <w:pPr>
        <w:pStyle w:val="Normal"/>
        <w:numPr>
          <w:ilvl w:val="0"/>
          <w:numId w:val="4"/>
        </w:numPr>
        <w:pBdr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transports / usesTransport / deliversTo</w:t>
      </w:r>
    </w:p>
    <w:p>
      <w:pPr>
        <w:pStyle w:val="Normal"/>
        <w:numPr>
          <w:ilvl w:val="0"/>
          <w:numId w:val="0"/>
        </w:numPr>
        <w:pBdr/>
        <w:ind w:hanging="0" w:left="717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5085" cy="35718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85" cy="357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pBdr/>
        <w:ind w:hanging="0" w:left="0"/>
        <w:jc w:val="center"/>
        <w:rPr>
          <w:rFonts w:eastAsia="Times New Roman" w:cs="Times New Roman"/>
          <w:color w:val="000000"/>
          <w:szCs w:val="28"/>
        </w:rPr>
      </w:pPr>
      <w:r>
        <w:rPr/>
        <w:t xml:space="preserve">Рисунок 2. </w:t>
      </w:r>
      <w:r>
        <w:rPr>
          <w:lang w:val="en-US"/>
        </w:rPr>
        <w:t>Object</w:t>
      </w:r>
      <w:r>
        <w:rPr/>
        <w:t xml:space="preserve"> </w:t>
      </w:r>
      <w:r>
        <w:rPr>
          <w:lang w:val="en-US"/>
        </w:rPr>
        <w:t>Properties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0" w:left="-3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Рисунок 3. Individuals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Отображает конкретные экземпляры классов (индивиды):</w:t>
      </w:r>
    </w:p>
    <w:p>
      <w:pPr>
        <w:pStyle w:val="Normal"/>
        <w:numPr>
          <w:ilvl w:val="0"/>
          <w:numId w:val="5"/>
        </w:numPr>
        <w:pBdr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Заводы: Auto_Plant_1, Electronics_Factory_2</w:t>
      </w:r>
    </w:p>
    <w:p>
      <w:pPr>
        <w:pStyle w:val="Normal"/>
        <w:numPr>
          <w:ilvl w:val="0"/>
          <w:numId w:val="5"/>
        </w:numPr>
        <w:pBdr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Склады: Central_Warehouse, Regional_Distribution_Center</w:t>
      </w:r>
    </w:p>
    <w:p>
      <w:pPr>
        <w:pStyle w:val="Normal"/>
        <w:numPr>
          <w:ilvl w:val="0"/>
          <w:numId w:val="5"/>
        </w:numPr>
        <w:pBdr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Магазины: Mail_Store_West, Supermarket_Downtown</w:t>
      </w:r>
    </w:p>
    <w:p>
      <w:pPr>
        <w:pStyle w:val="Normal"/>
        <w:numPr>
          <w:ilvl w:val="0"/>
          <w:numId w:val="5"/>
        </w:numPr>
        <w:pBdr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Товары: Laptop_Pro_15, Smartphone_X1</w:t>
      </w:r>
    </w:p>
    <w:p>
      <w:pPr>
        <w:pStyle w:val="Normal"/>
        <w:numPr>
          <w:ilvl w:val="0"/>
          <w:numId w:val="5"/>
        </w:numPr>
        <w:pBdr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Транспорт: Car_Model_S, Delivery_Truck_001, Refrigerated_Truck_002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Индивиды связаны между собой через объектные свойства, отражая реальные взаимодействия в логистической цепочке.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0" w:left="-3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2330" cy="33127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312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pBdr/>
        <w:ind w:hanging="0" w:left="0"/>
        <w:jc w:val="center"/>
        <w:rPr>
          <w:rFonts w:eastAsia="Times New Roman" w:cs="Times New Roman"/>
          <w:color w:val="000000"/>
          <w:szCs w:val="28"/>
          <w:lang w:val="en-US"/>
        </w:rPr>
      </w:pPr>
      <w:r>
        <w:rPr/>
        <w:t>Рисунок</w:t>
      </w:r>
      <w:r>
        <w:rPr>
          <w:lang w:val="en-US"/>
        </w:rPr>
        <w:t xml:space="preserve"> 3. Individuals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4. Реализация в Neo4j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>Для построения графовой модели использовалась Neo4j, позволяющая хранить данные в виде узлов и связей, а также выполнять логические запросы через Cypher.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Создание узлов и связей (Cypher):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CREATE 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(f1:Factory {name: 'Московский_Завод', address: 'Москва, пр. Ленина, 1', capacity: 10000}),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(f2:Factory {name: 'Петербургский_Завод', address: 'СПб, Невский пр., 25', capacity: 8000}),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(w1:Warehouse {name: 'Центральный_Склад', location: 'Московская область', max_capacity: 5000}),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(w2:Warehouse {name: 'Региональный_Склад', location: 'Ленинградская область', max_capacity: 3000}),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(s1:Store {name: 'Московский_Магазин_1', address: 'Москва, ул. Тверская, 10', type: 'retail'}),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(s2:Store {name: 'Онлайн_Магазин', address: 'online', type: 'online'}),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(p1:Product {name: 'Ноутбук_Model_X', price: 999.99, category: 'electronics', weight: 2.5}),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(p2:Product {name: 'Смартфон_Model_Y', price: 599.99, category: 'electronics', weight: 0.3}),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(p3:Product {name: 'Планшет_Model_Z', price: 399.99, category: 'electronics', weight: 0.7}),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(t1:Transport {id: 'TRUCK_001', type: 'truck', capacity: 5000, status: 'available'}),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(t2:Transport {id: 'VAN_002', type: 'van', capacity: 2000, status: 'maintenance'});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>CREATE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(f1)-[:PRODUCES {volume: 1000, cost: 450.00}]-&gt;(p1),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(f1)-[:PRODUCES {volume: 2000, cost: 250.00}]-&gt;(p2),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(f2)-[:PRODUCES {volume: 1500, cost: 180.00}]-&gt;(p3),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(w1)-[:STORES {quantity: 500, last_updated: '2024-01-15'}]-&gt;(p1),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(w1)-[:STORES {quantity: 1000, last_updated: '2024-01-15'}]-&gt;(p2),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(w2)-[:STORES {quantity: 300, last_updated: '2024-01-15'}]-&gt;(p3),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(s1)-[:SELLS {price: 999.99, stock: 50}]-&gt;(p1),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(s2)-[:SELLS {price: 599.99, stock: 200}]-&gt;(p2),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(s2)-[:SELLS {price: 399.99, stock: 150}]-&gt;(p3),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(f1)-[:SUPPLIES {frequency: 'weekly', lead_time: 2}]-&gt;(w1),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(f2)-[:SUPPLIES {frequency: 'weekly', lead_time: 3}]-&gt;(w2),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(w1)-[:SUPPLIES {frequency: 'daily', lead_time: 1}]-&gt;(s1),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(w1)-[:SUPPLIES {frequency: 'daily', lead_time: 0}]-&gt;(s2),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(f1)-[:USES_TRANSPORT]-&gt;(t1),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(f2)-[:USES_TRANSPORT]-&gt;(t2),</w:t>
      </w:r>
    </w:p>
    <w:p>
      <w:pPr>
        <w:pStyle w:val="Normal"/>
        <w:pBdr/>
        <w:ind w:hanging="3" w:left="0"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Cs w:val="28"/>
        </w:rPr>
        <w:t>(t1)-[:DELIVERS_TO {route: 'Москва-ЦентральныйСклад', distance: 50}]→(w1);</w:t>
      </w:r>
    </w:p>
    <w:p>
      <w:pPr>
        <w:pStyle w:val="Normal"/>
        <w:numPr>
          <w:ilvl w:val="0"/>
          <w:numId w:val="6"/>
        </w:numPr>
        <w:pBdr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>Factory, Warehouse, Store, Product, Transport: создаются как отдельные узлы с соответствующими свойствами.</w:t>
      </w:r>
    </w:p>
    <w:p>
      <w:pPr>
        <w:pStyle w:val="Normal"/>
        <w:numPr>
          <w:ilvl w:val="0"/>
          <w:numId w:val="6"/>
        </w:numPr>
        <w:pBdr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>Связи: PRODUCES, STORES, SELLS, SUPPLIES, USES_TRANSPORT, DELIVERS_TO отражают реальные отношения между объектами логистической цепочки.</w:t>
      </w:r>
    </w:p>
    <w:p>
      <w:pPr>
        <w:pStyle w:val="Normal"/>
        <w:numPr>
          <w:ilvl w:val="0"/>
          <w:numId w:val="6"/>
        </w:numPr>
        <w:pBdr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>Модель позволяет выполнять дальнейший анализ и логический вывод через Cypher-запросы.</w:t>
      </w:r>
    </w:p>
    <w:p>
      <w:pPr>
        <w:pStyle w:val="Normal"/>
        <w:pBdr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</w:r>
    </w:p>
    <w:p>
      <w:pPr>
        <w:pStyle w:val="Normal"/>
        <w:pBdr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</w:r>
    </w:p>
    <w:p>
      <w:pPr>
        <w:pStyle w:val="Normal"/>
        <w:pBdr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</w:r>
    </w:p>
    <w:p>
      <w:pPr>
        <w:pStyle w:val="Normal"/>
        <w:pBdr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</w:r>
    </w:p>
    <w:p>
      <w:pPr>
        <w:pStyle w:val="Normal"/>
        <w:pBdr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</w:r>
    </w:p>
    <w:p>
      <w:pPr>
        <w:pStyle w:val="Normal"/>
        <w:pBdr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</w:r>
    </w:p>
    <w:p>
      <w:pPr>
        <w:pStyle w:val="Normal"/>
        <w:pBdr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</w:r>
    </w:p>
    <w:p>
      <w:pPr>
        <w:pStyle w:val="Normal"/>
        <w:pBdr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</w:r>
    </w:p>
    <w:p>
      <w:pPr>
        <w:pStyle w:val="Normal"/>
        <w:pBdr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</w:r>
    </w:p>
    <w:p>
      <w:pPr>
        <w:pStyle w:val="Normal"/>
        <w:pBdr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</w:r>
    </w:p>
    <w:p>
      <w:pPr>
        <w:pStyle w:val="Normal"/>
        <w:pBdr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 xml:space="preserve">Рисунок 5. Демонстрация связей в Neo4j </w:t>
      </w:r>
    </w:p>
    <w:p>
      <w:pPr>
        <w:pStyle w:val="Normal"/>
        <w:numPr>
          <w:ilvl w:val="0"/>
          <w:numId w:val="7"/>
        </w:numPr>
        <w:pBdr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>Визуализация графа показывает все узлы и их связи в логистической системе.</w:t>
      </w:r>
    </w:p>
    <w:p>
      <w:pPr>
        <w:pStyle w:val="Normal"/>
        <w:numPr>
          <w:ilvl w:val="0"/>
          <w:numId w:val="7"/>
        </w:numPr>
        <w:pBdr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>Легко видеть, какие заводы производят какие товары, какие склады их хранят, и в какие магазины они поступают.</w:t>
      </w:r>
    </w:p>
    <w:p>
      <w:pPr>
        <w:pStyle w:val="Normal"/>
        <w:numPr>
          <w:ilvl w:val="0"/>
          <w:numId w:val="7"/>
        </w:numPr>
        <w:pBdr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>Транспортные связи показывают маршруты доставки между объектами цепочки.</w:t>
      </w:r>
    </w:p>
    <w:p>
      <w:pPr>
        <w:pStyle w:val="Normal"/>
        <w:numPr>
          <w:ilvl w:val="0"/>
          <w:numId w:val="7"/>
        </w:numPr>
        <w:pBdr/>
        <w:jc w:val="left"/>
        <w:rPr>
          <w:rFonts w:eastAsia="Times New Roman" w:cs="Times New Roman"/>
          <w:b w:val="false"/>
          <w:bCs w:val="false"/>
          <w:color w:val="000000"/>
          <w:szCs w:val="28"/>
        </w:rPr>
      </w:pPr>
      <w:r>
        <w:rPr>
          <w:rFonts w:eastAsia="Times New Roman" w:cs="Times New Roman"/>
          <w:b w:val="false"/>
          <w:bCs w:val="false"/>
          <w:color w:val="000000"/>
          <w:szCs w:val="28"/>
        </w:rPr>
        <w:t>Граф обеспечивает наглядность и удобство анализа структуры логистической системы.</w:t>
      </w:r>
    </w:p>
    <w:p>
      <w:pPr>
        <w:pStyle w:val="Normal"/>
        <w:pBdr/>
        <w:ind w:hanging="0" w:left="-2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-78105</wp:posOffset>
            </wp:positionH>
            <wp:positionV relativeFrom="paragraph">
              <wp:posOffset>-363855</wp:posOffset>
            </wp:positionV>
            <wp:extent cx="6284595" cy="323913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595" cy="323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pBdr/>
        <w:ind w:hanging="0" w:left="0"/>
        <w:jc w:val="center"/>
        <w:rPr>
          <w:rFonts w:eastAsia="Times New Roman" w:cs="Times New Roman"/>
          <w:color w:val="000000"/>
          <w:szCs w:val="28"/>
        </w:rPr>
      </w:pPr>
      <w:r>
        <w:rPr/>
        <w:t>Рисунок 5. Демонстрация связей</w:t>
      </w:r>
    </w:p>
    <w:p>
      <w:pPr>
        <w:pStyle w:val="Normal"/>
        <w:pBdr/>
        <w:ind w:hanging="0" w:left="0"/>
        <w:jc w:val="center"/>
        <w:rPr>
          <w:rFonts w:eastAsia="Times New Roman" w:cs="Times New Roman"/>
          <w:color w:val="000000"/>
          <w:szCs w:val="28"/>
        </w:rPr>
      </w:pPr>
      <w:r>
        <w:rPr/>
      </w:r>
    </w:p>
    <w:p>
      <w:pPr>
        <w:pStyle w:val="Normal"/>
        <w:pBdr/>
        <w:ind w:hanging="0" w:left="0"/>
        <w:jc w:val="center"/>
        <w:rPr>
          <w:rFonts w:eastAsia="Times New Roman" w:cs="Times New Roman"/>
          <w:color w:val="000000"/>
          <w:szCs w:val="28"/>
        </w:rPr>
      </w:pPr>
      <w:r>
        <w:rPr/>
      </w:r>
    </w:p>
    <w:p>
      <w:pPr>
        <w:pStyle w:val="Normal"/>
        <w:pBdr/>
        <w:ind w:hanging="0" w:left="0"/>
        <w:jc w:val="center"/>
        <w:rPr>
          <w:rFonts w:eastAsia="Times New Roman" w:cs="Times New Roman"/>
          <w:color w:val="000000"/>
          <w:szCs w:val="28"/>
        </w:rPr>
      </w:pPr>
      <w:r>
        <w:rPr/>
      </w:r>
    </w:p>
    <w:p>
      <w:pPr>
        <w:pStyle w:val="Normal"/>
        <w:pBdr/>
        <w:ind w:hanging="0" w:left="0"/>
        <w:jc w:val="center"/>
        <w:rPr>
          <w:rFonts w:eastAsia="Times New Roman" w:cs="Times New Roman"/>
          <w:color w:val="000000"/>
          <w:szCs w:val="28"/>
        </w:rPr>
      </w:pPr>
      <w:r>
        <w:rPr/>
      </w:r>
    </w:p>
    <w:p>
      <w:pPr>
        <w:pStyle w:val="Normal"/>
        <w:pBdr/>
        <w:ind w:hanging="0" w:left="0"/>
        <w:jc w:val="center"/>
        <w:rPr>
          <w:rFonts w:eastAsia="Times New Roman" w:cs="Times New Roman"/>
          <w:color w:val="000000"/>
          <w:szCs w:val="28"/>
        </w:rPr>
      </w:pPr>
      <w:r>
        <w:rPr/>
      </w:r>
    </w:p>
    <w:p>
      <w:pPr>
        <w:pStyle w:val="Normal"/>
        <w:pBdr/>
        <w:ind w:hanging="0" w:left="0"/>
        <w:jc w:val="center"/>
        <w:rPr>
          <w:rFonts w:eastAsia="Times New Roman" w:cs="Times New Roman"/>
          <w:color w:val="000000"/>
          <w:szCs w:val="28"/>
        </w:rPr>
      </w:pPr>
      <w:r>
        <w:rPr/>
      </w:r>
    </w:p>
    <w:p>
      <w:pPr>
        <w:pStyle w:val="Normal"/>
        <w:pBdr/>
        <w:ind w:hanging="0" w:left="0"/>
        <w:jc w:val="center"/>
        <w:rPr>
          <w:rFonts w:eastAsia="Times New Roman" w:cs="Times New Roman"/>
          <w:color w:val="000000"/>
          <w:szCs w:val="28"/>
        </w:rPr>
      </w:pPr>
      <w:r>
        <w:rPr/>
      </w:r>
    </w:p>
    <w:p>
      <w:pPr>
        <w:pStyle w:val="Normal"/>
        <w:pBdr/>
        <w:ind w:hanging="0" w:left="0"/>
        <w:jc w:val="center"/>
        <w:rPr>
          <w:rFonts w:eastAsia="Times New Roman" w:cs="Times New Roman"/>
          <w:color w:val="000000"/>
          <w:szCs w:val="28"/>
        </w:rPr>
      </w:pPr>
      <w:r>
        <w:rPr/>
      </w:r>
    </w:p>
    <w:p>
      <w:pPr>
        <w:pStyle w:val="Normal"/>
        <w:pBdr/>
        <w:ind w:hanging="0" w:left="0"/>
        <w:jc w:val="both"/>
        <w:rPr/>
      </w:pPr>
      <w:r>
        <w:rPr>
          <w:b/>
          <w:bCs/>
        </w:rPr>
        <w:t>5. Вывод</w:t>
      </w:r>
    </w:p>
    <w:p>
      <w:pPr>
        <w:pStyle w:val="Normal"/>
        <w:pBdr/>
        <w:ind w:hanging="0" w:left="0"/>
        <w:jc w:val="both"/>
        <w:rPr/>
      </w:pPr>
      <w:r>
        <w:rPr/>
        <w:t>В работе создана онтологическая модель логистической цепочки, объединяющая заводы, склады, магазины, товары и транспорт.</w:t>
      </w:r>
    </w:p>
    <w:p>
      <w:pPr>
        <w:pStyle w:val="Normal"/>
        <w:pBdr/>
        <w:ind w:hanging="0" w:left="0"/>
        <w:jc w:val="both"/>
        <w:rPr/>
      </w:pPr>
      <w:r>
        <w:rPr/>
        <w:t>Корневой класс Logistic_Object обеспечивает структуризацию модели, связывая все сущности и упрощая анализ данных логистической системы.</w:t>
      </w:r>
    </w:p>
    <w:p>
      <w:pPr>
        <w:pStyle w:val="Normal"/>
        <w:pBdr/>
        <w:ind w:hanging="0" w:left="0"/>
        <w:jc w:val="both"/>
        <w:rPr/>
      </w:pPr>
      <w:r>
        <w:rPr/>
        <w:t>SWRL-правила и Cypher-запросы позволяют автоматически выводить прямые и косвенные связи:</w:t>
      </w:r>
    </w:p>
    <w:p>
      <w:pPr>
        <w:pStyle w:val="Normal"/>
        <w:numPr>
          <w:ilvl w:val="0"/>
          <w:numId w:val="8"/>
        </w:numPr>
        <w:pBdr/>
        <w:jc w:val="both"/>
        <w:rPr/>
      </w:pPr>
      <w:r>
        <w:rPr/>
        <w:t>заводы ↔ склады через производимые/хранимые товары,</w:t>
      </w:r>
    </w:p>
    <w:p>
      <w:pPr>
        <w:pStyle w:val="Normal"/>
        <w:numPr>
          <w:ilvl w:val="0"/>
          <w:numId w:val="8"/>
        </w:numPr>
        <w:pBdr/>
        <w:jc w:val="both"/>
        <w:rPr/>
      </w:pPr>
      <w:r>
        <w:rPr/>
        <w:t>магазины ↔ заводы через продаваемые/производимые товары.</w:t>
      </w:r>
    </w:p>
    <w:p>
      <w:pPr>
        <w:pStyle w:val="Normal"/>
        <w:pBdr/>
        <w:ind w:hanging="0" w:left="0"/>
        <w:jc w:val="both"/>
        <w:rPr/>
      </w:pPr>
      <w:r>
        <w:rPr/>
        <w:t>Модель наглядно реализована в Protégé и Neo4j, что подтверждается визуализацией и созданными запросами.</w:t>
      </w:r>
    </w:p>
    <w:p>
      <w:pPr>
        <w:pStyle w:val="Normal"/>
        <w:pBdr/>
        <w:spacing w:before="0" w:after="160"/>
        <w:ind w:hanging="0" w:left="0"/>
        <w:jc w:val="both"/>
        <w:rPr/>
      </w:pPr>
      <w:r>
        <w:rPr/>
        <w:t>Практическая ценность: отслеживание полного цикла движения товаров от производства до реализации, оптимизация логистических маршрутов, анализ взаимодействий между участниками цепочки поставок, а также возможность расширения модели для комплексного управления логистической системой.</w:t>
      </w:r>
    </w:p>
    <w:sectPr>
      <w:type w:val="nextPage"/>
      <w:pgSz w:w="11906" w:h="16838"/>
      <w:pgMar w:left="1159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/>
    </w:lvl>
    <w:lvl w:ilvl="1">
      <w:start w:val="1"/>
      <w:numFmt w:val="decimal"/>
      <w:lvlText w:val="%2."/>
      <w:lvlJc w:val="left"/>
      <w:pPr>
        <w:tabs>
          <w:tab w:val="num" w:pos="1077"/>
        </w:tabs>
        <w:ind w:left="1077" w:hanging="360"/>
      </w:pPr>
      <w:rPr/>
    </w:lvl>
    <w:lvl w:ilvl="2">
      <w:start w:val="1"/>
      <w:numFmt w:val="decimal"/>
      <w:lvlText w:val="%3."/>
      <w:lvlJc w:val="left"/>
      <w:pPr>
        <w:tabs>
          <w:tab w:val="num" w:pos="1437"/>
        </w:tabs>
        <w:ind w:left="1437" w:hanging="360"/>
      </w:pPr>
      <w:rPr/>
    </w:lvl>
    <w:lvl w:ilvl="3">
      <w:start w:val="1"/>
      <w:numFmt w:val="decimal"/>
      <w:lvlText w:val="%4."/>
      <w:lvlJc w:val="left"/>
      <w:pPr>
        <w:tabs>
          <w:tab w:val="num" w:pos="1797"/>
        </w:tabs>
        <w:ind w:left="1797" w:hanging="360"/>
      </w:pPr>
      <w:rPr/>
    </w:lvl>
    <w:lvl w:ilvl="4">
      <w:start w:val="1"/>
      <w:numFmt w:val="decimal"/>
      <w:lvlText w:val="%5."/>
      <w:lvlJc w:val="left"/>
      <w:pPr>
        <w:tabs>
          <w:tab w:val="num" w:pos="2157"/>
        </w:tabs>
        <w:ind w:left="2157" w:hanging="360"/>
      </w:pPr>
      <w:rPr/>
    </w:lvl>
    <w:lvl w:ilvl="5">
      <w:start w:val="1"/>
      <w:numFmt w:val="decimal"/>
      <w:lvlText w:val="%6."/>
      <w:lvlJc w:val="left"/>
      <w:pPr>
        <w:tabs>
          <w:tab w:val="num" w:pos="2517"/>
        </w:tabs>
        <w:ind w:left="2517" w:hanging="360"/>
      </w:pPr>
      <w:rPr/>
    </w:lvl>
    <w:lvl w:ilvl="6">
      <w:start w:val="1"/>
      <w:numFmt w:val="decimal"/>
      <w:lvlText w:val="%7."/>
      <w:lvlJc w:val="left"/>
      <w:pPr>
        <w:tabs>
          <w:tab w:val="num" w:pos="2877"/>
        </w:tabs>
        <w:ind w:left="2877" w:hanging="360"/>
      </w:pPr>
      <w:rPr/>
    </w:lvl>
    <w:lvl w:ilvl="7">
      <w:start w:val="1"/>
      <w:numFmt w:val="decimal"/>
      <w:lvlText w:val="%8."/>
      <w:lvlJc w:val="left"/>
      <w:pPr>
        <w:tabs>
          <w:tab w:val="num" w:pos="3237"/>
        </w:tabs>
        <w:ind w:left="3237" w:hanging="360"/>
      </w:pPr>
      <w:rPr/>
    </w:lvl>
    <w:lvl w:ilvl="8">
      <w:start w:val="1"/>
      <w:numFmt w:val="decimal"/>
      <w:lvlText w:val="%9."/>
      <w:lvlJc w:val="left"/>
      <w:pPr>
        <w:tabs>
          <w:tab w:val="num" w:pos="3597"/>
        </w:tabs>
        <w:ind w:left="3597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/>
    </w:lvl>
    <w:lvl w:ilvl="1">
      <w:start w:val="1"/>
      <w:numFmt w:val="decimal"/>
      <w:lvlText w:val="%2."/>
      <w:lvlJc w:val="left"/>
      <w:pPr>
        <w:tabs>
          <w:tab w:val="num" w:pos="1077"/>
        </w:tabs>
        <w:ind w:left="1077" w:hanging="360"/>
      </w:pPr>
      <w:rPr/>
    </w:lvl>
    <w:lvl w:ilvl="2">
      <w:start w:val="1"/>
      <w:numFmt w:val="decimal"/>
      <w:lvlText w:val="%3."/>
      <w:lvlJc w:val="left"/>
      <w:pPr>
        <w:tabs>
          <w:tab w:val="num" w:pos="1437"/>
        </w:tabs>
        <w:ind w:left="1437" w:hanging="360"/>
      </w:pPr>
      <w:rPr/>
    </w:lvl>
    <w:lvl w:ilvl="3">
      <w:start w:val="1"/>
      <w:numFmt w:val="decimal"/>
      <w:lvlText w:val="%4."/>
      <w:lvlJc w:val="left"/>
      <w:pPr>
        <w:tabs>
          <w:tab w:val="num" w:pos="1797"/>
        </w:tabs>
        <w:ind w:left="1797" w:hanging="360"/>
      </w:pPr>
      <w:rPr/>
    </w:lvl>
    <w:lvl w:ilvl="4">
      <w:start w:val="1"/>
      <w:numFmt w:val="decimal"/>
      <w:lvlText w:val="%5."/>
      <w:lvlJc w:val="left"/>
      <w:pPr>
        <w:tabs>
          <w:tab w:val="num" w:pos="2157"/>
        </w:tabs>
        <w:ind w:left="2157" w:hanging="360"/>
      </w:pPr>
      <w:rPr/>
    </w:lvl>
    <w:lvl w:ilvl="5">
      <w:start w:val="1"/>
      <w:numFmt w:val="decimal"/>
      <w:lvlText w:val="%6."/>
      <w:lvlJc w:val="left"/>
      <w:pPr>
        <w:tabs>
          <w:tab w:val="num" w:pos="2517"/>
        </w:tabs>
        <w:ind w:left="2517" w:hanging="360"/>
      </w:pPr>
      <w:rPr/>
    </w:lvl>
    <w:lvl w:ilvl="6">
      <w:start w:val="1"/>
      <w:numFmt w:val="decimal"/>
      <w:lvlText w:val="%7."/>
      <w:lvlJc w:val="left"/>
      <w:pPr>
        <w:tabs>
          <w:tab w:val="num" w:pos="2877"/>
        </w:tabs>
        <w:ind w:left="2877" w:hanging="360"/>
      </w:pPr>
      <w:rPr/>
    </w:lvl>
    <w:lvl w:ilvl="7">
      <w:start w:val="1"/>
      <w:numFmt w:val="decimal"/>
      <w:lvlText w:val="%8."/>
      <w:lvlJc w:val="left"/>
      <w:pPr>
        <w:tabs>
          <w:tab w:val="num" w:pos="3237"/>
        </w:tabs>
        <w:ind w:left="3237" w:hanging="360"/>
      </w:pPr>
      <w:rPr/>
    </w:lvl>
    <w:lvl w:ilvl="8">
      <w:start w:val="1"/>
      <w:numFmt w:val="decimal"/>
      <w:lvlText w:val="%9."/>
      <w:lvlJc w:val="left"/>
      <w:pPr>
        <w:tabs>
          <w:tab w:val="num" w:pos="3597"/>
        </w:tabs>
        <w:ind w:left="3597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57"/>
        </w:tabs>
        <w:ind w:left="2157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57"/>
        </w:tabs>
        <w:ind w:left="2157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57"/>
        </w:tabs>
        <w:ind w:left="2157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57"/>
        </w:tabs>
        <w:ind w:left="2157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18"/>
        </w:tabs>
        <w:ind w:left="718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78"/>
        </w:tabs>
        <w:ind w:left="1078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38"/>
        </w:tabs>
        <w:ind w:left="1438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798"/>
        </w:tabs>
        <w:ind w:left="179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58"/>
        </w:tabs>
        <w:ind w:left="215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18"/>
        </w:tabs>
        <w:ind w:left="2518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38"/>
        </w:tabs>
        <w:ind w:left="323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598"/>
        </w:tabs>
        <w:ind w:left="3598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21fa"/>
    <w:pPr>
      <w:widowControl/>
      <w:suppressAutoHyphens w:val="true"/>
      <w:bidi w:val="0"/>
      <w:spacing w:lineRule="auto" w:line="259" w:before="0" w:after="160"/>
      <w:ind w:hanging="1" w:left="-1"/>
      <w:jc w:val="both"/>
      <w:textAlignment w:val="top"/>
      <w:outlineLvl w:val="0"/>
    </w:pPr>
    <w:rPr>
      <w:rFonts w:ascii="Times New Roman" w:hAnsi="Times New Roman" w:eastAsia="Calibri" w:cs="Calibri"/>
      <w:color w:val="auto"/>
      <w:kern w:val="0"/>
      <w:position w:val="-1"/>
      <w:sz w:val="28"/>
      <w:szCs w:val="22"/>
      <w:lang w:eastAsia="en-US" w:val="ru-RU" w:bidi="ar-SA"/>
    </w:rPr>
  </w:style>
  <w:style w:type="paragraph" w:styleId="Heading1">
    <w:name w:val="heading 1"/>
    <w:basedOn w:val="Normal"/>
    <w:next w:val="Normal"/>
    <w:uiPriority w:val="9"/>
    <w:qFormat/>
    <w:rsid w:val="00d30bb2"/>
    <w:pPr>
      <w:keepNext w:val="true"/>
      <w:keepLines/>
      <w:spacing w:before="480" w:after="120"/>
    </w:pPr>
    <w:rPr>
      <w:b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9">
    <w:name w:val="Маркеры"/>
    <w:qFormat/>
    <w:rPr>
      <w:rFonts w:ascii="OpenSymbol" w:hAnsi="OpenSymbol" w:eastAsia="OpenSymbol" w:cs="OpenSymbol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2">
    <w:name w:val="Содержимое таблицы"/>
    <w:basedOn w:val="Normal"/>
    <w:qFormat/>
    <w:pPr>
      <w:widowControl w:val="false"/>
      <w:suppressLineNumbers/>
    </w:pPr>
    <w:rPr/>
  </w:style>
  <w:style w:type="paragraph" w:styleId="Style13">
    <w:name w:val="Заголовок таблицы"/>
    <w:basedOn w:val="Style12"/>
    <w:qFormat/>
    <w:pPr>
      <w:suppressLineNumbers/>
      <w:jc w:val="center"/>
    </w:pPr>
    <w:rPr>
      <w:b/>
      <w:bCs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1H67wlPTC9tAFfFY2A5eZGgRqQ==">CgMxLjA4AHIhMVZuOWU1UVVvZEMxSXYzZW4taHNZWkRVNGpvZEdDTTAx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LibreOffice/25.2.6.2$Windows_X86_64 LibreOffice_project/729c5bfe710f5eb71ed3bbde9e06a6065e9c6c5d</Application>
  <AppVersion>15.0000</AppVersion>
  <Pages>12</Pages>
  <Words>1086</Words>
  <Characters>8425</Characters>
  <CharactersWithSpaces>9371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2017-09-19T07:01:00Z</dcterms:created>
  <dc:creator>Ayanshan</dc:creator>
  <dc:description/>
  <dc:language>ru-RU</dc:language>
  <cp:lastModifiedBy/>
  <dcterms:modified xsi:type="dcterms:W3CDTF">2025-10-23T00:04:18Z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