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D32" w:rsidRDefault="002D7D32" w:rsidP="002D7D32">
      <w:pPr>
        <w:pStyle w:val="1"/>
      </w:pPr>
      <w:proofErr w:type="spellStart"/>
      <w:r>
        <w:t>Неосфера</w:t>
      </w:r>
      <w:proofErr w:type="spellEnd"/>
    </w:p>
    <w:p w:rsidR="008A2604" w:rsidRDefault="002D7D32">
      <w:proofErr w:type="spellStart"/>
      <w:r>
        <w:t>Неосфер</w:t>
      </w:r>
      <w:proofErr w:type="gramStart"/>
      <w:r>
        <w:t>а</w:t>
      </w:r>
      <w:proofErr w:type="spellEnd"/>
      <w:r>
        <w:t>-</w:t>
      </w:r>
      <w:proofErr w:type="gramEnd"/>
      <w:r>
        <w:t xml:space="preserve"> сфера разума</w:t>
      </w:r>
    </w:p>
    <w:p w:rsidR="002D7D32" w:rsidRDefault="002D7D32">
      <w:r>
        <w:t xml:space="preserve">Ввёл термин </w:t>
      </w:r>
      <w:proofErr w:type="spellStart"/>
      <w:r>
        <w:t>Теядре</w:t>
      </w:r>
      <w:proofErr w:type="spellEnd"/>
      <w:r>
        <w:t xml:space="preserve"> Шарден в 1927 году</w:t>
      </w:r>
    </w:p>
    <w:p w:rsidR="002D7D32" w:rsidRDefault="002D7D32">
      <w:r>
        <w:t xml:space="preserve">1863-1945 </w:t>
      </w:r>
      <w:r w:rsidR="00276EA9">
        <w:t>Вернадский</w:t>
      </w:r>
      <w:r w:rsidR="00276EA9">
        <w:br/>
      </w:r>
      <w:r>
        <w:t>Учения</w:t>
      </w:r>
      <w:r w:rsidR="00276EA9">
        <w:t xml:space="preserve"> Вернадского:</w:t>
      </w:r>
      <w:r w:rsidR="00276EA9">
        <w:br/>
        <w:t xml:space="preserve">       </w:t>
      </w:r>
      <w:proofErr w:type="gramStart"/>
      <w:r>
        <w:t>-в</w:t>
      </w:r>
      <w:proofErr w:type="gramEnd"/>
      <w:r>
        <w:t xml:space="preserve"> 1926 году написал книгу «Биосфера»</w:t>
      </w:r>
    </w:p>
    <w:p w:rsidR="00276EA9" w:rsidRDefault="00276EA9"/>
    <w:p w:rsidR="00276EA9" w:rsidRDefault="00276EA9">
      <w:r>
        <w:t>12 пунктов:</w:t>
      </w:r>
    </w:p>
    <w:p w:rsidR="00276EA9" w:rsidRDefault="00276EA9" w:rsidP="00276EA9">
      <w:pPr>
        <w:pStyle w:val="a3"/>
        <w:numPr>
          <w:ilvl w:val="0"/>
          <w:numId w:val="1"/>
        </w:numPr>
      </w:pPr>
      <w:r>
        <w:t>Заселение человека всей планеты</w:t>
      </w:r>
    </w:p>
    <w:p w:rsidR="00276EA9" w:rsidRDefault="00276EA9" w:rsidP="00276EA9">
      <w:pPr>
        <w:pStyle w:val="a3"/>
        <w:numPr>
          <w:ilvl w:val="0"/>
          <w:numId w:val="1"/>
        </w:numPr>
      </w:pPr>
      <w:r>
        <w:t>Резкое преобразование сре</w:t>
      </w:r>
      <w:proofErr w:type="gramStart"/>
      <w:r>
        <w:t>дств св</w:t>
      </w:r>
      <w:proofErr w:type="gramEnd"/>
      <w:r>
        <w:t>язи и обмена меж странами</w:t>
      </w:r>
    </w:p>
    <w:p w:rsidR="00276EA9" w:rsidRDefault="00276EA9" w:rsidP="00276EA9">
      <w:pPr>
        <w:pStyle w:val="a3"/>
        <w:numPr>
          <w:ilvl w:val="0"/>
          <w:numId w:val="1"/>
        </w:numPr>
      </w:pPr>
      <w:r>
        <w:t>Сотовая связь</w:t>
      </w:r>
    </w:p>
    <w:p w:rsidR="00276EA9" w:rsidRDefault="00276EA9" w:rsidP="00276EA9">
      <w:pPr>
        <w:pStyle w:val="a3"/>
        <w:numPr>
          <w:ilvl w:val="0"/>
          <w:numId w:val="1"/>
        </w:numPr>
      </w:pPr>
      <w:r>
        <w:t>Теологический вопрос человека</w:t>
      </w:r>
    </w:p>
    <w:p w:rsidR="00276EA9" w:rsidRDefault="00E205AE" w:rsidP="00276EA9">
      <w:pPr>
        <w:pStyle w:val="a3"/>
        <w:numPr>
          <w:ilvl w:val="0"/>
          <w:numId w:val="1"/>
        </w:numPr>
      </w:pPr>
      <w:r>
        <w:t>Расширение границ биосферы, выход в космос</w:t>
      </w:r>
    </w:p>
    <w:p w:rsidR="00E205AE" w:rsidRDefault="00E205AE" w:rsidP="00276EA9">
      <w:pPr>
        <w:pStyle w:val="a3"/>
        <w:numPr>
          <w:ilvl w:val="0"/>
          <w:numId w:val="1"/>
        </w:numPr>
      </w:pPr>
      <w:r>
        <w:t>Открытие новых источников энергии</w:t>
      </w:r>
    </w:p>
    <w:p w:rsidR="00E205AE" w:rsidRDefault="00E205AE" w:rsidP="00276EA9">
      <w:pPr>
        <w:pStyle w:val="a3"/>
        <w:numPr>
          <w:ilvl w:val="0"/>
          <w:numId w:val="1"/>
        </w:numPr>
      </w:pPr>
      <w:r>
        <w:t>Увеличение воли народных масс, решение вопросов внутренней и внешней политики</w:t>
      </w:r>
    </w:p>
    <w:p w:rsidR="00AB53A5" w:rsidRDefault="00AB53A5" w:rsidP="00276EA9">
      <w:pPr>
        <w:pStyle w:val="a3"/>
        <w:numPr>
          <w:ilvl w:val="0"/>
          <w:numId w:val="1"/>
        </w:numPr>
      </w:pPr>
    </w:p>
    <w:p w:rsidR="00E205AE" w:rsidRDefault="00E205AE" w:rsidP="00276EA9">
      <w:pPr>
        <w:pStyle w:val="a3"/>
        <w:numPr>
          <w:ilvl w:val="0"/>
          <w:numId w:val="1"/>
        </w:numPr>
      </w:pPr>
      <w:r>
        <w:t>Свобода научной мысли и научного искания</w:t>
      </w:r>
    </w:p>
    <w:p w:rsidR="00E205AE" w:rsidRDefault="00E205AE" w:rsidP="00276EA9">
      <w:pPr>
        <w:pStyle w:val="a3"/>
        <w:numPr>
          <w:ilvl w:val="0"/>
          <w:numId w:val="1"/>
        </w:numPr>
      </w:pPr>
      <w:r>
        <w:t>Продуманная система образования, подъем состояния трудящихся</w:t>
      </w:r>
    </w:p>
    <w:p w:rsidR="00E205AE" w:rsidRDefault="00E205AE" w:rsidP="00276EA9">
      <w:pPr>
        <w:pStyle w:val="a3"/>
        <w:numPr>
          <w:ilvl w:val="0"/>
          <w:numId w:val="1"/>
        </w:numPr>
      </w:pPr>
      <w:r>
        <w:t>Недопущение голодание, недоедания, нищеты, болезни</w:t>
      </w:r>
    </w:p>
    <w:p w:rsidR="00AB53A5" w:rsidRDefault="00E205AE" w:rsidP="00AB53A5">
      <w:pPr>
        <w:pStyle w:val="a3"/>
        <w:numPr>
          <w:ilvl w:val="0"/>
          <w:numId w:val="1"/>
        </w:numPr>
      </w:pPr>
      <w:r>
        <w:t>Разумное преобразование первичных природ земли, цел</w:t>
      </w:r>
      <w:proofErr w:type="gramStart"/>
      <w:r>
        <w:t>ь-</w:t>
      </w:r>
      <w:proofErr w:type="gramEnd"/>
      <w:r>
        <w:t xml:space="preserve"> сделать её способной удовлетворить потребности всё возрастающей численности населения.</w:t>
      </w:r>
    </w:p>
    <w:p w:rsidR="00AB53A5" w:rsidRDefault="00AB53A5" w:rsidP="00AB53A5">
      <w:pPr>
        <w:pStyle w:val="a3"/>
        <w:numPr>
          <w:ilvl w:val="0"/>
          <w:numId w:val="1"/>
        </w:numPr>
      </w:pPr>
      <w:r>
        <w:t>Воин в жизни общества(???)</w:t>
      </w:r>
    </w:p>
    <w:p w:rsidR="00AB53A5" w:rsidRDefault="00AB53A5" w:rsidP="00AB53A5">
      <w:r>
        <w:t>//Тёма, Ваня, Костя, я с вами больше не сяду на экологии, я ничего из-за вас не слышу, а конспекты оцениваются</w:t>
      </w:r>
    </w:p>
    <w:p w:rsidR="00AB53A5" w:rsidRDefault="00AB53A5" w:rsidP="00AB53A5">
      <w:r>
        <w:t>Структура биосферы</w:t>
      </w:r>
    </w:p>
    <w:p w:rsidR="00AB53A5" w:rsidRDefault="00AB53A5" w:rsidP="00AB53A5">
      <w:r>
        <w:t>Пот типу веществ:</w:t>
      </w:r>
    </w:p>
    <w:p w:rsidR="00AB53A5" w:rsidRDefault="00AB53A5" w:rsidP="00AB53A5">
      <w:pPr>
        <w:pStyle w:val="a3"/>
        <w:numPr>
          <w:ilvl w:val="0"/>
          <w:numId w:val="2"/>
        </w:numPr>
      </w:pPr>
      <w:r>
        <w:t>Косное вещество(обязательно без</w:t>
      </w:r>
      <w:proofErr w:type="gramStart"/>
      <w:r>
        <w:t xml:space="preserve"> Т</w:t>
      </w:r>
      <w:proofErr w:type="gramEnd"/>
      <w:r>
        <w:t>, на РК вопрос не зачтут иначе)- геологическое образование, не связанное с деятельностью живых организмов.</w:t>
      </w:r>
    </w:p>
    <w:p w:rsidR="00AB53A5" w:rsidRDefault="00AB53A5" w:rsidP="00AB53A5">
      <w:pPr>
        <w:pStyle w:val="a3"/>
        <w:numPr>
          <w:ilvl w:val="0"/>
          <w:numId w:val="2"/>
        </w:numPr>
      </w:pPr>
      <w:proofErr w:type="spellStart"/>
      <w:r>
        <w:t>Биокосное</w:t>
      </w:r>
      <w:proofErr w:type="spellEnd"/>
      <w:r>
        <w:t xml:space="preserve"> веществ</w:t>
      </w:r>
      <w:proofErr w:type="gramStart"/>
      <w:r>
        <w:t>о-</w:t>
      </w:r>
      <w:proofErr w:type="gramEnd"/>
      <w:r>
        <w:t xml:space="preserve"> тесно связанные комплексы элементов живого и косного веществ</w:t>
      </w:r>
    </w:p>
    <w:p w:rsidR="00AB53A5" w:rsidRDefault="00AB53A5" w:rsidP="00AB53A5">
      <w:pPr>
        <w:pStyle w:val="a3"/>
        <w:numPr>
          <w:ilvl w:val="0"/>
          <w:numId w:val="2"/>
        </w:numPr>
      </w:pPr>
      <w:r>
        <w:t>-элементы живой и неживой природ</w:t>
      </w:r>
      <w:proofErr w:type="gramStart"/>
      <w:r>
        <w:t>ы(</w:t>
      </w:r>
      <w:proofErr w:type="gramEnd"/>
      <w:r>
        <w:t>черви, …)</w:t>
      </w:r>
    </w:p>
    <w:p w:rsidR="00AB53A5" w:rsidRDefault="00AB53A5" w:rsidP="00AB53A5">
      <w:pPr>
        <w:pStyle w:val="a3"/>
        <w:numPr>
          <w:ilvl w:val="0"/>
          <w:numId w:val="2"/>
        </w:numPr>
      </w:pPr>
      <w:r>
        <w:t>-образования, связанные с деятельностью живых организмов, или переработанные живыми организмам</w:t>
      </w:r>
      <w:proofErr w:type="gramStart"/>
      <w:r>
        <w:t>и(</w:t>
      </w:r>
      <w:proofErr w:type="gramEnd"/>
      <w:r>
        <w:t>отходы). Уголь, нефть.</w:t>
      </w:r>
    </w:p>
    <w:p w:rsidR="00AB53A5" w:rsidRDefault="00AB53A5" w:rsidP="00AB53A5">
      <w:r>
        <w:t>Функции живого вещества:</w:t>
      </w:r>
    </w:p>
    <w:p w:rsidR="00AB53A5" w:rsidRDefault="00AB53A5" w:rsidP="00AB53A5">
      <w:pPr>
        <w:pStyle w:val="a3"/>
        <w:numPr>
          <w:ilvl w:val="0"/>
          <w:numId w:val="3"/>
        </w:numPr>
      </w:pPr>
      <w:r>
        <w:t>Газовая функция</w:t>
      </w:r>
      <w:r w:rsidR="00466666">
        <w:t xml:space="preserve"> </w:t>
      </w:r>
      <w:r>
        <w:t>- когда деятельность организмов сложилась в атмосферу</w:t>
      </w:r>
    </w:p>
    <w:p w:rsidR="00466666" w:rsidRDefault="00466666" w:rsidP="00AB53A5">
      <w:pPr>
        <w:pStyle w:val="a3"/>
        <w:numPr>
          <w:ilvl w:val="0"/>
          <w:numId w:val="3"/>
        </w:numPr>
      </w:pPr>
      <w:r>
        <w:t xml:space="preserve">Концентрационная - накопительная функция, концентрируют определенный </w:t>
      </w:r>
      <w:proofErr w:type="spellStart"/>
      <w:proofErr w:type="gramStart"/>
      <w:r>
        <w:t>хим</w:t>
      </w:r>
      <w:proofErr w:type="spellEnd"/>
      <w:proofErr w:type="gramEnd"/>
      <w:r>
        <w:t xml:space="preserve"> элемент(водород и кислород, углерод)</w:t>
      </w:r>
    </w:p>
    <w:p w:rsidR="00466666" w:rsidRDefault="00466666" w:rsidP="00AB53A5">
      <w:pPr>
        <w:pStyle w:val="a3"/>
        <w:numPr>
          <w:ilvl w:val="0"/>
          <w:numId w:val="3"/>
        </w:numPr>
      </w:pPr>
      <w:r>
        <w:t>Биохимическа</w:t>
      </w:r>
      <w:proofErr w:type="gramStart"/>
      <w:r>
        <w:t>я-</w:t>
      </w:r>
      <w:proofErr w:type="gramEnd"/>
      <w:r>
        <w:t xml:space="preserve"> связанная с распространением </w:t>
      </w:r>
      <w:proofErr w:type="spellStart"/>
      <w:r>
        <w:t>хим</w:t>
      </w:r>
      <w:proofErr w:type="spellEnd"/>
      <w:r>
        <w:t xml:space="preserve"> элементов по нашей планете, миграция атомов.</w:t>
      </w:r>
    </w:p>
    <w:p w:rsidR="00466666" w:rsidRDefault="00466666" w:rsidP="00466666">
      <w:pPr>
        <w:pStyle w:val="a3"/>
        <w:numPr>
          <w:ilvl w:val="0"/>
          <w:numId w:val="3"/>
        </w:numPr>
      </w:pPr>
      <w:r>
        <w:lastRenderedPageBreak/>
        <w:t>Закон биогенной миграции атомо</w:t>
      </w:r>
      <w:proofErr w:type="gramStart"/>
      <w:r>
        <w:t>в-</w:t>
      </w:r>
      <w:proofErr w:type="gramEnd"/>
      <w:r>
        <w:t xml:space="preserve"> миграция </w:t>
      </w:r>
      <w:proofErr w:type="spellStart"/>
      <w:r>
        <w:t>хим</w:t>
      </w:r>
      <w:proofErr w:type="spellEnd"/>
      <w:r>
        <w:t xml:space="preserve"> элементов на земной поверхности и биосфере в целом протекает или при непосредственном участии живого вещества, или же она протекает в среде </w:t>
      </w:r>
      <w:proofErr w:type="spellStart"/>
      <w:r>
        <w:t>биохим</w:t>
      </w:r>
      <w:proofErr w:type="spellEnd"/>
      <w:r>
        <w:t xml:space="preserve"> особенности которой обусловлена живым веществом, как тем, которая в настоящее время населяет биосферу, так и тем, который действовал на земле в течение всей её биологической истории.</w:t>
      </w:r>
    </w:p>
    <w:p w:rsidR="00466666" w:rsidRDefault="00466666" w:rsidP="00466666">
      <w:pPr>
        <w:pStyle w:val="a3"/>
      </w:pPr>
    </w:p>
    <w:p w:rsidR="00466666" w:rsidRDefault="00466666" w:rsidP="00466666">
      <w:pPr>
        <w:pStyle w:val="a3"/>
        <w:numPr>
          <w:ilvl w:val="0"/>
          <w:numId w:val="3"/>
        </w:numPr>
      </w:pPr>
      <w:r>
        <w:t xml:space="preserve">Биохимическая деятельность человека- </w:t>
      </w:r>
    </w:p>
    <w:p w:rsidR="00467D40" w:rsidRDefault="00467D40" w:rsidP="00467D40">
      <w:pPr>
        <w:pStyle w:val="a3"/>
      </w:pPr>
    </w:p>
    <w:p w:rsidR="00467D40" w:rsidRDefault="00467D40" w:rsidP="00466666">
      <w:pPr>
        <w:pStyle w:val="a3"/>
        <w:numPr>
          <w:ilvl w:val="0"/>
          <w:numId w:val="3"/>
        </w:numPr>
      </w:pPr>
      <w:r>
        <w:t>Информационна</w:t>
      </w:r>
      <w:proofErr w:type="gramStart"/>
      <w:r>
        <w:t>я-</w:t>
      </w:r>
      <w:proofErr w:type="gramEnd"/>
      <w:r>
        <w:t xml:space="preserve"> связанная с общим накоплением генной инф(ДНК и РНК)</w:t>
      </w:r>
    </w:p>
    <w:p w:rsidR="00467D40" w:rsidRDefault="00467D40" w:rsidP="00467D40">
      <w:pPr>
        <w:pStyle w:val="a3"/>
      </w:pPr>
    </w:p>
    <w:p w:rsidR="00467D40" w:rsidRDefault="00467D40" w:rsidP="00466666">
      <w:pPr>
        <w:pStyle w:val="a3"/>
        <w:numPr>
          <w:ilvl w:val="0"/>
          <w:numId w:val="3"/>
        </w:numPr>
      </w:pPr>
      <w:proofErr w:type="spellStart"/>
      <w:r>
        <w:t>Средо</w:t>
      </w:r>
      <w:proofErr w:type="spellEnd"/>
      <w:r>
        <w:t xml:space="preserve">-образующие свето-регулирующие- </w:t>
      </w:r>
    </w:p>
    <w:p w:rsidR="00D51AA5" w:rsidRDefault="00D51AA5" w:rsidP="00D51AA5">
      <w:pPr>
        <w:pStyle w:val="a3"/>
      </w:pPr>
    </w:p>
    <w:p w:rsidR="00D51AA5" w:rsidRDefault="00D51AA5" w:rsidP="00D51AA5">
      <w:pPr>
        <w:pStyle w:val="a3"/>
        <w:numPr>
          <w:ilvl w:val="0"/>
          <w:numId w:val="3"/>
        </w:numPr>
      </w:pPr>
      <w:r>
        <w:t>Принцип работы отрицательной обратная связ</w:t>
      </w:r>
      <w:proofErr w:type="gramStart"/>
      <w:r>
        <w:t>ь-</w:t>
      </w:r>
      <w:proofErr w:type="gramEnd"/>
      <w:r>
        <w:t xml:space="preserve"> система старается препятствовать изменениям и возвращает систему в </w:t>
      </w:r>
      <w:proofErr w:type="spellStart"/>
      <w:r>
        <w:t>исх</w:t>
      </w:r>
      <w:proofErr w:type="spellEnd"/>
      <w:r>
        <w:t xml:space="preserve"> состояние</w:t>
      </w:r>
      <w:r>
        <w:br/>
        <w:t>Хищников стало больше -</w:t>
      </w:r>
      <w:r w:rsidRPr="00D51AA5">
        <w:t xml:space="preserve">&gt; </w:t>
      </w:r>
      <w:r>
        <w:t>кроликов стало меньше-</w:t>
      </w:r>
      <w:r w:rsidRPr="00D51AA5">
        <w:t xml:space="preserve">&gt; </w:t>
      </w:r>
      <w:r>
        <w:t>хищников стало меньше</w:t>
      </w:r>
      <w:r>
        <w:br/>
        <w:t>Природные явления- природный пожар</w:t>
      </w:r>
    </w:p>
    <w:p w:rsidR="00D51AA5" w:rsidRDefault="00D51AA5" w:rsidP="00D51AA5">
      <w:pPr>
        <w:pStyle w:val="a3"/>
      </w:pPr>
    </w:p>
    <w:p w:rsidR="00D51AA5" w:rsidRDefault="00D51AA5" w:rsidP="00D51AA5">
      <w:r>
        <w:t>Структура биосферы с точки зрения</w:t>
      </w:r>
    </w:p>
    <w:p w:rsidR="00D51AA5" w:rsidRDefault="00D51AA5" w:rsidP="00D51AA5">
      <w:pPr>
        <w:pStyle w:val="a3"/>
        <w:numPr>
          <w:ilvl w:val="0"/>
          <w:numId w:val="4"/>
        </w:numPr>
      </w:pPr>
      <w:r>
        <w:t>Всякая гидросфера</w:t>
      </w:r>
    </w:p>
    <w:p w:rsidR="00D51AA5" w:rsidRDefault="00D51AA5" w:rsidP="00D51AA5">
      <w:pPr>
        <w:pStyle w:val="a3"/>
        <w:numPr>
          <w:ilvl w:val="0"/>
          <w:numId w:val="4"/>
        </w:numPr>
      </w:pPr>
      <w:r>
        <w:t>Лишние слои атмосферы, озоновый слой</w:t>
      </w:r>
    </w:p>
    <w:p w:rsidR="00D51AA5" w:rsidRDefault="002D5493" w:rsidP="002D5493">
      <w:r>
        <w:t>Экологические факторы:</w:t>
      </w:r>
    </w:p>
    <w:p w:rsidR="002D5493" w:rsidRDefault="002D5493" w:rsidP="002D5493">
      <w:pPr>
        <w:pStyle w:val="a3"/>
      </w:pPr>
      <w:r>
        <w:t>Любые элементы свойства среды способны оказывать прямое или косвенное воздействие на живой организм</w:t>
      </w:r>
    </w:p>
    <w:p w:rsidR="002D5493" w:rsidRDefault="002D5493" w:rsidP="002D5493">
      <w:pPr>
        <w:pStyle w:val="a3"/>
        <w:numPr>
          <w:ilvl w:val="0"/>
          <w:numId w:val="5"/>
        </w:numPr>
      </w:pPr>
      <w:r>
        <w:t>Абиотические факторы:</w:t>
      </w:r>
    </w:p>
    <w:p w:rsidR="002D5493" w:rsidRDefault="002D5493" w:rsidP="002D5493">
      <w:pPr>
        <w:pStyle w:val="a3"/>
        <w:numPr>
          <w:ilvl w:val="1"/>
          <w:numId w:val="5"/>
        </w:numPr>
      </w:pPr>
      <w:r>
        <w:t>Фитогенные - растения</w:t>
      </w:r>
    </w:p>
    <w:p w:rsidR="002D5493" w:rsidRDefault="002D5493" w:rsidP="002D5493">
      <w:pPr>
        <w:pStyle w:val="a3"/>
        <w:numPr>
          <w:ilvl w:val="1"/>
          <w:numId w:val="5"/>
        </w:numPr>
      </w:pPr>
      <w:r>
        <w:t>Зоогенные - животные</w:t>
      </w:r>
    </w:p>
    <w:p w:rsidR="002D5493" w:rsidRDefault="002D5493" w:rsidP="002D5493">
      <w:pPr>
        <w:pStyle w:val="a3"/>
        <w:numPr>
          <w:ilvl w:val="1"/>
          <w:numId w:val="5"/>
        </w:numPr>
      </w:pPr>
      <w:r>
        <w:t>Микроорганизмы</w:t>
      </w:r>
    </w:p>
    <w:p w:rsidR="002D5493" w:rsidRDefault="002D5493" w:rsidP="002D5493">
      <w:pPr>
        <w:ind w:left="1080"/>
      </w:pPr>
      <w:r>
        <w:t>//Фото</w:t>
      </w:r>
      <w:r w:rsidR="00BF4DF5">
        <w:t xml:space="preserve"> в 16.55</w:t>
      </w:r>
      <w:r>
        <w:t>- кривая толерантности/выносливости. Горизонтальная ос</w:t>
      </w:r>
      <w:proofErr w:type="gramStart"/>
      <w:r>
        <w:t>ь-</w:t>
      </w:r>
      <w:proofErr w:type="gramEnd"/>
      <w:r>
        <w:t xml:space="preserve"> Ф- значение фактора(соленость воды, …), вертикальная ось- А- активность/жизнеспособность</w:t>
      </w:r>
    </w:p>
    <w:p w:rsidR="00BF4DF5" w:rsidRDefault="00BF4DF5" w:rsidP="002D5493">
      <w:pPr>
        <w:ind w:left="1080"/>
      </w:pPr>
      <w:r>
        <w:t>Зона оптимум, стресс, смерти. Зона оптимум + стрес</w:t>
      </w:r>
      <w:proofErr w:type="gramStart"/>
      <w:r>
        <w:t>с-</w:t>
      </w:r>
      <w:proofErr w:type="gramEnd"/>
      <w:r>
        <w:t xml:space="preserve"> предел выносливости.</w:t>
      </w:r>
    </w:p>
    <w:p w:rsidR="00BF4DF5" w:rsidRDefault="00BF4DF5" w:rsidP="002D5493">
      <w:pPr>
        <w:ind w:left="1080"/>
      </w:pPr>
      <w:r>
        <w:t xml:space="preserve">Есть </w:t>
      </w:r>
      <w:proofErr w:type="spellStart"/>
      <w:r>
        <w:t>Эвригион</w:t>
      </w:r>
      <w:proofErr w:type="gramStart"/>
      <w:r>
        <w:t>ы</w:t>
      </w:r>
      <w:proofErr w:type="spellEnd"/>
      <w:r>
        <w:t>-</w:t>
      </w:r>
      <w:proofErr w:type="gramEnd"/>
      <w:r>
        <w:t xml:space="preserve"> животные с широким уровнем выносливости(рыбы, живущие при разных условиях жизни)</w:t>
      </w:r>
    </w:p>
    <w:p w:rsidR="00BF4DF5" w:rsidRDefault="00BF4DF5" w:rsidP="002D5493">
      <w:pPr>
        <w:ind w:left="1080"/>
      </w:pPr>
      <w:r>
        <w:t>Стенобионт</w:t>
      </w:r>
      <w:proofErr w:type="gramStart"/>
      <w:r>
        <w:t>ы-</w:t>
      </w:r>
      <w:proofErr w:type="gramEnd"/>
      <w:r>
        <w:t xml:space="preserve"> узкие пределы выносливости(пресноводные рыбы и прочее)</w:t>
      </w:r>
    </w:p>
    <w:p w:rsidR="00BF4DF5" w:rsidRDefault="00BF4DF5" w:rsidP="002D5493">
      <w:pPr>
        <w:ind w:left="1080"/>
      </w:pPr>
      <w:r>
        <w:t>Закономерности действия факторов на организмы:</w:t>
      </w:r>
    </w:p>
    <w:p w:rsidR="00BF4DF5" w:rsidRDefault="00BF4DF5" w:rsidP="00BF4DF5">
      <w:pPr>
        <w:pStyle w:val="a3"/>
        <w:numPr>
          <w:ilvl w:val="1"/>
          <w:numId w:val="5"/>
        </w:numPr>
      </w:pPr>
      <w:r>
        <w:t>Закон оптимума - для каждого организма имеется такая область значений факторов, при которой жизнеспособность организма максимальна (центральная часть кривой).</w:t>
      </w:r>
    </w:p>
    <w:p w:rsidR="00BF4DF5" w:rsidRDefault="00BF4DF5" w:rsidP="00BF4DF5">
      <w:pPr>
        <w:pStyle w:val="a3"/>
        <w:numPr>
          <w:ilvl w:val="1"/>
          <w:numId w:val="5"/>
        </w:numPr>
      </w:pPr>
      <w:r>
        <w:t>Закон Либиха – закон минимум</w:t>
      </w:r>
      <w:proofErr w:type="gramStart"/>
      <w:r>
        <w:t>а-</w:t>
      </w:r>
      <w:proofErr w:type="gramEnd"/>
      <w:r>
        <w:t xml:space="preserve"> тот из факторов, который больше всего отклоняется от оптимума в сторону минимума, в данный момент ограничивает жизнедеятельность организма. И существует образная трактовк</w:t>
      </w:r>
      <w:proofErr w:type="gramStart"/>
      <w:r>
        <w:t>а-</w:t>
      </w:r>
      <w:proofErr w:type="gramEnd"/>
      <w:r>
        <w:t xml:space="preserve"> точка Либиха.</w:t>
      </w:r>
    </w:p>
    <w:p w:rsidR="00C31E4D" w:rsidRDefault="00C31E4D" w:rsidP="00BF4DF5">
      <w:pPr>
        <w:pStyle w:val="a3"/>
        <w:numPr>
          <w:ilvl w:val="1"/>
          <w:numId w:val="5"/>
        </w:numPr>
      </w:pPr>
      <w:r>
        <w:lastRenderedPageBreak/>
        <w:t xml:space="preserve">Закон </w:t>
      </w:r>
      <w:proofErr w:type="spellStart"/>
      <w:r>
        <w:t>Шелполта</w:t>
      </w:r>
      <w:proofErr w:type="spellEnd"/>
      <w:r>
        <w:t xml:space="preserve"> - лимитирующим фактором может быть как минимум, так и максимум экологического воздействия.</w:t>
      </w:r>
    </w:p>
    <w:p w:rsidR="00C31E4D" w:rsidRDefault="00C31E4D" w:rsidP="00BF4DF5">
      <w:pPr>
        <w:pStyle w:val="a3"/>
        <w:numPr>
          <w:ilvl w:val="1"/>
          <w:numId w:val="5"/>
        </w:numPr>
      </w:pPr>
      <w:r>
        <w:t>Правило экологической индивидуальност</w:t>
      </w:r>
      <w:proofErr w:type="gramStart"/>
      <w:r>
        <w:t>и-</w:t>
      </w:r>
      <w:proofErr w:type="gramEnd"/>
      <w:r>
        <w:t xml:space="preserve"> в природе не существует двух видов с полным совпадением оптимумов и критических точек по отношению комплексов факторов.</w:t>
      </w:r>
    </w:p>
    <w:p w:rsidR="00C31E4D" w:rsidRDefault="00C31E4D" w:rsidP="00BF4DF5">
      <w:pPr>
        <w:pStyle w:val="a3"/>
        <w:numPr>
          <w:ilvl w:val="1"/>
          <w:numId w:val="5"/>
        </w:numPr>
      </w:pPr>
      <w:r>
        <w:t>Принцип совместного действия факторо</w:t>
      </w:r>
      <w:proofErr w:type="gramStart"/>
      <w:r>
        <w:t>в-</w:t>
      </w:r>
      <w:proofErr w:type="gramEnd"/>
      <w:r>
        <w:t xml:space="preserve"> результат влияния какого-либо экологического фактора зависит не только от его количественного выражения, но и от того, какой комбинации и с какой интенсивностью действуют другие факторы(</w:t>
      </w:r>
      <w:proofErr w:type="spellStart"/>
      <w:r>
        <w:t>антогонизм</w:t>
      </w:r>
      <w:proofErr w:type="spellEnd"/>
      <w:r>
        <w:t xml:space="preserve">- разность факторов, </w:t>
      </w:r>
      <w:proofErr w:type="spellStart"/>
      <w:r>
        <w:t>аддитивность</w:t>
      </w:r>
      <w:proofErr w:type="spellEnd"/>
      <w:r>
        <w:t>, синергизм- взаимное усиление факторов</w:t>
      </w:r>
      <w:bookmarkStart w:id="0" w:name="_GoBack"/>
      <w:bookmarkEnd w:id="0"/>
      <w:r>
        <w:t>)</w:t>
      </w:r>
    </w:p>
    <w:p w:rsidR="002D5493" w:rsidRDefault="002D5493" w:rsidP="002D5493">
      <w:pPr>
        <w:pStyle w:val="a3"/>
        <w:numPr>
          <w:ilvl w:val="0"/>
          <w:numId w:val="5"/>
        </w:numPr>
      </w:pPr>
      <w:r>
        <w:t>Биотические факторы</w:t>
      </w:r>
    </w:p>
    <w:p w:rsidR="002D5493" w:rsidRDefault="002D5493" w:rsidP="002D5493">
      <w:pPr>
        <w:pStyle w:val="a3"/>
        <w:numPr>
          <w:ilvl w:val="1"/>
          <w:numId w:val="5"/>
        </w:numPr>
      </w:pPr>
    </w:p>
    <w:p w:rsidR="002D5493" w:rsidRDefault="002D5493" w:rsidP="002D5493">
      <w:pPr>
        <w:pStyle w:val="a3"/>
        <w:numPr>
          <w:ilvl w:val="0"/>
          <w:numId w:val="5"/>
        </w:numPr>
      </w:pPr>
      <w:r>
        <w:t>Антропогенные факторы</w:t>
      </w:r>
    </w:p>
    <w:p w:rsidR="002D5493" w:rsidRDefault="002D5493" w:rsidP="002D5493"/>
    <w:sectPr w:rsidR="002D5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4675"/>
    <w:multiLevelType w:val="hybridMultilevel"/>
    <w:tmpl w:val="61B00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814E9"/>
    <w:multiLevelType w:val="hybridMultilevel"/>
    <w:tmpl w:val="CA1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B24D6"/>
    <w:multiLevelType w:val="hybridMultilevel"/>
    <w:tmpl w:val="9DAEB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692685"/>
    <w:multiLevelType w:val="hybridMultilevel"/>
    <w:tmpl w:val="A71A0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4D278A"/>
    <w:multiLevelType w:val="hybridMultilevel"/>
    <w:tmpl w:val="E2BE2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6D8"/>
    <w:rsid w:val="00193837"/>
    <w:rsid w:val="00276EA9"/>
    <w:rsid w:val="002D5493"/>
    <w:rsid w:val="002D7D32"/>
    <w:rsid w:val="00466666"/>
    <w:rsid w:val="00467D40"/>
    <w:rsid w:val="008A2604"/>
    <w:rsid w:val="00AB53A5"/>
    <w:rsid w:val="00B836D8"/>
    <w:rsid w:val="00BF4DF5"/>
    <w:rsid w:val="00C31E4D"/>
    <w:rsid w:val="00D51AA5"/>
    <w:rsid w:val="00E2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7D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7D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76E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7D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7D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76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2019-02-18T12:34:00Z</dcterms:created>
  <dcterms:modified xsi:type="dcterms:W3CDTF">2019-02-18T14:15:00Z</dcterms:modified>
</cp:coreProperties>
</file>