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10E9" w14:textId="77777777" w:rsidR="00AB24BE" w:rsidRDefault="00AB24BE" w:rsidP="00AB24BE">
      <w:pPr>
        <w:rPr>
          <w:rFonts w:cs="Calibri"/>
        </w:rPr>
      </w:pPr>
      <w:r>
        <w:rPr>
          <w:noProof/>
        </w:rPr>
        <mc:AlternateContent>
          <mc:Choice Requires="wpg">
            <w:drawing>
              <wp:anchor distT="0" distB="0" distL="114300" distR="114300" simplePos="0" relativeHeight="251660288" behindDoc="0" locked="0" layoutInCell="1" allowOverlap="1" wp14:anchorId="2F311F4B" wp14:editId="0A8A5AF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1007FE"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78D14E1C" wp14:editId="10AE7CD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9D97F47" w14:textId="77777777" w:rsidR="00AB24BE" w:rsidRPr="00B238E5" w:rsidRDefault="00AB24BE" w:rsidP="00AB24BE">
      <w:pPr>
        <w:rPr>
          <w:rFonts w:cs="Calibri"/>
        </w:rPr>
      </w:pPr>
    </w:p>
    <w:p w14:paraId="37F4AF52" w14:textId="77777777" w:rsidR="00AB24BE" w:rsidRPr="00A64246" w:rsidRDefault="00AB24BE" w:rsidP="00AB24BE">
      <w:pPr>
        <w:rPr>
          <w:b/>
          <w:bCs/>
          <w:color w:val="4472C4" w:themeColor="accent1"/>
          <w:sz w:val="36"/>
          <w:szCs w:val="36"/>
        </w:rPr>
      </w:pPr>
      <w:r w:rsidRPr="00A64246">
        <w:rPr>
          <w:b/>
          <w:bCs/>
          <w:color w:val="4472C4" w:themeColor="accent1"/>
          <w:sz w:val="36"/>
          <w:szCs w:val="36"/>
        </w:rPr>
        <w:t>Assessment Cover Page</w:t>
      </w:r>
    </w:p>
    <w:p w14:paraId="40F69F2D" w14:textId="77777777" w:rsidR="00AB24BE" w:rsidRDefault="00AB24BE" w:rsidP="00AB24BE">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B24BE" w14:paraId="64118547" w14:textId="77777777" w:rsidTr="003E6BC0">
        <w:tc>
          <w:tcPr>
            <w:tcW w:w="3256" w:type="dxa"/>
          </w:tcPr>
          <w:p w14:paraId="504558A3" w14:textId="77777777" w:rsidR="00AB24BE" w:rsidRPr="00A57C25" w:rsidRDefault="00AB24BE" w:rsidP="003E6BC0">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0F665682" w14:textId="3F2AB60D" w:rsidR="00AB24BE" w:rsidRPr="00A57C25" w:rsidRDefault="00AB24BE" w:rsidP="003E6BC0">
            <w:pPr>
              <w:spacing w:line="480" w:lineRule="auto"/>
              <w:rPr>
                <w:color w:val="000000" w:themeColor="text1"/>
                <w:sz w:val="32"/>
                <w:szCs w:val="32"/>
              </w:rPr>
            </w:pPr>
            <w:r>
              <w:rPr>
                <w:color w:val="000000" w:themeColor="text1"/>
                <w:sz w:val="32"/>
                <w:szCs w:val="32"/>
              </w:rPr>
              <w:t>Yumiko Maria Bejarano Azogue</w:t>
            </w:r>
          </w:p>
        </w:tc>
      </w:tr>
      <w:tr w:rsidR="00AB24BE" w14:paraId="2993BDA0" w14:textId="77777777" w:rsidTr="003E6BC0">
        <w:tc>
          <w:tcPr>
            <w:tcW w:w="3256" w:type="dxa"/>
          </w:tcPr>
          <w:p w14:paraId="0F32DCA6" w14:textId="77777777" w:rsidR="00AB24BE" w:rsidRPr="00A57C25" w:rsidRDefault="00AB24BE" w:rsidP="00AB24BE">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2D477657" w14:textId="285BC202" w:rsidR="00AB24BE" w:rsidRPr="00A57C25" w:rsidRDefault="00AB24BE" w:rsidP="00AB24BE">
            <w:pPr>
              <w:spacing w:line="480" w:lineRule="auto"/>
              <w:rPr>
                <w:color w:val="000000" w:themeColor="text1"/>
                <w:sz w:val="32"/>
                <w:szCs w:val="32"/>
              </w:rPr>
            </w:pPr>
            <w:r w:rsidRPr="00E24A30">
              <w:rPr>
                <w:color w:val="000000" w:themeColor="text1"/>
                <w:sz w:val="32"/>
                <w:szCs w:val="32"/>
              </w:rPr>
              <w:t>2024144</w:t>
            </w:r>
          </w:p>
        </w:tc>
      </w:tr>
      <w:tr w:rsidR="00AB24BE" w14:paraId="35F3187D" w14:textId="77777777" w:rsidTr="003E6BC0">
        <w:tc>
          <w:tcPr>
            <w:tcW w:w="3256" w:type="dxa"/>
          </w:tcPr>
          <w:p w14:paraId="23DE6AAF" w14:textId="77777777" w:rsidR="00AB24BE" w:rsidRPr="00A57C25" w:rsidRDefault="00AB24BE" w:rsidP="00AB24BE">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26AF80F6" w14:textId="3436DACB" w:rsidR="00AB24BE" w:rsidRPr="00A57C25" w:rsidRDefault="00AB24BE" w:rsidP="00AB24BE">
            <w:pPr>
              <w:spacing w:line="480" w:lineRule="auto"/>
              <w:rPr>
                <w:color w:val="000000" w:themeColor="text1"/>
                <w:sz w:val="32"/>
                <w:szCs w:val="32"/>
              </w:rPr>
            </w:pPr>
            <w:r w:rsidRPr="00AB24BE">
              <w:rPr>
                <w:color w:val="000000" w:themeColor="text1"/>
                <w:sz w:val="32"/>
                <w:szCs w:val="32"/>
              </w:rPr>
              <w:t>Machine Learning (10 ETCS)</w:t>
            </w:r>
          </w:p>
        </w:tc>
      </w:tr>
      <w:tr w:rsidR="00AB24BE" w14:paraId="1B854481" w14:textId="77777777" w:rsidTr="003E6BC0">
        <w:tc>
          <w:tcPr>
            <w:tcW w:w="3256" w:type="dxa"/>
          </w:tcPr>
          <w:p w14:paraId="49FF32F3" w14:textId="77777777" w:rsidR="00AB24BE" w:rsidRPr="00A57C25" w:rsidRDefault="00AB24BE" w:rsidP="00AB24BE">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5E526F50" w14:textId="0A605F90" w:rsidR="00AB24BE" w:rsidRPr="00A57C25" w:rsidRDefault="00AB24BE" w:rsidP="00AB24BE">
            <w:pPr>
              <w:spacing w:line="480" w:lineRule="auto"/>
              <w:rPr>
                <w:color w:val="000000" w:themeColor="text1"/>
                <w:sz w:val="32"/>
                <w:szCs w:val="32"/>
              </w:rPr>
            </w:pPr>
            <w:r w:rsidRPr="00D00F66">
              <w:rPr>
                <w:color w:val="000000" w:themeColor="text1"/>
                <w:sz w:val="32"/>
                <w:szCs w:val="32"/>
              </w:rPr>
              <w:t>CA 1 – Capstone Project Proposal</w:t>
            </w:r>
          </w:p>
        </w:tc>
      </w:tr>
      <w:tr w:rsidR="00AB24BE" w14:paraId="58BBBD18" w14:textId="77777777" w:rsidTr="003E6BC0">
        <w:tc>
          <w:tcPr>
            <w:tcW w:w="3256" w:type="dxa"/>
          </w:tcPr>
          <w:p w14:paraId="62A1C6AD" w14:textId="77777777" w:rsidR="00AB24BE" w:rsidRPr="00A57C25" w:rsidRDefault="00AB24BE" w:rsidP="00AB24BE">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734FD56D" w14:textId="25D8E147" w:rsidR="00AB24BE" w:rsidRPr="00A57C25" w:rsidRDefault="00AB24BE" w:rsidP="00AB24BE">
            <w:pPr>
              <w:spacing w:line="480" w:lineRule="auto"/>
              <w:rPr>
                <w:color w:val="000000" w:themeColor="text1"/>
                <w:sz w:val="32"/>
                <w:szCs w:val="32"/>
              </w:rPr>
            </w:pPr>
            <w:r w:rsidRPr="00AB24BE">
              <w:rPr>
                <w:color w:val="000000" w:themeColor="text1"/>
                <w:sz w:val="32"/>
                <w:szCs w:val="32"/>
              </w:rPr>
              <w:t>21st April 2024</w:t>
            </w:r>
          </w:p>
        </w:tc>
      </w:tr>
      <w:tr w:rsidR="00AB24BE" w14:paraId="02EFB088" w14:textId="77777777" w:rsidTr="003E6BC0">
        <w:tc>
          <w:tcPr>
            <w:tcW w:w="3256" w:type="dxa"/>
          </w:tcPr>
          <w:p w14:paraId="35521D5B" w14:textId="77777777" w:rsidR="00AB24BE" w:rsidRPr="00A57C25" w:rsidRDefault="00AB24BE" w:rsidP="00AB24BE">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2A3D0B85" w14:textId="6F699373" w:rsidR="00AB24BE" w:rsidRPr="00A57C25" w:rsidRDefault="00AB24BE" w:rsidP="00AB24BE">
            <w:pPr>
              <w:spacing w:line="480" w:lineRule="auto"/>
              <w:rPr>
                <w:color w:val="000000" w:themeColor="text1"/>
                <w:sz w:val="32"/>
                <w:szCs w:val="32"/>
              </w:rPr>
            </w:pPr>
            <w:r w:rsidRPr="00AB24BE">
              <w:rPr>
                <w:color w:val="000000" w:themeColor="text1"/>
                <w:sz w:val="32"/>
                <w:szCs w:val="32"/>
              </w:rPr>
              <w:t>21st April 2024</w:t>
            </w:r>
          </w:p>
        </w:tc>
      </w:tr>
    </w:tbl>
    <w:p w14:paraId="40540243" w14:textId="77777777" w:rsidR="00AB24BE" w:rsidRPr="00590C88" w:rsidRDefault="00AB24BE" w:rsidP="00AB24BE">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0F7F08B" wp14:editId="12D3ACF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7F08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1E7884D" w14:textId="77777777" w:rsidR="00AB24BE" w:rsidRDefault="00AB24BE" w:rsidP="00AB24BE">
      <w:pPr>
        <w:rPr>
          <w:rStyle w:val="SubtleReference"/>
          <w:rFonts w:cs="Calibri"/>
          <w:color w:val="4472C4" w:themeColor="accent1"/>
        </w:rPr>
      </w:pPr>
    </w:p>
    <w:p w14:paraId="5A64D926" w14:textId="77777777" w:rsidR="00AB24BE" w:rsidRPr="00E6060A" w:rsidRDefault="00AB24BE" w:rsidP="00AB24BE">
      <w:pPr>
        <w:rPr>
          <w:rFonts w:cs="Calibri"/>
        </w:rPr>
      </w:pPr>
    </w:p>
    <w:p w14:paraId="69EB6549" w14:textId="77777777" w:rsidR="00AB24BE" w:rsidRPr="00E6060A" w:rsidRDefault="00AB24BE" w:rsidP="00AB24BE">
      <w:pPr>
        <w:rPr>
          <w:rFonts w:cs="Calibri"/>
        </w:rPr>
      </w:pPr>
    </w:p>
    <w:p w14:paraId="0699A399" w14:textId="77777777" w:rsidR="00AB24BE" w:rsidRPr="00E6060A" w:rsidRDefault="00AB24BE" w:rsidP="00AB24BE">
      <w:pPr>
        <w:rPr>
          <w:rFonts w:cs="Calibri"/>
        </w:rPr>
      </w:pPr>
    </w:p>
    <w:p w14:paraId="4F25E4A5" w14:textId="77777777" w:rsidR="00AB24BE" w:rsidRPr="00E6060A" w:rsidRDefault="00AB24BE" w:rsidP="00AB24BE">
      <w:pPr>
        <w:rPr>
          <w:rFonts w:cs="Calibri"/>
        </w:rPr>
      </w:pPr>
    </w:p>
    <w:p w14:paraId="7BC17364" w14:textId="77777777" w:rsidR="00AB24BE" w:rsidRPr="00E6060A" w:rsidRDefault="00AB24BE" w:rsidP="00AB24BE">
      <w:pPr>
        <w:rPr>
          <w:rFonts w:cs="Calibri"/>
        </w:rPr>
      </w:pPr>
    </w:p>
    <w:p w14:paraId="4774C148" w14:textId="77777777" w:rsidR="00AB24BE" w:rsidRPr="00E6060A" w:rsidRDefault="00AB24BE" w:rsidP="00AB24BE">
      <w:pPr>
        <w:rPr>
          <w:rFonts w:cs="Calibri"/>
        </w:rPr>
      </w:pPr>
    </w:p>
    <w:p w14:paraId="6527CE08" w14:textId="77777777" w:rsidR="00AB24BE" w:rsidRPr="00E6060A" w:rsidRDefault="00AB24BE" w:rsidP="00AB24BE">
      <w:pPr>
        <w:rPr>
          <w:rFonts w:cs="Calibri"/>
        </w:rPr>
      </w:pPr>
    </w:p>
    <w:p w14:paraId="4317F1CE" w14:textId="77777777" w:rsidR="00AB24BE" w:rsidRPr="00E6060A" w:rsidRDefault="00AB24BE" w:rsidP="00AB24BE">
      <w:pPr>
        <w:rPr>
          <w:rFonts w:cs="Calibri"/>
        </w:rPr>
      </w:pPr>
    </w:p>
    <w:p w14:paraId="08A45111" w14:textId="77777777" w:rsidR="00AB24BE" w:rsidRPr="00E6060A" w:rsidRDefault="00AB24BE" w:rsidP="00AB24BE">
      <w:pPr>
        <w:rPr>
          <w:rFonts w:cs="Calibri"/>
        </w:rPr>
      </w:pPr>
    </w:p>
    <w:p w14:paraId="22C6BBDD" w14:textId="77777777" w:rsidR="00AB24BE" w:rsidRPr="00E6060A" w:rsidRDefault="00AB24BE" w:rsidP="00AB24BE">
      <w:pPr>
        <w:rPr>
          <w:rFonts w:cs="Calibri"/>
        </w:rPr>
      </w:pPr>
    </w:p>
    <w:p w14:paraId="3D21DA16" w14:textId="77777777" w:rsidR="00AB24BE" w:rsidRPr="00E6060A" w:rsidRDefault="00AB24BE" w:rsidP="00AB24BE">
      <w:pPr>
        <w:rPr>
          <w:rFonts w:cs="Calibri"/>
        </w:rPr>
        <w:sectPr w:rsidR="00AB24BE" w:rsidRPr="00E6060A" w:rsidSect="0085562F">
          <w:pgSz w:w="11906" w:h="16838"/>
          <w:pgMar w:top="1440" w:right="1440" w:bottom="1440" w:left="1440" w:header="708" w:footer="708" w:gutter="0"/>
          <w:cols w:space="708"/>
          <w:docGrid w:linePitch="360"/>
        </w:sectPr>
      </w:pPr>
    </w:p>
    <w:p w14:paraId="56B85ECC" w14:textId="77777777" w:rsidR="00AB24BE" w:rsidRPr="00FD250E" w:rsidRDefault="00AB24BE" w:rsidP="00AB24BE">
      <w:pPr>
        <w:rPr>
          <w:color w:val="3B3838" w:themeColor="background2" w:themeShade="40"/>
          <w:sz w:val="40"/>
          <w:szCs w:val="40"/>
        </w:rPr>
      </w:pPr>
      <w:r>
        <w:rPr>
          <w:color w:val="3B3838" w:themeColor="background2" w:themeShade="40"/>
          <w:sz w:val="40"/>
          <w:szCs w:val="40"/>
        </w:rPr>
        <w:lastRenderedPageBreak/>
        <w:t>A</w:t>
      </w:r>
      <w:r w:rsidRPr="00FD250E">
        <w:rPr>
          <w:color w:val="3B3838" w:themeColor="background2" w:themeShade="40"/>
          <w:sz w:val="40"/>
          <w:szCs w:val="40"/>
        </w:rPr>
        <w:t>bstract</w:t>
      </w:r>
    </w:p>
    <w:p w14:paraId="7A19AC05" w14:textId="77777777" w:rsidR="00AB24BE" w:rsidRDefault="00AB24BE" w:rsidP="00AB24BE"/>
    <w:p w14:paraId="45E93BF2" w14:textId="77777777" w:rsidR="00AB24BE" w:rsidRDefault="00AB24BE" w:rsidP="00AB24BE">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1FAD7DC5" w14:textId="77777777" w:rsidR="00AB24BE" w:rsidRDefault="00AB24BE" w:rsidP="00AB24BE">
      <w:pPr>
        <w:rPr>
          <w:color w:val="FF0000"/>
        </w:rPr>
      </w:pPr>
    </w:p>
    <w:p w14:paraId="5DBEB3A6" w14:textId="77777777" w:rsidR="00AB24BE" w:rsidRDefault="00AB24BE" w:rsidP="00AB24BE">
      <w:pPr>
        <w:rPr>
          <w:color w:val="FF0000"/>
        </w:rPr>
      </w:pPr>
    </w:p>
    <w:p w14:paraId="77FED346" w14:textId="77777777" w:rsidR="00AB24BE" w:rsidRDefault="00AB24BE" w:rsidP="00AB24BE">
      <w:pPr>
        <w:rPr>
          <w:color w:val="FF0000"/>
        </w:rPr>
      </w:pPr>
    </w:p>
    <w:p w14:paraId="05FC1AD2" w14:textId="77777777" w:rsidR="00AB24BE" w:rsidRPr="004902C7" w:rsidRDefault="00AB24BE" w:rsidP="00AB24BE">
      <w:pPr>
        <w:rPr>
          <w:color w:val="FF0000"/>
          <w:sz w:val="32"/>
          <w:szCs w:val="32"/>
        </w:rPr>
      </w:pPr>
      <w:r>
        <w:rPr>
          <w:color w:val="FF0000"/>
          <w:sz w:val="32"/>
          <w:szCs w:val="32"/>
        </w:rPr>
        <w:t xml:space="preserve">Attention: </w:t>
      </w:r>
      <w:r w:rsidRPr="004902C7">
        <w:rPr>
          <w:color w:val="FF0000"/>
          <w:sz w:val="32"/>
          <w:szCs w:val="32"/>
        </w:rPr>
        <w:t xml:space="preserve">All notes </w:t>
      </w:r>
      <w:r>
        <w:rPr>
          <w:color w:val="FF0000"/>
          <w:sz w:val="32"/>
          <w:szCs w:val="32"/>
        </w:rPr>
        <w:t>must</w:t>
      </w:r>
      <w:r w:rsidRPr="004902C7">
        <w:rPr>
          <w:color w:val="FF0000"/>
          <w:sz w:val="32"/>
          <w:szCs w:val="32"/>
        </w:rPr>
        <w:t xml:space="preserve"> be removed from the document before submission!!</w:t>
      </w:r>
    </w:p>
    <w:p w14:paraId="339D9D77" w14:textId="77777777" w:rsidR="00AB24BE" w:rsidRDefault="00AB24BE" w:rsidP="00AB24BE"/>
    <w:p w14:paraId="40AEBA64" w14:textId="77777777" w:rsidR="00AB24BE" w:rsidRDefault="00AB24BE" w:rsidP="00AB24BE"/>
    <w:p w14:paraId="0A317835" w14:textId="77777777" w:rsidR="00AB24BE" w:rsidRDefault="00AB24BE" w:rsidP="00AB24BE"/>
    <w:p w14:paraId="26DD2F9E" w14:textId="77777777" w:rsidR="00AB24BE" w:rsidRDefault="00AB24BE" w:rsidP="00AB24BE"/>
    <w:p w14:paraId="0E789A3E" w14:textId="77777777" w:rsidR="00AB24BE" w:rsidRDefault="00AB24BE" w:rsidP="00AB24BE"/>
    <w:p w14:paraId="43C1E7D5" w14:textId="77777777" w:rsidR="00AB24BE" w:rsidRDefault="00AB24BE" w:rsidP="00AB24BE"/>
    <w:p w14:paraId="00E7AFC6" w14:textId="77777777" w:rsidR="00AB24BE" w:rsidRDefault="00AB24BE" w:rsidP="00AB24BE"/>
    <w:p w14:paraId="534EE6CA" w14:textId="77777777" w:rsidR="00AB24BE" w:rsidRDefault="00AB24BE" w:rsidP="00AB24BE"/>
    <w:p w14:paraId="14F8C581" w14:textId="77777777" w:rsidR="00AB24BE" w:rsidRDefault="00AB24BE" w:rsidP="00AB24BE"/>
    <w:p w14:paraId="26BD96F1" w14:textId="77777777" w:rsidR="00AB24BE" w:rsidRDefault="00AB24BE" w:rsidP="00AB24BE"/>
    <w:p w14:paraId="5254746A" w14:textId="77777777" w:rsidR="00AB24BE" w:rsidRDefault="00AB24BE" w:rsidP="00AB24BE"/>
    <w:p w14:paraId="0D02F0AF" w14:textId="77777777" w:rsidR="00AB24BE" w:rsidRDefault="00AB24BE" w:rsidP="00AB24BE"/>
    <w:p w14:paraId="44D82BD0" w14:textId="77777777" w:rsidR="00AB24BE" w:rsidRDefault="00AB24BE" w:rsidP="00AB24BE"/>
    <w:p w14:paraId="341593EB" w14:textId="77777777" w:rsidR="00AB24BE" w:rsidRDefault="00AB24BE" w:rsidP="00AB24BE"/>
    <w:p w14:paraId="3AD8718B" w14:textId="77777777" w:rsidR="00AB24BE" w:rsidRDefault="00AB24BE" w:rsidP="00AB24BE"/>
    <w:p w14:paraId="1C88ACCD" w14:textId="77777777" w:rsidR="00AB24BE" w:rsidRDefault="00AB24BE" w:rsidP="00AB24BE"/>
    <w:p w14:paraId="4259FD01" w14:textId="77777777" w:rsidR="00AB24BE" w:rsidRDefault="00AB24BE" w:rsidP="00AB24BE"/>
    <w:p w14:paraId="114BE29D" w14:textId="77777777" w:rsidR="00AB24BE" w:rsidRDefault="00AB24BE" w:rsidP="00AB24BE"/>
    <w:p w14:paraId="27414CF2" w14:textId="77777777" w:rsidR="00AB24BE" w:rsidRDefault="00AB24BE" w:rsidP="00AB24BE"/>
    <w:p w14:paraId="0F31A454" w14:textId="77777777" w:rsidR="00AB24BE" w:rsidRDefault="00AB24BE" w:rsidP="00AB24BE"/>
    <w:p w14:paraId="7E79D7C5" w14:textId="77777777" w:rsidR="00AB24BE" w:rsidRDefault="00AB24BE" w:rsidP="00AB24BE"/>
    <w:p w14:paraId="235795AE" w14:textId="77777777" w:rsidR="00AB24BE" w:rsidRDefault="00AB24BE" w:rsidP="00AB24BE"/>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2160A73" w14:textId="77777777" w:rsidR="00AB24BE" w:rsidRDefault="00AB24BE" w:rsidP="00AB24BE">
          <w:pPr>
            <w:pStyle w:val="TOCHeading"/>
          </w:pPr>
          <w:r>
            <w:t>Contents</w:t>
          </w:r>
        </w:p>
        <w:p w14:paraId="529BE09A" w14:textId="77777777" w:rsidR="00AB24BE" w:rsidRDefault="00AB24BE" w:rsidP="00AB24B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Pr="00396C85">
              <w:rPr>
                <w:rStyle w:val="Hyperlink"/>
                <w:noProof/>
              </w:rPr>
              <w:t>Introduction</w:t>
            </w:r>
            <w:r>
              <w:rPr>
                <w:noProof/>
                <w:webHidden/>
              </w:rPr>
              <w:tab/>
            </w:r>
            <w:r>
              <w:rPr>
                <w:noProof/>
                <w:webHidden/>
              </w:rPr>
              <w:fldChar w:fldCharType="begin"/>
            </w:r>
            <w:r>
              <w:rPr>
                <w:noProof/>
                <w:webHidden/>
              </w:rPr>
              <w:instrText xml:space="preserve"> PAGEREF _Toc158384946 \h </w:instrText>
            </w:r>
            <w:r>
              <w:rPr>
                <w:noProof/>
                <w:webHidden/>
              </w:rPr>
            </w:r>
            <w:r>
              <w:rPr>
                <w:noProof/>
                <w:webHidden/>
              </w:rPr>
              <w:fldChar w:fldCharType="separate"/>
            </w:r>
            <w:r>
              <w:rPr>
                <w:noProof/>
                <w:webHidden/>
              </w:rPr>
              <w:t>1</w:t>
            </w:r>
            <w:r>
              <w:rPr>
                <w:noProof/>
                <w:webHidden/>
              </w:rPr>
              <w:fldChar w:fldCharType="end"/>
            </w:r>
          </w:hyperlink>
        </w:p>
        <w:p w14:paraId="4104537B" w14:textId="77777777" w:rsidR="00AB24BE" w:rsidRDefault="00000000" w:rsidP="00AB24BE">
          <w:pPr>
            <w:pStyle w:val="TOC1"/>
            <w:tabs>
              <w:tab w:val="right" w:leader="dot" w:pos="9016"/>
            </w:tabs>
            <w:rPr>
              <w:rFonts w:asciiTheme="minorHAnsi" w:eastAsiaTheme="minorEastAsia" w:hAnsiTheme="minorHAnsi"/>
              <w:noProof/>
              <w:sz w:val="24"/>
              <w:szCs w:val="24"/>
              <w:lang w:eastAsia="en-IE"/>
            </w:rPr>
          </w:pPr>
          <w:hyperlink w:anchor="_Toc158384947" w:history="1">
            <w:r w:rsidR="00AB24BE" w:rsidRPr="00396C85">
              <w:rPr>
                <w:rStyle w:val="Hyperlink"/>
                <w:noProof/>
              </w:rPr>
              <w:t>Chapter 1</w:t>
            </w:r>
            <w:r w:rsidR="00AB24BE">
              <w:rPr>
                <w:noProof/>
                <w:webHidden/>
              </w:rPr>
              <w:tab/>
            </w:r>
            <w:r w:rsidR="00AB24BE">
              <w:rPr>
                <w:noProof/>
                <w:webHidden/>
              </w:rPr>
              <w:fldChar w:fldCharType="begin"/>
            </w:r>
            <w:r w:rsidR="00AB24BE">
              <w:rPr>
                <w:noProof/>
                <w:webHidden/>
              </w:rPr>
              <w:instrText xml:space="preserve"> PAGEREF _Toc158384947 \h </w:instrText>
            </w:r>
            <w:r w:rsidR="00AB24BE">
              <w:rPr>
                <w:noProof/>
                <w:webHidden/>
              </w:rPr>
            </w:r>
            <w:r w:rsidR="00AB24BE">
              <w:rPr>
                <w:noProof/>
                <w:webHidden/>
              </w:rPr>
              <w:fldChar w:fldCharType="separate"/>
            </w:r>
            <w:r w:rsidR="00AB24BE">
              <w:rPr>
                <w:noProof/>
                <w:webHidden/>
              </w:rPr>
              <w:t>1</w:t>
            </w:r>
            <w:r w:rsidR="00AB24BE">
              <w:rPr>
                <w:noProof/>
                <w:webHidden/>
              </w:rPr>
              <w:fldChar w:fldCharType="end"/>
            </w:r>
          </w:hyperlink>
        </w:p>
        <w:p w14:paraId="5E035FDC" w14:textId="77777777" w:rsidR="00AB24BE" w:rsidRDefault="00000000" w:rsidP="00AB24BE">
          <w:pPr>
            <w:pStyle w:val="TOC2"/>
            <w:tabs>
              <w:tab w:val="right" w:leader="dot" w:pos="9016"/>
            </w:tabs>
            <w:rPr>
              <w:rFonts w:asciiTheme="minorHAnsi" w:eastAsiaTheme="minorEastAsia" w:hAnsiTheme="minorHAnsi"/>
              <w:noProof/>
              <w:sz w:val="24"/>
              <w:szCs w:val="24"/>
              <w:lang w:eastAsia="en-IE"/>
            </w:rPr>
          </w:pPr>
          <w:hyperlink w:anchor="_Toc158384948" w:history="1">
            <w:r w:rsidR="00AB24BE" w:rsidRPr="00396C85">
              <w:rPr>
                <w:rStyle w:val="Hyperlink"/>
                <w:noProof/>
              </w:rPr>
              <w:t>Chapter 1.1</w:t>
            </w:r>
            <w:r w:rsidR="00AB24BE">
              <w:rPr>
                <w:noProof/>
                <w:webHidden/>
              </w:rPr>
              <w:tab/>
            </w:r>
            <w:r w:rsidR="00AB24BE">
              <w:rPr>
                <w:noProof/>
                <w:webHidden/>
              </w:rPr>
              <w:fldChar w:fldCharType="begin"/>
            </w:r>
            <w:r w:rsidR="00AB24BE">
              <w:rPr>
                <w:noProof/>
                <w:webHidden/>
              </w:rPr>
              <w:instrText xml:space="preserve"> PAGEREF _Toc158384948 \h </w:instrText>
            </w:r>
            <w:r w:rsidR="00AB24BE">
              <w:rPr>
                <w:noProof/>
                <w:webHidden/>
              </w:rPr>
            </w:r>
            <w:r w:rsidR="00AB24BE">
              <w:rPr>
                <w:noProof/>
                <w:webHidden/>
              </w:rPr>
              <w:fldChar w:fldCharType="separate"/>
            </w:r>
            <w:r w:rsidR="00AB24BE">
              <w:rPr>
                <w:noProof/>
                <w:webHidden/>
              </w:rPr>
              <w:t>1</w:t>
            </w:r>
            <w:r w:rsidR="00AB24BE">
              <w:rPr>
                <w:noProof/>
                <w:webHidden/>
              </w:rPr>
              <w:fldChar w:fldCharType="end"/>
            </w:r>
          </w:hyperlink>
        </w:p>
        <w:p w14:paraId="42817461" w14:textId="77777777" w:rsidR="00AB24BE" w:rsidRDefault="00000000" w:rsidP="00AB24BE">
          <w:pPr>
            <w:pStyle w:val="TOC3"/>
            <w:tabs>
              <w:tab w:val="right" w:leader="dot" w:pos="9016"/>
            </w:tabs>
            <w:rPr>
              <w:rFonts w:asciiTheme="minorHAnsi" w:eastAsiaTheme="minorEastAsia" w:hAnsiTheme="minorHAnsi"/>
              <w:noProof/>
              <w:sz w:val="24"/>
              <w:szCs w:val="24"/>
              <w:lang w:eastAsia="en-IE"/>
            </w:rPr>
          </w:pPr>
          <w:hyperlink w:anchor="_Toc158384949" w:history="1">
            <w:r w:rsidR="00AB24BE" w:rsidRPr="00396C85">
              <w:rPr>
                <w:rStyle w:val="Hyperlink"/>
                <w:noProof/>
              </w:rPr>
              <w:t>Chapter 1.1.1.</w:t>
            </w:r>
            <w:r w:rsidR="00AB24BE">
              <w:rPr>
                <w:noProof/>
                <w:webHidden/>
              </w:rPr>
              <w:tab/>
            </w:r>
            <w:r w:rsidR="00AB24BE">
              <w:rPr>
                <w:noProof/>
                <w:webHidden/>
              </w:rPr>
              <w:fldChar w:fldCharType="begin"/>
            </w:r>
            <w:r w:rsidR="00AB24BE">
              <w:rPr>
                <w:noProof/>
                <w:webHidden/>
              </w:rPr>
              <w:instrText xml:space="preserve"> PAGEREF _Toc158384949 \h </w:instrText>
            </w:r>
            <w:r w:rsidR="00AB24BE">
              <w:rPr>
                <w:noProof/>
                <w:webHidden/>
              </w:rPr>
            </w:r>
            <w:r w:rsidR="00AB24BE">
              <w:rPr>
                <w:noProof/>
                <w:webHidden/>
              </w:rPr>
              <w:fldChar w:fldCharType="separate"/>
            </w:r>
            <w:r w:rsidR="00AB24BE">
              <w:rPr>
                <w:noProof/>
                <w:webHidden/>
              </w:rPr>
              <w:t>1</w:t>
            </w:r>
            <w:r w:rsidR="00AB24BE">
              <w:rPr>
                <w:noProof/>
                <w:webHidden/>
              </w:rPr>
              <w:fldChar w:fldCharType="end"/>
            </w:r>
          </w:hyperlink>
        </w:p>
        <w:p w14:paraId="7B5A97EF" w14:textId="77777777" w:rsidR="00AB24BE" w:rsidRDefault="00000000" w:rsidP="00AB24BE">
          <w:pPr>
            <w:pStyle w:val="TOC1"/>
            <w:tabs>
              <w:tab w:val="right" w:leader="dot" w:pos="9016"/>
            </w:tabs>
            <w:rPr>
              <w:rFonts w:asciiTheme="minorHAnsi" w:eastAsiaTheme="minorEastAsia" w:hAnsiTheme="minorHAnsi"/>
              <w:noProof/>
              <w:sz w:val="24"/>
              <w:szCs w:val="24"/>
              <w:lang w:eastAsia="en-IE"/>
            </w:rPr>
          </w:pPr>
          <w:hyperlink w:anchor="_Toc158384950" w:history="1">
            <w:r w:rsidR="00AB24BE" w:rsidRPr="00396C85">
              <w:rPr>
                <w:rStyle w:val="Hyperlink"/>
                <w:noProof/>
              </w:rPr>
              <w:t>References</w:t>
            </w:r>
            <w:r w:rsidR="00AB24BE">
              <w:rPr>
                <w:noProof/>
                <w:webHidden/>
              </w:rPr>
              <w:tab/>
            </w:r>
            <w:r w:rsidR="00AB24BE">
              <w:rPr>
                <w:noProof/>
                <w:webHidden/>
              </w:rPr>
              <w:fldChar w:fldCharType="begin"/>
            </w:r>
            <w:r w:rsidR="00AB24BE">
              <w:rPr>
                <w:noProof/>
                <w:webHidden/>
              </w:rPr>
              <w:instrText xml:space="preserve"> PAGEREF _Toc158384950 \h </w:instrText>
            </w:r>
            <w:r w:rsidR="00AB24BE">
              <w:rPr>
                <w:noProof/>
                <w:webHidden/>
              </w:rPr>
            </w:r>
            <w:r w:rsidR="00AB24BE">
              <w:rPr>
                <w:noProof/>
                <w:webHidden/>
              </w:rPr>
              <w:fldChar w:fldCharType="separate"/>
            </w:r>
            <w:r w:rsidR="00AB24BE">
              <w:rPr>
                <w:noProof/>
                <w:webHidden/>
              </w:rPr>
              <w:t>2</w:t>
            </w:r>
            <w:r w:rsidR="00AB24BE">
              <w:rPr>
                <w:noProof/>
                <w:webHidden/>
              </w:rPr>
              <w:fldChar w:fldCharType="end"/>
            </w:r>
          </w:hyperlink>
        </w:p>
        <w:p w14:paraId="5D839ED6" w14:textId="77777777" w:rsidR="00AB24BE" w:rsidRDefault="00AB24BE" w:rsidP="00AB24BE">
          <w:r>
            <w:rPr>
              <w:b/>
              <w:bCs/>
              <w:noProof/>
            </w:rPr>
            <w:fldChar w:fldCharType="end"/>
          </w:r>
        </w:p>
      </w:sdtContent>
    </w:sdt>
    <w:p w14:paraId="1D71710E" w14:textId="77777777" w:rsidR="00AB24BE" w:rsidRDefault="00AB24BE" w:rsidP="00AB24BE"/>
    <w:p w14:paraId="240ADC7C" w14:textId="77777777" w:rsidR="00AB24BE" w:rsidRPr="008B0509" w:rsidRDefault="00AB24BE" w:rsidP="00AB24B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FB955F1" w14:textId="77777777" w:rsidR="00AB24BE" w:rsidRDefault="00AB24BE" w:rsidP="00AB24BE"/>
    <w:p w14:paraId="1422D0AD" w14:textId="77777777" w:rsidR="00AB24BE" w:rsidRDefault="00AB24BE" w:rsidP="00AB24BE"/>
    <w:p w14:paraId="16AC3353" w14:textId="77777777" w:rsidR="00AB24BE" w:rsidRDefault="00AB24BE" w:rsidP="00AB24BE"/>
    <w:p w14:paraId="6739ACA6" w14:textId="77777777" w:rsidR="00AB24BE" w:rsidRPr="00E60722" w:rsidRDefault="00AB24BE" w:rsidP="00AB24BE">
      <w:pPr>
        <w:sectPr w:rsidR="00AB24BE" w:rsidRPr="00E60722" w:rsidSect="0085562F">
          <w:footerReference w:type="default" r:id="rId8"/>
          <w:pgSz w:w="11906" w:h="16838"/>
          <w:pgMar w:top="1440" w:right="1440" w:bottom="1440" w:left="1440" w:header="708" w:footer="708" w:gutter="0"/>
          <w:pgNumType w:fmt="lowerRoman"/>
          <w:cols w:space="708"/>
          <w:docGrid w:linePitch="360"/>
        </w:sectPr>
      </w:pPr>
    </w:p>
    <w:p w14:paraId="18884DF0" w14:textId="46FD812A" w:rsidR="005F3E11" w:rsidRDefault="005F3E11" w:rsidP="005F3E11">
      <w:pPr>
        <w:pStyle w:val="Heading1"/>
        <w:jc w:val="center"/>
      </w:pPr>
      <w:bookmarkStart w:id="0" w:name="_Toc158384946"/>
      <w:r w:rsidRPr="005F3E11">
        <w:lastRenderedPageBreak/>
        <w:t xml:space="preserve">Student Placement </w:t>
      </w:r>
      <w:r>
        <w:t>Analysis</w:t>
      </w:r>
    </w:p>
    <w:p w14:paraId="671B9F19" w14:textId="77777777" w:rsidR="005F3E11" w:rsidRPr="005F3E11" w:rsidRDefault="005F3E11" w:rsidP="005F3E11"/>
    <w:p w14:paraId="2AA150AC" w14:textId="7F591BB1" w:rsidR="00AB24BE" w:rsidRDefault="00AB24BE" w:rsidP="005F3E11">
      <w:pPr>
        <w:pStyle w:val="Heading2"/>
      </w:pPr>
      <w:r>
        <w:t>Introduction</w:t>
      </w:r>
      <w:bookmarkEnd w:id="0"/>
    </w:p>
    <w:p w14:paraId="56C9EE43" w14:textId="77E5FDE8" w:rsidR="00BE0179" w:rsidRDefault="00BE0179" w:rsidP="00BE0179">
      <w:r>
        <w:t>I</w:t>
      </w:r>
      <w:r>
        <w:t xml:space="preserve">n this project, </w:t>
      </w:r>
      <w:r>
        <w:t xml:space="preserve">is about </w:t>
      </w:r>
      <w:r>
        <w:t>to predict whether students will be placed in jobs based on various factors using machine learning techniques. Job placement is crucial for students and educational institutions as it directly impacts the perceived quality of education. The goal is to develop predictive and classification models that can accurately anticipate student job placement.</w:t>
      </w:r>
    </w:p>
    <w:p w14:paraId="1BC66306" w14:textId="77777777" w:rsidR="00BE0179" w:rsidRDefault="00BE0179" w:rsidP="00BE0179"/>
    <w:p w14:paraId="5DEF32DE" w14:textId="77777777" w:rsidR="001155D9" w:rsidRDefault="001155D9" w:rsidP="001155D9">
      <w:bookmarkStart w:id="1" w:name="_Toc158384947"/>
      <w:r w:rsidRPr="001155D9">
        <w:t>This report presents an analysis of a dataset containing information about students, including their age, gender, academic performance, internship experiences, hostel accommodation, history of backlogs, and placement status. The dataset comprises 2966 entries, with various numerical and categorical variables. The main objective of this project is to analyze the factors influencing students' placement and to develop predictive models for placement outcomes based on the available data.</w:t>
      </w:r>
      <w:r w:rsidRPr="001155D9">
        <w:t xml:space="preserve"> </w:t>
      </w:r>
    </w:p>
    <w:p w14:paraId="79A539BC" w14:textId="77777777" w:rsidR="001155D9" w:rsidRDefault="001155D9" w:rsidP="001155D9"/>
    <w:p w14:paraId="617E6434" w14:textId="77777777" w:rsidR="001155D9" w:rsidRDefault="001155D9" w:rsidP="00AB24BE">
      <w:pPr>
        <w:pStyle w:val="Heading2"/>
        <w:rPr>
          <w:sz w:val="40"/>
          <w:szCs w:val="40"/>
        </w:rPr>
      </w:pPr>
      <w:bookmarkStart w:id="2" w:name="_Toc158384948"/>
      <w:bookmarkEnd w:id="1"/>
      <w:r w:rsidRPr="005F3E11">
        <w:t>Objectives</w:t>
      </w:r>
      <w:r w:rsidRPr="001155D9">
        <w:rPr>
          <w:sz w:val="40"/>
          <w:szCs w:val="40"/>
        </w:rPr>
        <w:t xml:space="preserve"> </w:t>
      </w:r>
    </w:p>
    <w:p w14:paraId="5BF898B2" w14:textId="77777777" w:rsidR="001155D9" w:rsidRDefault="001155D9" w:rsidP="001155D9">
      <w:r>
        <w:t>The primary objectives of this project are as follows:</w:t>
      </w:r>
    </w:p>
    <w:p w14:paraId="7C1AB44B" w14:textId="77777777" w:rsidR="001155D9" w:rsidRDefault="001155D9" w:rsidP="001155D9">
      <w:pPr>
        <w:pStyle w:val="ListParagraph"/>
        <w:numPr>
          <w:ilvl w:val="0"/>
          <w:numId w:val="1"/>
        </w:numPr>
      </w:pPr>
      <w:r>
        <w:t>Analyze the demographic distribution of students based on age and gender.</w:t>
      </w:r>
    </w:p>
    <w:p w14:paraId="27838BDF" w14:textId="77777777" w:rsidR="001155D9" w:rsidRDefault="001155D9" w:rsidP="001155D9">
      <w:pPr>
        <w:pStyle w:val="ListParagraph"/>
        <w:numPr>
          <w:ilvl w:val="0"/>
          <w:numId w:val="1"/>
        </w:numPr>
      </w:pPr>
      <w:r>
        <w:t>Investigate the relationship between academic performance (CGPA) and placement status.</w:t>
      </w:r>
    </w:p>
    <w:p w14:paraId="7C99AFC4" w14:textId="77777777" w:rsidR="001155D9" w:rsidRDefault="001155D9" w:rsidP="001155D9">
      <w:pPr>
        <w:pStyle w:val="ListParagraph"/>
        <w:numPr>
          <w:ilvl w:val="0"/>
          <w:numId w:val="1"/>
        </w:numPr>
      </w:pPr>
      <w:r>
        <w:t>Explore the impact of internship experiences and hostel accommodation on placement outcomes.</w:t>
      </w:r>
    </w:p>
    <w:p w14:paraId="2EF8F687" w14:textId="77777777" w:rsidR="001155D9" w:rsidRDefault="001155D9" w:rsidP="001155D9">
      <w:pPr>
        <w:pStyle w:val="ListParagraph"/>
        <w:numPr>
          <w:ilvl w:val="0"/>
          <w:numId w:val="1"/>
        </w:numPr>
      </w:pPr>
      <w:r>
        <w:t>Examine the correlation between different variables in the dataset.</w:t>
      </w:r>
    </w:p>
    <w:p w14:paraId="7BBA5C76" w14:textId="20166A7E" w:rsidR="001155D9" w:rsidRDefault="001155D9" w:rsidP="001155D9">
      <w:pPr>
        <w:pStyle w:val="ListParagraph"/>
        <w:numPr>
          <w:ilvl w:val="0"/>
          <w:numId w:val="1"/>
        </w:numPr>
      </w:pPr>
      <w:r>
        <w:t>Develop predictive models, including neural network, decision tree, random forest, logistic regression, and support vector machine, to predict students' placement.</w:t>
      </w:r>
    </w:p>
    <w:p w14:paraId="79B1CF2A" w14:textId="77777777" w:rsidR="001155D9" w:rsidRDefault="001155D9" w:rsidP="001155D9"/>
    <w:p w14:paraId="2195F3C2" w14:textId="77777777" w:rsidR="001155D9" w:rsidRDefault="001155D9" w:rsidP="001155D9">
      <w:pPr>
        <w:pStyle w:val="Heading2"/>
      </w:pPr>
      <w:bookmarkStart w:id="3" w:name="_Toc158384949"/>
      <w:bookmarkEnd w:id="2"/>
      <w:r w:rsidRPr="001155D9">
        <w:t>Data Analysis</w:t>
      </w:r>
      <w:r w:rsidRPr="001155D9">
        <w:t xml:space="preserve"> </w:t>
      </w:r>
    </w:p>
    <w:bookmarkEnd w:id="3"/>
    <w:p w14:paraId="7BE73B78" w14:textId="77777777" w:rsidR="005F3E11" w:rsidRDefault="005F3E11" w:rsidP="005F3E11">
      <w:r>
        <w:t>The dataset has the following columns:</w:t>
      </w:r>
    </w:p>
    <w:p w14:paraId="108BFFB9" w14:textId="77777777" w:rsidR="005F3E11" w:rsidRDefault="005F3E11" w:rsidP="005F3E11">
      <w:pPr>
        <w:pStyle w:val="ListParagraph"/>
        <w:numPr>
          <w:ilvl w:val="0"/>
          <w:numId w:val="3"/>
        </w:numPr>
      </w:pPr>
      <w:r>
        <w:t>Age : Age At The Time Of Final Year</w:t>
      </w:r>
    </w:p>
    <w:p w14:paraId="65DE28DB" w14:textId="77777777" w:rsidR="005F3E11" w:rsidRDefault="005F3E11" w:rsidP="005F3E11">
      <w:pPr>
        <w:pStyle w:val="ListParagraph"/>
        <w:numPr>
          <w:ilvl w:val="0"/>
          <w:numId w:val="3"/>
        </w:numPr>
      </w:pPr>
      <w:r>
        <w:t>Gender : Gender Of Candidate</w:t>
      </w:r>
    </w:p>
    <w:p w14:paraId="16D252CC" w14:textId="77777777" w:rsidR="005F3E11" w:rsidRDefault="005F3E11" w:rsidP="005F3E11">
      <w:pPr>
        <w:pStyle w:val="ListParagraph"/>
        <w:numPr>
          <w:ilvl w:val="0"/>
          <w:numId w:val="3"/>
        </w:numPr>
      </w:pPr>
      <w:r>
        <w:t>Stream : Engineering Stream That The Candidate Belongs To</w:t>
      </w:r>
    </w:p>
    <w:p w14:paraId="1DBF0B8B" w14:textId="77777777" w:rsidR="005F3E11" w:rsidRDefault="005F3E11" w:rsidP="005F3E11">
      <w:pPr>
        <w:pStyle w:val="ListParagraph"/>
        <w:numPr>
          <w:ilvl w:val="0"/>
          <w:numId w:val="3"/>
        </w:numPr>
      </w:pPr>
      <w:r>
        <w:t>Internships : Number Of Internships Undertaken During The Course Of Studies, Not Necessarily Related To College Studies Or Stream</w:t>
      </w:r>
    </w:p>
    <w:p w14:paraId="452A8626" w14:textId="77777777" w:rsidR="005F3E11" w:rsidRDefault="005F3E11" w:rsidP="005F3E11">
      <w:pPr>
        <w:pStyle w:val="ListParagraph"/>
        <w:numPr>
          <w:ilvl w:val="0"/>
          <w:numId w:val="3"/>
        </w:numPr>
      </w:pPr>
      <w:r>
        <w:t>CGPA : CGPA Till 6th Semester</w:t>
      </w:r>
    </w:p>
    <w:p w14:paraId="0B69318E" w14:textId="77777777" w:rsidR="005F3E11" w:rsidRDefault="005F3E11" w:rsidP="005F3E11">
      <w:pPr>
        <w:pStyle w:val="ListParagraph"/>
        <w:numPr>
          <w:ilvl w:val="0"/>
          <w:numId w:val="3"/>
        </w:numPr>
      </w:pPr>
      <w:r>
        <w:t>Hostel : Whether Student Lives In College Accomodation</w:t>
      </w:r>
    </w:p>
    <w:p w14:paraId="5D9ECE94" w14:textId="77777777" w:rsidR="005F3E11" w:rsidRDefault="005F3E11" w:rsidP="005F3E11">
      <w:pPr>
        <w:pStyle w:val="ListParagraph"/>
        <w:numPr>
          <w:ilvl w:val="0"/>
          <w:numId w:val="3"/>
        </w:numPr>
      </w:pPr>
      <w:r>
        <w:t>HistoryOfBacklogs : Whether Student Ever Had Any Backlogs In Any Subjects</w:t>
      </w:r>
    </w:p>
    <w:p w14:paraId="473820D0" w14:textId="3067F43C" w:rsidR="005F3E11" w:rsidRDefault="005F3E11" w:rsidP="005F3E11">
      <w:pPr>
        <w:pStyle w:val="ListParagraph"/>
        <w:numPr>
          <w:ilvl w:val="0"/>
          <w:numId w:val="3"/>
        </w:numPr>
      </w:pPr>
      <w:r>
        <w:t>PlacedOrNot : Target Variable</w:t>
      </w:r>
    </w:p>
    <w:p w14:paraId="4BB95CF3" w14:textId="77777777" w:rsidR="005F3E11" w:rsidRDefault="005F3E11" w:rsidP="005F3E11">
      <w:pPr>
        <w:pStyle w:val="Heading3"/>
      </w:pPr>
      <w:r>
        <w:t>Age Distribution by Gender</w:t>
      </w:r>
    </w:p>
    <w:p w14:paraId="212FBDE8" w14:textId="77777777" w:rsidR="005F3E11" w:rsidRDefault="005F3E11" w:rsidP="005F3E11">
      <w:r>
        <w:t>Analysis indicates that the majority of students fall within the 21-22 age range, with a higher proportion of male students across all age groups.</w:t>
      </w:r>
    </w:p>
    <w:p w14:paraId="2533913B" w14:textId="77777777" w:rsidR="005F3E11" w:rsidRDefault="005F3E11" w:rsidP="005F3E11">
      <w:pPr>
        <w:pStyle w:val="Heading3"/>
      </w:pPr>
      <w:r>
        <w:lastRenderedPageBreak/>
        <w:t>Placement Details by Gender</w:t>
      </w:r>
    </w:p>
    <w:p w14:paraId="4657471F" w14:textId="77777777" w:rsidR="005F3E11" w:rsidRDefault="005F3E11" w:rsidP="005F3E11">
      <w:r>
        <w:t>Although the total number of male students surpasses that of female students significantly, the percentage of successfully placed male students is slightly lower than that of females.</w:t>
      </w:r>
    </w:p>
    <w:p w14:paraId="457E9C00" w14:textId="77777777" w:rsidR="005F3E11" w:rsidRDefault="005F3E11" w:rsidP="005F3E11"/>
    <w:p w14:paraId="0DE9FA8C" w14:textId="77777777" w:rsidR="009527E8" w:rsidRDefault="009527E8" w:rsidP="009527E8">
      <w:pPr>
        <w:pStyle w:val="Heading2"/>
      </w:pPr>
      <w:r>
        <w:t>Methods Used</w:t>
      </w:r>
    </w:p>
    <w:p w14:paraId="643D8833" w14:textId="77777777" w:rsidR="009527E8" w:rsidRDefault="009527E8" w:rsidP="005F3E11"/>
    <w:p w14:paraId="279F0756" w14:textId="77777777" w:rsidR="009527E8" w:rsidRDefault="009527E8" w:rsidP="005F3E11">
      <w:r>
        <w:t>This project employs various methods to analyze the dataset and predict job placement outcomes. These methods include:</w:t>
      </w:r>
    </w:p>
    <w:p w14:paraId="00D2D293" w14:textId="77777777" w:rsidR="009527E8" w:rsidRDefault="009527E8" w:rsidP="005F3E11">
      <w:r>
        <w:t>Descriptive Statistical Analysis: Analyzing the distribution and summary statistics of different variables in the dataset.</w:t>
      </w:r>
    </w:p>
    <w:p w14:paraId="32E504A8" w14:textId="77777777" w:rsidR="009527E8" w:rsidRDefault="009527E8" w:rsidP="005F3E11">
      <w:r>
        <w:t>Correlation Analysis: Examining the relationships between different variables to identify potential predictors of job placement.</w:t>
      </w:r>
    </w:p>
    <w:p w14:paraId="16F05DCD" w14:textId="77777777" w:rsidR="009527E8" w:rsidRDefault="009527E8" w:rsidP="005F3E11">
      <w:r>
        <w:t>Machine Learning Techniques: Training and evaluating machine learning models such as Neural Networks, Decision Trees, Random Forests, Logistic Regression, and Support Vector Machines to predict job placement outcomes.</w:t>
      </w:r>
    </w:p>
    <w:p w14:paraId="114316CA" w14:textId="1E4B4C5E" w:rsidR="00AB24BE" w:rsidRDefault="009527E8" w:rsidP="005F3E11">
      <w:r>
        <w:t>Cross-Validation: Validating the performance of machine learning models using k-fold cross-validation techniques.</w:t>
      </w:r>
    </w:p>
    <w:p w14:paraId="55CDF848" w14:textId="77777777" w:rsidR="00AB24BE" w:rsidRDefault="00AB24BE" w:rsidP="005F3E11"/>
    <w:p w14:paraId="083A44A4" w14:textId="04A6B694" w:rsidR="005F3E11" w:rsidRDefault="005F3E11" w:rsidP="005F3E11">
      <w:pPr>
        <w:pStyle w:val="Heading2"/>
      </w:pPr>
      <w:r>
        <w:t xml:space="preserve">Results Obtained </w:t>
      </w:r>
    </w:p>
    <w:p w14:paraId="066886A2" w14:textId="77777777" w:rsidR="005F3E11" w:rsidRDefault="005F3E11" w:rsidP="005F3E11"/>
    <w:p w14:paraId="7301AF71" w14:textId="77777777" w:rsidR="005F3E11" w:rsidRDefault="005F3E11" w:rsidP="005F3E11">
      <w:pPr>
        <w:pStyle w:val="Heading3"/>
      </w:pPr>
      <w:r>
        <w:t>Correlation Matrix</w:t>
      </w:r>
    </w:p>
    <w:p w14:paraId="22B483E7" w14:textId="77777777" w:rsidR="005F3E11" w:rsidRDefault="005F3E11" w:rsidP="005F3E11">
      <w:r>
        <w:t>CGPA demonstrates a strong positive correlation with placement status, while hostel accommodation and history of backlogs exhibit weaker correlations.</w:t>
      </w:r>
    </w:p>
    <w:p w14:paraId="02350685" w14:textId="77777777" w:rsidR="005F3E11" w:rsidRDefault="005F3E11" w:rsidP="005F3E11"/>
    <w:p w14:paraId="4747C860" w14:textId="77777777" w:rsidR="005F3E11" w:rsidRDefault="005F3E11" w:rsidP="005F3E11">
      <w:pPr>
        <w:pStyle w:val="Heading3"/>
      </w:pPr>
      <w:r>
        <w:t>Predictive Models</w:t>
      </w:r>
    </w:p>
    <w:p w14:paraId="59BAC523" w14:textId="27DEDD3A" w:rsidR="00AB24BE" w:rsidRDefault="005F3E11" w:rsidP="005F3E11">
      <w:r>
        <w:t>The predictive models yield varying accuracy levels in predicting placement status. Support vector machines achieve the highest accuracy, with an 88.05% accuracy rate on the test dataset.</w:t>
      </w:r>
    </w:p>
    <w:p w14:paraId="6D29A787" w14:textId="77777777" w:rsidR="00AB24BE" w:rsidRDefault="00AB24BE" w:rsidP="005F3E11"/>
    <w:p w14:paraId="720CE1BF" w14:textId="77777777" w:rsidR="00AB24BE" w:rsidRDefault="00AB24BE" w:rsidP="005F3E11"/>
    <w:p w14:paraId="3E374C5C" w14:textId="667BD0A9" w:rsidR="005F3E11" w:rsidRPr="005F3E11" w:rsidRDefault="005F3E11" w:rsidP="005F3E11">
      <w:pPr>
        <w:pStyle w:val="Heading2"/>
      </w:pPr>
      <w:r w:rsidRPr="005F3E11">
        <w:t xml:space="preserve">Conclusion </w:t>
      </w:r>
    </w:p>
    <w:p w14:paraId="733D5864" w14:textId="6A793C69" w:rsidR="00AB24BE" w:rsidRDefault="005F3E11" w:rsidP="005F3E11">
      <w:r>
        <w:t>In conclusion, this study sheds light on the determinants of students' placement outcomes. Academic performance, as gauged by CGPA, emerges as a pivotal predictor of placement success. Additionally, internship experiences and hostel accommodation may also influence placement outcomes. The predictive models developed herein offer valuable tools for educational institutions and recruiters to gauge students' likelihood of placement, thereby facilitating more informed decision-making.</w:t>
      </w:r>
    </w:p>
    <w:p w14:paraId="1374E5D9" w14:textId="77777777" w:rsidR="00AB24BE" w:rsidRDefault="00AB24BE" w:rsidP="005F3E11"/>
    <w:p w14:paraId="06A27081" w14:textId="77777777" w:rsidR="00AB24BE" w:rsidRDefault="00AB24BE" w:rsidP="005F3E11"/>
    <w:p w14:paraId="20C2C0F5" w14:textId="77777777" w:rsidR="00AB24BE" w:rsidRDefault="00AB24BE" w:rsidP="005F3E11"/>
    <w:p w14:paraId="6A714467" w14:textId="77777777" w:rsidR="00AB24BE" w:rsidRDefault="00AB24BE" w:rsidP="005F3E11"/>
    <w:p w14:paraId="165A159D" w14:textId="77777777" w:rsidR="00AB24BE" w:rsidRPr="00E61EDD" w:rsidRDefault="00AB24BE" w:rsidP="005F3E11">
      <w:pPr>
        <w:pStyle w:val="Heading2"/>
      </w:pPr>
      <w:bookmarkStart w:id="4" w:name="_Toc158384950"/>
      <w:r w:rsidRPr="00E61EDD">
        <w:t>References</w:t>
      </w:r>
      <w:bookmarkEnd w:id="4"/>
    </w:p>
    <w:p w14:paraId="18FBD49F" w14:textId="77777777" w:rsidR="00AB24BE" w:rsidRDefault="00AB24BE" w:rsidP="00AB24BE"/>
    <w:p w14:paraId="10188E2A" w14:textId="77777777" w:rsidR="00AB24BE" w:rsidRDefault="00AB24BE" w:rsidP="00AB24BE"/>
    <w:p w14:paraId="19128FCA" w14:textId="77777777" w:rsidR="00AB24BE" w:rsidRDefault="00AB24BE" w:rsidP="00AB24BE"/>
    <w:p w14:paraId="78230A80" w14:textId="77777777" w:rsidR="00AB24BE" w:rsidRDefault="00AB24BE" w:rsidP="00AB24BE"/>
    <w:p w14:paraId="7356D3B2" w14:textId="77777777" w:rsidR="00AB24BE" w:rsidRDefault="00AB24BE" w:rsidP="00AB24BE"/>
    <w:p w14:paraId="650455F6" w14:textId="77777777" w:rsidR="00AB24BE" w:rsidRDefault="00AB24BE" w:rsidP="00AB24BE"/>
    <w:p w14:paraId="7262B9C5" w14:textId="77777777" w:rsidR="00AB24BE" w:rsidRDefault="00AB24BE" w:rsidP="00AB24BE"/>
    <w:p w14:paraId="507DC0FD" w14:textId="77777777" w:rsidR="00AB24BE" w:rsidRDefault="00AB24BE" w:rsidP="00AB24BE"/>
    <w:p w14:paraId="03617EA8" w14:textId="77777777" w:rsidR="00AB24BE" w:rsidRDefault="00AB24BE" w:rsidP="00AB24BE"/>
    <w:p w14:paraId="4E44B737" w14:textId="77777777" w:rsidR="00AB24BE" w:rsidRDefault="00AB24BE" w:rsidP="00AB24BE"/>
    <w:p w14:paraId="3D359E0F" w14:textId="77777777" w:rsidR="00AB24BE" w:rsidRDefault="00AB24BE" w:rsidP="00AB24BE"/>
    <w:p w14:paraId="4CFD8090" w14:textId="77777777" w:rsidR="00AB24BE" w:rsidRDefault="00AB24BE" w:rsidP="00AB24BE"/>
    <w:p w14:paraId="3439E95B" w14:textId="77777777" w:rsidR="00AB24BE" w:rsidRDefault="00AB24BE" w:rsidP="00AB24BE"/>
    <w:p w14:paraId="2CBA281E" w14:textId="77777777" w:rsidR="00AB24BE" w:rsidRDefault="00AB24BE" w:rsidP="00AB24BE"/>
    <w:p w14:paraId="7CA1DB7D" w14:textId="77777777" w:rsidR="00AB24BE" w:rsidRDefault="00AB24BE" w:rsidP="00AB24BE"/>
    <w:p w14:paraId="686E4D62" w14:textId="77777777" w:rsidR="00AB24BE" w:rsidRDefault="00AB24BE" w:rsidP="00AB24BE"/>
    <w:p w14:paraId="6A9B95EB" w14:textId="77777777" w:rsidR="00AB24BE" w:rsidRDefault="00AB24BE" w:rsidP="00AB24BE"/>
    <w:p w14:paraId="6DD35918" w14:textId="77777777" w:rsidR="00AB24BE" w:rsidRDefault="00AB24BE" w:rsidP="00AB24BE"/>
    <w:p w14:paraId="600DF02B" w14:textId="77777777" w:rsidR="00AB24BE" w:rsidRDefault="00AB24BE" w:rsidP="00AB24BE"/>
    <w:p w14:paraId="11C3849B" w14:textId="77777777" w:rsidR="00AB24BE" w:rsidRDefault="00AB24BE" w:rsidP="00AB24BE">
      <w:pPr>
        <w:pStyle w:val="NoSpacing"/>
      </w:pPr>
    </w:p>
    <w:p w14:paraId="14C2DFC4" w14:textId="77777777" w:rsidR="00AB24BE" w:rsidRDefault="00AB24BE" w:rsidP="00AB24BE"/>
    <w:p w14:paraId="130F1130" w14:textId="77777777" w:rsidR="00AB24BE" w:rsidRDefault="00AB24BE" w:rsidP="00AB24BE"/>
    <w:p w14:paraId="44130DA4" w14:textId="77777777" w:rsidR="00AB24BE" w:rsidRDefault="00AB24BE" w:rsidP="00AB24BE"/>
    <w:p w14:paraId="29FF370E" w14:textId="77777777" w:rsidR="00AB24BE" w:rsidRDefault="00AB24BE" w:rsidP="00AB24BE"/>
    <w:p w14:paraId="3EEFCBD5" w14:textId="77777777" w:rsidR="00AB24BE" w:rsidRDefault="00AB24BE" w:rsidP="00AB24BE"/>
    <w:p w14:paraId="106B899E" w14:textId="77777777" w:rsidR="00AB24BE" w:rsidRDefault="00AB24BE" w:rsidP="00AB24BE"/>
    <w:p w14:paraId="088B20B5" w14:textId="77777777" w:rsidR="00AB24BE" w:rsidRDefault="00AB24BE" w:rsidP="00AB24BE"/>
    <w:p w14:paraId="5C727CF8" w14:textId="77777777" w:rsidR="00AB24BE" w:rsidRDefault="00AB24BE" w:rsidP="00AB24BE"/>
    <w:p w14:paraId="4123BA9D" w14:textId="77777777" w:rsidR="009F64D9" w:rsidRDefault="009F64D9"/>
    <w:sectPr w:rsidR="009F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20DD" w14:textId="77777777" w:rsidR="0085562F" w:rsidRDefault="0085562F">
      <w:pPr>
        <w:spacing w:after="0" w:line="240" w:lineRule="auto"/>
      </w:pPr>
      <w:r>
        <w:separator/>
      </w:r>
    </w:p>
  </w:endnote>
  <w:endnote w:type="continuationSeparator" w:id="0">
    <w:p w14:paraId="25470A2D" w14:textId="77777777" w:rsidR="0085562F" w:rsidRDefault="0085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4DA9" w14:textId="77777777" w:rsidR="00E024F3" w:rsidRDefault="00E024F3" w:rsidP="00F71028">
    <w:pPr>
      <w:pStyle w:val="Footer"/>
      <w:jc w:val="center"/>
    </w:pPr>
  </w:p>
  <w:p w14:paraId="337704BE" w14:textId="77777777" w:rsidR="00E024F3" w:rsidRDefault="00E0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47C1" w14:textId="77777777" w:rsidR="0085562F" w:rsidRDefault="0085562F">
      <w:pPr>
        <w:spacing w:after="0" w:line="240" w:lineRule="auto"/>
      </w:pPr>
      <w:r>
        <w:separator/>
      </w:r>
    </w:p>
  </w:footnote>
  <w:footnote w:type="continuationSeparator" w:id="0">
    <w:p w14:paraId="0152CF3B" w14:textId="77777777" w:rsidR="0085562F" w:rsidRDefault="0085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42E8"/>
    <w:multiLevelType w:val="hybridMultilevel"/>
    <w:tmpl w:val="ED209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3C071C"/>
    <w:multiLevelType w:val="hybridMultilevel"/>
    <w:tmpl w:val="F216D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6E6E0A"/>
    <w:multiLevelType w:val="hybridMultilevel"/>
    <w:tmpl w:val="9C2A6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1650028">
    <w:abstractNumId w:val="0"/>
  </w:num>
  <w:num w:numId="2" w16cid:durableId="478159596">
    <w:abstractNumId w:val="1"/>
  </w:num>
  <w:num w:numId="3" w16cid:durableId="411388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FB"/>
    <w:rsid w:val="000719BE"/>
    <w:rsid w:val="001155D9"/>
    <w:rsid w:val="005F3E11"/>
    <w:rsid w:val="0085562F"/>
    <w:rsid w:val="009527E8"/>
    <w:rsid w:val="009F64D9"/>
    <w:rsid w:val="00AB24BE"/>
    <w:rsid w:val="00BA28FB"/>
    <w:rsid w:val="00BE0179"/>
    <w:rsid w:val="00DE2E03"/>
    <w:rsid w:val="00E024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8CC4"/>
  <w15:chartTrackingRefBased/>
  <w15:docId w15:val="{85DE2DA2-2255-4372-BA21-4C4E66A9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BE"/>
    <w:rPr>
      <w:rFonts w:ascii="Calibri" w:hAnsi="Calibri"/>
    </w:rPr>
  </w:style>
  <w:style w:type="paragraph" w:styleId="Heading1">
    <w:name w:val="heading 1"/>
    <w:basedOn w:val="Title"/>
    <w:next w:val="Normal"/>
    <w:link w:val="Heading1Char"/>
    <w:uiPriority w:val="9"/>
    <w:qFormat/>
    <w:rsid w:val="00AB24BE"/>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AB24BE"/>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AB24BE"/>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BE0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BE"/>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AB24BE"/>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AB24BE"/>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AB2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4BE"/>
    <w:rPr>
      <w:rFonts w:ascii="Calibri" w:hAnsi="Calibri"/>
    </w:rPr>
  </w:style>
  <w:style w:type="character" w:styleId="SubtleReference">
    <w:name w:val="Subtle Reference"/>
    <w:basedOn w:val="DefaultParagraphFont"/>
    <w:uiPriority w:val="31"/>
    <w:qFormat/>
    <w:rsid w:val="00AB24BE"/>
    <w:rPr>
      <w:smallCaps/>
      <w:color w:val="5A5A5A" w:themeColor="text1" w:themeTint="A5"/>
    </w:rPr>
  </w:style>
  <w:style w:type="paragraph" w:styleId="TOCHeading">
    <w:name w:val="TOC Heading"/>
    <w:basedOn w:val="Heading1"/>
    <w:next w:val="Normal"/>
    <w:uiPriority w:val="39"/>
    <w:unhideWhenUsed/>
    <w:qFormat/>
    <w:rsid w:val="00AB24B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B24BE"/>
    <w:pPr>
      <w:spacing w:after="100"/>
    </w:pPr>
  </w:style>
  <w:style w:type="paragraph" w:styleId="TOC2">
    <w:name w:val="toc 2"/>
    <w:basedOn w:val="Normal"/>
    <w:next w:val="Normal"/>
    <w:autoRedefine/>
    <w:uiPriority w:val="39"/>
    <w:unhideWhenUsed/>
    <w:rsid w:val="00AB24BE"/>
    <w:pPr>
      <w:spacing w:after="100"/>
      <w:ind w:left="220"/>
    </w:pPr>
  </w:style>
  <w:style w:type="paragraph" w:styleId="TOC3">
    <w:name w:val="toc 3"/>
    <w:basedOn w:val="Normal"/>
    <w:next w:val="Normal"/>
    <w:autoRedefine/>
    <w:uiPriority w:val="39"/>
    <w:unhideWhenUsed/>
    <w:rsid w:val="00AB24BE"/>
    <w:pPr>
      <w:spacing w:after="100"/>
      <w:ind w:left="440"/>
    </w:pPr>
  </w:style>
  <w:style w:type="character" w:styleId="Hyperlink">
    <w:name w:val="Hyperlink"/>
    <w:basedOn w:val="DefaultParagraphFont"/>
    <w:uiPriority w:val="99"/>
    <w:unhideWhenUsed/>
    <w:rsid w:val="00AB24BE"/>
    <w:rPr>
      <w:color w:val="0563C1" w:themeColor="hyperlink"/>
      <w:u w:val="single"/>
    </w:rPr>
  </w:style>
  <w:style w:type="paragraph" w:styleId="NoSpacing">
    <w:name w:val="No Spacing"/>
    <w:link w:val="NoSpacingChar"/>
    <w:uiPriority w:val="1"/>
    <w:qFormat/>
    <w:rsid w:val="00AB24BE"/>
    <w:pPr>
      <w:spacing w:after="0" w:line="240" w:lineRule="auto"/>
    </w:pPr>
    <w:rPr>
      <w:rFonts w:ascii="Calibri" w:hAnsi="Calibri"/>
    </w:rPr>
  </w:style>
  <w:style w:type="character" w:customStyle="1" w:styleId="NoSpacingChar">
    <w:name w:val="No Spacing Char"/>
    <w:basedOn w:val="DefaultParagraphFont"/>
    <w:link w:val="NoSpacing"/>
    <w:uiPriority w:val="1"/>
    <w:rsid w:val="00AB24BE"/>
    <w:rPr>
      <w:rFonts w:ascii="Calibri" w:hAnsi="Calibri"/>
    </w:rPr>
  </w:style>
  <w:style w:type="table" w:styleId="TableGrid">
    <w:name w:val="Table Grid"/>
    <w:basedOn w:val="TableNormal"/>
    <w:uiPriority w:val="39"/>
    <w:rsid w:val="00AB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2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B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E01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3838">
      <w:bodyDiv w:val="1"/>
      <w:marLeft w:val="0"/>
      <w:marRight w:val="0"/>
      <w:marTop w:val="0"/>
      <w:marBottom w:val="0"/>
      <w:divBdr>
        <w:top w:val="none" w:sz="0" w:space="0" w:color="auto"/>
        <w:left w:val="none" w:sz="0" w:space="0" w:color="auto"/>
        <w:bottom w:val="none" w:sz="0" w:space="0" w:color="auto"/>
        <w:right w:val="none" w:sz="0" w:space="0" w:color="auto"/>
      </w:divBdr>
    </w:div>
    <w:div w:id="506597225">
      <w:bodyDiv w:val="1"/>
      <w:marLeft w:val="0"/>
      <w:marRight w:val="0"/>
      <w:marTop w:val="0"/>
      <w:marBottom w:val="0"/>
      <w:divBdr>
        <w:top w:val="none" w:sz="0" w:space="0" w:color="auto"/>
        <w:left w:val="none" w:sz="0" w:space="0" w:color="auto"/>
        <w:bottom w:val="none" w:sz="0" w:space="0" w:color="auto"/>
        <w:right w:val="none" w:sz="0" w:space="0" w:color="auto"/>
      </w:divBdr>
    </w:div>
    <w:div w:id="575165747">
      <w:bodyDiv w:val="1"/>
      <w:marLeft w:val="0"/>
      <w:marRight w:val="0"/>
      <w:marTop w:val="0"/>
      <w:marBottom w:val="0"/>
      <w:divBdr>
        <w:top w:val="none" w:sz="0" w:space="0" w:color="auto"/>
        <w:left w:val="none" w:sz="0" w:space="0" w:color="auto"/>
        <w:bottom w:val="none" w:sz="0" w:space="0" w:color="auto"/>
        <w:right w:val="none" w:sz="0" w:space="0" w:color="auto"/>
      </w:divBdr>
    </w:div>
    <w:div w:id="1374427721">
      <w:bodyDiv w:val="1"/>
      <w:marLeft w:val="0"/>
      <w:marRight w:val="0"/>
      <w:marTop w:val="0"/>
      <w:marBottom w:val="0"/>
      <w:divBdr>
        <w:top w:val="none" w:sz="0" w:space="0" w:color="auto"/>
        <w:left w:val="none" w:sz="0" w:space="0" w:color="auto"/>
        <w:bottom w:val="none" w:sz="0" w:space="0" w:color="auto"/>
        <w:right w:val="none" w:sz="0" w:space="0" w:color="auto"/>
      </w:divBdr>
    </w:div>
    <w:div w:id="1374621357">
      <w:bodyDiv w:val="1"/>
      <w:marLeft w:val="0"/>
      <w:marRight w:val="0"/>
      <w:marTop w:val="0"/>
      <w:marBottom w:val="0"/>
      <w:divBdr>
        <w:top w:val="none" w:sz="0" w:space="0" w:color="auto"/>
        <w:left w:val="none" w:sz="0" w:space="0" w:color="auto"/>
        <w:bottom w:val="none" w:sz="0" w:space="0" w:color="auto"/>
        <w:right w:val="none" w:sz="0" w:space="0" w:color="auto"/>
      </w:divBdr>
    </w:div>
    <w:div w:id="1667902550">
      <w:bodyDiv w:val="1"/>
      <w:marLeft w:val="0"/>
      <w:marRight w:val="0"/>
      <w:marTop w:val="0"/>
      <w:marBottom w:val="0"/>
      <w:divBdr>
        <w:top w:val="none" w:sz="0" w:space="0" w:color="auto"/>
        <w:left w:val="none" w:sz="0" w:space="0" w:color="auto"/>
        <w:bottom w:val="none" w:sz="0" w:space="0" w:color="auto"/>
        <w:right w:val="none" w:sz="0" w:space="0" w:color="auto"/>
      </w:divBdr>
    </w:div>
    <w:div w:id="1677000712">
      <w:bodyDiv w:val="1"/>
      <w:marLeft w:val="0"/>
      <w:marRight w:val="0"/>
      <w:marTop w:val="0"/>
      <w:marBottom w:val="0"/>
      <w:divBdr>
        <w:top w:val="none" w:sz="0" w:space="0" w:color="auto"/>
        <w:left w:val="none" w:sz="0" w:space="0" w:color="auto"/>
        <w:bottom w:val="none" w:sz="0" w:space="0" w:color="auto"/>
        <w:right w:val="none" w:sz="0" w:space="0" w:color="auto"/>
      </w:divBdr>
    </w:div>
    <w:div w:id="179158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4</cp:revision>
  <dcterms:created xsi:type="dcterms:W3CDTF">2024-04-16T03:23:00Z</dcterms:created>
  <dcterms:modified xsi:type="dcterms:W3CDTF">2024-04-17T05:45:00Z</dcterms:modified>
</cp:coreProperties>
</file>