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4198"/>
        <w:gridCol w:w="2272"/>
      </w:tblGrid>
      <w:tr w:rsidR="003D4BEE" w:rsidRPr="003D4BEE" w14:paraId="0E46CBE6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2BC572D3" w14:textId="77777777" w:rsidR="003D4BEE" w:rsidRPr="003D4BEE" w:rsidRDefault="003D4BEE"/>
        </w:tc>
        <w:tc>
          <w:tcPr>
            <w:tcW w:w="5182" w:type="dxa"/>
            <w:noWrap/>
            <w:hideMark/>
          </w:tcPr>
          <w:p w14:paraId="50D2DCF2" w14:textId="77777777" w:rsidR="003D4BEE" w:rsidRPr="003D4BEE" w:rsidRDefault="003D4BEE" w:rsidP="003D4BEE">
            <w:r w:rsidRPr="003D4BEE">
              <w:rPr>
                <w:b/>
                <w:bCs/>
              </w:rPr>
              <w:t>Total participants</w:t>
            </w:r>
            <w:r w:rsidRPr="003D4BEE">
              <w:t>, N</w:t>
            </w:r>
          </w:p>
        </w:tc>
        <w:tc>
          <w:tcPr>
            <w:tcW w:w="2780" w:type="dxa"/>
            <w:noWrap/>
            <w:hideMark/>
          </w:tcPr>
          <w:p w14:paraId="44731704" w14:textId="77777777" w:rsidR="003D4BEE" w:rsidRPr="003D4BEE" w:rsidRDefault="003D4BEE" w:rsidP="003D4BEE">
            <w:r w:rsidRPr="003D4BEE">
              <w:t>10661</w:t>
            </w:r>
          </w:p>
        </w:tc>
      </w:tr>
      <w:tr w:rsidR="003D4BEE" w:rsidRPr="003D4BEE" w14:paraId="67E7FB1E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4D08E90E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69E1A842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>All-Cause mortality</w:t>
            </w:r>
            <w:r w:rsidRPr="003D4BEE">
              <w:t xml:space="preserve">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1100D494" w14:textId="77777777" w:rsidR="003D4BEE" w:rsidRPr="003D4BEE" w:rsidRDefault="003D4BEE" w:rsidP="003D4BEE">
            <w:r w:rsidRPr="003D4BEE">
              <w:t>1022 (9.6)</w:t>
            </w:r>
          </w:p>
        </w:tc>
      </w:tr>
      <w:tr w:rsidR="003D4BEE" w:rsidRPr="003D4BEE" w14:paraId="6818100F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4999A76F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26B918A1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 xml:space="preserve">Months follow-up </w:t>
            </w:r>
            <w:r w:rsidRPr="003D4BEE">
              <w:t>(months)</w:t>
            </w:r>
          </w:p>
        </w:tc>
        <w:tc>
          <w:tcPr>
            <w:tcW w:w="2780" w:type="dxa"/>
            <w:noWrap/>
            <w:hideMark/>
          </w:tcPr>
          <w:p w14:paraId="25F2A105" w14:textId="77777777" w:rsidR="003D4BEE" w:rsidRPr="003D4BEE" w:rsidRDefault="003D4BEE" w:rsidP="003D4BEE">
            <w:r w:rsidRPr="003D4BEE">
              <w:t>99 (65, 143)</w:t>
            </w:r>
          </w:p>
        </w:tc>
      </w:tr>
      <w:tr w:rsidR="003D4BEE" w:rsidRPr="003D4BEE" w14:paraId="6ED53D40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7E2D0815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209BF867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 xml:space="preserve">Age </w:t>
            </w:r>
            <w:r w:rsidRPr="003D4BEE">
              <w:t>(years)</w:t>
            </w:r>
          </w:p>
        </w:tc>
        <w:tc>
          <w:tcPr>
            <w:tcW w:w="2780" w:type="dxa"/>
            <w:noWrap/>
            <w:hideMark/>
          </w:tcPr>
          <w:p w14:paraId="1A955B1E" w14:textId="77777777" w:rsidR="003D4BEE" w:rsidRPr="003D4BEE" w:rsidRDefault="003D4BEE" w:rsidP="003D4BEE">
            <w:r w:rsidRPr="003D4BEE">
              <w:t>50 (27, 71)</w:t>
            </w:r>
          </w:p>
        </w:tc>
      </w:tr>
      <w:tr w:rsidR="003D4BEE" w:rsidRPr="003D4BEE" w14:paraId="477472AB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059BB8AA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42080156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>Age groups</w:t>
            </w:r>
          </w:p>
        </w:tc>
        <w:tc>
          <w:tcPr>
            <w:tcW w:w="2780" w:type="dxa"/>
            <w:noWrap/>
            <w:hideMark/>
          </w:tcPr>
          <w:p w14:paraId="48282732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2AD14313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595FEB3A" w14:textId="77777777" w:rsidR="003D4BEE" w:rsidRPr="003D4BEE" w:rsidRDefault="003D4BEE"/>
        </w:tc>
        <w:tc>
          <w:tcPr>
            <w:tcW w:w="5182" w:type="dxa"/>
            <w:noWrap/>
            <w:hideMark/>
          </w:tcPr>
          <w:p w14:paraId="4FCFF97E" w14:textId="77777777" w:rsidR="003D4BEE" w:rsidRPr="003D4BEE" w:rsidRDefault="003D4BEE" w:rsidP="003D4BEE">
            <w:r w:rsidRPr="003D4BEE">
              <w:t xml:space="preserve">20-39 years old,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78A3466A" w14:textId="77777777" w:rsidR="003D4BEE" w:rsidRPr="003D4BEE" w:rsidRDefault="003D4BEE" w:rsidP="003D4BEE">
            <w:r w:rsidRPr="003D4BEE">
              <w:t>3210 (30)</w:t>
            </w:r>
          </w:p>
        </w:tc>
      </w:tr>
      <w:tr w:rsidR="003D4BEE" w:rsidRPr="003D4BEE" w14:paraId="1B63A055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3906FF67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5C80E18A" w14:textId="77777777" w:rsidR="003D4BEE" w:rsidRPr="003D4BEE" w:rsidRDefault="003D4BEE" w:rsidP="003D4BEE">
            <w:r w:rsidRPr="003D4BEE">
              <w:t xml:space="preserve">40-59 years old,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57596424" w14:textId="77777777" w:rsidR="003D4BEE" w:rsidRPr="003D4BEE" w:rsidRDefault="003D4BEE" w:rsidP="003D4BEE">
            <w:r w:rsidRPr="003D4BEE">
              <w:t>3985 (37)</w:t>
            </w:r>
          </w:p>
        </w:tc>
      </w:tr>
      <w:tr w:rsidR="003D4BEE" w:rsidRPr="003D4BEE" w14:paraId="0A12649B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580A9BE4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2A0B70D1" w14:textId="77777777" w:rsidR="003D4BEE" w:rsidRPr="003D4BEE" w:rsidRDefault="003D4BEE" w:rsidP="003D4BEE">
            <w:r w:rsidRPr="003D4BEE">
              <w:t xml:space="preserve">60-79 years old,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13F3C67D" w14:textId="77777777" w:rsidR="003D4BEE" w:rsidRPr="003D4BEE" w:rsidRDefault="003D4BEE" w:rsidP="003D4BEE">
            <w:r w:rsidRPr="003D4BEE">
              <w:t>3466 (33)</w:t>
            </w:r>
          </w:p>
        </w:tc>
      </w:tr>
      <w:tr w:rsidR="003D4BEE" w:rsidRPr="003D4BEE" w14:paraId="3D482007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7EAA54D0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6784ACD7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>Female</w:t>
            </w:r>
            <w:r w:rsidRPr="003D4BEE">
              <w:t xml:space="preserve">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67E7A8EB" w14:textId="77777777" w:rsidR="003D4BEE" w:rsidRPr="003D4BEE" w:rsidRDefault="003D4BEE" w:rsidP="003D4BEE">
            <w:r w:rsidRPr="003D4BEE">
              <w:t>5150 (48)</w:t>
            </w:r>
          </w:p>
        </w:tc>
      </w:tr>
      <w:tr w:rsidR="003D4BEE" w:rsidRPr="003D4BEE" w14:paraId="57422C5C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13019286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3E5EDA53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>Smoking</w:t>
            </w:r>
          </w:p>
        </w:tc>
        <w:tc>
          <w:tcPr>
            <w:tcW w:w="2780" w:type="dxa"/>
            <w:noWrap/>
            <w:hideMark/>
          </w:tcPr>
          <w:p w14:paraId="57EA6C1B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4473DEFD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20ACBC7C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1DC7AC94" w14:textId="77777777" w:rsidR="003D4BEE" w:rsidRPr="003D4BEE" w:rsidRDefault="003D4BEE" w:rsidP="003D4BEE">
            <w:r w:rsidRPr="003D4BEE">
              <w:t xml:space="preserve">Non or light smoker,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103460D7" w14:textId="77777777" w:rsidR="003D4BEE" w:rsidRPr="003D4BEE" w:rsidRDefault="003D4BEE" w:rsidP="003D4BEE">
            <w:r w:rsidRPr="003D4BEE">
              <w:t>8373 (79)</w:t>
            </w:r>
          </w:p>
        </w:tc>
      </w:tr>
      <w:tr w:rsidR="003D4BEE" w:rsidRPr="003D4BEE" w14:paraId="03A05AFE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2C3E634F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7074878B" w14:textId="77777777" w:rsidR="003D4BEE" w:rsidRPr="003D4BEE" w:rsidRDefault="003D4BEE" w:rsidP="003D4BEE">
            <w:r w:rsidRPr="003D4BEE">
              <w:t xml:space="preserve">Moderate smoker,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4180C207" w14:textId="77777777" w:rsidR="003D4BEE" w:rsidRPr="003D4BEE" w:rsidRDefault="003D4BEE" w:rsidP="003D4BEE">
            <w:r w:rsidRPr="003D4BEE">
              <w:t>437 (4)</w:t>
            </w:r>
          </w:p>
        </w:tc>
      </w:tr>
      <w:tr w:rsidR="003D4BEE" w:rsidRPr="003D4BEE" w14:paraId="2D0DDA24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39CF6A96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6538CBB0" w14:textId="77777777" w:rsidR="003D4BEE" w:rsidRPr="003D4BEE" w:rsidRDefault="003D4BEE" w:rsidP="003D4BEE">
            <w:r w:rsidRPr="003D4BEE">
              <w:t xml:space="preserve">Heavy smoker,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4EEB1EEA" w14:textId="77777777" w:rsidR="003D4BEE" w:rsidRPr="003D4BEE" w:rsidRDefault="003D4BEE" w:rsidP="003D4BEE">
            <w:r w:rsidRPr="003D4BEE">
              <w:t>1851 (17)</w:t>
            </w:r>
          </w:p>
        </w:tc>
      </w:tr>
      <w:tr w:rsidR="003D4BEE" w:rsidRPr="003D4BEE" w14:paraId="0D2B709E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07765679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61E006B1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>Reproductive health for women</w:t>
            </w:r>
          </w:p>
        </w:tc>
        <w:tc>
          <w:tcPr>
            <w:tcW w:w="2780" w:type="dxa"/>
            <w:noWrap/>
            <w:hideMark/>
          </w:tcPr>
          <w:p w14:paraId="6A6DB0FB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1B6283D5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568C124C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56A6D097" w14:textId="77777777" w:rsidR="003D4BEE" w:rsidRPr="003D4BEE" w:rsidRDefault="003D4BEE" w:rsidP="003D4BEE">
            <w:r w:rsidRPr="003D4BEE">
              <w:t xml:space="preserve">Postmenopausal,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589D08AC" w14:textId="77777777" w:rsidR="003D4BEE" w:rsidRPr="003D4BEE" w:rsidRDefault="003D4BEE" w:rsidP="003D4BEE">
            <w:r w:rsidRPr="003D4BEE">
              <w:t>2653 (51.5)</w:t>
            </w:r>
          </w:p>
        </w:tc>
      </w:tr>
      <w:tr w:rsidR="003D4BEE" w:rsidRPr="003D4BEE" w14:paraId="0ECC8553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2D683196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11430B9B" w14:textId="77777777" w:rsidR="003D4BEE" w:rsidRPr="003D4BEE" w:rsidRDefault="003D4BEE" w:rsidP="003D4BEE">
            <w:r w:rsidRPr="003D4BEE">
              <w:t xml:space="preserve">Use of </w:t>
            </w:r>
            <w:proofErr w:type="spellStart"/>
            <w:r w:rsidRPr="003D4BEE">
              <w:t>hermone</w:t>
            </w:r>
            <w:proofErr w:type="spellEnd"/>
            <w:r w:rsidRPr="003D4BEE">
              <w:t xml:space="preserve"> therapy,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5420F10E" w14:textId="77777777" w:rsidR="003D4BEE" w:rsidRPr="003D4BEE" w:rsidRDefault="003D4BEE" w:rsidP="003D4BEE">
            <w:r w:rsidRPr="003D4BEE">
              <w:t>1186 (23.0)</w:t>
            </w:r>
          </w:p>
        </w:tc>
      </w:tr>
      <w:tr w:rsidR="003D4BEE" w:rsidRPr="003D4BEE" w14:paraId="061DACC2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57236F75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0577BF16" w14:textId="77777777" w:rsidR="003D4BEE" w:rsidRPr="003D4BEE" w:rsidRDefault="003D4BEE" w:rsidP="003D4BEE">
            <w:r w:rsidRPr="003D4BEE">
              <w:t xml:space="preserve">Parous women,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5DEA71D4" w14:textId="77777777" w:rsidR="003D4BEE" w:rsidRPr="003D4BEE" w:rsidRDefault="003D4BEE" w:rsidP="003D4BEE">
            <w:r w:rsidRPr="003D4BEE">
              <w:t>4360 (84.7)</w:t>
            </w:r>
          </w:p>
        </w:tc>
      </w:tr>
      <w:tr w:rsidR="003D4BEE" w:rsidRPr="003D4BEE" w14:paraId="4F1CD1EB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3B7940AE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35B32183" w14:textId="77777777" w:rsidR="003D4BEE" w:rsidRPr="003D4BEE" w:rsidRDefault="003D4BEE" w:rsidP="003D4BEE">
            <w:r w:rsidRPr="003D4BEE">
              <w:t xml:space="preserve">Oral contraceptive use,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34197150" w14:textId="77777777" w:rsidR="003D4BEE" w:rsidRPr="003D4BEE" w:rsidRDefault="003D4BEE" w:rsidP="003D4BEE">
            <w:r w:rsidRPr="003D4BEE">
              <w:t>3940 (76.5)</w:t>
            </w:r>
          </w:p>
        </w:tc>
      </w:tr>
      <w:tr w:rsidR="003D4BEE" w:rsidRPr="003D4BEE" w14:paraId="383266BB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1FAE05A1" w14:textId="77777777" w:rsidR="003D4BEE" w:rsidRPr="003D4BEE" w:rsidRDefault="003D4BEE" w:rsidP="003D4BEE">
            <w:r w:rsidRPr="003D4BEE">
              <w:t>1</w:t>
            </w:r>
          </w:p>
        </w:tc>
        <w:tc>
          <w:tcPr>
            <w:tcW w:w="5182" w:type="dxa"/>
            <w:noWrap/>
            <w:hideMark/>
          </w:tcPr>
          <w:p w14:paraId="721AC27C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>Years of entering cohort</w:t>
            </w:r>
          </w:p>
        </w:tc>
        <w:tc>
          <w:tcPr>
            <w:tcW w:w="2780" w:type="dxa"/>
            <w:noWrap/>
            <w:hideMark/>
          </w:tcPr>
          <w:p w14:paraId="07A3F674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6CB89CC2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009BDC52" w14:textId="77777777" w:rsidR="003D4BEE" w:rsidRPr="003D4BEE" w:rsidRDefault="003D4BEE"/>
        </w:tc>
        <w:tc>
          <w:tcPr>
            <w:tcW w:w="5182" w:type="dxa"/>
            <w:noWrap/>
            <w:hideMark/>
          </w:tcPr>
          <w:p w14:paraId="765FD4BB" w14:textId="77777777" w:rsidR="003D4BEE" w:rsidRPr="003D4BEE" w:rsidRDefault="003D4BEE" w:rsidP="003D4BEE">
            <w:r w:rsidRPr="003D4BEE">
              <w:t xml:space="preserve">2007-2008,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55710ACF" w14:textId="77777777" w:rsidR="003D4BEE" w:rsidRPr="003D4BEE" w:rsidRDefault="003D4BEE" w:rsidP="003D4BEE">
            <w:r w:rsidRPr="003D4BEE">
              <w:t>2311 (22)</w:t>
            </w:r>
          </w:p>
        </w:tc>
      </w:tr>
      <w:tr w:rsidR="003D4BEE" w:rsidRPr="003D4BEE" w14:paraId="4997FFDB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0162BE75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44314B45" w14:textId="77777777" w:rsidR="003D4BEE" w:rsidRPr="003D4BEE" w:rsidRDefault="003D4BEE" w:rsidP="003D4BEE">
            <w:r w:rsidRPr="003D4BEE">
              <w:t xml:space="preserve">2009-2010,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32217BD2" w14:textId="77777777" w:rsidR="003D4BEE" w:rsidRPr="003D4BEE" w:rsidRDefault="003D4BEE" w:rsidP="003D4BEE">
            <w:r w:rsidRPr="003D4BEE">
              <w:t>2358 (22)</w:t>
            </w:r>
          </w:p>
        </w:tc>
      </w:tr>
      <w:tr w:rsidR="003D4BEE" w:rsidRPr="003D4BEE" w14:paraId="39D3345E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73F42DB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00F4C4A6" w14:textId="77777777" w:rsidR="003D4BEE" w:rsidRPr="003D4BEE" w:rsidRDefault="003D4BEE" w:rsidP="003D4BEE">
            <w:r w:rsidRPr="003D4BEE">
              <w:t xml:space="preserve">2011-2012,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4928B5CC" w14:textId="77777777" w:rsidR="003D4BEE" w:rsidRPr="003D4BEE" w:rsidRDefault="003D4BEE" w:rsidP="003D4BEE">
            <w:r w:rsidRPr="003D4BEE">
              <w:t>2857 (27)</w:t>
            </w:r>
          </w:p>
        </w:tc>
      </w:tr>
      <w:tr w:rsidR="003D4BEE" w:rsidRPr="003D4BEE" w14:paraId="3583DE83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768CD69B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1411FE0F" w14:textId="77777777" w:rsidR="003D4BEE" w:rsidRPr="003D4BEE" w:rsidRDefault="003D4BEE" w:rsidP="003D4BEE">
            <w:r w:rsidRPr="003D4BEE">
              <w:t xml:space="preserve">2012-2013,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114C41C5" w14:textId="77777777" w:rsidR="003D4BEE" w:rsidRPr="003D4BEE" w:rsidRDefault="003D4BEE" w:rsidP="003D4BEE">
            <w:r w:rsidRPr="003D4BEE">
              <w:t>3135 (29)</w:t>
            </w:r>
          </w:p>
        </w:tc>
      </w:tr>
      <w:tr w:rsidR="003D4BEE" w:rsidRPr="003D4BEE" w14:paraId="17F38B61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1EFC070E" w14:textId="77777777" w:rsidR="003D4BEE" w:rsidRPr="003D4BEE" w:rsidRDefault="003D4BEE" w:rsidP="003D4BEE">
            <w:r w:rsidRPr="003D4BEE">
              <w:t>2</w:t>
            </w:r>
          </w:p>
        </w:tc>
        <w:tc>
          <w:tcPr>
            <w:tcW w:w="5182" w:type="dxa"/>
            <w:noWrap/>
            <w:hideMark/>
          </w:tcPr>
          <w:p w14:paraId="45A77828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 xml:space="preserve">Race/Ethnicity </w:t>
            </w:r>
          </w:p>
        </w:tc>
        <w:tc>
          <w:tcPr>
            <w:tcW w:w="2780" w:type="dxa"/>
            <w:noWrap/>
            <w:hideMark/>
          </w:tcPr>
          <w:p w14:paraId="44B968BA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5267D83D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7536B99D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4F7BB0C6" w14:textId="77777777" w:rsidR="003D4BEE" w:rsidRPr="003D4BEE" w:rsidRDefault="003D4BEE" w:rsidP="003D4BEE">
            <w:r w:rsidRPr="003D4BEE">
              <w:t xml:space="preserve">Mexican American,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573975C5" w14:textId="77777777" w:rsidR="003D4BEE" w:rsidRPr="003D4BEE" w:rsidRDefault="003D4BEE" w:rsidP="003D4BEE">
            <w:r w:rsidRPr="003D4BEE">
              <w:t>1321 (12)</w:t>
            </w:r>
          </w:p>
        </w:tc>
      </w:tr>
      <w:tr w:rsidR="003D4BEE" w:rsidRPr="003D4BEE" w14:paraId="60F0A862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74DF758C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3BAD7073" w14:textId="77777777" w:rsidR="003D4BEE" w:rsidRPr="003D4BEE" w:rsidRDefault="003D4BEE" w:rsidP="003D4BEE">
            <w:r w:rsidRPr="003D4BEE">
              <w:t xml:space="preserve">Other Hispanic,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07BFB789" w14:textId="77777777" w:rsidR="003D4BEE" w:rsidRPr="003D4BEE" w:rsidRDefault="003D4BEE" w:rsidP="003D4BEE">
            <w:r w:rsidRPr="003D4BEE">
              <w:t>988 (9)</w:t>
            </w:r>
          </w:p>
        </w:tc>
      </w:tr>
      <w:tr w:rsidR="003D4BEE" w:rsidRPr="003D4BEE" w14:paraId="2350CDDF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0B78987D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2C7EA191" w14:textId="77777777" w:rsidR="003D4BEE" w:rsidRPr="003D4BEE" w:rsidRDefault="003D4BEE" w:rsidP="003D4BEE">
            <w:r w:rsidRPr="003D4BEE">
              <w:t xml:space="preserve">Non-Hispanic White,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11090D52" w14:textId="77777777" w:rsidR="003D4BEE" w:rsidRPr="003D4BEE" w:rsidRDefault="003D4BEE" w:rsidP="003D4BEE">
            <w:r w:rsidRPr="003D4BEE">
              <w:t>5193 (49)</w:t>
            </w:r>
          </w:p>
        </w:tc>
      </w:tr>
      <w:tr w:rsidR="003D4BEE" w:rsidRPr="003D4BEE" w14:paraId="60F77972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DF697A3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282427D3" w14:textId="77777777" w:rsidR="003D4BEE" w:rsidRPr="003D4BEE" w:rsidRDefault="003D4BEE" w:rsidP="003D4BEE">
            <w:r w:rsidRPr="003D4BEE">
              <w:t xml:space="preserve">Non-Hispanic Black,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0E189ACE" w14:textId="77777777" w:rsidR="003D4BEE" w:rsidRPr="003D4BEE" w:rsidRDefault="003D4BEE" w:rsidP="003D4BEE">
            <w:r w:rsidRPr="003D4BEE">
              <w:t>2235 (21)</w:t>
            </w:r>
          </w:p>
        </w:tc>
      </w:tr>
      <w:tr w:rsidR="003D4BEE" w:rsidRPr="003D4BEE" w14:paraId="51898781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10FAF57D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06A8858B" w14:textId="77777777" w:rsidR="003D4BEE" w:rsidRPr="003D4BEE" w:rsidRDefault="003D4BEE" w:rsidP="003D4BEE">
            <w:r w:rsidRPr="003D4BEE">
              <w:t xml:space="preserve">Other Race - Including Multi-Racial,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0A17E3C4" w14:textId="77777777" w:rsidR="003D4BEE" w:rsidRPr="003D4BEE" w:rsidRDefault="003D4BEE" w:rsidP="003D4BEE">
            <w:r w:rsidRPr="003D4BEE">
              <w:t>924 (9)</w:t>
            </w:r>
          </w:p>
        </w:tc>
      </w:tr>
      <w:tr w:rsidR="003D4BEE" w:rsidRPr="003D4BEE" w14:paraId="248A520E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24204DA3" w14:textId="77777777" w:rsidR="003D4BEE" w:rsidRPr="003D4BEE" w:rsidRDefault="003D4BEE" w:rsidP="003D4BEE">
            <w:r w:rsidRPr="003D4BEE">
              <w:t>3</w:t>
            </w:r>
          </w:p>
        </w:tc>
        <w:tc>
          <w:tcPr>
            <w:tcW w:w="5182" w:type="dxa"/>
            <w:noWrap/>
            <w:hideMark/>
          </w:tcPr>
          <w:p w14:paraId="064F1DAA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>Education</w:t>
            </w:r>
          </w:p>
        </w:tc>
        <w:tc>
          <w:tcPr>
            <w:tcW w:w="2780" w:type="dxa"/>
            <w:noWrap/>
            <w:hideMark/>
          </w:tcPr>
          <w:p w14:paraId="2431C61F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6EAD22B7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97A9ECD" w14:textId="77777777" w:rsidR="003D4BEE" w:rsidRPr="003D4BEE" w:rsidRDefault="003D4BEE"/>
        </w:tc>
        <w:tc>
          <w:tcPr>
            <w:tcW w:w="5182" w:type="dxa"/>
            <w:noWrap/>
            <w:hideMark/>
          </w:tcPr>
          <w:p w14:paraId="202B15C3" w14:textId="77777777" w:rsidR="003D4BEE" w:rsidRPr="003D4BEE" w:rsidRDefault="003D4BEE" w:rsidP="003D4BEE">
            <w:r w:rsidRPr="003D4BEE">
              <w:t xml:space="preserve">Less Than 9th Grade,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2FEE93E9" w14:textId="77777777" w:rsidR="003D4BEE" w:rsidRPr="003D4BEE" w:rsidRDefault="003D4BEE" w:rsidP="003D4BEE">
            <w:r w:rsidRPr="003D4BEE">
              <w:t>719 (7)</w:t>
            </w:r>
          </w:p>
        </w:tc>
      </w:tr>
      <w:tr w:rsidR="003D4BEE" w:rsidRPr="003D4BEE" w14:paraId="5C77C5A5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0319B4DB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0C3BD81B" w14:textId="77777777" w:rsidR="003D4BEE" w:rsidRPr="003D4BEE" w:rsidRDefault="003D4BEE" w:rsidP="003D4BEE">
            <w:r w:rsidRPr="003D4BEE">
              <w:t xml:space="preserve">9-11th Grade (Includes 12th grade with no diploma),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6EDE2D2B" w14:textId="77777777" w:rsidR="003D4BEE" w:rsidRPr="003D4BEE" w:rsidRDefault="003D4BEE" w:rsidP="003D4BEE">
            <w:r w:rsidRPr="003D4BEE">
              <w:t>1443 (14)</w:t>
            </w:r>
          </w:p>
        </w:tc>
      </w:tr>
      <w:tr w:rsidR="003D4BEE" w:rsidRPr="003D4BEE" w14:paraId="47CF64A6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79E61F62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0C4EE7A5" w14:textId="77777777" w:rsidR="003D4BEE" w:rsidRPr="003D4BEE" w:rsidRDefault="003D4BEE" w:rsidP="003D4BEE">
            <w:r w:rsidRPr="003D4BEE">
              <w:t xml:space="preserve">High School Grad/GED or Equivalent,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4A194DED" w14:textId="77777777" w:rsidR="003D4BEE" w:rsidRPr="003D4BEE" w:rsidRDefault="003D4BEE" w:rsidP="003D4BEE">
            <w:r w:rsidRPr="003D4BEE">
              <w:t>2297 (22)</w:t>
            </w:r>
          </w:p>
        </w:tc>
      </w:tr>
      <w:tr w:rsidR="003D4BEE" w:rsidRPr="003D4BEE" w14:paraId="3F8ECD29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7A550F31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2C34B14E" w14:textId="77777777" w:rsidR="003D4BEE" w:rsidRPr="003D4BEE" w:rsidRDefault="003D4BEE" w:rsidP="003D4BEE">
            <w:r w:rsidRPr="003D4BEE">
              <w:t xml:space="preserve">Some College or AA degree,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7C82C364" w14:textId="77777777" w:rsidR="003D4BEE" w:rsidRPr="003D4BEE" w:rsidRDefault="003D4BEE" w:rsidP="003D4BEE">
            <w:r w:rsidRPr="003D4BEE">
              <w:t>3336 (31)</w:t>
            </w:r>
          </w:p>
        </w:tc>
      </w:tr>
      <w:tr w:rsidR="003D4BEE" w:rsidRPr="003D4BEE" w14:paraId="433BD6C5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4618538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0C40A1B2" w14:textId="77777777" w:rsidR="003D4BEE" w:rsidRPr="003D4BEE" w:rsidRDefault="003D4BEE" w:rsidP="003D4BEE">
            <w:r w:rsidRPr="003D4BEE">
              <w:t xml:space="preserve">College Graduate or above,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2687CFCE" w14:textId="77777777" w:rsidR="003D4BEE" w:rsidRPr="003D4BEE" w:rsidRDefault="003D4BEE" w:rsidP="003D4BEE">
            <w:r w:rsidRPr="003D4BEE">
              <w:t>2866 (27)</w:t>
            </w:r>
          </w:p>
        </w:tc>
      </w:tr>
      <w:tr w:rsidR="003D4BEE" w:rsidRPr="003D4BEE" w14:paraId="6AE799FC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9AB2199" w14:textId="77777777" w:rsidR="003D4BEE" w:rsidRPr="003D4BEE" w:rsidRDefault="003D4BEE" w:rsidP="003D4BEE">
            <w:r w:rsidRPr="003D4BEE">
              <w:t>4</w:t>
            </w:r>
          </w:p>
        </w:tc>
        <w:tc>
          <w:tcPr>
            <w:tcW w:w="5182" w:type="dxa"/>
            <w:noWrap/>
            <w:hideMark/>
          </w:tcPr>
          <w:p w14:paraId="6534E935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 xml:space="preserve"> Marital status</w:t>
            </w:r>
          </w:p>
        </w:tc>
        <w:tc>
          <w:tcPr>
            <w:tcW w:w="2780" w:type="dxa"/>
            <w:noWrap/>
            <w:hideMark/>
          </w:tcPr>
          <w:p w14:paraId="39E39568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08C0EC86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520B4544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156D3120" w14:textId="77777777" w:rsidR="003D4BEE" w:rsidRPr="003D4BEE" w:rsidRDefault="003D4BEE" w:rsidP="003D4BEE">
            <w:r w:rsidRPr="003D4BEE">
              <w:t xml:space="preserve">Never married,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19024FED" w14:textId="77777777" w:rsidR="003D4BEE" w:rsidRPr="003D4BEE" w:rsidRDefault="003D4BEE" w:rsidP="003D4BEE">
            <w:r w:rsidRPr="003D4BEE">
              <w:t>1726 (16)</w:t>
            </w:r>
          </w:p>
        </w:tc>
      </w:tr>
      <w:tr w:rsidR="003D4BEE" w:rsidRPr="003D4BEE" w14:paraId="746DB52C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C3E97B6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384F0273" w14:textId="77777777" w:rsidR="003D4BEE" w:rsidRPr="003D4BEE" w:rsidRDefault="003D4BEE" w:rsidP="003D4BEE">
            <w:r w:rsidRPr="003D4BEE">
              <w:t xml:space="preserve">Married,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4A1DCDD1" w14:textId="77777777" w:rsidR="003D4BEE" w:rsidRPr="003D4BEE" w:rsidRDefault="003D4BEE" w:rsidP="003D4BEE">
            <w:r w:rsidRPr="003D4BEE">
              <w:t>5891 (55)</w:t>
            </w:r>
          </w:p>
        </w:tc>
      </w:tr>
      <w:tr w:rsidR="003D4BEE" w:rsidRPr="003D4BEE" w14:paraId="3F81566A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2FCC488E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4B0834E5" w14:textId="77777777" w:rsidR="003D4BEE" w:rsidRPr="003D4BEE" w:rsidRDefault="003D4BEE" w:rsidP="003D4BEE">
            <w:r w:rsidRPr="003D4BEE">
              <w:t xml:space="preserve">Widowed,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14E20FB5" w14:textId="77777777" w:rsidR="003D4BEE" w:rsidRPr="003D4BEE" w:rsidRDefault="003D4BEE" w:rsidP="003D4BEE">
            <w:r w:rsidRPr="003D4BEE">
              <w:t>560 (5)</w:t>
            </w:r>
          </w:p>
        </w:tc>
      </w:tr>
      <w:tr w:rsidR="003D4BEE" w:rsidRPr="003D4BEE" w14:paraId="00B61993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5FDCFB2B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3B9C9895" w14:textId="77777777" w:rsidR="003D4BEE" w:rsidRPr="003D4BEE" w:rsidRDefault="003D4BEE" w:rsidP="003D4BEE">
            <w:r w:rsidRPr="003D4BEE">
              <w:t xml:space="preserve">Divorced,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01965E8E" w14:textId="77777777" w:rsidR="003D4BEE" w:rsidRPr="003D4BEE" w:rsidRDefault="003D4BEE" w:rsidP="003D4BEE">
            <w:r w:rsidRPr="003D4BEE">
              <w:t>1366 (13)</w:t>
            </w:r>
          </w:p>
        </w:tc>
      </w:tr>
      <w:tr w:rsidR="003D4BEE" w:rsidRPr="003D4BEE" w14:paraId="2B4611B8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4FFC16B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42AC00DF" w14:textId="77777777" w:rsidR="003D4BEE" w:rsidRPr="003D4BEE" w:rsidRDefault="003D4BEE" w:rsidP="003D4BEE">
            <w:r w:rsidRPr="003D4BEE">
              <w:t xml:space="preserve">Separated,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5BAA31D1" w14:textId="77777777" w:rsidR="003D4BEE" w:rsidRPr="003D4BEE" w:rsidRDefault="003D4BEE" w:rsidP="003D4BEE">
            <w:r w:rsidRPr="003D4BEE">
              <w:t>339 (3)</w:t>
            </w:r>
          </w:p>
        </w:tc>
      </w:tr>
      <w:tr w:rsidR="003D4BEE" w:rsidRPr="003D4BEE" w14:paraId="15436898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3A227DCF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5841505B" w14:textId="77777777" w:rsidR="003D4BEE" w:rsidRPr="003D4BEE" w:rsidRDefault="003D4BEE" w:rsidP="003D4BEE">
            <w:r w:rsidRPr="003D4BEE">
              <w:t xml:space="preserve">Living with partner,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5CB48AF3" w14:textId="77777777" w:rsidR="003D4BEE" w:rsidRPr="003D4BEE" w:rsidRDefault="003D4BEE" w:rsidP="003D4BEE">
            <w:r w:rsidRPr="003D4BEE">
              <w:t>779 (7)</w:t>
            </w:r>
          </w:p>
        </w:tc>
      </w:tr>
      <w:tr w:rsidR="003D4BEE" w:rsidRPr="003D4BEE" w14:paraId="17EC825F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56103A4D" w14:textId="77777777" w:rsidR="003D4BEE" w:rsidRPr="003D4BEE" w:rsidRDefault="003D4BEE" w:rsidP="003D4BEE">
            <w:r w:rsidRPr="003D4BEE">
              <w:lastRenderedPageBreak/>
              <w:t>5</w:t>
            </w:r>
          </w:p>
        </w:tc>
        <w:tc>
          <w:tcPr>
            <w:tcW w:w="5182" w:type="dxa"/>
            <w:noWrap/>
            <w:hideMark/>
          </w:tcPr>
          <w:p w14:paraId="479986D2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 xml:space="preserve">Alcohol drinking </w:t>
            </w:r>
            <w:r w:rsidRPr="003D4BEE">
              <w:t>(drinks/day)</w:t>
            </w:r>
          </w:p>
        </w:tc>
        <w:tc>
          <w:tcPr>
            <w:tcW w:w="2780" w:type="dxa"/>
            <w:noWrap/>
            <w:hideMark/>
          </w:tcPr>
          <w:p w14:paraId="67D600E0" w14:textId="77777777" w:rsidR="003D4BEE" w:rsidRPr="003D4BEE" w:rsidRDefault="003D4BEE" w:rsidP="003D4BEE">
            <w:r w:rsidRPr="003D4BEE">
              <w:t>1 (0, 5)</w:t>
            </w:r>
          </w:p>
        </w:tc>
      </w:tr>
      <w:tr w:rsidR="003D4BEE" w:rsidRPr="003D4BEE" w14:paraId="71FEEC9E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75226B0" w14:textId="77777777" w:rsidR="003D4BEE" w:rsidRPr="003D4BEE" w:rsidRDefault="003D4BEE" w:rsidP="003D4BEE">
            <w:r w:rsidRPr="003D4BEE">
              <w:t>6</w:t>
            </w:r>
          </w:p>
        </w:tc>
        <w:tc>
          <w:tcPr>
            <w:tcW w:w="5182" w:type="dxa"/>
            <w:noWrap/>
            <w:hideMark/>
          </w:tcPr>
          <w:p w14:paraId="55A32645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>Alcohol drinking groups</w:t>
            </w:r>
          </w:p>
        </w:tc>
        <w:tc>
          <w:tcPr>
            <w:tcW w:w="2780" w:type="dxa"/>
            <w:noWrap/>
            <w:hideMark/>
          </w:tcPr>
          <w:p w14:paraId="6F001A54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39B7636F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5BC85D03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30A5206C" w14:textId="77777777" w:rsidR="003D4BEE" w:rsidRPr="003D4BEE" w:rsidRDefault="003D4BEE" w:rsidP="003D4BEE">
            <w:r w:rsidRPr="003D4BEE">
              <w:t xml:space="preserve">Non-drinker,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49D98B07" w14:textId="77777777" w:rsidR="003D4BEE" w:rsidRPr="003D4BEE" w:rsidRDefault="003D4BEE" w:rsidP="003D4BEE">
            <w:r w:rsidRPr="003D4BEE">
              <w:t>2239 (21)</w:t>
            </w:r>
          </w:p>
        </w:tc>
      </w:tr>
      <w:tr w:rsidR="003D4BEE" w:rsidRPr="003D4BEE" w14:paraId="69C2A21C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4B6E75A3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67A3BFA9" w14:textId="77777777" w:rsidR="003D4BEE" w:rsidRPr="003D4BEE" w:rsidRDefault="003D4BEE" w:rsidP="003D4BEE">
            <w:r w:rsidRPr="003D4BEE">
              <w:t xml:space="preserve">Moderate drinker,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0FFCA13F" w14:textId="77777777" w:rsidR="003D4BEE" w:rsidRPr="003D4BEE" w:rsidRDefault="003D4BEE" w:rsidP="003D4BEE">
            <w:r w:rsidRPr="003D4BEE">
              <w:t>3128 (29)</w:t>
            </w:r>
          </w:p>
        </w:tc>
      </w:tr>
      <w:tr w:rsidR="003D4BEE" w:rsidRPr="003D4BEE" w14:paraId="1B91C030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AD1FD29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14EA0ACE" w14:textId="77777777" w:rsidR="003D4BEE" w:rsidRPr="003D4BEE" w:rsidRDefault="003D4BEE" w:rsidP="003D4BEE">
            <w:r w:rsidRPr="003D4BEE">
              <w:t xml:space="preserve">Heavy drinker,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71AD2C84" w14:textId="77777777" w:rsidR="003D4BEE" w:rsidRPr="003D4BEE" w:rsidRDefault="003D4BEE" w:rsidP="003D4BEE">
            <w:r w:rsidRPr="003D4BEE">
              <w:t>5294 (50)</w:t>
            </w:r>
          </w:p>
        </w:tc>
      </w:tr>
      <w:tr w:rsidR="003D4BEE" w:rsidRPr="003D4BEE" w14:paraId="488D9534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4186AB35" w14:textId="77777777" w:rsidR="003D4BEE" w:rsidRPr="003D4BEE" w:rsidRDefault="003D4BEE" w:rsidP="003D4BEE">
            <w:r w:rsidRPr="003D4BEE">
              <w:t>7</w:t>
            </w:r>
          </w:p>
        </w:tc>
        <w:tc>
          <w:tcPr>
            <w:tcW w:w="5182" w:type="dxa"/>
            <w:noWrap/>
            <w:hideMark/>
          </w:tcPr>
          <w:p w14:paraId="6662EBD0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>Occupation</w:t>
            </w:r>
          </w:p>
        </w:tc>
        <w:tc>
          <w:tcPr>
            <w:tcW w:w="2780" w:type="dxa"/>
            <w:noWrap/>
            <w:hideMark/>
          </w:tcPr>
          <w:p w14:paraId="7BFD896A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570A67E2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7AA1C2BB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2AB86DC8" w14:textId="77777777" w:rsidR="003D4BEE" w:rsidRPr="003D4BEE" w:rsidRDefault="003D4BEE" w:rsidP="003D4BEE">
            <w:r w:rsidRPr="003D4BEE">
              <w:t xml:space="preserve">Non-worker,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0058503A" w14:textId="77777777" w:rsidR="003D4BEE" w:rsidRPr="003D4BEE" w:rsidRDefault="003D4BEE" w:rsidP="003D4BEE">
            <w:r w:rsidRPr="003D4BEE">
              <w:t>4217 (40)</w:t>
            </w:r>
          </w:p>
        </w:tc>
      </w:tr>
      <w:tr w:rsidR="003D4BEE" w:rsidRPr="003D4BEE" w14:paraId="30E306A5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45402664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490D91A9" w14:textId="77777777" w:rsidR="003D4BEE" w:rsidRPr="003D4BEE" w:rsidRDefault="003D4BEE" w:rsidP="003D4BEE">
            <w:r w:rsidRPr="003D4BEE">
              <w:t xml:space="preserve">Part time worker,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2899D73D" w14:textId="77777777" w:rsidR="003D4BEE" w:rsidRPr="003D4BEE" w:rsidRDefault="003D4BEE" w:rsidP="003D4BEE">
            <w:r w:rsidRPr="003D4BEE">
              <w:t>1277 (12)</w:t>
            </w:r>
          </w:p>
        </w:tc>
      </w:tr>
      <w:tr w:rsidR="003D4BEE" w:rsidRPr="003D4BEE" w14:paraId="30DC9A5F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1082A65C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7F34D6A8" w14:textId="77777777" w:rsidR="003D4BEE" w:rsidRPr="003D4BEE" w:rsidRDefault="003D4BEE" w:rsidP="003D4BEE">
            <w:r w:rsidRPr="003D4BEE">
              <w:t xml:space="preserve">Full time worker,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291BF6ED" w14:textId="77777777" w:rsidR="003D4BEE" w:rsidRPr="003D4BEE" w:rsidRDefault="003D4BEE" w:rsidP="003D4BEE">
            <w:r w:rsidRPr="003D4BEE">
              <w:t>5167 (48)</w:t>
            </w:r>
          </w:p>
        </w:tc>
      </w:tr>
      <w:tr w:rsidR="003D4BEE" w:rsidRPr="003D4BEE" w14:paraId="30AE6854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1A1AF1CD" w14:textId="77777777" w:rsidR="003D4BEE" w:rsidRPr="003D4BEE" w:rsidRDefault="003D4BEE" w:rsidP="003D4BEE">
            <w:r w:rsidRPr="003D4BEE">
              <w:t>8</w:t>
            </w:r>
          </w:p>
        </w:tc>
        <w:tc>
          <w:tcPr>
            <w:tcW w:w="5182" w:type="dxa"/>
            <w:noWrap/>
            <w:hideMark/>
          </w:tcPr>
          <w:p w14:paraId="16BAFD4C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>Vigorous or moderate activity</w:t>
            </w:r>
            <w:r w:rsidRPr="003D4BEE">
              <w:t xml:space="preserve">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1E940C73" w14:textId="77777777" w:rsidR="003D4BEE" w:rsidRPr="003D4BEE" w:rsidRDefault="003D4BEE" w:rsidP="003D4BEE">
            <w:r w:rsidRPr="003D4BEE">
              <w:t>5442 (51)</w:t>
            </w:r>
          </w:p>
        </w:tc>
      </w:tr>
      <w:tr w:rsidR="003D4BEE" w:rsidRPr="003D4BEE" w14:paraId="2B4D50F0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2DE51C1C" w14:textId="77777777" w:rsidR="003D4BEE" w:rsidRPr="003D4BEE" w:rsidRDefault="003D4BEE" w:rsidP="003D4BEE">
            <w:r w:rsidRPr="003D4BEE">
              <w:t>9</w:t>
            </w:r>
          </w:p>
        </w:tc>
        <w:tc>
          <w:tcPr>
            <w:tcW w:w="5182" w:type="dxa"/>
            <w:noWrap/>
            <w:hideMark/>
          </w:tcPr>
          <w:p w14:paraId="49741D7C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>Sedentary lifestyle</w:t>
            </w:r>
          </w:p>
        </w:tc>
        <w:tc>
          <w:tcPr>
            <w:tcW w:w="2780" w:type="dxa"/>
            <w:noWrap/>
            <w:hideMark/>
          </w:tcPr>
          <w:p w14:paraId="069C0A8C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108C39DD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5026C3E1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7A356D85" w14:textId="77777777" w:rsidR="003D4BEE" w:rsidRPr="003D4BEE" w:rsidRDefault="003D4BEE" w:rsidP="003D4BEE">
            <w:r w:rsidRPr="003D4BEE">
              <w:t xml:space="preserve">Low,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6EB77EE6" w14:textId="77777777" w:rsidR="003D4BEE" w:rsidRPr="003D4BEE" w:rsidRDefault="003D4BEE" w:rsidP="003D4BEE">
            <w:r w:rsidRPr="003D4BEE">
              <w:t>2133 (20)</w:t>
            </w:r>
          </w:p>
        </w:tc>
      </w:tr>
      <w:tr w:rsidR="003D4BEE" w:rsidRPr="003D4BEE" w14:paraId="039218D7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E9493F2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54FCA1C0" w14:textId="77777777" w:rsidR="003D4BEE" w:rsidRPr="003D4BEE" w:rsidRDefault="003D4BEE" w:rsidP="003D4BEE">
            <w:r w:rsidRPr="003D4BEE">
              <w:t xml:space="preserve">Lower-middle,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7AD61FE2" w14:textId="77777777" w:rsidR="003D4BEE" w:rsidRPr="003D4BEE" w:rsidRDefault="003D4BEE" w:rsidP="003D4BEE">
            <w:r w:rsidRPr="003D4BEE">
              <w:t>2132 (20)</w:t>
            </w:r>
          </w:p>
        </w:tc>
      </w:tr>
      <w:tr w:rsidR="003D4BEE" w:rsidRPr="003D4BEE" w14:paraId="10617117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16CFADC6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384A4B37" w14:textId="77777777" w:rsidR="003D4BEE" w:rsidRPr="003D4BEE" w:rsidRDefault="003D4BEE" w:rsidP="003D4BEE">
            <w:r w:rsidRPr="003D4BEE">
              <w:t xml:space="preserve">Middle,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15343EFF" w14:textId="77777777" w:rsidR="003D4BEE" w:rsidRPr="003D4BEE" w:rsidRDefault="003D4BEE" w:rsidP="003D4BEE">
            <w:r w:rsidRPr="003D4BEE">
              <w:t>2132 (20)</w:t>
            </w:r>
          </w:p>
        </w:tc>
      </w:tr>
      <w:tr w:rsidR="003D4BEE" w:rsidRPr="003D4BEE" w14:paraId="5447713F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053C3888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72515D38" w14:textId="77777777" w:rsidR="003D4BEE" w:rsidRPr="003D4BEE" w:rsidRDefault="003D4BEE" w:rsidP="003D4BEE">
            <w:r w:rsidRPr="003D4BEE">
              <w:t xml:space="preserve">Upper-middle,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367226CE" w14:textId="77777777" w:rsidR="003D4BEE" w:rsidRPr="003D4BEE" w:rsidRDefault="003D4BEE" w:rsidP="003D4BEE">
            <w:r w:rsidRPr="003D4BEE">
              <w:t>2132 (20)</w:t>
            </w:r>
          </w:p>
        </w:tc>
      </w:tr>
      <w:tr w:rsidR="003D4BEE" w:rsidRPr="003D4BEE" w14:paraId="3258418E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53D05181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79D3B6F9" w14:textId="77777777" w:rsidR="003D4BEE" w:rsidRPr="003D4BEE" w:rsidRDefault="003D4BEE" w:rsidP="003D4BEE">
            <w:r w:rsidRPr="003D4BEE">
              <w:t xml:space="preserve">High,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4A1F6AFD" w14:textId="77777777" w:rsidR="003D4BEE" w:rsidRPr="003D4BEE" w:rsidRDefault="003D4BEE" w:rsidP="003D4BEE">
            <w:r w:rsidRPr="003D4BEE">
              <w:t>2132 (20)</w:t>
            </w:r>
          </w:p>
        </w:tc>
      </w:tr>
      <w:tr w:rsidR="003D4BEE" w:rsidRPr="003D4BEE" w14:paraId="634943A7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7ED7AFA9" w14:textId="77777777" w:rsidR="003D4BEE" w:rsidRPr="003D4BEE" w:rsidRDefault="003D4BEE" w:rsidP="003D4BEE">
            <w:r w:rsidRPr="003D4BEE">
              <w:t>10</w:t>
            </w:r>
          </w:p>
        </w:tc>
        <w:tc>
          <w:tcPr>
            <w:tcW w:w="5182" w:type="dxa"/>
            <w:noWrap/>
            <w:hideMark/>
          </w:tcPr>
          <w:p w14:paraId="337AE6BF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>Sleep</w:t>
            </w:r>
          </w:p>
        </w:tc>
        <w:tc>
          <w:tcPr>
            <w:tcW w:w="2780" w:type="dxa"/>
            <w:noWrap/>
            <w:hideMark/>
          </w:tcPr>
          <w:p w14:paraId="0CF30D13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063CA068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0CB54EE3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22A01F8D" w14:textId="77777777" w:rsidR="003D4BEE" w:rsidRPr="003D4BEE" w:rsidRDefault="003D4BEE" w:rsidP="003D4BEE">
            <w:r w:rsidRPr="003D4BEE">
              <w:t xml:space="preserve">≤4 hours/night,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73E729D4" w14:textId="77777777" w:rsidR="003D4BEE" w:rsidRPr="003D4BEE" w:rsidRDefault="003D4BEE" w:rsidP="003D4BEE">
            <w:r w:rsidRPr="003D4BEE">
              <w:t>588 (6)</w:t>
            </w:r>
          </w:p>
        </w:tc>
      </w:tr>
      <w:tr w:rsidR="003D4BEE" w:rsidRPr="003D4BEE" w14:paraId="5F099914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5EE268F5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2EE15B2B" w14:textId="77777777" w:rsidR="003D4BEE" w:rsidRPr="003D4BEE" w:rsidRDefault="003D4BEE" w:rsidP="003D4BEE">
            <w:r w:rsidRPr="003D4BEE">
              <w:t xml:space="preserve">5-8 hours/night,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16734422" w14:textId="77777777" w:rsidR="003D4BEE" w:rsidRPr="003D4BEE" w:rsidRDefault="003D4BEE" w:rsidP="003D4BEE">
            <w:r w:rsidRPr="003D4BEE">
              <w:t>707 (7)</w:t>
            </w:r>
          </w:p>
        </w:tc>
      </w:tr>
      <w:tr w:rsidR="003D4BEE" w:rsidRPr="003D4BEE" w14:paraId="07BF7A22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0E426E1C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2586D37B" w14:textId="77777777" w:rsidR="003D4BEE" w:rsidRPr="003D4BEE" w:rsidRDefault="003D4BEE" w:rsidP="003D4BEE">
            <w:r w:rsidRPr="003D4BEE">
              <w:t xml:space="preserve">≥9 hours/night,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406BEF13" w14:textId="77777777" w:rsidR="003D4BEE" w:rsidRPr="003D4BEE" w:rsidRDefault="003D4BEE" w:rsidP="003D4BEE">
            <w:r w:rsidRPr="003D4BEE">
              <w:t>9366 (88)</w:t>
            </w:r>
          </w:p>
        </w:tc>
      </w:tr>
      <w:tr w:rsidR="003D4BEE" w:rsidRPr="003D4BEE" w14:paraId="65DD8A9E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57BD0FBD" w14:textId="77777777" w:rsidR="003D4BEE" w:rsidRPr="003D4BEE" w:rsidRDefault="003D4BEE" w:rsidP="003D4BEE">
            <w:r w:rsidRPr="003D4BEE">
              <w:t>11</w:t>
            </w:r>
          </w:p>
        </w:tc>
        <w:tc>
          <w:tcPr>
            <w:tcW w:w="5182" w:type="dxa"/>
            <w:noWrap/>
            <w:hideMark/>
          </w:tcPr>
          <w:p w14:paraId="0B11B801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>Annual family income</w:t>
            </w:r>
          </w:p>
        </w:tc>
        <w:tc>
          <w:tcPr>
            <w:tcW w:w="2780" w:type="dxa"/>
            <w:noWrap/>
            <w:hideMark/>
          </w:tcPr>
          <w:p w14:paraId="41CCB8E2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272ACDFF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7F1BCB67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68571FDB" w14:textId="77777777" w:rsidR="003D4BEE" w:rsidRPr="003D4BEE" w:rsidRDefault="003D4BEE" w:rsidP="003D4BEE">
            <w:r w:rsidRPr="003D4BEE">
              <w:t xml:space="preserve">$ 0 to $14,999,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716E150F" w14:textId="77777777" w:rsidR="003D4BEE" w:rsidRPr="003D4BEE" w:rsidRDefault="003D4BEE" w:rsidP="003D4BEE">
            <w:r w:rsidRPr="003D4BEE">
              <w:t>1571 (15)</w:t>
            </w:r>
          </w:p>
        </w:tc>
      </w:tr>
      <w:tr w:rsidR="003D4BEE" w:rsidRPr="003D4BEE" w14:paraId="7F400D8F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302D78B1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5B7BFBF6" w14:textId="77777777" w:rsidR="003D4BEE" w:rsidRPr="003D4BEE" w:rsidRDefault="003D4BEE" w:rsidP="003D4BEE">
            <w:r w:rsidRPr="003D4BEE">
              <w:t xml:space="preserve">$15,000 to $34,999,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3E7DE828" w14:textId="77777777" w:rsidR="003D4BEE" w:rsidRPr="003D4BEE" w:rsidRDefault="003D4BEE" w:rsidP="003D4BEE">
            <w:r w:rsidRPr="003D4BEE">
              <w:t>2761 (26)</w:t>
            </w:r>
          </w:p>
        </w:tc>
      </w:tr>
      <w:tr w:rsidR="003D4BEE" w:rsidRPr="003D4BEE" w14:paraId="62A835AD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57552EA5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79EB47FB" w14:textId="77777777" w:rsidR="003D4BEE" w:rsidRPr="003D4BEE" w:rsidRDefault="003D4BEE" w:rsidP="003D4BEE">
            <w:r w:rsidRPr="003D4BEE">
              <w:t xml:space="preserve">$35,000 to $64,999,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5235526E" w14:textId="77777777" w:rsidR="003D4BEE" w:rsidRPr="003D4BEE" w:rsidRDefault="003D4BEE" w:rsidP="003D4BEE">
            <w:r w:rsidRPr="003D4BEE">
              <w:t>2651 (25)</w:t>
            </w:r>
          </w:p>
        </w:tc>
      </w:tr>
      <w:tr w:rsidR="003D4BEE" w:rsidRPr="003D4BEE" w14:paraId="77F767CE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A202761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6E93A5E7" w14:textId="77777777" w:rsidR="003D4BEE" w:rsidRPr="003D4BEE" w:rsidRDefault="003D4BEE" w:rsidP="003D4BEE">
            <w:r w:rsidRPr="003D4BEE">
              <w:t xml:space="preserve">$65,000 and over,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31507DD0" w14:textId="77777777" w:rsidR="003D4BEE" w:rsidRPr="003D4BEE" w:rsidRDefault="003D4BEE" w:rsidP="003D4BEE">
            <w:r w:rsidRPr="003D4BEE">
              <w:t>3678 (34)</w:t>
            </w:r>
          </w:p>
        </w:tc>
      </w:tr>
      <w:tr w:rsidR="003D4BEE" w:rsidRPr="003D4BEE" w14:paraId="5C63AD19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9564278" w14:textId="77777777" w:rsidR="003D4BEE" w:rsidRPr="003D4BEE" w:rsidRDefault="003D4BEE" w:rsidP="003D4BEE">
            <w:r w:rsidRPr="003D4BEE">
              <w:t>12</w:t>
            </w:r>
          </w:p>
        </w:tc>
        <w:tc>
          <w:tcPr>
            <w:tcW w:w="5182" w:type="dxa"/>
            <w:noWrap/>
            <w:hideMark/>
          </w:tcPr>
          <w:p w14:paraId="2D40E085" w14:textId="77777777" w:rsidR="003D4BEE" w:rsidRPr="003D4BEE" w:rsidRDefault="003D4BEE" w:rsidP="003D4BEE">
            <w:pPr>
              <w:rPr>
                <w:b/>
                <w:bCs/>
              </w:rPr>
            </w:pPr>
            <w:proofErr w:type="spellStart"/>
            <w:r w:rsidRPr="003D4BEE">
              <w:rPr>
                <w:b/>
                <w:bCs/>
              </w:rPr>
              <w:t>Socioeconimoc</w:t>
            </w:r>
            <w:proofErr w:type="spellEnd"/>
            <w:r w:rsidRPr="003D4BEE">
              <w:rPr>
                <w:b/>
                <w:bCs/>
              </w:rPr>
              <w:t xml:space="preserve"> status</w:t>
            </w:r>
          </w:p>
        </w:tc>
        <w:tc>
          <w:tcPr>
            <w:tcW w:w="2780" w:type="dxa"/>
            <w:noWrap/>
            <w:hideMark/>
          </w:tcPr>
          <w:p w14:paraId="2CF20983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16DA7D2D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76F46EFF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1A532174" w14:textId="77777777" w:rsidR="003D4BEE" w:rsidRPr="003D4BEE" w:rsidRDefault="003D4BEE" w:rsidP="003D4BEE">
            <w:r w:rsidRPr="003D4BEE">
              <w:t xml:space="preserve">Low,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02371984" w14:textId="77777777" w:rsidR="003D4BEE" w:rsidRPr="003D4BEE" w:rsidRDefault="003D4BEE" w:rsidP="003D4BEE">
            <w:r w:rsidRPr="003D4BEE">
              <w:t>2133 (20)</w:t>
            </w:r>
          </w:p>
        </w:tc>
      </w:tr>
      <w:tr w:rsidR="003D4BEE" w:rsidRPr="003D4BEE" w14:paraId="6499411A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5700DEDF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5772F258" w14:textId="77777777" w:rsidR="003D4BEE" w:rsidRPr="003D4BEE" w:rsidRDefault="003D4BEE" w:rsidP="003D4BEE">
            <w:r w:rsidRPr="003D4BEE">
              <w:t xml:space="preserve">Lower-middle,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6FC7F1EF" w14:textId="77777777" w:rsidR="003D4BEE" w:rsidRPr="003D4BEE" w:rsidRDefault="003D4BEE" w:rsidP="003D4BEE">
            <w:r w:rsidRPr="003D4BEE">
              <w:t>2132 (20)</w:t>
            </w:r>
          </w:p>
        </w:tc>
      </w:tr>
      <w:tr w:rsidR="003D4BEE" w:rsidRPr="003D4BEE" w14:paraId="6786772E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6637635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10BAC173" w14:textId="77777777" w:rsidR="003D4BEE" w:rsidRPr="003D4BEE" w:rsidRDefault="003D4BEE" w:rsidP="003D4BEE">
            <w:r w:rsidRPr="003D4BEE">
              <w:t xml:space="preserve">Middle,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679C055C" w14:textId="77777777" w:rsidR="003D4BEE" w:rsidRPr="003D4BEE" w:rsidRDefault="003D4BEE" w:rsidP="003D4BEE">
            <w:r w:rsidRPr="003D4BEE">
              <w:t>2132 (20)</w:t>
            </w:r>
          </w:p>
        </w:tc>
      </w:tr>
      <w:tr w:rsidR="003D4BEE" w:rsidRPr="003D4BEE" w14:paraId="3240FDCA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2C971AF8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3BF26E37" w14:textId="77777777" w:rsidR="003D4BEE" w:rsidRPr="003D4BEE" w:rsidRDefault="003D4BEE" w:rsidP="003D4BEE">
            <w:r w:rsidRPr="003D4BEE">
              <w:t xml:space="preserve">Upper-middle,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5E7B10D1" w14:textId="77777777" w:rsidR="003D4BEE" w:rsidRPr="003D4BEE" w:rsidRDefault="003D4BEE" w:rsidP="003D4BEE">
            <w:r w:rsidRPr="003D4BEE">
              <w:t>2132 (20)</w:t>
            </w:r>
          </w:p>
        </w:tc>
      </w:tr>
      <w:tr w:rsidR="003D4BEE" w:rsidRPr="003D4BEE" w14:paraId="3A2483AE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0254FC63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116318D1" w14:textId="77777777" w:rsidR="003D4BEE" w:rsidRPr="003D4BEE" w:rsidRDefault="003D4BEE" w:rsidP="003D4BEE">
            <w:r w:rsidRPr="003D4BEE">
              <w:t xml:space="preserve">High,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21BBBBE8" w14:textId="77777777" w:rsidR="003D4BEE" w:rsidRPr="003D4BEE" w:rsidRDefault="003D4BEE" w:rsidP="003D4BEE">
            <w:r w:rsidRPr="003D4BEE">
              <w:t>2132 (20)</w:t>
            </w:r>
          </w:p>
        </w:tc>
      </w:tr>
      <w:tr w:rsidR="003D4BEE" w:rsidRPr="003D4BEE" w14:paraId="2528FD84" w14:textId="77777777" w:rsidTr="003D4BEE">
        <w:trPr>
          <w:trHeight w:val="330"/>
        </w:trPr>
        <w:tc>
          <w:tcPr>
            <w:tcW w:w="2640" w:type="dxa"/>
            <w:noWrap/>
            <w:hideMark/>
          </w:tcPr>
          <w:p w14:paraId="25DC803B" w14:textId="77777777" w:rsidR="003D4BEE" w:rsidRPr="003D4BEE" w:rsidRDefault="003D4BEE" w:rsidP="003D4BEE">
            <w:r w:rsidRPr="003D4BEE">
              <w:t>13</w:t>
            </w:r>
          </w:p>
        </w:tc>
        <w:tc>
          <w:tcPr>
            <w:tcW w:w="5182" w:type="dxa"/>
            <w:noWrap/>
            <w:hideMark/>
          </w:tcPr>
          <w:p w14:paraId="17301EFE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>Body mass index (kg/m</w:t>
            </w:r>
            <w:r w:rsidRPr="003D4BEE">
              <w:rPr>
                <w:b/>
                <w:bCs/>
                <w:vertAlign w:val="superscript"/>
              </w:rPr>
              <w:t>2</w:t>
            </w:r>
            <w:r w:rsidRPr="003D4BEE">
              <w:rPr>
                <w:b/>
                <w:bCs/>
              </w:rPr>
              <w:t>)</w:t>
            </w:r>
          </w:p>
        </w:tc>
        <w:tc>
          <w:tcPr>
            <w:tcW w:w="2780" w:type="dxa"/>
            <w:noWrap/>
            <w:hideMark/>
          </w:tcPr>
          <w:p w14:paraId="2C21BBA9" w14:textId="77777777" w:rsidR="003D4BEE" w:rsidRPr="003D4BEE" w:rsidRDefault="003D4BEE" w:rsidP="003D4BEE">
            <w:r w:rsidRPr="003D4BEE">
              <w:t>28.4(21.9, 38.5)</w:t>
            </w:r>
          </w:p>
        </w:tc>
      </w:tr>
      <w:tr w:rsidR="003D4BEE" w:rsidRPr="003D4BEE" w14:paraId="2927928C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3092707E" w14:textId="77777777" w:rsidR="003D4BEE" w:rsidRPr="003D4BEE" w:rsidRDefault="003D4BEE" w:rsidP="003D4BEE">
            <w:r w:rsidRPr="003D4BEE">
              <w:t>14</w:t>
            </w:r>
          </w:p>
        </w:tc>
        <w:tc>
          <w:tcPr>
            <w:tcW w:w="5182" w:type="dxa"/>
            <w:noWrap/>
            <w:hideMark/>
          </w:tcPr>
          <w:p w14:paraId="7CF26CCF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>BMI groups</w:t>
            </w:r>
          </w:p>
        </w:tc>
        <w:tc>
          <w:tcPr>
            <w:tcW w:w="2780" w:type="dxa"/>
            <w:noWrap/>
            <w:hideMark/>
          </w:tcPr>
          <w:p w14:paraId="7B4535A2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1D5FDBCF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E2DC0B9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6C477E6D" w14:textId="77777777" w:rsidR="003D4BEE" w:rsidRPr="003D4BEE" w:rsidRDefault="003D4BEE" w:rsidP="003D4BEE">
            <w:r w:rsidRPr="003D4BEE">
              <w:t xml:space="preserve">Healthy Weight,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0DCA1A4E" w14:textId="77777777" w:rsidR="003D4BEE" w:rsidRPr="003D4BEE" w:rsidRDefault="003D4BEE" w:rsidP="003D4BEE">
            <w:r w:rsidRPr="003D4BEE">
              <w:t>2780 (26)</w:t>
            </w:r>
          </w:p>
        </w:tc>
      </w:tr>
      <w:tr w:rsidR="003D4BEE" w:rsidRPr="003D4BEE" w14:paraId="5EDBE688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018053E4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331F1471" w14:textId="77777777" w:rsidR="003D4BEE" w:rsidRPr="003D4BEE" w:rsidRDefault="003D4BEE" w:rsidP="003D4BEE">
            <w:r w:rsidRPr="003D4BEE">
              <w:t xml:space="preserve">Obesity,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4A5FF8E3" w14:textId="77777777" w:rsidR="003D4BEE" w:rsidRPr="003D4BEE" w:rsidRDefault="003D4BEE" w:rsidP="003D4BEE">
            <w:r w:rsidRPr="003D4BEE">
              <w:t>4249 (40)</w:t>
            </w:r>
          </w:p>
        </w:tc>
      </w:tr>
      <w:tr w:rsidR="003D4BEE" w:rsidRPr="003D4BEE" w14:paraId="2126D74F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3527CB45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52ADE411" w14:textId="77777777" w:rsidR="003D4BEE" w:rsidRPr="003D4BEE" w:rsidRDefault="003D4BEE" w:rsidP="003D4BEE">
            <w:r w:rsidRPr="003D4BEE">
              <w:t xml:space="preserve">Overweight,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74133D62" w14:textId="77777777" w:rsidR="003D4BEE" w:rsidRPr="003D4BEE" w:rsidRDefault="003D4BEE" w:rsidP="003D4BEE">
            <w:r w:rsidRPr="003D4BEE">
              <w:t>3509 (33)</w:t>
            </w:r>
          </w:p>
        </w:tc>
      </w:tr>
      <w:tr w:rsidR="003D4BEE" w:rsidRPr="003D4BEE" w14:paraId="21C1ADB4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A1EAB2B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359976AD" w14:textId="77777777" w:rsidR="003D4BEE" w:rsidRPr="003D4BEE" w:rsidRDefault="003D4BEE" w:rsidP="003D4BEE">
            <w:r w:rsidRPr="003D4BEE">
              <w:t xml:space="preserve">Underweight,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5B6A8D75" w14:textId="77777777" w:rsidR="003D4BEE" w:rsidRPr="003D4BEE" w:rsidRDefault="003D4BEE" w:rsidP="003D4BEE">
            <w:r w:rsidRPr="003D4BEE">
              <w:t>123 (1)</w:t>
            </w:r>
          </w:p>
        </w:tc>
      </w:tr>
      <w:tr w:rsidR="003D4BEE" w:rsidRPr="003D4BEE" w14:paraId="43D2A705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1E3190F5" w14:textId="77777777" w:rsidR="003D4BEE" w:rsidRPr="003D4BEE" w:rsidRDefault="003D4BEE" w:rsidP="003D4BEE">
            <w:r w:rsidRPr="003D4BEE">
              <w:t>15</w:t>
            </w:r>
          </w:p>
        </w:tc>
        <w:tc>
          <w:tcPr>
            <w:tcW w:w="5182" w:type="dxa"/>
            <w:noWrap/>
            <w:hideMark/>
          </w:tcPr>
          <w:p w14:paraId="6E92D42D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>Systolic blood pressure</w:t>
            </w:r>
          </w:p>
        </w:tc>
        <w:tc>
          <w:tcPr>
            <w:tcW w:w="2780" w:type="dxa"/>
            <w:noWrap/>
            <w:hideMark/>
          </w:tcPr>
          <w:p w14:paraId="11E2C600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05007A9C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035E4D6D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53CD0392" w14:textId="77777777" w:rsidR="003D4BEE" w:rsidRPr="003D4BEE" w:rsidRDefault="003D4BEE" w:rsidP="003D4BEE">
            <w:r w:rsidRPr="003D4BEE">
              <w:t xml:space="preserve">Low,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7B0EE1FC" w14:textId="77777777" w:rsidR="003D4BEE" w:rsidRPr="003D4BEE" w:rsidRDefault="003D4BEE" w:rsidP="003D4BEE">
            <w:r w:rsidRPr="003D4BEE">
              <w:t>2133 (20)</w:t>
            </w:r>
          </w:p>
        </w:tc>
      </w:tr>
      <w:tr w:rsidR="003D4BEE" w:rsidRPr="003D4BEE" w14:paraId="4551FF65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7E6C6219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1EFC5876" w14:textId="77777777" w:rsidR="003D4BEE" w:rsidRPr="003D4BEE" w:rsidRDefault="003D4BEE" w:rsidP="003D4BEE">
            <w:r w:rsidRPr="003D4BEE">
              <w:t xml:space="preserve">Lower-middle,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51DA789D" w14:textId="77777777" w:rsidR="003D4BEE" w:rsidRPr="003D4BEE" w:rsidRDefault="003D4BEE" w:rsidP="003D4BEE">
            <w:r w:rsidRPr="003D4BEE">
              <w:t>2132 (20)</w:t>
            </w:r>
          </w:p>
        </w:tc>
      </w:tr>
      <w:tr w:rsidR="003D4BEE" w:rsidRPr="003D4BEE" w14:paraId="000BCEAE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75BF8FCB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50FC513C" w14:textId="77777777" w:rsidR="003D4BEE" w:rsidRPr="003D4BEE" w:rsidRDefault="003D4BEE" w:rsidP="003D4BEE">
            <w:r w:rsidRPr="003D4BEE">
              <w:t xml:space="preserve">Middle,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7AC5599D" w14:textId="77777777" w:rsidR="003D4BEE" w:rsidRPr="003D4BEE" w:rsidRDefault="003D4BEE" w:rsidP="003D4BEE">
            <w:r w:rsidRPr="003D4BEE">
              <w:t>2132 (20)</w:t>
            </w:r>
          </w:p>
        </w:tc>
      </w:tr>
      <w:tr w:rsidR="003D4BEE" w:rsidRPr="003D4BEE" w14:paraId="26AB2A95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0049963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2B7D634D" w14:textId="77777777" w:rsidR="003D4BEE" w:rsidRPr="003D4BEE" w:rsidRDefault="003D4BEE" w:rsidP="003D4BEE">
            <w:r w:rsidRPr="003D4BEE">
              <w:t xml:space="preserve">Upper-middle,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04575D83" w14:textId="77777777" w:rsidR="003D4BEE" w:rsidRPr="003D4BEE" w:rsidRDefault="003D4BEE" w:rsidP="003D4BEE">
            <w:r w:rsidRPr="003D4BEE">
              <w:t>2132 (20)</w:t>
            </w:r>
          </w:p>
        </w:tc>
      </w:tr>
      <w:tr w:rsidR="003D4BEE" w:rsidRPr="003D4BEE" w14:paraId="40AD3033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0F8D4E41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3AFFC8F6" w14:textId="77777777" w:rsidR="003D4BEE" w:rsidRPr="003D4BEE" w:rsidRDefault="003D4BEE" w:rsidP="003D4BEE">
            <w:r w:rsidRPr="003D4BEE">
              <w:t xml:space="preserve">High,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01CD6BCC" w14:textId="77777777" w:rsidR="003D4BEE" w:rsidRPr="003D4BEE" w:rsidRDefault="003D4BEE" w:rsidP="003D4BEE">
            <w:r w:rsidRPr="003D4BEE">
              <w:t>2132 (20)</w:t>
            </w:r>
          </w:p>
        </w:tc>
      </w:tr>
      <w:tr w:rsidR="003D4BEE" w:rsidRPr="003D4BEE" w14:paraId="46FAE9F0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4F1EEC1F" w14:textId="77777777" w:rsidR="003D4BEE" w:rsidRPr="003D4BEE" w:rsidRDefault="003D4BEE" w:rsidP="003D4BEE">
            <w:r w:rsidRPr="003D4BEE">
              <w:lastRenderedPageBreak/>
              <w:t>16</w:t>
            </w:r>
          </w:p>
        </w:tc>
        <w:tc>
          <w:tcPr>
            <w:tcW w:w="5182" w:type="dxa"/>
            <w:noWrap/>
            <w:hideMark/>
          </w:tcPr>
          <w:p w14:paraId="705538B3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>Health condition</w:t>
            </w:r>
          </w:p>
        </w:tc>
        <w:tc>
          <w:tcPr>
            <w:tcW w:w="2780" w:type="dxa"/>
            <w:noWrap/>
            <w:hideMark/>
          </w:tcPr>
          <w:p w14:paraId="106D2A42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7B569794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22ED6C5D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0962ECE7" w14:textId="77777777" w:rsidR="003D4BEE" w:rsidRPr="003D4BEE" w:rsidRDefault="003D4BEE" w:rsidP="003D4BEE">
            <w:r w:rsidRPr="003D4BEE">
              <w:t xml:space="preserve">Poor,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3327077A" w14:textId="77777777" w:rsidR="003D4BEE" w:rsidRPr="003D4BEE" w:rsidRDefault="003D4BEE" w:rsidP="003D4BEE">
            <w:r w:rsidRPr="003D4BEE">
              <w:t>395 (4)</w:t>
            </w:r>
          </w:p>
        </w:tc>
      </w:tr>
      <w:tr w:rsidR="003D4BEE" w:rsidRPr="003D4BEE" w14:paraId="2AFDB5AF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4401F4D0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1A19A6B5" w14:textId="77777777" w:rsidR="003D4BEE" w:rsidRPr="003D4BEE" w:rsidRDefault="003D4BEE" w:rsidP="003D4BEE">
            <w:r w:rsidRPr="003D4BEE">
              <w:t xml:space="preserve">Excellent,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651D2ABE" w14:textId="77777777" w:rsidR="003D4BEE" w:rsidRPr="003D4BEE" w:rsidRDefault="003D4BEE" w:rsidP="003D4BEE">
            <w:r w:rsidRPr="003D4BEE">
              <w:t>976 (9)</w:t>
            </w:r>
          </w:p>
        </w:tc>
      </w:tr>
      <w:tr w:rsidR="003D4BEE" w:rsidRPr="003D4BEE" w14:paraId="59903DBE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22FBB4F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5C31C381" w14:textId="77777777" w:rsidR="003D4BEE" w:rsidRPr="003D4BEE" w:rsidRDefault="003D4BEE" w:rsidP="003D4BEE">
            <w:r w:rsidRPr="003D4BEE">
              <w:t xml:space="preserve">Very good,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7C2604BA" w14:textId="77777777" w:rsidR="003D4BEE" w:rsidRPr="003D4BEE" w:rsidRDefault="003D4BEE" w:rsidP="003D4BEE">
            <w:r w:rsidRPr="003D4BEE">
              <w:t>3105 (29)</w:t>
            </w:r>
          </w:p>
        </w:tc>
      </w:tr>
      <w:tr w:rsidR="003D4BEE" w:rsidRPr="003D4BEE" w14:paraId="23325724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0D9D8AB4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6FDEC559" w14:textId="77777777" w:rsidR="003D4BEE" w:rsidRPr="003D4BEE" w:rsidRDefault="003D4BEE" w:rsidP="003D4BEE">
            <w:r w:rsidRPr="003D4BEE">
              <w:t xml:space="preserve">Good,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5045DCBE" w14:textId="77777777" w:rsidR="003D4BEE" w:rsidRPr="003D4BEE" w:rsidRDefault="003D4BEE" w:rsidP="003D4BEE">
            <w:r w:rsidRPr="003D4BEE">
              <w:t>4226 (40)</w:t>
            </w:r>
          </w:p>
        </w:tc>
      </w:tr>
      <w:tr w:rsidR="003D4BEE" w:rsidRPr="003D4BEE" w14:paraId="79551FAD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5D45CC0E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59B215F8" w14:textId="77777777" w:rsidR="003D4BEE" w:rsidRPr="003D4BEE" w:rsidRDefault="003D4BEE" w:rsidP="003D4BEE">
            <w:r w:rsidRPr="003D4BEE">
              <w:t xml:space="preserve">Fair,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20019F9D" w14:textId="77777777" w:rsidR="003D4BEE" w:rsidRPr="003D4BEE" w:rsidRDefault="003D4BEE" w:rsidP="003D4BEE">
            <w:r w:rsidRPr="003D4BEE">
              <w:t>1959 (18)</w:t>
            </w:r>
          </w:p>
        </w:tc>
      </w:tr>
      <w:tr w:rsidR="003D4BEE" w:rsidRPr="003D4BEE" w14:paraId="45A36FD7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51AD214A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79E2EE05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 xml:space="preserve">History of </w:t>
            </w:r>
            <w:proofErr w:type="spellStart"/>
            <w:r w:rsidRPr="003D4BEE">
              <w:rPr>
                <w:b/>
                <w:bCs/>
              </w:rPr>
              <w:t>dieases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1D2235D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5AD43EAB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2A0668C4" w14:textId="77777777" w:rsidR="003D4BEE" w:rsidRPr="003D4BEE" w:rsidRDefault="003D4BEE" w:rsidP="003D4BEE">
            <w:r w:rsidRPr="003D4BEE">
              <w:t>17</w:t>
            </w:r>
          </w:p>
        </w:tc>
        <w:tc>
          <w:tcPr>
            <w:tcW w:w="5182" w:type="dxa"/>
            <w:noWrap/>
            <w:hideMark/>
          </w:tcPr>
          <w:p w14:paraId="52EE02FD" w14:textId="77777777" w:rsidR="003D4BEE" w:rsidRPr="003D4BEE" w:rsidRDefault="003D4BEE" w:rsidP="003D4BEE">
            <w:r w:rsidRPr="003D4BEE">
              <w:t xml:space="preserve">Hypercholesterolemia,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0FF5914F" w14:textId="77777777" w:rsidR="003D4BEE" w:rsidRPr="003D4BEE" w:rsidRDefault="003D4BEE" w:rsidP="003D4BEE">
            <w:r w:rsidRPr="003D4BEE">
              <w:t>4193 (39)</w:t>
            </w:r>
          </w:p>
        </w:tc>
      </w:tr>
      <w:tr w:rsidR="003D4BEE" w:rsidRPr="003D4BEE" w14:paraId="74BC9655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1B74FE17" w14:textId="77777777" w:rsidR="003D4BEE" w:rsidRPr="003D4BEE" w:rsidRDefault="003D4BEE" w:rsidP="003D4BEE">
            <w:r w:rsidRPr="003D4BEE">
              <w:t>18</w:t>
            </w:r>
          </w:p>
        </w:tc>
        <w:tc>
          <w:tcPr>
            <w:tcW w:w="5182" w:type="dxa"/>
            <w:noWrap/>
            <w:hideMark/>
          </w:tcPr>
          <w:p w14:paraId="72447545" w14:textId="77777777" w:rsidR="003D4BEE" w:rsidRPr="003D4BEE" w:rsidRDefault="003D4BEE" w:rsidP="003D4BEE">
            <w:r w:rsidRPr="003D4BEE">
              <w:t xml:space="preserve">Hypertension,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4753CBC1" w14:textId="77777777" w:rsidR="003D4BEE" w:rsidRPr="003D4BEE" w:rsidRDefault="003D4BEE" w:rsidP="003D4BEE">
            <w:r w:rsidRPr="003D4BEE">
              <w:t>4086 (38)</w:t>
            </w:r>
          </w:p>
        </w:tc>
      </w:tr>
      <w:tr w:rsidR="003D4BEE" w:rsidRPr="003D4BEE" w14:paraId="1E8B1E4B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01E03850" w14:textId="77777777" w:rsidR="003D4BEE" w:rsidRPr="003D4BEE" w:rsidRDefault="003D4BEE" w:rsidP="003D4BEE">
            <w:r w:rsidRPr="003D4BEE">
              <w:t>19</w:t>
            </w:r>
          </w:p>
        </w:tc>
        <w:tc>
          <w:tcPr>
            <w:tcW w:w="5182" w:type="dxa"/>
            <w:noWrap/>
            <w:hideMark/>
          </w:tcPr>
          <w:p w14:paraId="11DD0B3D" w14:textId="77777777" w:rsidR="003D4BEE" w:rsidRPr="003D4BEE" w:rsidRDefault="003D4BEE" w:rsidP="003D4BEE">
            <w:r w:rsidRPr="003D4BEE">
              <w:t xml:space="preserve">Diabetes,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6804E326" w14:textId="77777777" w:rsidR="003D4BEE" w:rsidRPr="003D4BEE" w:rsidRDefault="003D4BEE" w:rsidP="003D4BEE">
            <w:r w:rsidRPr="003D4BEE">
              <w:t>1378 (13)</w:t>
            </w:r>
          </w:p>
        </w:tc>
      </w:tr>
      <w:tr w:rsidR="003D4BEE" w:rsidRPr="003D4BEE" w14:paraId="2AD84991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5A15F5E4" w14:textId="77777777" w:rsidR="003D4BEE" w:rsidRPr="003D4BEE" w:rsidRDefault="003D4BEE" w:rsidP="003D4BEE">
            <w:r w:rsidRPr="003D4BEE">
              <w:t>20</w:t>
            </w:r>
          </w:p>
        </w:tc>
        <w:tc>
          <w:tcPr>
            <w:tcW w:w="5182" w:type="dxa"/>
            <w:noWrap/>
            <w:hideMark/>
          </w:tcPr>
          <w:p w14:paraId="17871315" w14:textId="77777777" w:rsidR="003D4BEE" w:rsidRPr="003D4BEE" w:rsidRDefault="003D4BEE" w:rsidP="003D4BEE">
            <w:r w:rsidRPr="003D4BEE">
              <w:t xml:space="preserve">Depression,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33F3CBA5" w14:textId="77777777" w:rsidR="003D4BEE" w:rsidRPr="003D4BEE" w:rsidRDefault="003D4BEE" w:rsidP="003D4BEE">
            <w:r w:rsidRPr="003D4BEE">
              <w:t>2576 (24)</w:t>
            </w:r>
          </w:p>
        </w:tc>
      </w:tr>
      <w:tr w:rsidR="003D4BEE" w:rsidRPr="003D4BEE" w14:paraId="71F6E197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468B043C" w14:textId="77777777" w:rsidR="003D4BEE" w:rsidRPr="003D4BEE" w:rsidRDefault="003D4BEE" w:rsidP="003D4BEE">
            <w:r w:rsidRPr="003D4BEE">
              <w:t>21</w:t>
            </w:r>
          </w:p>
        </w:tc>
        <w:tc>
          <w:tcPr>
            <w:tcW w:w="5182" w:type="dxa"/>
            <w:noWrap/>
            <w:hideMark/>
          </w:tcPr>
          <w:p w14:paraId="5E2E535A" w14:textId="77777777" w:rsidR="003D4BEE" w:rsidRPr="003D4BEE" w:rsidRDefault="003D4BEE" w:rsidP="003D4BEE">
            <w:r w:rsidRPr="003D4BEE">
              <w:t xml:space="preserve">Cardiovascular disease,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32409091" w14:textId="77777777" w:rsidR="003D4BEE" w:rsidRPr="003D4BEE" w:rsidRDefault="003D4BEE" w:rsidP="003D4BEE">
            <w:r w:rsidRPr="003D4BEE">
              <w:t>713 (7)</w:t>
            </w:r>
          </w:p>
        </w:tc>
      </w:tr>
      <w:tr w:rsidR="003D4BEE" w:rsidRPr="003D4BEE" w14:paraId="1F1B94F7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273952AC" w14:textId="77777777" w:rsidR="003D4BEE" w:rsidRPr="003D4BEE" w:rsidRDefault="003D4BEE" w:rsidP="003D4BEE">
            <w:r w:rsidRPr="003D4BEE">
              <w:t>22</w:t>
            </w:r>
          </w:p>
        </w:tc>
        <w:tc>
          <w:tcPr>
            <w:tcW w:w="5182" w:type="dxa"/>
            <w:noWrap/>
            <w:hideMark/>
          </w:tcPr>
          <w:p w14:paraId="5D254ADA" w14:textId="77777777" w:rsidR="003D4BEE" w:rsidRPr="003D4BEE" w:rsidRDefault="003D4BEE" w:rsidP="003D4BEE">
            <w:r w:rsidRPr="003D4BEE">
              <w:t xml:space="preserve">Cancer or malignancy,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7AB57A23" w14:textId="77777777" w:rsidR="003D4BEE" w:rsidRPr="003D4BEE" w:rsidRDefault="003D4BEE" w:rsidP="003D4BEE">
            <w:r w:rsidRPr="003D4BEE">
              <w:t>1041 (10)</w:t>
            </w:r>
          </w:p>
        </w:tc>
      </w:tr>
      <w:tr w:rsidR="003D4BEE" w:rsidRPr="003D4BEE" w14:paraId="213DF80D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002E9223" w14:textId="77777777" w:rsidR="003D4BEE" w:rsidRPr="003D4BEE" w:rsidRDefault="003D4BEE" w:rsidP="003D4BEE">
            <w:r w:rsidRPr="003D4BEE">
              <w:t>23</w:t>
            </w:r>
          </w:p>
        </w:tc>
        <w:tc>
          <w:tcPr>
            <w:tcW w:w="5182" w:type="dxa"/>
            <w:noWrap/>
            <w:hideMark/>
          </w:tcPr>
          <w:p w14:paraId="15A90A5B" w14:textId="77777777" w:rsidR="003D4BEE" w:rsidRPr="003D4BEE" w:rsidRDefault="003D4BEE" w:rsidP="003D4BEE">
            <w:r w:rsidRPr="003D4BEE">
              <w:t xml:space="preserve">Family history of diabetes,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10FEFD09" w14:textId="77777777" w:rsidR="003D4BEE" w:rsidRPr="003D4BEE" w:rsidRDefault="003D4BEE" w:rsidP="003D4BEE">
            <w:r w:rsidRPr="003D4BEE">
              <w:t>4510 (42)</w:t>
            </w:r>
          </w:p>
        </w:tc>
      </w:tr>
      <w:tr w:rsidR="003D4BEE" w:rsidRPr="003D4BEE" w14:paraId="588D41B3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161D614" w14:textId="77777777" w:rsidR="003D4BEE" w:rsidRPr="003D4BEE" w:rsidRDefault="003D4BEE" w:rsidP="003D4BEE">
            <w:r w:rsidRPr="003D4BEE">
              <w:t>24</w:t>
            </w:r>
          </w:p>
        </w:tc>
        <w:tc>
          <w:tcPr>
            <w:tcW w:w="5182" w:type="dxa"/>
            <w:noWrap/>
            <w:hideMark/>
          </w:tcPr>
          <w:p w14:paraId="015EBB00" w14:textId="77777777" w:rsidR="003D4BEE" w:rsidRPr="003D4BEE" w:rsidRDefault="003D4BEE" w:rsidP="003D4BEE">
            <w:r w:rsidRPr="003D4BEE">
              <w:t xml:space="preserve">Family history of myocardial infraction,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2A389A89" w14:textId="77777777" w:rsidR="003D4BEE" w:rsidRPr="003D4BEE" w:rsidRDefault="003D4BEE" w:rsidP="003D4BEE">
            <w:r w:rsidRPr="003D4BEE">
              <w:t>1395 (13)</w:t>
            </w:r>
          </w:p>
        </w:tc>
      </w:tr>
      <w:tr w:rsidR="003D4BEE" w:rsidRPr="003D4BEE" w14:paraId="6B158FEF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3E1E63C1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2EE5BEAD" w14:textId="77777777" w:rsidR="003D4BEE" w:rsidRPr="003D4BEE" w:rsidRDefault="003D4BEE" w:rsidP="003D4BEE">
            <w:pPr>
              <w:rPr>
                <w:b/>
                <w:bCs/>
              </w:rPr>
            </w:pPr>
            <w:proofErr w:type="spellStart"/>
            <w:r w:rsidRPr="003D4BEE">
              <w:rPr>
                <w:b/>
                <w:bCs/>
              </w:rPr>
              <w:t>Precription</w:t>
            </w:r>
            <w:proofErr w:type="spellEnd"/>
            <w:r w:rsidRPr="003D4BEE">
              <w:rPr>
                <w:b/>
                <w:bCs/>
              </w:rPr>
              <w:t xml:space="preserve"> medication intakes</w:t>
            </w:r>
          </w:p>
        </w:tc>
        <w:tc>
          <w:tcPr>
            <w:tcW w:w="2780" w:type="dxa"/>
            <w:noWrap/>
            <w:hideMark/>
          </w:tcPr>
          <w:p w14:paraId="3ED0CB57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01B06985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353FC108" w14:textId="77777777" w:rsidR="003D4BEE" w:rsidRPr="003D4BEE" w:rsidRDefault="003D4BEE" w:rsidP="003D4BEE">
            <w:r w:rsidRPr="003D4BEE">
              <w:t>25</w:t>
            </w:r>
          </w:p>
        </w:tc>
        <w:tc>
          <w:tcPr>
            <w:tcW w:w="5182" w:type="dxa"/>
            <w:noWrap/>
            <w:hideMark/>
          </w:tcPr>
          <w:p w14:paraId="69DD1776" w14:textId="77777777" w:rsidR="003D4BEE" w:rsidRPr="003D4BEE" w:rsidRDefault="003D4BEE" w:rsidP="003D4BEE">
            <w:r w:rsidRPr="003D4BEE">
              <w:t xml:space="preserve">Use of Aspirin,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61D9F59D" w14:textId="77777777" w:rsidR="003D4BEE" w:rsidRPr="003D4BEE" w:rsidRDefault="003D4BEE" w:rsidP="003D4BEE">
            <w:r w:rsidRPr="003D4BEE">
              <w:t>172 (2)</w:t>
            </w:r>
          </w:p>
        </w:tc>
      </w:tr>
      <w:tr w:rsidR="003D4BEE" w:rsidRPr="003D4BEE" w14:paraId="4C3D9E82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67CCD2DA" w14:textId="77777777" w:rsidR="003D4BEE" w:rsidRPr="003D4BEE" w:rsidRDefault="003D4BEE" w:rsidP="003D4BEE">
            <w:r w:rsidRPr="003D4BEE">
              <w:t>26</w:t>
            </w:r>
          </w:p>
        </w:tc>
        <w:tc>
          <w:tcPr>
            <w:tcW w:w="5182" w:type="dxa"/>
            <w:noWrap/>
            <w:hideMark/>
          </w:tcPr>
          <w:p w14:paraId="37C1F69A" w14:textId="77777777" w:rsidR="003D4BEE" w:rsidRPr="003D4BEE" w:rsidRDefault="003D4BEE" w:rsidP="003D4BEE">
            <w:r w:rsidRPr="003D4BEE">
              <w:t xml:space="preserve">Use of Ibuprofen,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271E30AA" w14:textId="77777777" w:rsidR="003D4BEE" w:rsidRPr="003D4BEE" w:rsidRDefault="003D4BEE" w:rsidP="003D4BEE">
            <w:r w:rsidRPr="003D4BEE">
              <w:t>192 (2)</w:t>
            </w:r>
          </w:p>
        </w:tc>
      </w:tr>
      <w:tr w:rsidR="003D4BEE" w:rsidRPr="003D4BEE" w14:paraId="7F18DDC5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72F6B644" w14:textId="77777777" w:rsidR="003D4BEE" w:rsidRPr="003D4BEE" w:rsidRDefault="003D4BEE" w:rsidP="003D4BEE">
            <w:r w:rsidRPr="003D4BEE">
              <w:t>27</w:t>
            </w:r>
          </w:p>
        </w:tc>
        <w:tc>
          <w:tcPr>
            <w:tcW w:w="5182" w:type="dxa"/>
            <w:noWrap/>
            <w:hideMark/>
          </w:tcPr>
          <w:p w14:paraId="7DBB551F" w14:textId="77777777" w:rsidR="003D4BEE" w:rsidRPr="003D4BEE" w:rsidRDefault="003D4BEE" w:rsidP="003D4BEE">
            <w:r w:rsidRPr="003D4BEE">
              <w:t xml:space="preserve">Use of Opium,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16BD815F" w14:textId="77777777" w:rsidR="003D4BEE" w:rsidRPr="003D4BEE" w:rsidRDefault="003D4BEE" w:rsidP="003D4BEE">
            <w:r w:rsidRPr="003D4BEE">
              <w:t>160 (2)</w:t>
            </w:r>
          </w:p>
        </w:tc>
      </w:tr>
      <w:tr w:rsidR="003D4BEE" w:rsidRPr="003D4BEE" w14:paraId="5D799A8E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7800BA9C" w14:textId="77777777" w:rsidR="003D4BEE" w:rsidRPr="003D4BEE" w:rsidRDefault="003D4BEE" w:rsidP="003D4BEE">
            <w:r w:rsidRPr="003D4BEE">
              <w:t>28</w:t>
            </w:r>
          </w:p>
        </w:tc>
        <w:tc>
          <w:tcPr>
            <w:tcW w:w="5182" w:type="dxa"/>
            <w:noWrap/>
            <w:hideMark/>
          </w:tcPr>
          <w:p w14:paraId="4F03F02D" w14:textId="77777777" w:rsidR="003D4BEE" w:rsidRPr="003D4BEE" w:rsidRDefault="003D4BEE" w:rsidP="003D4BEE">
            <w:r w:rsidRPr="003D4BEE">
              <w:t xml:space="preserve">Use of Statin,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6521D1C7" w14:textId="77777777" w:rsidR="003D4BEE" w:rsidRPr="003D4BEE" w:rsidRDefault="003D4BEE" w:rsidP="003D4BEE">
            <w:r w:rsidRPr="003D4BEE">
              <w:t>2246 (21)</w:t>
            </w:r>
          </w:p>
        </w:tc>
      </w:tr>
      <w:tr w:rsidR="003D4BEE" w:rsidRPr="003D4BEE" w14:paraId="4066FD78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1D2B1C92" w14:textId="77777777" w:rsidR="003D4BEE" w:rsidRPr="003D4BEE" w:rsidRDefault="003D4BEE" w:rsidP="003D4BEE">
            <w:r w:rsidRPr="003D4BEE">
              <w:t>29</w:t>
            </w:r>
          </w:p>
        </w:tc>
        <w:tc>
          <w:tcPr>
            <w:tcW w:w="5182" w:type="dxa"/>
            <w:noWrap/>
            <w:hideMark/>
          </w:tcPr>
          <w:p w14:paraId="19F3BE7F" w14:textId="77777777" w:rsidR="003D4BEE" w:rsidRPr="003D4BEE" w:rsidRDefault="003D4BEE" w:rsidP="003D4BEE">
            <w:r w:rsidRPr="003D4BEE">
              <w:t xml:space="preserve">Use of Valsartan, </w:t>
            </w:r>
            <w:proofErr w:type="gramStart"/>
            <w:r w:rsidRPr="003D4BEE">
              <w:t>n(</w:t>
            </w:r>
            <w:proofErr w:type="gramEnd"/>
            <w:r w:rsidRPr="003D4BEE">
              <w:t>%)</w:t>
            </w:r>
          </w:p>
        </w:tc>
        <w:tc>
          <w:tcPr>
            <w:tcW w:w="2780" w:type="dxa"/>
            <w:noWrap/>
            <w:hideMark/>
          </w:tcPr>
          <w:p w14:paraId="36DFBD1E" w14:textId="77777777" w:rsidR="003D4BEE" w:rsidRPr="003D4BEE" w:rsidRDefault="003D4BEE" w:rsidP="003D4BEE">
            <w:r w:rsidRPr="003D4BEE">
              <w:t>266 (2)</w:t>
            </w:r>
          </w:p>
        </w:tc>
      </w:tr>
      <w:tr w:rsidR="003D4BEE" w:rsidRPr="003D4BEE" w14:paraId="7A6FD0F6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4A16A8B4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6252DF80" w14:textId="77777777" w:rsidR="003D4BEE" w:rsidRPr="003D4BEE" w:rsidRDefault="003D4BEE" w:rsidP="003D4BEE">
            <w:pPr>
              <w:rPr>
                <w:b/>
                <w:bCs/>
              </w:rPr>
            </w:pPr>
            <w:r w:rsidRPr="003D4BEE">
              <w:rPr>
                <w:b/>
                <w:bCs/>
              </w:rPr>
              <w:t>Dietary intakes</w:t>
            </w:r>
          </w:p>
        </w:tc>
        <w:tc>
          <w:tcPr>
            <w:tcW w:w="2780" w:type="dxa"/>
            <w:noWrap/>
            <w:hideMark/>
          </w:tcPr>
          <w:p w14:paraId="205510BC" w14:textId="77777777" w:rsidR="003D4BEE" w:rsidRPr="003D4BEE" w:rsidRDefault="003D4BEE" w:rsidP="003D4BEE">
            <w:pPr>
              <w:rPr>
                <w:b/>
                <w:bCs/>
              </w:rPr>
            </w:pPr>
          </w:p>
        </w:tc>
      </w:tr>
      <w:tr w:rsidR="003D4BEE" w:rsidRPr="003D4BEE" w14:paraId="579693B3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2EB07750" w14:textId="77777777" w:rsidR="003D4BEE" w:rsidRPr="003D4BEE" w:rsidRDefault="003D4BEE" w:rsidP="003D4BEE">
            <w:r w:rsidRPr="003D4BEE">
              <w:t>30</w:t>
            </w:r>
          </w:p>
        </w:tc>
        <w:tc>
          <w:tcPr>
            <w:tcW w:w="5182" w:type="dxa"/>
            <w:noWrap/>
            <w:hideMark/>
          </w:tcPr>
          <w:p w14:paraId="42DDFAF9" w14:textId="77777777" w:rsidR="003D4BEE" w:rsidRPr="003D4BEE" w:rsidRDefault="003D4BEE" w:rsidP="003D4BEE">
            <w:r w:rsidRPr="003D4BEE">
              <w:t>Special diet, %</w:t>
            </w:r>
          </w:p>
        </w:tc>
        <w:tc>
          <w:tcPr>
            <w:tcW w:w="2780" w:type="dxa"/>
            <w:noWrap/>
            <w:hideMark/>
          </w:tcPr>
          <w:p w14:paraId="58F2042A" w14:textId="77777777" w:rsidR="003D4BEE" w:rsidRPr="003D4BEE" w:rsidRDefault="003D4BEE" w:rsidP="003D4BEE">
            <w:r w:rsidRPr="003D4BEE">
              <w:t>1767 (17)</w:t>
            </w:r>
          </w:p>
        </w:tc>
      </w:tr>
      <w:tr w:rsidR="003D4BEE" w:rsidRPr="003D4BEE" w14:paraId="6443C88A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46AD2F11" w14:textId="77777777" w:rsidR="003D4BEE" w:rsidRPr="003D4BEE" w:rsidRDefault="003D4BEE" w:rsidP="003D4BEE">
            <w:r w:rsidRPr="003D4BEE">
              <w:t>31</w:t>
            </w:r>
          </w:p>
        </w:tc>
        <w:tc>
          <w:tcPr>
            <w:tcW w:w="5182" w:type="dxa"/>
            <w:noWrap/>
            <w:hideMark/>
          </w:tcPr>
          <w:p w14:paraId="7CF36E5F" w14:textId="77777777" w:rsidR="003D4BEE" w:rsidRPr="003D4BEE" w:rsidRDefault="003D4BEE" w:rsidP="003D4BEE">
            <w:r w:rsidRPr="003D4BEE">
              <w:t>Use of dietary supplements, %</w:t>
            </w:r>
          </w:p>
        </w:tc>
        <w:tc>
          <w:tcPr>
            <w:tcW w:w="2780" w:type="dxa"/>
            <w:noWrap/>
            <w:hideMark/>
          </w:tcPr>
          <w:p w14:paraId="21DE327E" w14:textId="77777777" w:rsidR="003D4BEE" w:rsidRPr="003D4BEE" w:rsidRDefault="003D4BEE" w:rsidP="003D4BEE">
            <w:r w:rsidRPr="003D4BEE">
              <w:t>5100 (48)</w:t>
            </w:r>
          </w:p>
        </w:tc>
      </w:tr>
      <w:tr w:rsidR="003D4BEE" w:rsidRPr="003D4BEE" w14:paraId="7B7E83B3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17713BE3" w14:textId="77777777" w:rsidR="003D4BEE" w:rsidRPr="003D4BEE" w:rsidRDefault="003D4BEE" w:rsidP="003D4BEE">
            <w:r w:rsidRPr="003D4BEE">
              <w:t>32</w:t>
            </w:r>
          </w:p>
        </w:tc>
        <w:tc>
          <w:tcPr>
            <w:tcW w:w="5182" w:type="dxa"/>
            <w:noWrap/>
            <w:hideMark/>
          </w:tcPr>
          <w:p w14:paraId="6E134090" w14:textId="77777777" w:rsidR="003D4BEE" w:rsidRPr="003D4BEE" w:rsidRDefault="003D4BEE" w:rsidP="003D4BEE">
            <w:r w:rsidRPr="003D4BEE">
              <w:t>Processed meat (g/d)</w:t>
            </w:r>
          </w:p>
        </w:tc>
        <w:tc>
          <w:tcPr>
            <w:tcW w:w="2780" w:type="dxa"/>
            <w:noWrap/>
            <w:hideMark/>
          </w:tcPr>
          <w:p w14:paraId="73A0D0FE" w14:textId="77777777" w:rsidR="003D4BEE" w:rsidRPr="003D4BEE" w:rsidRDefault="003D4BEE" w:rsidP="003D4BEE">
            <w:r w:rsidRPr="003D4BEE">
              <w:t>13.5 (0, 78.2)</w:t>
            </w:r>
          </w:p>
        </w:tc>
      </w:tr>
      <w:tr w:rsidR="003D4BEE" w:rsidRPr="003D4BEE" w14:paraId="21D614DA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3F8F6BBB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7C24A897" w14:textId="77777777" w:rsidR="003D4BEE" w:rsidRPr="003D4BEE" w:rsidRDefault="003D4BEE" w:rsidP="003D4BEE">
            <w:r w:rsidRPr="003D4BEE">
              <w:t>Unprocessed red meat (g/d)</w:t>
            </w:r>
          </w:p>
        </w:tc>
        <w:tc>
          <w:tcPr>
            <w:tcW w:w="2780" w:type="dxa"/>
            <w:noWrap/>
            <w:hideMark/>
          </w:tcPr>
          <w:p w14:paraId="2564A9E2" w14:textId="77777777" w:rsidR="003D4BEE" w:rsidRPr="003D4BEE" w:rsidRDefault="003D4BEE" w:rsidP="003D4BEE">
            <w:r w:rsidRPr="003D4BEE">
              <w:t>29.5 (0, 120.2)</w:t>
            </w:r>
          </w:p>
        </w:tc>
      </w:tr>
      <w:tr w:rsidR="003D4BEE" w:rsidRPr="003D4BEE" w14:paraId="488C0A9A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2CEAA931" w14:textId="77777777" w:rsidR="003D4BEE" w:rsidRPr="003D4BEE" w:rsidRDefault="003D4BEE" w:rsidP="003D4BEE">
            <w:r w:rsidRPr="003D4BEE">
              <w:t>33</w:t>
            </w:r>
          </w:p>
        </w:tc>
        <w:tc>
          <w:tcPr>
            <w:tcW w:w="5182" w:type="dxa"/>
            <w:noWrap/>
            <w:hideMark/>
          </w:tcPr>
          <w:p w14:paraId="416986E8" w14:textId="77777777" w:rsidR="003D4BEE" w:rsidRPr="003D4BEE" w:rsidRDefault="003D4BEE" w:rsidP="003D4BEE">
            <w:r w:rsidRPr="003D4BEE">
              <w:t>Poultry (g/d)</w:t>
            </w:r>
          </w:p>
        </w:tc>
        <w:tc>
          <w:tcPr>
            <w:tcW w:w="2780" w:type="dxa"/>
            <w:noWrap/>
            <w:hideMark/>
          </w:tcPr>
          <w:p w14:paraId="08693E6A" w14:textId="77777777" w:rsidR="003D4BEE" w:rsidRPr="003D4BEE" w:rsidRDefault="003D4BEE" w:rsidP="003D4BEE">
            <w:r w:rsidRPr="003D4BEE">
              <w:t>27.5 (0, 120.6)</w:t>
            </w:r>
          </w:p>
        </w:tc>
      </w:tr>
      <w:tr w:rsidR="003D4BEE" w:rsidRPr="003D4BEE" w14:paraId="55B65DD3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3F7F8239" w14:textId="77777777" w:rsidR="003D4BEE" w:rsidRPr="003D4BEE" w:rsidRDefault="003D4BEE" w:rsidP="003D4BEE">
            <w:r w:rsidRPr="003D4BEE">
              <w:t>34</w:t>
            </w:r>
          </w:p>
        </w:tc>
        <w:tc>
          <w:tcPr>
            <w:tcW w:w="5182" w:type="dxa"/>
            <w:noWrap/>
            <w:hideMark/>
          </w:tcPr>
          <w:p w14:paraId="19B39B1A" w14:textId="77777777" w:rsidR="003D4BEE" w:rsidRPr="003D4BEE" w:rsidRDefault="003D4BEE" w:rsidP="003D4BEE">
            <w:r w:rsidRPr="003D4BEE">
              <w:t>Fruits (cups/d)</w:t>
            </w:r>
          </w:p>
        </w:tc>
        <w:tc>
          <w:tcPr>
            <w:tcW w:w="2780" w:type="dxa"/>
            <w:noWrap/>
            <w:hideMark/>
          </w:tcPr>
          <w:p w14:paraId="1A51F87C" w14:textId="77777777" w:rsidR="003D4BEE" w:rsidRPr="003D4BEE" w:rsidRDefault="003D4BEE" w:rsidP="003D4BEE">
            <w:r w:rsidRPr="003D4BEE">
              <w:t>0.4 (0, 1.9)</w:t>
            </w:r>
          </w:p>
        </w:tc>
      </w:tr>
      <w:tr w:rsidR="003D4BEE" w:rsidRPr="003D4BEE" w14:paraId="7030BCCF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503A4B02" w14:textId="77777777" w:rsidR="003D4BEE" w:rsidRPr="003D4BEE" w:rsidRDefault="003D4BEE" w:rsidP="003D4BEE">
            <w:r w:rsidRPr="003D4BEE">
              <w:t>35</w:t>
            </w:r>
          </w:p>
        </w:tc>
        <w:tc>
          <w:tcPr>
            <w:tcW w:w="5182" w:type="dxa"/>
            <w:noWrap/>
            <w:hideMark/>
          </w:tcPr>
          <w:p w14:paraId="675C6005" w14:textId="77777777" w:rsidR="003D4BEE" w:rsidRPr="003D4BEE" w:rsidRDefault="003D4BEE" w:rsidP="003D4BEE">
            <w:r w:rsidRPr="003D4BEE">
              <w:t>Vegetables (cups/d)</w:t>
            </w:r>
          </w:p>
        </w:tc>
        <w:tc>
          <w:tcPr>
            <w:tcW w:w="2780" w:type="dxa"/>
            <w:noWrap/>
            <w:hideMark/>
          </w:tcPr>
          <w:p w14:paraId="5DDC86EB" w14:textId="77777777" w:rsidR="003D4BEE" w:rsidRPr="003D4BEE" w:rsidRDefault="003D4BEE" w:rsidP="003D4BEE">
            <w:r w:rsidRPr="003D4BEE">
              <w:t>1.3 (0.4, 2.9)</w:t>
            </w:r>
          </w:p>
        </w:tc>
      </w:tr>
      <w:tr w:rsidR="003D4BEE" w:rsidRPr="003D4BEE" w14:paraId="6F410BC1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18C8506E" w14:textId="77777777" w:rsidR="003D4BEE" w:rsidRPr="003D4BEE" w:rsidRDefault="003D4BEE" w:rsidP="003D4BEE">
            <w:r w:rsidRPr="003D4BEE">
              <w:t>36</w:t>
            </w:r>
          </w:p>
        </w:tc>
        <w:tc>
          <w:tcPr>
            <w:tcW w:w="5182" w:type="dxa"/>
            <w:noWrap/>
            <w:hideMark/>
          </w:tcPr>
          <w:p w14:paraId="57C24FEB" w14:textId="77777777" w:rsidR="003D4BEE" w:rsidRPr="003D4BEE" w:rsidRDefault="003D4BEE" w:rsidP="003D4BEE">
            <w:r w:rsidRPr="003D4BEE">
              <w:t>Seafood (g/d)</w:t>
            </w:r>
          </w:p>
        </w:tc>
        <w:tc>
          <w:tcPr>
            <w:tcW w:w="2780" w:type="dxa"/>
            <w:noWrap/>
            <w:hideMark/>
          </w:tcPr>
          <w:p w14:paraId="5480E0E8" w14:textId="77777777" w:rsidR="003D4BEE" w:rsidRPr="003D4BEE" w:rsidRDefault="003D4BEE" w:rsidP="003D4BEE">
            <w:r w:rsidRPr="003D4BEE">
              <w:t>0 (0, 72.9)</w:t>
            </w:r>
          </w:p>
        </w:tc>
      </w:tr>
      <w:tr w:rsidR="003D4BEE" w:rsidRPr="003D4BEE" w14:paraId="0C5B5C2B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2D6CE566" w14:textId="77777777" w:rsidR="003D4BEE" w:rsidRPr="003D4BEE" w:rsidRDefault="003D4BEE" w:rsidP="003D4BEE">
            <w:r w:rsidRPr="003D4BEE">
              <w:t>37</w:t>
            </w:r>
          </w:p>
        </w:tc>
        <w:tc>
          <w:tcPr>
            <w:tcW w:w="5182" w:type="dxa"/>
            <w:noWrap/>
            <w:hideMark/>
          </w:tcPr>
          <w:p w14:paraId="45A93E50" w14:textId="77777777" w:rsidR="003D4BEE" w:rsidRPr="003D4BEE" w:rsidRDefault="003D4BEE" w:rsidP="003D4BEE">
            <w:r w:rsidRPr="003D4BEE">
              <w:t>Whole grain (g/d)</w:t>
            </w:r>
          </w:p>
        </w:tc>
        <w:tc>
          <w:tcPr>
            <w:tcW w:w="2780" w:type="dxa"/>
            <w:noWrap/>
            <w:hideMark/>
          </w:tcPr>
          <w:p w14:paraId="08C86F1D" w14:textId="77777777" w:rsidR="003D4BEE" w:rsidRPr="003D4BEE" w:rsidRDefault="003D4BEE" w:rsidP="003D4BEE">
            <w:r w:rsidRPr="003D4BEE">
              <w:t>13.7 (0, 64.6)</w:t>
            </w:r>
          </w:p>
        </w:tc>
      </w:tr>
      <w:tr w:rsidR="003D4BEE" w:rsidRPr="003D4BEE" w14:paraId="28271D21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27EB8CAE" w14:textId="77777777" w:rsidR="003D4BEE" w:rsidRPr="003D4BEE" w:rsidRDefault="003D4BEE" w:rsidP="003D4BEE">
            <w:r w:rsidRPr="003D4BEE">
              <w:t>38</w:t>
            </w:r>
          </w:p>
        </w:tc>
        <w:tc>
          <w:tcPr>
            <w:tcW w:w="5182" w:type="dxa"/>
            <w:noWrap/>
            <w:hideMark/>
          </w:tcPr>
          <w:p w14:paraId="1280A563" w14:textId="77777777" w:rsidR="003D4BEE" w:rsidRPr="003D4BEE" w:rsidRDefault="003D4BEE" w:rsidP="003D4BEE">
            <w:r w:rsidRPr="003D4BEE">
              <w:t>Eggs (g/d)</w:t>
            </w:r>
          </w:p>
        </w:tc>
        <w:tc>
          <w:tcPr>
            <w:tcW w:w="2780" w:type="dxa"/>
            <w:noWrap/>
            <w:hideMark/>
          </w:tcPr>
          <w:p w14:paraId="6C5586F4" w14:textId="77777777" w:rsidR="003D4BEE" w:rsidRPr="003D4BEE" w:rsidRDefault="003D4BEE" w:rsidP="003D4BEE">
            <w:r w:rsidRPr="003D4BEE">
              <w:t>6.8 (0, 43.9)</w:t>
            </w:r>
          </w:p>
        </w:tc>
      </w:tr>
      <w:tr w:rsidR="003D4BEE" w:rsidRPr="003D4BEE" w14:paraId="16394133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7F953069" w14:textId="77777777" w:rsidR="003D4BEE" w:rsidRPr="003D4BEE" w:rsidRDefault="003D4BEE" w:rsidP="003D4BEE">
            <w:r w:rsidRPr="003D4BEE">
              <w:t>39</w:t>
            </w:r>
          </w:p>
        </w:tc>
        <w:tc>
          <w:tcPr>
            <w:tcW w:w="5182" w:type="dxa"/>
            <w:noWrap/>
            <w:hideMark/>
          </w:tcPr>
          <w:p w14:paraId="196F198B" w14:textId="77777777" w:rsidR="003D4BEE" w:rsidRPr="003D4BEE" w:rsidRDefault="003D4BEE" w:rsidP="003D4BEE">
            <w:r w:rsidRPr="003D4BEE">
              <w:t>Nuts and seeds (g/d)</w:t>
            </w:r>
          </w:p>
        </w:tc>
        <w:tc>
          <w:tcPr>
            <w:tcW w:w="2780" w:type="dxa"/>
            <w:noWrap/>
            <w:hideMark/>
          </w:tcPr>
          <w:p w14:paraId="5633A477" w14:textId="77777777" w:rsidR="003D4BEE" w:rsidRPr="003D4BEE" w:rsidRDefault="003D4BEE" w:rsidP="003D4BEE">
            <w:r w:rsidRPr="003D4BEE">
              <w:t>0.1 (0, 60.1)</w:t>
            </w:r>
          </w:p>
        </w:tc>
      </w:tr>
      <w:tr w:rsidR="003D4BEE" w:rsidRPr="003D4BEE" w14:paraId="449B462B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2D86FE72" w14:textId="77777777" w:rsidR="003D4BEE" w:rsidRPr="003D4BEE" w:rsidRDefault="003D4BEE" w:rsidP="003D4BEE">
            <w:r w:rsidRPr="003D4BEE">
              <w:t>40</w:t>
            </w:r>
          </w:p>
        </w:tc>
        <w:tc>
          <w:tcPr>
            <w:tcW w:w="5182" w:type="dxa"/>
            <w:noWrap/>
            <w:hideMark/>
          </w:tcPr>
          <w:p w14:paraId="2EDC28BE" w14:textId="77777777" w:rsidR="003D4BEE" w:rsidRPr="003D4BEE" w:rsidRDefault="003D4BEE" w:rsidP="003D4BEE">
            <w:r w:rsidRPr="003D4BEE">
              <w:t>Legumes (g/d)</w:t>
            </w:r>
          </w:p>
        </w:tc>
        <w:tc>
          <w:tcPr>
            <w:tcW w:w="2780" w:type="dxa"/>
            <w:noWrap/>
            <w:hideMark/>
          </w:tcPr>
          <w:p w14:paraId="4F13C5E2" w14:textId="77777777" w:rsidR="003D4BEE" w:rsidRPr="003D4BEE" w:rsidRDefault="003D4BEE" w:rsidP="003D4BEE">
            <w:r w:rsidRPr="003D4BEE">
              <w:t>0 (0, 49.9)</w:t>
            </w:r>
          </w:p>
        </w:tc>
      </w:tr>
      <w:tr w:rsidR="003D4BEE" w:rsidRPr="003D4BEE" w14:paraId="56D4B1CC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13DFBC03" w14:textId="77777777" w:rsidR="003D4BEE" w:rsidRPr="003D4BEE" w:rsidRDefault="003D4BEE" w:rsidP="003D4BEE">
            <w:r w:rsidRPr="003D4BEE">
              <w:t>41</w:t>
            </w:r>
          </w:p>
        </w:tc>
        <w:tc>
          <w:tcPr>
            <w:tcW w:w="5182" w:type="dxa"/>
            <w:noWrap/>
            <w:hideMark/>
          </w:tcPr>
          <w:p w14:paraId="093C7125" w14:textId="77777777" w:rsidR="003D4BEE" w:rsidRPr="003D4BEE" w:rsidRDefault="003D4BEE" w:rsidP="003D4BEE">
            <w:r w:rsidRPr="003D4BEE">
              <w:t>Total diary (cups/d)</w:t>
            </w:r>
          </w:p>
        </w:tc>
        <w:tc>
          <w:tcPr>
            <w:tcW w:w="2780" w:type="dxa"/>
            <w:noWrap/>
            <w:hideMark/>
          </w:tcPr>
          <w:p w14:paraId="6ECD58CD" w14:textId="77777777" w:rsidR="003D4BEE" w:rsidRPr="003D4BEE" w:rsidRDefault="003D4BEE" w:rsidP="003D4BEE">
            <w:r w:rsidRPr="003D4BEE">
              <w:t>1.2 (0.2, 3)</w:t>
            </w:r>
          </w:p>
        </w:tc>
      </w:tr>
      <w:tr w:rsidR="003D4BEE" w:rsidRPr="003D4BEE" w14:paraId="253365E1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38B5CCBB" w14:textId="77777777" w:rsidR="003D4BEE" w:rsidRPr="003D4BEE" w:rsidRDefault="003D4BEE" w:rsidP="003D4BEE"/>
        </w:tc>
        <w:tc>
          <w:tcPr>
            <w:tcW w:w="5182" w:type="dxa"/>
            <w:noWrap/>
            <w:hideMark/>
          </w:tcPr>
          <w:p w14:paraId="317BF1CF" w14:textId="77777777" w:rsidR="003D4BEE" w:rsidRPr="003D4BEE" w:rsidRDefault="003D4BEE" w:rsidP="003D4BEE">
            <w:r w:rsidRPr="003D4BEE">
              <w:t>Total energy intake (kcal/day)</w:t>
            </w:r>
          </w:p>
        </w:tc>
        <w:tc>
          <w:tcPr>
            <w:tcW w:w="2780" w:type="dxa"/>
            <w:noWrap/>
            <w:hideMark/>
          </w:tcPr>
          <w:p w14:paraId="7AF85DCC" w14:textId="77777777" w:rsidR="003D4BEE" w:rsidRPr="003D4BEE" w:rsidRDefault="003D4BEE" w:rsidP="003D4BEE">
            <w:r w:rsidRPr="003D4BEE">
              <w:t>1945 (1168, 3099)</w:t>
            </w:r>
          </w:p>
        </w:tc>
      </w:tr>
      <w:tr w:rsidR="003D4BEE" w:rsidRPr="003D4BEE" w14:paraId="6195AA09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3FD82B80" w14:textId="77777777" w:rsidR="003D4BEE" w:rsidRPr="003D4BEE" w:rsidRDefault="003D4BEE" w:rsidP="003D4BEE">
            <w:r w:rsidRPr="003D4BEE">
              <w:t>42</w:t>
            </w:r>
          </w:p>
        </w:tc>
        <w:tc>
          <w:tcPr>
            <w:tcW w:w="5182" w:type="dxa"/>
            <w:noWrap/>
            <w:hideMark/>
          </w:tcPr>
          <w:p w14:paraId="6309A145" w14:textId="77777777" w:rsidR="003D4BEE" w:rsidRPr="003D4BEE" w:rsidRDefault="003D4BEE" w:rsidP="003D4BEE">
            <w:r w:rsidRPr="003D4BEE">
              <w:t>Carbohydrates (g/d)</w:t>
            </w:r>
          </w:p>
        </w:tc>
        <w:tc>
          <w:tcPr>
            <w:tcW w:w="2780" w:type="dxa"/>
            <w:noWrap/>
            <w:hideMark/>
          </w:tcPr>
          <w:p w14:paraId="037CB0C2" w14:textId="77777777" w:rsidR="003D4BEE" w:rsidRPr="003D4BEE" w:rsidRDefault="003D4BEE" w:rsidP="003D4BEE">
            <w:r w:rsidRPr="003D4BEE">
              <w:t>232.5 (134, 380.2)</w:t>
            </w:r>
          </w:p>
        </w:tc>
      </w:tr>
      <w:tr w:rsidR="003D4BEE" w:rsidRPr="003D4BEE" w14:paraId="025D433D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45A917E0" w14:textId="77777777" w:rsidR="003D4BEE" w:rsidRPr="003D4BEE" w:rsidRDefault="003D4BEE" w:rsidP="003D4BEE">
            <w:r w:rsidRPr="003D4BEE">
              <w:t>43</w:t>
            </w:r>
          </w:p>
        </w:tc>
        <w:tc>
          <w:tcPr>
            <w:tcW w:w="5182" w:type="dxa"/>
            <w:noWrap/>
            <w:hideMark/>
          </w:tcPr>
          <w:p w14:paraId="0305C8D7" w14:textId="77777777" w:rsidR="003D4BEE" w:rsidRPr="003D4BEE" w:rsidRDefault="003D4BEE" w:rsidP="003D4BEE">
            <w:r w:rsidRPr="003D4BEE">
              <w:t>Dietary fiber (g/d)</w:t>
            </w:r>
          </w:p>
        </w:tc>
        <w:tc>
          <w:tcPr>
            <w:tcW w:w="2780" w:type="dxa"/>
            <w:noWrap/>
            <w:hideMark/>
          </w:tcPr>
          <w:p w14:paraId="0FF69921" w14:textId="77777777" w:rsidR="003D4BEE" w:rsidRPr="003D4BEE" w:rsidRDefault="003D4BEE" w:rsidP="003D4BEE">
            <w:r w:rsidRPr="003D4BEE">
              <w:t>15.2 (7.4, 28.1)</w:t>
            </w:r>
          </w:p>
        </w:tc>
      </w:tr>
      <w:tr w:rsidR="003D4BEE" w:rsidRPr="003D4BEE" w14:paraId="42CFFF92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4EE920C6" w14:textId="77777777" w:rsidR="003D4BEE" w:rsidRPr="003D4BEE" w:rsidRDefault="003D4BEE" w:rsidP="003D4BEE">
            <w:r w:rsidRPr="003D4BEE">
              <w:t>44</w:t>
            </w:r>
          </w:p>
        </w:tc>
        <w:tc>
          <w:tcPr>
            <w:tcW w:w="5182" w:type="dxa"/>
            <w:noWrap/>
            <w:hideMark/>
          </w:tcPr>
          <w:p w14:paraId="609B2CD0" w14:textId="77777777" w:rsidR="003D4BEE" w:rsidRPr="003D4BEE" w:rsidRDefault="003D4BEE" w:rsidP="003D4BEE">
            <w:r w:rsidRPr="003D4BEE">
              <w:t>SFAs (g/d)</w:t>
            </w:r>
          </w:p>
        </w:tc>
        <w:tc>
          <w:tcPr>
            <w:tcW w:w="2780" w:type="dxa"/>
            <w:noWrap/>
            <w:hideMark/>
          </w:tcPr>
          <w:p w14:paraId="3C131316" w14:textId="77777777" w:rsidR="003D4BEE" w:rsidRPr="003D4BEE" w:rsidRDefault="003D4BEE" w:rsidP="003D4BEE">
            <w:r w:rsidRPr="003D4BEE">
              <w:t>22.7 (10.8, 41.6)</w:t>
            </w:r>
          </w:p>
        </w:tc>
      </w:tr>
      <w:tr w:rsidR="003D4BEE" w:rsidRPr="003D4BEE" w14:paraId="49439348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408C4FF1" w14:textId="77777777" w:rsidR="003D4BEE" w:rsidRPr="003D4BEE" w:rsidRDefault="003D4BEE" w:rsidP="003D4BEE">
            <w:r w:rsidRPr="003D4BEE">
              <w:t>45</w:t>
            </w:r>
          </w:p>
        </w:tc>
        <w:tc>
          <w:tcPr>
            <w:tcW w:w="5182" w:type="dxa"/>
            <w:noWrap/>
            <w:hideMark/>
          </w:tcPr>
          <w:p w14:paraId="61E3AA77" w14:textId="77777777" w:rsidR="003D4BEE" w:rsidRPr="003D4BEE" w:rsidRDefault="003D4BEE" w:rsidP="003D4BEE">
            <w:r w:rsidRPr="003D4BEE">
              <w:t>MUFAs (g/d)</w:t>
            </w:r>
          </w:p>
        </w:tc>
        <w:tc>
          <w:tcPr>
            <w:tcW w:w="2780" w:type="dxa"/>
            <w:noWrap/>
            <w:hideMark/>
          </w:tcPr>
          <w:p w14:paraId="760F6FDE" w14:textId="77777777" w:rsidR="003D4BEE" w:rsidRPr="003D4BEE" w:rsidRDefault="003D4BEE" w:rsidP="003D4BEE">
            <w:r w:rsidRPr="003D4BEE">
              <w:t>25.6 (12.7, 46.1)</w:t>
            </w:r>
          </w:p>
        </w:tc>
      </w:tr>
      <w:tr w:rsidR="003D4BEE" w:rsidRPr="003D4BEE" w14:paraId="6D214C92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4075FFE8" w14:textId="77777777" w:rsidR="003D4BEE" w:rsidRPr="003D4BEE" w:rsidRDefault="003D4BEE" w:rsidP="003D4BEE">
            <w:r w:rsidRPr="003D4BEE">
              <w:t>46</w:t>
            </w:r>
          </w:p>
        </w:tc>
        <w:tc>
          <w:tcPr>
            <w:tcW w:w="5182" w:type="dxa"/>
            <w:noWrap/>
            <w:hideMark/>
          </w:tcPr>
          <w:p w14:paraId="09E73D74" w14:textId="77777777" w:rsidR="003D4BEE" w:rsidRPr="003D4BEE" w:rsidRDefault="003D4BEE" w:rsidP="003D4BEE">
            <w:r w:rsidRPr="003D4BEE">
              <w:t>PUFAs (g/d)</w:t>
            </w:r>
          </w:p>
        </w:tc>
        <w:tc>
          <w:tcPr>
            <w:tcW w:w="2780" w:type="dxa"/>
            <w:noWrap/>
            <w:hideMark/>
          </w:tcPr>
          <w:p w14:paraId="072D3A46" w14:textId="77777777" w:rsidR="003D4BEE" w:rsidRPr="003D4BEE" w:rsidRDefault="003D4BEE" w:rsidP="003D4BEE">
            <w:r w:rsidRPr="003D4BEE">
              <w:t>16.2 (7.6, 30.3)</w:t>
            </w:r>
          </w:p>
        </w:tc>
      </w:tr>
      <w:tr w:rsidR="003D4BEE" w:rsidRPr="003D4BEE" w14:paraId="70BA3698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31835F45" w14:textId="77777777" w:rsidR="003D4BEE" w:rsidRPr="003D4BEE" w:rsidRDefault="003D4BEE" w:rsidP="003D4BEE">
            <w:r w:rsidRPr="003D4BEE">
              <w:t>47</w:t>
            </w:r>
          </w:p>
        </w:tc>
        <w:tc>
          <w:tcPr>
            <w:tcW w:w="5182" w:type="dxa"/>
            <w:noWrap/>
            <w:hideMark/>
          </w:tcPr>
          <w:p w14:paraId="17EAB901" w14:textId="77777777" w:rsidR="003D4BEE" w:rsidRPr="003D4BEE" w:rsidRDefault="003D4BEE" w:rsidP="003D4BEE">
            <w:r w:rsidRPr="003D4BEE">
              <w:t>Cholesterol (mg/d)</w:t>
            </w:r>
          </w:p>
        </w:tc>
        <w:tc>
          <w:tcPr>
            <w:tcW w:w="2780" w:type="dxa"/>
            <w:noWrap/>
            <w:hideMark/>
          </w:tcPr>
          <w:p w14:paraId="22C81429" w14:textId="77777777" w:rsidR="003D4BEE" w:rsidRPr="003D4BEE" w:rsidRDefault="003D4BEE" w:rsidP="003D4BEE">
            <w:r w:rsidRPr="003D4BEE">
              <w:t>246 (103, 535.5)</w:t>
            </w:r>
          </w:p>
        </w:tc>
      </w:tr>
      <w:tr w:rsidR="003D4BEE" w:rsidRPr="003D4BEE" w14:paraId="3CF62468" w14:textId="77777777" w:rsidTr="003D4BEE">
        <w:trPr>
          <w:trHeight w:val="288"/>
        </w:trPr>
        <w:tc>
          <w:tcPr>
            <w:tcW w:w="2640" w:type="dxa"/>
            <w:noWrap/>
            <w:hideMark/>
          </w:tcPr>
          <w:p w14:paraId="32CD4CEC" w14:textId="77777777" w:rsidR="003D4BEE" w:rsidRPr="003D4BEE" w:rsidRDefault="003D4BEE" w:rsidP="003D4BEE">
            <w:r w:rsidRPr="003D4BEE">
              <w:t>48</w:t>
            </w:r>
          </w:p>
        </w:tc>
        <w:tc>
          <w:tcPr>
            <w:tcW w:w="5182" w:type="dxa"/>
            <w:noWrap/>
            <w:hideMark/>
          </w:tcPr>
          <w:p w14:paraId="090CBC33" w14:textId="77777777" w:rsidR="003D4BEE" w:rsidRPr="003D4BEE" w:rsidRDefault="003D4BEE" w:rsidP="003D4BEE">
            <w:r w:rsidRPr="003D4BEE">
              <w:t>Magnesium (mg/d)</w:t>
            </w:r>
          </w:p>
        </w:tc>
        <w:tc>
          <w:tcPr>
            <w:tcW w:w="2780" w:type="dxa"/>
            <w:noWrap/>
            <w:hideMark/>
          </w:tcPr>
          <w:p w14:paraId="489CA86C" w14:textId="77777777" w:rsidR="003D4BEE" w:rsidRPr="003D4BEE" w:rsidRDefault="003D4BEE" w:rsidP="003D4BEE">
            <w:r w:rsidRPr="003D4BEE">
              <w:t>275.5 (160, 457)</w:t>
            </w:r>
          </w:p>
        </w:tc>
      </w:tr>
    </w:tbl>
    <w:p w14:paraId="73985C3C" w14:textId="77777777" w:rsidR="009769D1" w:rsidRPr="003D4BEE" w:rsidRDefault="009769D1" w:rsidP="003D4BEE"/>
    <w:sectPr w:rsidR="009769D1" w:rsidRPr="003D4B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MDSzNDQwMrU0NrVQ0lEKTi0uzszPAykwrAUAx9FiqSwAAAA="/>
  </w:docVars>
  <w:rsids>
    <w:rsidRoot w:val="0016172D"/>
    <w:rsid w:val="0016172D"/>
    <w:rsid w:val="003D4BEE"/>
    <w:rsid w:val="00776AD4"/>
    <w:rsid w:val="0097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B590C-A685-4154-AE03-E0FFF10F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 Wang</dc:creator>
  <cp:keywords/>
  <dc:description/>
  <cp:lastModifiedBy>Yumin Wang</cp:lastModifiedBy>
  <cp:revision>2</cp:revision>
  <dcterms:created xsi:type="dcterms:W3CDTF">2022-10-06T03:48:00Z</dcterms:created>
  <dcterms:modified xsi:type="dcterms:W3CDTF">2022-10-06T03:49:00Z</dcterms:modified>
</cp:coreProperties>
</file>