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73F4" w14:textId="58CA2783" w:rsidR="00F312C1" w:rsidRPr="00D360EA" w:rsidRDefault="00D360EA" w:rsidP="00F312C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 w:rsidRPr="00D360EA">
        <w:rPr>
          <w:rFonts w:ascii="AppleSystemUIFont" w:hAnsi="AppleSystemUIFont" w:cs="AppleSystemUIFont"/>
          <w:b/>
          <w:bCs/>
          <w:sz w:val="26"/>
          <w:szCs w:val="26"/>
        </w:rPr>
        <w:t>Acceptance Criteria</w:t>
      </w:r>
    </w:p>
    <w:p w14:paraId="22C1EF4C" w14:textId="05060118" w:rsidR="00F312C1" w:rsidRDefault="00F312C1" w:rsidP="00F312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BB939E" w14:textId="77777777" w:rsidR="00F312C1" w:rsidRDefault="00F312C1" w:rsidP="00F312C1">
      <w:pPr>
        <w:autoSpaceDE w:val="0"/>
        <w:autoSpaceDN w:val="0"/>
        <w:adjustRightInd w:val="0"/>
        <w:spacing w:after="40"/>
        <w:jc w:val="center"/>
        <w:rPr>
          <w:rFonts w:ascii="AppleSystemUIFont" w:hAnsi="AppleSystemUIFont" w:cs="AppleSystemUIFon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12C1" w14:paraId="3509AAD8" w14:textId="77777777" w:rsidTr="00F312C1">
        <w:tc>
          <w:tcPr>
            <w:tcW w:w="4675" w:type="dxa"/>
          </w:tcPr>
          <w:p w14:paraId="15C07D99" w14:textId="448AF31D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  <w:r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  <w:t>Cust</w:t>
            </w:r>
            <w:r w:rsidR="00D360EA"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  <w:t>omer should be</w:t>
            </w:r>
          </w:p>
        </w:tc>
        <w:tc>
          <w:tcPr>
            <w:tcW w:w="4675" w:type="dxa"/>
          </w:tcPr>
          <w:p w14:paraId="149F0EDB" w14:textId="4E4AC45F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  <w:r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  <w:t>System</w:t>
            </w:r>
            <w:r w:rsidR="00D360EA"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  <w:t xml:space="preserve"> should be</w:t>
            </w:r>
          </w:p>
        </w:tc>
      </w:tr>
      <w:tr w:rsidR="00F312C1" w14:paraId="4CCD658F" w14:textId="77777777" w:rsidTr="00F312C1">
        <w:tc>
          <w:tcPr>
            <w:tcW w:w="4675" w:type="dxa"/>
          </w:tcPr>
          <w:p w14:paraId="4EEBFEA7" w14:textId="39FF5751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search for available vehicles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on their location</w:t>
            </w:r>
          </w:p>
        </w:tc>
        <w:tc>
          <w:tcPr>
            <w:tcW w:w="4675" w:type="dxa"/>
          </w:tcPr>
          <w:p w14:paraId="66192617" w14:textId="77777777" w:rsidR="00F312C1" w:rsidRDefault="00F312C1" w:rsidP="00F312C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provide real-time pricing and availability information for the selected vehicle.</w:t>
            </w:r>
          </w:p>
          <w:p w14:paraId="4E9532DF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</w:tr>
      <w:tr w:rsidR="00F312C1" w14:paraId="5181DCCA" w14:textId="77777777" w:rsidTr="00F312C1">
        <w:tc>
          <w:tcPr>
            <w:tcW w:w="4675" w:type="dxa"/>
          </w:tcPr>
          <w:p w14:paraId="24A2DB1E" w14:textId="77777777" w:rsidR="00F312C1" w:rsidRDefault="00F312C1" w:rsidP="00F312C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provide real-time pricing and availability information for the selected vehicle.</w:t>
            </w:r>
          </w:p>
          <w:p w14:paraId="7EBE02E6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37EFE64" w14:textId="77777777" w:rsidR="00F312C1" w:rsidRDefault="00F312C1" w:rsidP="00F312C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generate rental agreements and receipts for customers.</w:t>
            </w:r>
          </w:p>
          <w:p w14:paraId="5A823D98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</w:tr>
      <w:tr w:rsidR="00F312C1" w14:paraId="4A7538A9" w14:textId="77777777" w:rsidTr="00F312C1">
        <w:tc>
          <w:tcPr>
            <w:tcW w:w="4675" w:type="dxa"/>
          </w:tcPr>
          <w:p w14:paraId="7E0012C9" w14:textId="7539469A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cancel or modify their reservation</w:t>
            </w:r>
          </w:p>
        </w:tc>
        <w:tc>
          <w:tcPr>
            <w:tcW w:w="4675" w:type="dxa"/>
          </w:tcPr>
          <w:p w14:paraId="55834E12" w14:textId="77777777" w:rsidR="00F312C1" w:rsidRDefault="00F312C1" w:rsidP="00F312C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track and update the inventory of available vehicles.</w:t>
            </w:r>
          </w:p>
          <w:p w14:paraId="63DDAE51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</w:tr>
      <w:tr w:rsidR="00F312C1" w14:paraId="3906EA87" w14:textId="77777777" w:rsidTr="00F312C1">
        <w:tc>
          <w:tcPr>
            <w:tcW w:w="4675" w:type="dxa"/>
          </w:tcPr>
          <w:p w14:paraId="0E0B8011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0867D02F" w14:textId="77777777" w:rsidR="00F312C1" w:rsidRDefault="00F312C1" w:rsidP="00F312C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handle customer account management, including storing customer information, rental history, and billing information.</w:t>
            </w:r>
          </w:p>
          <w:p w14:paraId="6A3CC964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</w:tr>
      <w:tr w:rsidR="00F312C1" w14:paraId="1B165502" w14:textId="77777777" w:rsidTr="00F312C1">
        <w:tc>
          <w:tcPr>
            <w:tcW w:w="4675" w:type="dxa"/>
          </w:tcPr>
          <w:p w14:paraId="596017C8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567D2C38" w14:textId="50576914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handle multiple locations or branches</w:t>
            </w:r>
          </w:p>
        </w:tc>
      </w:tr>
      <w:tr w:rsidR="00F312C1" w14:paraId="00863F1D" w14:textId="77777777" w:rsidTr="00F312C1">
        <w:tc>
          <w:tcPr>
            <w:tcW w:w="4675" w:type="dxa"/>
          </w:tcPr>
          <w:p w14:paraId="42C80073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0A81F96" w14:textId="77777777" w:rsidR="00F312C1" w:rsidRDefault="00F312C1" w:rsidP="00D360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user-friendly interface and be accessible on multiple devices such as mobile and desktop</w:t>
            </w:r>
          </w:p>
          <w:p w14:paraId="0DC603A3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</w:tr>
      <w:tr w:rsidR="00F312C1" w14:paraId="2DB4A999" w14:textId="77777777" w:rsidTr="00F312C1">
        <w:tc>
          <w:tcPr>
            <w:tcW w:w="4675" w:type="dxa"/>
          </w:tcPr>
          <w:p w14:paraId="392FE62C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57B64D0E" w14:textId="77777777" w:rsidR="00F312C1" w:rsidRDefault="00F312C1" w:rsidP="00D360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integrate with other systems such as GPS, inventory management, and accounting.</w:t>
            </w:r>
          </w:p>
          <w:p w14:paraId="07B6F55F" w14:textId="77777777" w:rsidR="00F312C1" w:rsidRDefault="00F312C1" w:rsidP="00F312C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</w:p>
          <w:p w14:paraId="7D9DE705" w14:textId="77777777" w:rsidR="00F312C1" w:rsidRDefault="00F312C1" w:rsidP="00F312C1">
            <w:pPr>
              <w:autoSpaceDE w:val="0"/>
              <w:autoSpaceDN w:val="0"/>
              <w:adjustRightInd w:val="0"/>
              <w:spacing w:after="40"/>
              <w:jc w:val="center"/>
              <w:rPr>
                <w:rFonts w:ascii="AppleSystemUIFont" w:hAnsi="AppleSystemUIFont" w:cs="AppleSystemUIFont"/>
                <w:b/>
                <w:bCs/>
                <w:sz w:val="32"/>
                <w:szCs w:val="32"/>
              </w:rPr>
            </w:pPr>
          </w:p>
        </w:tc>
      </w:tr>
    </w:tbl>
    <w:p w14:paraId="7A1AE47E" w14:textId="77777777" w:rsidR="00F312C1" w:rsidRDefault="00F312C1" w:rsidP="00F312C1">
      <w:pPr>
        <w:autoSpaceDE w:val="0"/>
        <w:autoSpaceDN w:val="0"/>
        <w:adjustRightInd w:val="0"/>
        <w:spacing w:after="40"/>
        <w:jc w:val="center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4BCBCA4" w14:textId="77777777" w:rsidR="00F312C1" w:rsidRDefault="00F312C1" w:rsidP="00F312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9DDDFC" w14:textId="77777777" w:rsidR="00F312C1" w:rsidRDefault="00F312C1" w:rsidP="00F312C1">
      <w:pPr>
        <w:autoSpaceDE w:val="0"/>
        <w:autoSpaceDN w:val="0"/>
        <w:adjustRightInd w:val="0"/>
        <w:spacing w:after="40"/>
        <w:jc w:val="center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211D073" w14:textId="77777777" w:rsidR="00F312C1" w:rsidRDefault="00F312C1">
      <w:pPr>
        <w:rPr>
          <w:rFonts w:ascii="AppleSystemUIFont" w:hAnsi="AppleSystemUIFont" w:cs="AppleSystemUIFont"/>
          <w:sz w:val="26"/>
          <w:szCs w:val="26"/>
        </w:rPr>
      </w:pPr>
    </w:p>
    <w:p w14:paraId="3E5E7B94" w14:textId="49B7BC4D" w:rsidR="00F312C1" w:rsidRDefault="00F312C1">
      <w:pPr>
        <w:rPr>
          <w:rFonts w:ascii="AppleSystemUIFont" w:hAnsi="AppleSystemUIFont" w:cs="AppleSystemUIFont"/>
          <w:sz w:val="26"/>
          <w:szCs w:val="26"/>
        </w:rPr>
      </w:pPr>
    </w:p>
    <w:p w14:paraId="28BFA027" w14:textId="77777777" w:rsidR="00F312C1" w:rsidRDefault="00F312C1"/>
    <w:sectPr w:rsidR="00F3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1448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C1"/>
    <w:rsid w:val="00D360EA"/>
    <w:rsid w:val="00F3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0D61"/>
  <w15:chartTrackingRefBased/>
  <w15:docId w15:val="{F7F6F071-0CF3-534D-985D-AD609D63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Madison">
      <a:dk1>
        <a:sysClr val="windowText" lastClr="000000"/>
      </a:dk1>
      <a:lt1>
        <a:sysClr val="window" lastClr="FFFFFF"/>
      </a:lt1>
      <a:dk2>
        <a:srgbClr val="1F2D29"/>
      </a:dk2>
      <a:lt2>
        <a:srgbClr val="C5FAEB"/>
      </a:lt2>
      <a:accent1>
        <a:srgbClr val="A1D68B"/>
      </a:accent1>
      <a:accent2>
        <a:srgbClr val="5EC795"/>
      </a:accent2>
      <a:accent3>
        <a:srgbClr val="4DADCF"/>
      </a:accent3>
      <a:accent4>
        <a:srgbClr val="CDB756"/>
      </a:accent4>
      <a:accent5>
        <a:srgbClr val="E29C36"/>
      </a:accent5>
      <a:accent6>
        <a:srgbClr val="8EC0C1"/>
      </a:accent6>
      <a:hlink>
        <a:srgbClr val="6D9D9B"/>
      </a:hlink>
      <a:folHlink>
        <a:srgbClr val="6D8583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Enkhtaivan Oyunbazar</dc:creator>
  <cp:keywords/>
  <dc:description/>
  <cp:lastModifiedBy>Enkhtaivan Oyunbazar</cp:lastModifiedBy>
  <cp:revision>1</cp:revision>
  <dcterms:created xsi:type="dcterms:W3CDTF">2023-01-23T21:32:00Z</dcterms:created>
  <dcterms:modified xsi:type="dcterms:W3CDTF">2023-01-23T21:45:00Z</dcterms:modified>
</cp:coreProperties>
</file>