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D48FC3" w14:textId="5B38C4B6" w:rsidR="007657DC" w:rsidRPr="00725D83" w:rsidRDefault="007657DC" w:rsidP="007657DC">
      <w:pPr>
        <w:rPr>
          <w:b/>
          <w:bCs/>
          <w:color w:val="FF0000"/>
          <w:u w:val="single"/>
        </w:rPr>
      </w:pPr>
      <w:r w:rsidRPr="00725D83">
        <w:rPr>
          <w:b/>
          <w:bCs/>
          <w:color w:val="FF0000"/>
          <w:u w:val="single"/>
        </w:rPr>
        <w:t>User-case: Search</w:t>
      </w:r>
      <w:r w:rsidRPr="00725D83">
        <w:rPr>
          <w:b/>
          <w:bCs/>
          <w:color w:val="FF0000"/>
          <w:u w:val="single"/>
        </w:rPr>
        <w:t xml:space="preserve"> (Backend</w:t>
      </w:r>
      <w:r w:rsidRPr="00725D83">
        <w:rPr>
          <w:rFonts w:hint="eastAsia"/>
          <w:b/>
          <w:bCs/>
          <w:color w:val="FF0000"/>
          <w:u w:val="single"/>
        </w:rPr>
        <w:t>)</w:t>
      </w:r>
    </w:p>
    <w:p w14:paraId="71B791AB" w14:textId="77777777" w:rsidR="007657DC" w:rsidRPr="00725D83" w:rsidRDefault="007657DC" w:rsidP="007657DC"/>
    <w:p w14:paraId="02CB0590" w14:textId="41A119FD" w:rsidR="00725D83" w:rsidRPr="00725D83" w:rsidRDefault="007657DC" w:rsidP="007657DC">
      <w:pPr>
        <w:rPr>
          <w:b/>
          <w:bCs/>
          <w:color w:val="FF0000"/>
        </w:rPr>
      </w:pPr>
      <w:r w:rsidRPr="00725D83">
        <w:rPr>
          <w:b/>
          <w:bCs/>
          <w:color w:val="FF0000"/>
        </w:rPr>
        <w:t>Brief Description</w:t>
      </w:r>
    </w:p>
    <w:p w14:paraId="4DDA148C" w14:textId="34F053C9" w:rsidR="007657DC" w:rsidRDefault="007657DC" w:rsidP="007657DC">
      <w:pPr>
        <w:rPr>
          <w:rFonts w:hint="eastAsia"/>
        </w:rPr>
      </w:pPr>
      <w:r>
        <w:rPr>
          <w:rFonts w:hint="eastAsia"/>
        </w:rPr>
        <w:t>Ha</w:t>
      </w:r>
      <w:r>
        <w:t>ndling displaying data and error message in the console after search button is clicked.</w:t>
      </w:r>
    </w:p>
    <w:p w14:paraId="0A460CED" w14:textId="77777777" w:rsidR="007657DC" w:rsidRDefault="007657DC" w:rsidP="007657DC"/>
    <w:p w14:paraId="08A0D66A" w14:textId="77777777" w:rsidR="007657DC" w:rsidRPr="00725D83" w:rsidRDefault="007657DC" w:rsidP="007657DC">
      <w:pPr>
        <w:rPr>
          <w:b/>
          <w:bCs/>
        </w:rPr>
      </w:pPr>
      <w:r w:rsidRPr="00725D83">
        <w:rPr>
          <w:b/>
          <w:bCs/>
          <w:color w:val="FF0000"/>
        </w:rPr>
        <w:t>Basic Flow</w:t>
      </w:r>
      <w:r w:rsidRPr="00725D83">
        <w:rPr>
          <w:b/>
          <w:bCs/>
        </w:rPr>
        <w:tab/>
      </w:r>
    </w:p>
    <w:p w14:paraId="4AE47492" w14:textId="33B2C515" w:rsidR="007657DC" w:rsidRDefault="007657DC" w:rsidP="00725D83">
      <w:pPr>
        <w:pStyle w:val="ListParagraph"/>
        <w:numPr>
          <w:ilvl w:val="0"/>
          <w:numId w:val="9"/>
        </w:numPr>
        <w:ind w:leftChars="0"/>
      </w:pPr>
      <w:r>
        <w:t>The use case begins when the student actor chose the Main section</w:t>
      </w:r>
    </w:p>
    <w:p w14:paraId="011F2EEF" w14:textId="7B267A71" w:rsidR="00725D83" w:rsidRPr="00725D83" w:rsidRDefault="00725D83" w:rsidP="00725D83">
      <w:pPr>
        <w:pStyle w:val="ListParagraph"/>
        <w:numPr>
          <w:ilvl w:val="0"/>
          <w:numId w:val="9"/>
        </w:numPr>
        <w:ind w:leftChars="0"/>
        <w:rPr>
          <w:b/>
          <w:bCs/>
          <w:color w:val="2F5496" w:themeColor="accent1" w:themeShade="BF"/>
        </w:rPr>
      </w:pPr>
      <w:r w:rsidRPr="00725D83">
        <w:rPr>
          <w:b/>
          <w:bCs/>
          <w:color w:val="2F5496" w:themeColor="accent1" w:themeShade="BF"/>
        </w:rPr>
        <w:t>{Enter</w:t>
      </w:r>
      <w:r w:rsidR="00C532FF">
        <w:rPr>
          <w:b/>
          <w:bCs/>
          <w:color w:val="2F5496" w:themeColor="accent1" w:themeShade="BF"/>
        </w:rPr>
        <w:t xml:space="preserve"> Input</w:t>
      </w:r>
      <w:r w:rsidRPr="00725D83">
        <w:rPr>
          <w:b/>
          <w:bCs/>
          <w:color w:val="2F5496" w:themeColor="accent1" w:themeShade="BF"/>
        </w:rPr>
        <w:t>}</w:t>
      </w:r>
    </w:p>
    <w:p w14:paraId="1D4E56D5" w14:textId="4318A8EE" w:rsidR="007657DC" w:rsidRDefault="007657DC" w:rsidP="007657DC">
      <w:r>
        <w:t>2.</w:t>
      </w:r>
      <w:r>
        <w:tab/>
      </w:r>
      <w:r>
        <w:t>Input base URL, Terms, and Subject</w:t>
      </w:r>
    </w:p>
    <w:p w14:paraId="6165F74D" w14:textId="63E1EBDB" w:rsidR="007657DC" w:rsidRDefault="007657DC" w:rsidP="007657DC">
      <w:r>
        <w:t>3</w:t>
      </w:r>
      <w:r>
        <w:t>.</w:t>
      </w:r>
      <w:r>
        <w:tab/>
        <w:t>User press the search button, to search the course information.</w:t>
      </w:r>
    </w:p>
    <w:p w14:paraId="6D222DD6" w14:textId="18E5BDCB" w:rsidR="00725D83" w:rsidRPr="00725D83" w:rsidRDefault="00725D83" w:rsidP="007657DC">
      <w:pPr>
        <w:rPr>
          <w:rFonts w:hint="eastAsia"/>
          <w:b/>
          <w:bCs/>
        </w:rPr>
      </w:pPr>
      <w:r>
        <w:tab/>
      </w:r>
      <w:r w:rsidRPr="00725D83">
        <w:rPr>
          <w:b/>
          <w:bCs/>
          <w:color w:val="2F5496" w:themeColor="accent1" w:themeShade="BF"/>
        </w:rPr>
        <w:t>{Search Information}</w:t>
      </w:r>
    </w:p>
    <w:p w14:paraId="1FCD4195" w14:textId="129A7473" w:rsidR="007657DC" w:rsidRDefault="007657DC" w:rsidP="00725D83">
      <w:pPr>
        <w:ind w:left="480" w:hanging="480"/>
      </w:pPr>
      <w:r>
        <w:t>4</w:t>
      </w:r>
      <w:r>
        <w:t>.</w:t>
      </w:r>
      <w:r>
        <w:tab/>
        <w:t>Result is displayed, with total number of different sections, the total number of courses</w:t>
      </w:r>
      <w:r>
        <w:t xml:space="preserve"> as well as the </w:t>
      </w:r>
      <w:r w:rsidRPr="007657DC">
        <w:t>Instructors who has teaching assignment this term but does not need to teach at Tu 3:10pm</w:t>
      </w:r>
      <w:r>
        <w:t xml:space="preserve"> with </w:t>
      </w:r>
      <w:r w:rsidRPr="007657DC">
        <w:t>ascendingly according to the alphabetical order of the</w:t>
      </w:r>
      <w:r>
        <w:t xml:space="preserve"> instructor’s name</w:t>
      </w:r>
    </w:p>
    <w:p w14:paraId="4A721773" w14:textId="15FA6F0C" w:rsidR="007657DC" w:rsidRDefault="007657DC" w:rsidP="007657DC"/>
    <w:p w14:paraId="4382D1C9" w14:textId="09AD799C" w:rsidR="007657DC" w:rsidRPr="00725D83" w:rsidRDefault="00725D83" w:rsidP="007657DC">
      <w:pPr>
        <w:rPr>
          <w:b/>
          <w:bCs/>
          <w:color w:val="FF0000"/>
        </w:rPr>
      </w:pPr>
      <w:r w:rsidRPr="00725D83">
        <w:rPr>
          <w:b/>
          <w:bCs/>
          <w:color w:val="FF0000"/>
        </w:rPr>
        <w:t>Alternative F</w:t>
      </w:r>
      <w:r w:rsidR="007657DC" w:rsidRPr="00725D83">
        <w:rPr>
          <w:b/>
          <w:bCs/>
          <w:color w:val="FF0000"/>
        </w:rPr>
        <w:t>lows</w:t>
      </w:r>
    </w:p>
    <w:p w14:paraId="452159E2" w14:textId="41B02B0A" w:rsidR="007657DC" w:rsidRDefault="007657DC" w:rsidP="007657DC">
      <w:r>
        <w:rPr>
          <w:rFonts w:hint="eastAsia"/>
        </w:rPr>
        <w:t>S</w:t>
      </w:r>
      <w:r>
        <w:t>1. Incorrect base URL</w:t>
      </w:r>
    </w:p>
    <w:p w14:paraId="49EADBD8" w14:textId="5200C3EF" w:rsidR="007657DC" w:rsidRDefault="007657DC" w:rsidP="007657DC"/>
    <w:p w14:paraId="02699932" w14:textId="7F0E08DB" w:rsidR="007657DC" w:rsidRDefault="00725D83" w:rsidP="007657DC">
      <w:pPr>
        <w:pStyle w:val="ListParagraph"/>
        <w:numPr>
          <w:ilvl w:val="0"/>
          <w:numId w:val="6"/>
        </w:numPr>
        <w:ind w:leftChars="0"/>
      </w:pPr>
      <w:r w:rsidRPr="00725D83">
        <w:rPr>
          <w:b/>
          <w:bCs/>
          <w:color w:val="2F5496" w:themeColor="accent1" w:themeShade="BF"/>
        </w:rPr>
        <w:t>{Search Information}</w:t>
      </w:r>
      <w:r>
        <w:rPr>
          <w:b/>
          <w:bCs/>
          <w:color w:val="2F5496" w:themeColor="accent1" w:themeShade="BF"/>
        </w:rPr>
        <w:t xml:space="preserve"> </w:t>
      </w:r>
      <w:r>
        <w:t>If t</w:t>
      </w:r>
      <w:r>
        <w:t>he system receives the</w:t>
      </w:r>
      <w:r>
        <w:t xml:space="preserve"> base URL, that have no data inside or have empty URL</w:t>
      </w:r>
    </w:p>
    <w:p w14:paraId="35F34D81" w14:textId="6247EF16" w:rsidR="00725D83" w:rsidRDefault="00725D83" w:rsidP="007657DC">
      <w:pPr>
        <w:pStyle w:val="ListParagraph"/>
        <w:numPr>
          <w:ilvl w:val="0"/>
          <w:numId w:val="6"/>
        </w:numPr>
        <w:ind w:leftChars="0"/>
      </w:pPr>
      <w:r>
        <w:rPr>
          <w:rFonts w:hint="eastAsia"/>
        </w:rPr>
        <w:t>C</w:t>
      </w:r>
      <w:r>
        <w:t>onsole will display “input wrong URL” message</w:t>
      </w:r>
    </w:p>
    <w:p w14:paraId="7E53061D" w14:textId="34D3B9EA" w:rsidR="00725D83" w:rsidRPr="00C532FF" w:rsidRDefault="00725D83" w:rsidP="00725D83">
      <w:pPr>
        <w:pStyle w:val="ListParagraph"/>
        <w:ind w:leftChars="0"/>
        <w:rPr>
          <w:rFonts w:hint="eastAsia"/>
          <w:b/>
          <w:bCs/>
          <w:color w:val="2F5496" w:themeColor="accent1" w:themeShade="BF"/>
        </w:rPr>
      </w:pPr>
      <w:r>
        <w:rPr>
          <w:rFonts w:hint="eastAsia"/>
        </w:rPr>
        <w:t>A</w:t>
      </w:r>
      <w:r>
        <w:t xml:space="preserve">sk the user to reinput the URL, to </w:t>
      </w:r>
      <w:r w:rsidRPr="00725D83">
        <w:rPr>
          <w:b/>
          <w:bCs/>
          <w:color w:val="2F5496" w:themeColor="accent1" w:themeShade="BF"/>
        </w:rPr>
        <w:t xml:space="preserve">{Enter </w:t>
      </w:r>
      <w:r w:rsidR="00C532FF">
        <w:rPr>
          <w:b/>
          <w:bCs/>
          <w:color w:val="2F5496" w:themeColor="accent1" w:themeShade="BF"/>
        </w:rPr>
        <w:t>Input</w:t>
      </w:r>
      <w:r w:rsidRPr="00725D83">
        <w:rPr>
          <w:b/>
          <w:bCs/>
          <w:color w:val="2F5496" w:themeColor="accent1" w:themeShade="BF"/>
        </w:rPr>
        <w:t>}</w:t>
      </w:r>
    </w:p>
    <w:p w14:paraId="0FBDE6B2" w14:textId="77777777" w:rsidR="00725D83" w:rsidRPr="00725D83" w:rsidRDefault="00725D83" w:rsidP="00725D83">
      <w:pPr>
        <w:pStyle w:val="ListParagraph"/>
        <w:ind w:leftChars="0" w:left="360"/>
        <w:rPr>
          <w:rFonts w:hint="eastAsia"/>
        </w:rPr>
      </w:pPr>
    </w:p>
    <w:p w14:paraId="32B0C7DC" w14:textId="55928F61" w:rsidR="00725D83" w:rsidRDefault="00725D83" w:rsidP="00725D83">
      <w:r>
        <w:rPr>
          <w:rFonts w:hint="eastAsia"/>
        </w:rPr>
        <w:t>S</w:t>
      </w:r>
      <w:r>
        <w:t xml:space="preserve">2. </w:t>
      </w:r>
      <w:r>
        <w:rPr>
          <w:rFonts w:hint="eastAsia"/>
        </w:rPr>
        <w:t>I</w:t>
      </w:r>
      <w:r>
        <w:t xml:space="preserve">ncorrect Terms </w:t>
      </w:r>
    </w:p>
    <w:p w14:paraId="6536ED99" w14:textId="1C72CD5D" w:rsidR="00725D83" w:rsidRDefault="00725D83" w:rsidP="00725D83">
      <w:pPr>
        <w:pStyle w:val="ListParagraph"/>
        <w:numPr>
          <w:ilvl w:val="0"/>
          <w:numId w:val="7"/>
        </w:numPr>
        <w:ind w:leftChars="0"/>
      </w:pPr>
      <w:r w:rsidRPr="00725D83">
        <w:rPr>
          <w:b/>
          <w:bCs/>
          <w:color w:val="2F5496" w:themeColor="accent1" w:themeShade="BF"/>
        </w:rPr>
        <w:t>{Search Information}</w:t>
      </w:r>
      <w:r>
        <w:rPr>
          <w:b/>
          <w:bCs/>
          <w:color w:val="2F5496" w:themeColor="accent1" w:themeShade="BF"/>
        </w:rPr>
        <w:t xml:space="preserve"> </w:t>
      </w:r>
      <w:r>
        <w:t>If t</w:t>
      </w:r>
      <w:r>
        <w:t>he system receives the</w:t>
      </w:r>
      <w:r>
        <w:t xml:space="preserve"> Terms that are not defined.</w:t>
      </w:r>
    </w:p>
    <w:p w14:paraId="3BA22B30" w14:textId="77777777" w:rsidR="00725D83" w:rsidRDefault="00725D83" w:rsidP="00725D83">
      <w:pPr>
        <w:pStyle w:val="ListParagraph"/>
        <w:numPr>
          <w:ilvl w:val="0"/>
          <w:numId w:val="7"/>
        </w:numPr>
        <w:ind w:leftChars="0"/>
      </w:pPr>
      <w:r>
        <w:rPr>
          <w:rFonts w:hint="eastAsia"/>
        </w:rPr>
        <w:t>C</w:t>
      </w:r>
      <w:r>
        <w:t>onsole will display “</w:t>
      </w:r>
      <w:r>
        <w:rPr>
          <w:rFonts w:hint="eastAsia"/>
        </w:rPr>
        <w:t>Un</w:t>
      </w:r>
      <w:r>
        <w:t xml:space="preserve">defined Terms” message, with the </w:t>
      </w:r>
      <w:proofErr w:type="spellStart"/>
      <w:r>
        <w:t>explainion</w:t>
      </w:r>
      <w:proofErr w:type="spellEnd"/>
      <w:r>
        <w:t xml:space="preserve"> of how to input the Terms, such as the term consist of 4 numbers, first two represent the academic year and the last two refer to the semester.</w:t>
      </w:r>
    </w:p>
    <w:p w14:paraId="7737D347" w14:textId="241A12E4" w:rsidR="00725D83" w:rsidRDefault="00725D83" w:rsidP="00725D83">
      <w:pPr>
        <w:pStyle w:val="ListParagraph"/>
        <w:numPr>
          <w:ilvl w:val="0"/>
          <w:numId w:val="7"/>
        </w:numPr>
        <w:ind w:leftChars="0"/>
      </w:pPr>
      <w:r>
        <w:rPr>
          <w:rFonts w:hint="eastAsia"/>
        </w:rPr>
        <w:t>A</w:t>
      </w:r>
      <w:r>
        <w:t xml:space="preserve">sk the user to reinput </w:t>
      </w:r>
      <w:r>
        <w:t>t</w:t>
      </w:r>
      <w:r>
        <w:t xml:space="preserve">he </w:t>
      </w:r>
      <w:r>
        <w:t>Terms</w:t>
      </w:r>
      <w:r>
        <w:t xml:space="preserve">, to </w:t>
      </w:r>
      <w:r w:rsidRPr="00725D83">
        <w:rPr>
          <w:b/>
          <w:bCs/>
          <w:color w:val="2F5496" w:themeColor="accent1" w:themeShade="BF"/>
        </w:rPr>
        <w:t xml:space="preserve">{Enter </w:t>
      </w:r>
      <w:r w:rsidR="00C532FF">
        <w:rPr>
          <w:b/>
          <w:bCs/>
          <w:color w:val="2F5496" w:themeColor="accent1" w:themeShade="BF"/>
        </w:rPr>
        <w:t>Input</w:t>
      </w:r>
      <w:r w:rsidRPr="00725D83">
        <w:rPr>
          <w:b/>
          <w:bCs/>
          <w:color w:val="2F5496" w:themeColor="accent1" w:themeShade="BF"/>
        </w:rPr>
        <w:t>}</w:t>
      </w:r>
    </w:p>
    <w:p w14:paraId="6BDFCA50" w14:textId="1C1C7424" w:rsidR="00725D83" w:rsidRDefault="00725D83" w:rsidP="00725D83"/>
    <w:p w14:paraId="448713FC" w14:textId="79E37EBA" w:rsidR="00725D83" w:rsidRDefault="00725D83" w:rsidP="00725D83">
      <w:r>
        <w:t>S3.</w:t>
      </w:r>
      <w:r>
        <w:t xml:space="preserve"> </w:t>
      </w:r>
      <w:r>
        <w:t>Incorrect Subject</w:t>
      </w:r>
      <w:r>
        <w:t xml:space="preserve"> </w:t>
      </w:r>
    </w:p>
    <w:p w14:paraId="0D1686B6" w14:textId="59B2897C" w:rsidR="00725D83" w:rsidRDefault="00725D83" w:rsidP="00725D83">
      <w:pPr>
        <w:pStyle w:val="ListParagraph"/>
        <w:numPr>
          <w:ilvl w:val="0"/>
          <w:numId w:val="8"/>
        </w:numPr>
        <w:ind w:leftChars="0"/>
      </w:pPr>
      <w:r w:rsidRPr="00725D83">
        <w:rPr>
          <w:b/>
          <w:bCs/>
          <w:color w:val="2F5496" w:themeColor="accent1" w:themeShade="BF"/>
        </w:rPr>
        <w:t>{Search Information}</w:t>
      </w:r>
      <w:r>
        <w:rPr>
          <w:b/>
          <w:bCs/>
          <w:color w:val="2F5496" w:themeColor="accent1" w:themeShade="BF"/>
        </w:rPr>
        <w:t xml:space="preserve"> </w:t>
      </w:r>
      <w:r>
        <w:t>If t</w:t>
      </w:r>
      <w:r>
        <w:t xml:space="preserve">he system receives the </w:t>
      </w:r>
      <w:r>
        <w:t>subject</w:t>
      </w:r>
      <w:r>
        <w:t xml:space="preserve"> that are not defined.</w:t>
      </w:r>
    </w:p>
    <w:p w14:paraId="343AB7A1" w14:textId="737922F3" w:rsidR="00725D83" w:rsidRDefault="00725D83" w:rsidP="00725D83">
      <w:pPr>
        <w:pStyle w:val="ListParagraph"/>
        <w:numPr>
          <w:ilvl w:val="0"/>
          <w:numId w:val="8"/>
        </w:numPr>
        <w:ind w:leftChars="0"/>
      </w:pPr>
      <w:r>
        <w:rPr>
          <w:rFonts w:hint="eastAsia"/>
        </w:rPr>
        <w:t>C</w:t>
      </w:r>
      <w:r>
        <w:t>onsole will display “</w:t>
      </w:r>
      <w:r>
        <w:rPr>
          <w:rFonts w:hint="eastAsia"/>
        </w:rPr>
        <w:t>Un</w:t>
      </w:r>
      <w:r>
        <w:t xml:space="preserve">defined </w:t>
      </w:r>
      <w:r>
        <w:t>Subject</w:t>
      </w:r>
      <w:r>
        <w:t xml:space="preserve">” message, with </w:t>
      </w:r>
      <w:r>
        <w:rPr>
          <w:rFonts w:hint="eastAsia"/>
        </w:rPr>
        <w:t>t</w:t>
      </w:r>
      <w:r>
        <w:t>he list of all defined subject.</w:t>
      </w:r>
    </w:p>
    <w:p w14:paraId="2059A73B" w14:textId="77869B47" w:rsidR="007657DC" w:rsidRDefault="00725D83" w:rsidP="007657DC">
      <w:pPr>
        <w:pStyle w:val="ListParagraph"/>
        <w:numPr>
          <w:ilvl w:val="0"/>
          <w:numId w:val="8"/>
        </w:numPr>
        <w:ind w:leftChars="0"/>
        <w:rPr>
          <w:rFonts w:hint="eastAsia"/>
        </w:rPr>
      </w:pPr>
      <w:r>
        <w:rPr>
          <w:rFonts w:hint="eastAsia"/>
        </w:rPr>
        <w:t>A</w:t>
      </w:r>
      <w:r>
        <w:t xml:space="preserve">sk the user to reinput the </w:t>
      </w:r>
      <w:r>
        <w:t>Subject</w:t>
      </w:r>
      <w:r>
        <w:t xml:space="preserve">, to </w:t>
      </w:r>
      <w:r w:rsidRPr="00725D83">
        <w:rPr>
          <w:b/>
          <w:bCs/>
          <w:color w:val="2F5496" w:themeColor="accent1" w:themeShade="BF"/>
        </w:rPr>
        <w:t xml:space="preserve">{Enter </w:t>
      </w:r>
      <w:r w:rsidR="00C532FF">
        <w:rPr>
          <w:b/>
          <w:bCs/>
          <w:color w:val="2F5496" w:themeColor="accent1" w:themeShade="BF"/>
        </w:rPr>
        <w:t>Input</w:t>
      </w:r>
      <w:r w:rsidR="00C532FF" w:rsidRPr="00725D83">
        <w:rPr>
          <w:b/>
          <w:bCs/>
          <w:color w:val="2F5496" w:themeColor="accent1" w:themeShade="BF"/>
        </w:rPr>
        <w:t xml:space="preserve"> </w:t>
      </w:r>
      <w:r w:rsidRPr="00725D83">
        <w:rPr>
          <w:b/>
          <w:bCs/>
          <w:color w:val="2F5496" w:themeColor="accent1" w:themeShade="BF"/>
        </w:rPr>
        <w:t>}</w:t>
      </w:r>
    </w:p>
    <w:p w14:paraId="3AE4F14E" w14:textId="77777777" w:rsidR="00C532FF" w:rsidRDefault="00C532FF" w:rsidP="007657DC">
      <w:pPr>
        <w:rPr>
          <w:rFonts w:hint="eastAsia"/>
        </w:rPr>
      </w:pPr>
    </w:p>
    <w:p w14:paraId="7C0A12AD" w14:textId="2CF5BD78" w:rsidR="00C532FF" w:rsidRPr="00725D83" w:rsidRDefault="00C532FF" w:rsidP="00C532FF">
      <w:pPr>
        <w:rPr>
          <w:b/>
          <w:bCs/>
          <w:color w:val="FF0000"/>
          <w:u w:val="single"/>
        </w:rPr>
      </w:pPr>
      <w:r w:rsidRPr="00725D83">
        <w:rPr>
          <w:b/>
          <w:bCs/>
          <w:color w:val="FF0000"/>
          <w:u w:val="single"/>
        </w:rPr>
        <w:lastRenderedPageBreak/>
        <w:t xml:space="preserve">User-case: </w:t>
      </w:r>
      <w:r>
        <w:rPr>
          <w:b/>
          <w:bCs/>
          <w:color w:val="FF0000"/>
          <w:u w:val="single"/>
        </w:rPr>
        <w:t>View Timetable</w:t>
      </w:r>
    </w:p>
    <w:p w14:paraId="297B72C8" w14:textId="77777777" w:rsidR="00C532FF" w:rsidRPr="00725D83" w:rsidRDefault="00C532FF" w:rsidP="00C532FF"/>
    <w:p w14:paraId="7FEF26EA" w14:textId="77777777" w:rsidR="00C532FF" w:rsidRPr="00725D83" w:rsidRDefault="00C532FF" w:rsidP="00C532FF">
      <w:pPr>
        <w:rPr>
          <w:b/>
          <w:bCs/>
          <w:color w:val="FF0000"/>
        </w:rPr>
      </w:pPr>
      <w:r w:rsidRPr="00725D83">
        <w:rPr>
          <w:b/>
          <w:bCs/>
          <w:color w:val="FF0000"/>
        </w:rPr>
        <w:t>Brief Description</w:t>
      </w:r>
    </w:p>
    <w:p w14:paraId="45A59748" w14:textId="0BE3C7E7" w:rsidR="00C532FF" w:rsidRDefault="00C532FF" w:rsidP="00C532FF">
      <w:r>
        <w:t xml:space="preserve">Display the updated </w:t>
      </w:r>
      <w:r>
        <w:t>time</w:t>
      </w:r>
      <w:r>
        <w:t>table</w:t>
      </w:r>
    </w:p>
    <w:p w14:paraId="3C789DD1" w14:textId="77777777" w:rsidR="00C532FF" w:rsidRDefault="00C532FF" w:rsidP="00C532FF"/>
    <w:p w14:paraId="45ECFEFB" w14:textId="77777777" w:rsidR="00C532FF" w:rsidRPr="00C532FF" w:rsidRDefault="007657DC" w:rsidP="007657DC">
      <w:pPr>
        <w:rPr>
          <w:b/>
          <w:bCs/>
        </w:rPr>
      </w:pPr>
      <w:r w:rsidRPr="00C532FF">
        <w:rPr>
          <w:b/>
          <w:bCs/>
          <w:color w:val="FF0000"/>
        </w:rPr>
        <w:t>Basic Flow</w:t>
      </w:r>
      <w:r w:rsidRPr="00C532FF">
        <w:rPr>
          <w:b/>
          <w:bCs/>
        </w:rPr>
        <w:tab/>
      </w:r>
    </w:p>
    <w:p w14:paraId="4790523A" w14:textId="4411DC34" w:rsidR="007657DC" w:rsidRDefault="007657DC" w:rsidP="00C532FF">
      <w:pPr>
        <w:pStyle w:val="ListParagraph"/>
        <w:numPr>
          <w:ilvl w:val="0"/>
          <w:numId w:val="10"/>
        </w:numPr>
        <w:ind w:leftChars="0"/>
      </w:pPr>
      <w:r>
        <w:t>Click into Timetable table</w:t>
      </w:r>
      <w:r w:rsidR="00C532FF">
        <w:t xml:space="preserve"> </w:t>
      </w:r>
    </w:p>
    <w:p w14:paraId="56422EFF" w14:textId="454D479E" w:rsidR="00C532FF" w:rsidRDefault="00C532FF" w:rsidP="00C532FF">
      <w:pPr>
        <w:pStyle w:val="ListParagraph"/>
        <w:ind w:leftChars="0"/>
      </w:pPr>
      <w:r w:rsidRPr="00725D83">
        <w:rPr>
          <w:b/>
          <w:bCs/>
          <w:color w:val="2F5496" w:themeColor="accent1" w:themeShade="BF"/>
        </w:rPr>
        <w:t xml:space="preserve">{Enter </w:t>
      </w:r>
      <w:r>
        <w:rPr>
          <w:b/>
          <w:bCs/>
          <w:color w:val="2F5496" w:themeColor="accent1" w:themeShade="BF"/>
        </w:rPr>
        <w:t>Timetable</w:t>
      </w:r>
      <w:r w:rsidRPr="00725D83">
        <w:rPr>
          <w:b/>
          <w:bCs/>
          <w:color w:val="2F5496" w:themeColor="accent1" w:themeShade="BF"/>
        </w:rPr>
        <w:t>}</w:t>
      </w:r>
    </w:p>
    <w:p w14:paraId="06AF50DE" w14:textId="77777777" w:rsidR="007657DC" w:rsidRDefault="007657DC" w:rsidP="00C532FF">
      <w:pPr>
        <w:ind w:left="480" w:hanging="480"/>
      </w:pPr>
      <w:r>
        <w:t>2.</w:t>
      </w:r>
      <w:r>
        <w:tab/>
        <w:t>Timetable shows every course block including the corresponding course code and section code in two line with different color in the correct time slot position. Overlapped area will displayed in different color.</w:t>
      </w:r>
    </w:p>
    <w:p w14:paraId="0EBE074E" w14:textId="3AC89C2B" w:rsidR="007657DC" w:rsidRDefault="007657DC" w:rsidP="007657DC"/>
    <w:p w14:paraId="3D1BE1BB" w14:textId="2C548F0C" w:rsidR="00C532FF" w:rsidRPr="00C532FF" w:rsidRDefault="00C532FF" w:rsidP="007657DC">
      <w:pPr>
        <w:rPr>
          <w:b/>
          <w:bCs/>
          <w:color w:val="FF0000"/>
        </w:rPr>
      </w:pPr>
      <w:r w:rsidRPr="00C532FF">
        <w:rPr>
          <w:rFonts w:hint="eastAsia"/>
          <w:b/>
          <w:bCs/>
          <w:color w:val="FF0000"/>
        </w:rPr>
        <w:t>Al</w:t>
      </w:r>
      <w:r w:rsidRPr="00C532FF">
        <w:rPr>
          <w:b/>
          <w:bCs/>
          <w:color w:val="FF0000"/>
        </w:rPr>
        <w:t>ternative Flow</w:t>
      </w:r>
    </w:p>
    <w:p w14:paraId="5BDDF689" w14:textId="4B998B1A" w:rsidR="00C532FF" w:rsidRDefault="00C532FF" w:rsidP="00C532FF">
      <w:pPr>
        <w:pStyle w:val="ListParagraph"/>
        <w:numPr>
          <w:ilvl w:val="0"/>
          <w:numId w:val="11"/>
        </w:numPr>
        <w:ind w:leftChars="0"/>
      </w:pPr>
      <w:r w:rsidRPr="00725D83">
        <w:rPr>
          <w:b/>
          <w:bCs/>
          <w:color w:val="2F5496" w:themeColor="accent1" w:themeShade="BF"/>
        </w:rPr>
        <w:t xml:space="preserve">{Enter </w:t>
      </w:r>
      <w:r>
        <w:rPr>
          <w:b/>
          <w:bCs/>
          <w:color w:val="2F5496" w:themeColor="accent1" w:themeShade="BF"/>
        </w:rPr>
        <w:t>Timetable</w:t>
      </w:r>
      <w:r w:rsidRPr="00725D83">
        <w:rPr>
          <w:b/>
          <w:bCs/>
          <w:color w:val="2F5496" w:themeColor="accent1" w:themeShade="BF"/>
        </w:rPr>
        <w:t>}</w:t>
      </w:r>
      <w:r>
        <w:rPr>
          <w:b/>
          <w:bCs/>
          <w:color w:val="2F5496" w:themeColor="accent1" w:themeShade="BF"/>
        </w:rPr>
        <w:t xml:space="preserve"> </w:t>
      </w:r>
      <w:r w:rsidRPr="00C532FF">
        <w:t xml:space="preserve">If there no course data </w:t>
      </w:r>
    </w:p>
    <w:p w14:paraId="2B2AE6B9" w14:textId="22F9C5F4" w:rsidR="007657DC" w:rsidRDefault="00C532FF" w:rsidP="00C532FF">
      <w:pPr>
        <w:pStyle w:val="ListParagraph"/>
        <w:numPr>
          <w:ilvl w:val="0"/>
          <w:numId w:val="11"/>
        </w:numPr>
        <w:ind w:leftChars="0"/>
      </w:pPr>
      <w:r>
        <w:rPr>
          <w:rFonts w:hint="eastAsia"/>
        </w:rPr>
        <w:t>D</w:t>
      </w:r>
      <w:r>
        <w:t xml:space="preserve">isplay timetable with </w:t>
      </w:r>
      <w:r w:rsidRPr="00C532FF">
        <w:t>the first 5 sections of the scrapped data</w:t>
      </w:r>
      <w:bookmarkStart w:id="0" w:name="_GoBack"/>
      <w:bookmarkEnd w:id="0"/>
    </w:p>
    <w:p w14:paraId="45AA146E" w14:textId="77777777" w:rsidR="00AA2218" w:rsidRPr="007657DC" w:rsidRDefault="00AA2218" w:rsidP="007657DC"/>
    <w:sectPr w:rsidR="00AA2218" w:rsidRPr="007657DC">
      <w:pgSz w:w="11906" w:h="16838"/>
      <w:pgMar w:top="1440" w:right="1800" w:bottom="1440" w:left="1800" w:header="720" w:footer="720" w:gutter="0"/>
      <w:cols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4737CC"/>
    <w:multiLevelType w:val="hybridMultilevel"/>
    <w:tmpl w:val="EECEE248"/>
    <w:lvl w:ilvl="0" w:tplc="EDF6A18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10EF41EC"/>
    <w:multiLevelType w:val="hybridMultilevel"/>
    <w:tmpl w:val="448614B2"/>
    <w:lvl w:ilvl="0" w:tplc="AE0EE32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330E4FFD"/>
    <w:multiLevelType w:val="hybridMultilevel"/>
    <w:tmpl w:val="E19EF2F2"/>
    <w:lvl w:ilvl="0" w:tplc="0038E25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33435DEF"/>
    <w:multiLevelType w:val="hybridMultilevel"/>
    <w:tmpl w:val="65C0E82A"/>
    <w:lvl w:ilvl="0" w:tplc="2F506CB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47DF748F"/>
    <w:multiLevelType w:val="hybridMultilevel"/>
    <w:tmpl w:val="A1A2320C"/>
    <w:lvl w:ilvl="0" w:tplc="2738FAD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5A8D1612"/>
    <w:multiLevelType w:val="hybridMultilevel"/>
    <w:tmpl w:val="DC425944"/>
    <w:lvl w:ilvl="0" w:tplc="D206C5F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5C1A1C61"/>
    <w:multiLevelType w:val="hybridMultilevel"/>
    <w:tmpl w:val="2B8865EC"/>
    <w:lvl w:ilvl="0" w:tplc="D23250A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6BAE510A"/>
    <w:multiLevelType w:val="hybridMultilevel"/>
    <w:tmpl w:val="D49E2C0E"/>
    <w:lvl w:ilvl="0" w:tplc="F128342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6C3E5BC0"/>
    <w:multiLevelType w:val="hybridMultilevel"/>
    <w:tmpl w:val="A86CAC16"/>
    <w:lvl w:ilvl="0" w:tplc="0409000F">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6EFC06A0"/>
    <w:multiLevelType w:val="hybridMultilevel"/>
    <w:tmpl w:val="C040F34E"/>
    <w:lvl w:ilvl="0" w:tplc="8AEE76B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7C384A1A"/>
    <w:multiLevelType w:val="hybridMultilevel"/>
    <w:tmpl w:val="85361204"/>
    <w:lvl w:ilvl="0" w:tplc="0409000F">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6"/>
  </w:num>
  <w:num w:numId="3">
    <w:abstractNumId w:val="0"/>
  </w:num>
  <w:num w:numId="4">
    <w:abstractNumId w:val="4"/>
  </w:num>
  <w:num w:numId="5">
    <w:abstractNumId w:val="5"/>
  </w:num>
  <w:num w:numId="6">
    <w:abstractNumId w:val="7"/>
  </w:num>
  <w:num w:numId="7">
    <w:abstractNumId w:val="9"/>
  </w:num>
  <w:num w:numId="8">
    <w:abstractNumId w:val="3"/>
  </w:num>
  <w:num w:numId="9">
    <w:abstractNumId w:val="8"/>
  </w:num>
  <w:num w:numId="10">
    <w:abstractNumId w:val="10"/>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15D"/>
    <w:rsid w:val="000B1685"/>
    <w:rsid w:val="001419EC"/>
    <w:rsid w:val="002B315D"/>
    <w:rsid w:val="00625A64"/>
    <w:rsid w:val="00725D83"/>
    <w:rsid w:val="007657DC"/>
    <w:rsid w:val="007C719C"/>
    <w:rsid w:val="00994FD8"/>
    <w:rsid w:val="00AA2218"/>
    <w:rsid w:val="00C46D1C"/>
    <w:rsid w:val="00C532FF"/>
    <w:rsid w:val="00CC6599"/>
    <w:rsid w:val="00F71F9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8761F"/>
  <w15:chartTrackingRefBased/>
  <w15:docId w15:val="{C7E1936E-9222-4467-A257-A6D653A6B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B31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46D1C"/>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26B262-2093-4BDC-AE07-D1AB3D5976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2</Pages>
  <Words>292</Words>
  <Characters>1665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Liu</dc:creator>
  <cp:keywords/>
  <dc:description/>
  <cp:lastModifiedBy>Jeffrey Liu</cp:lastModifiedBy>
  <cp:revision>8</cp:revision>
  <dcterms:created xsi:type="dcterms:W3CDTF">2020-04-05T17:34:00Z</dcterms:created>
  <dcterms:modified xsi:type="dcterms:W3CDTF">2020-04-06T13:30:00Z</dcterms:modified>
</cp:coreProperties>
</file>