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23902" w14:textId="75E1080B" w:rsidR="008A751D" w:rsidRDefault="008A751D">
      <w:r>
        <w:rPr>
          <w:rFonts w:ascii="Helvetica" w:hAnsi="Helvetica" w:cs="Helvetica"/>
          <w:color w:val="2D3B45"/>
          <w:shd w:val="clear" w:color="auto" w:fill="FFFFFF"/>
        </w:rPr>
        <w:t>Screenshots of the execution of the application showing sample input and output (Assigned Task 1)</w:t>
      </w:r>
    </w:p>
    <w:p w14:paraId="37AB25AA" w14:textId="4F361FBE" w:rsidR="008A751D" w:rsidRDefault="008A751D">
      <w:r>
        <w:rPr>
          <w:rFonts w:hint="eastAsia"/>
        </w:rPr>
        <w:t>1</w:t>
      </w:r>
      <w:r>
        <w:t>.</w:t>
      </w:r>
    </w:p>
    <w:p w14:paraId="6267D4D6" w14:textId="3F7C70BD" w:rsidR="008A751D" w:rsidRDefault="00895D98">
      <w:r>
        <w:rPr>
          <w:noProof/>
        </w:rPr>
        <w:drawing>
          <wp:inline distT="0" distB="0" distL="0" distR="0" wp14:anchorId="23FDC918" wp14:editId="5A186DAA">
            <wp:extent cx="5265420" cy="2964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918E" w14:textId="77777777" w:rsidR="008A751D" w:rsidRDefault="008A751D"/>
    <w:p w14:paraId="55C4A51A" w14:textId="77777777" w:rsidR="008A751D" w:rsidRDefault="008A751D"/>
    <w:p w14:paraId="0714CAEA" w14:textId="6C56B758" w:rsidR="008A751D" w:rsidRDefault="008A751D">
      <w:pPr>
        <w:rPr>
          <w:noProof/>
        </w:rPr>
      </w:pPr>
      <w:r>
        <w:rPr>
          <w:rFonts w:hint="eastAsia"/>
        </w:rPr>
        <w:t>2</w:t>
      </w:r>
      <w:r>
        <w:t>.</w:t>
      </w:r>
    </w:p>
    <w:p w14:paraId="1F2B2769" w14:textId="76340BB0" w:rsidR="008A751D" w:rsidRDefault="00895D98">
      <w:r>
        <w:rPr>
          <w:noProof/>
        </w:rPr>
        <w:drawing>
          <wp:inline distT="0" distB="0" distL="0" distR="0" wp14:anchorId="45B16595" wp14:editId="4192EEB4">
            <wp:extent cx="5265420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30AD06" w14:textId="16FAB535" w:rsidR="008A751D" w:rsidRDefault="008A751D"/>
    <w:p w14:paraId="2B068281" w14:textId="33C956F2" w:rsidR="008A751D" w:rsidRDefault="008A751D"/>
    <w:p w14:paraId="4E1951B6" w14:textId="3C609E1E" w:rsidR="008A751D" w:rsidRDefault="008A751D"/>
    <w:p w14:paraId="619EA70F" w14:textId="1E7BD334" w:rsidR="008A751D" w:rsidRDefault="008A751D"/>
    <w:p w14:paraId="0F6222D2" w14:textId="42DE9D38" w:rsidR="008A751D" w:rsidRDefault="008A751D"/>
    <w:p w14:paraId="71423965" w14:textId="77777777" w:rsidR="008A751D" w:rsidRDefault="008A751D"/>
    <w:p w14:paraId="4FFCFCE1" w14:textId="795A444A" w:rsidR="008A751D" w:rsidRDefault="008A751D">
      <w:r>
        <w:rPr>
          <w:rFonts w:hint="eastAsia"/>
        </w:rPr>
        <w:lastRenderedPageBreak/>
        <w:t>3</w:t>
      </w:r>
    </w:p>
    <w:p w14:paraId="488AC156" w14:textId="1F6A66F8" w:rsidR="00042D9D" w:rsidRDefault="008A751D">
      <w:r>
        <w:rPr>
          <w:noProof/>
        </w:rPr>
        <w:drawing>
          <wp:inline distT="0" distB="0" distL="0" distR="0" wp14:anchorId="2F41B868" wp14:editId="074C2C5A">
            <wp:extent cx="5265420" cy="2964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0BDA" w14:textId="377E13D6" w:rsidR="008A751D" w:rsidRDefault="008A751D"/>
    <w:p w14:paraId="7ACBD93F" w14:textId="77777777" w:rsidR="008A751D" w:rsidRDefault="008A751D"/>
    <w:sectPr w:rsidR="008A751D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1D"/>
    <w:rsid w:val="00042D9D"/>
    <w:rsid w:val="00895D98"/>
    <w:rsid w:val="008A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8632"/>
  <w15:chartTrackingRefBased/>
  <w15:docId w15:val="{A5AC2032-9EAB-4FEF-9502-9CA13187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A0BCA-BA5E-4342-BA2E-C629EA943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Liu</dc:creator>
  <cp:keywords/>
  <dc:description/>
  <cp:lastModifiedBy>Jeffrey Liu</cp:lastModifiedBy>
  <cp:revision>2</cp:revision>
  <dcterms:created xsi:type="dcterms:W3CDTF">2020-05-12T11:07:00Z</dcterms:created>
  <dcterms:modified xsi:type="dcterms:W3CDTF">2020-05-12T11:12:00Z</dcterms:modified>
</cp:coreProperties>
</file>