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(1/10)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자체평가서 및 증명자료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스마트물류센터 인증기준(일반 트랙) · 1,000점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작성 개요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>본 자체평가서는 일반 트랙 인증기준(기능영역 600점 + 기반영역 400점)에 따라 신청센터의 첨단화·자동화 수준을 자체 평가한 문서입니다. 550점 이상이어야 심사 신청이 가능합니다.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2"/>
          <w:szCs w:val="22"/>
        </w:rPr>
        <w:t xml:space="preserve">각 세부항목마다 아래 4요소를 반드시 기재하고, 뒤에 증명자료(사진·시스템 캡처·데이터)를 첨부한 뒤 그 페이지를 조견표에 연결합니다.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① 프로세스 설명  ② 자동화 수준(0~100%)  ③ 정보시스템 연동 과정  ④ 현장·근거사진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등급은 1(최우수)~6등급으로 부여하며, 득점 = (0.5×배점)+(0.5×배점)×(1-(등급-1)/5). 1등급=배점 만점, 6등급=배점의 50%.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1.1 하차 및 입고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입고예정정보의 확인  (25점)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하역 작업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상품 검수/검품/분류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제품정보의 인식 및 등록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입고 처리  (15점)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1.2 운반 및 적치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작업정보의 정보제공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적치장소 이동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작업경로 관리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적치장소 식별 및 작업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1.3 보관 및 재고관리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재고조사의 수행 및 방법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재고보충정보의 생성 및 지시  (25점)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재고 보관위치의 조정  (15점)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보관장소의 모니터링 및 관리  (15점)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재고 이력(선입선출) 및 품질관리  (15점)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1.4 피킹 및 분류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작업정보의 생성 및 지시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작업정보의 확인 방법  (10점)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작업경로의 실시간 관리  (10점)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피킹 장소의 확인 및 작업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분류정보의 생성 및 지시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분류 작업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1.5 검품·검수 및 포장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포장장소 정보제공 및 이동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포장재 및 포장물품 관리  (15점)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검품/검수 및 오류관리  (25점)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포장 작업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배송정보 표시(라벨) 및 부착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1.6 상차 및 출고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발주처별 분류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차량입차정보의 인식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상차순서 관리 및 작업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출고정보의 전달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2.1 구조적 성능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도크 및 바닥성능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내부구조(층고·기둥)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배치 및 동선 관리  (10점)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작업환경 관리(공조·온습도)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재해 및 안전관리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2.2 성과관리 (100점)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비용 절감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생산성 향상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품질 및 안전관리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친환경관리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2.3 정보시스템 (200점)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WMS 1-1 수발주/상품분류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WMS 1-2 입출고·배차배송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WMS 1-3 재고관리  (30점)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WMS 1-4 자원관리  (20점)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WMS 1-5 물류지원  (50점)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창고제어(WCS/MCS)  (50점)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00"/>
        <w:gridCol w:w="1300"/>
        <w:gridCol w:w="1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</w:t>
            </w:r>
          </w:p>
        </w:tc>
        <w:tc>
          <w:tcPr>
            <w:tcW w:type="dxa" w:w="4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자체등급(1~6)</w:t>
            </w:r>
          </w:p>
        </w:tc>
        <w:tc>
          <w:tcPr>
            <w:tcW w:type="dxa" w:w="1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 설명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시스템 연동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증명자료(사진/캡처)</w:t>
            </w:r>
          </w:p>
        </w:tc>
        <w:tc>
          <w:tcPr>
            <w:tcW w:type="dxa" w:w="8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첨부 위치: 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01 자체평가서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2026-07-09T03:33:28.014Z</dcterms:created>
  <dcterms:modified xsi:type="dcterms:W3CDTF">2026-07-09T03:33:28.017Z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