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46798" w14:textId="77777777" w:rsidR="00C67558" w:rsidRDefault="00C67558">
      <w:pPr>
        <w:spacing w:before="2600"/>
      </w:pPr>
    </w:p>
    <w:p w14:paraId="0316EDF1" w14:textId="77777777" w:rsidR="00C67558" w:rsidRDefault="00000000">
      <w:pPr>
        <w:spacing w:after="80"/>
        <w:jc w:val="center"/>
      </w:pPr>
      <w:proofErr w:type="spellStart"/>
      <w:r>
        <w:rPr>
          <w:b/>
          <w:bCs/>
          <w:color w:val="2C7A7B"/>
          <w:sz w:val="26"/>
          <w:szCs w:val="26"/>
        </w:rPr>
        <w:t>이커머스</w:t>
      </w:r>
      <w:proofErr w:type="spellEnd"/>
      <w:r>
        <w:rPr>
          <w:b/>
          <w:bCs/>
          <w:color w:val="2C7A7B"/>
          <w:sz w:val="26"/>
          <w:szCs w:val="26"/>
        </w:rPr>
        <w:t xml:space="preserve"> </w:t>
      </w:r>
      <w:proofErr w:type="spellStart"/>
      <w:r>
        <w:rPr>
          <w:b/>
          <w:bCs/>
          <w:color w:val="2C7A7B"/>
          <w:sz w:val="26"/>
          <w:szCs w:val="26"/>
        </w:rPr>
        <w:t>풀필먼트</w:t>
      </w:r>
      <w:proofErr w:type="spellEnd"/>
      <w:r>
        <w:rPr>
          <w:b/>
          <w:bCs/>
          <w:color w:val="2C7A7B"/>
          <w:sz w:val="26"/>
          <w:szCs w:val="26"/>
        </w:rPr>
        <w:t xml:space="preserve"> 센터</w:t>
      </w:r>
    </w:p>
    <w:p w14:paraId="21B2E11D" w14:textId="77777777" w:rsidR="00C67558" w:rsidRDefault="00000000">
      <w:pPr>
        <w:pBdr>
          <w:bottom w:val="single" w:sz="18" w:space="14" w:color="1B4965"/>
        </w:pBdr>
        <w:spacing w:after="40"/>
        <w:jc w:val="center"/>
      </w:pPr>
      <w:r>
        <w:rPr>
          <w:b/>
          <w:bCs/>
          <w:color w:val="1B4965"/>
          <w:sz w:val="52"/>
          <w:szCs w:val="52"/>
        </w:rPr>
        <w:t>물류정보시스템 기술서</w:t>
      </w:r>
    </w:p>
    <w:p w14:paraId="6672CF9B" w14:textId="77777777" w:rsidR="00C67558" w:rsidRDefault="00000000">
      <w:pPr>
        <w:spacing w:before="200" w:after="1600"/>
        <w:jc w:val="center"/>
      </w:pPr>
      <w:proofErr w:type="spellStart"/>
      <w:r>
        <w:rPr>
          <w:sz w:val="22"/>
          <w:szCs w:val="22"/>
        </w:rPr>
        <w:t>트랙스로지스</w:t>
      </w:r>
      <w:proofErr w:type="spellEnd"/>
      <w:r>
        <w:rPr>
          <w:sz w:val="22"/>
          <w:szCs w:val="22"/>
        </w:rPr>
        <w:t xml:space="preserve"> 영종센터 · Logistics Information System Technical Specification</w:t>
      </w:r>
    </w:p>
    <w:p w14:paraId="5D935562" w14:textId="77777777" w:rsidR="00C67558" w:rsidRDefault="00000000">
      <w:pPr>
        <w:spacing w:after="60"/>
        <w:jc w:val="center"/>
      </w:pPr>
      <w:proofErr w:type="gramStart"/>
      <w:r>
        <w:rPr>
          <w:b/>
          <w:bCs/>
          <w:color w:val="2C7A7B"/>
          <w:sz w:val="18"/>
          <w:szCs w:val="18"/>
        </w:rPr>
        <w:t xml:space="preserve">회사명  </w:t>
      </w:r>
      <w:proofErr w:type="spellStart"/>
      <w:r>
        <w:rPr>
          <w:sz w:val="18"/>
          <w:szCs w:val="18"/>
        </w:rPr>
        <w:t>트랙스로지스코리아</w:t>
      </w:r>
      <w:proofErr w:type="spellEnd"/>
      <w:proofErr w:type="gramEnd"/>
      <w:r>
        <w:rPr>
          <w:sz w:val="18"/>
          <w:szCs w:val="18"/>
        </w:rPr>
        <w:t>(주) (</w:t>
      </w:r>
      <w:proofErr w:type="spellStart"/>
      <w:r>
        <w:rPr>
          <w:sz w:val="18"/>
          <w:szCs w:val="18"/>
        </w:rPr>
        <w:t>TracX</w:t>
      </w:r>
      <w:proofErr w:type="spellEnd"/>
      <w:r>
        <w:rPr>
          <w:sz w:val="18"/>
          <w:szCs w:val="18"/>
        </w:rPr>
        <w:t xml:space="preserve"> Logis Korea)</w:t>
      </w:r>
    </w:p>
    <w:p w14:paraId="783F75E7" w14:textId="77777777" w:rsidR="00C67558" w:rsidRDefault="00000000">
      <w:pPr>
        <w:spacing w:after="60"/>
        <w:jc w:val="center"/>
      </w:pPr>
      <w:proofErr w:type="spellStart"/>
      <w:proofErr w:type="gramStart"/>
      <w:r>
        <w:rPr>
          <w:b/>
          <w:bCs/>
          <w:color w:val="2C7A7B"/>
          <w:sz w:val="18"/>
          <w:szCs w:val="18"/>
        </w:rPr>
        <w:t>센터명</w:t>
      </w:r>
      <w:proofErr w:type="spellEnd"/>
      <w:r>
        <w:rPr>
          <w:b/>
          <w:bCs/>
          <w:color w:val="2C7A7B"/>
          <w:sz w:val="18"/>
          <w:szCs w:val="18"/>
        </w:rPr>
        <w:t xml:space="preserve">  </w:t>
      </w:r>
      <w:r>
        <w:rPr>
          <w:sz w:val="18"/>
          <w:szCs w:val="18"/>
        </w:rPr>
        <w:t>영종센터</w:t>
      </w:r>
      <w:proofErr w:type="gramEnd"/>
    </w:p>
    <w:p w14:paraId="359B0EF0" w14:textId="77777777" w:rsidR="00C67558" w:rsidRDefault="00000000">
      <w:pPr>
        <w:spacing w:after="60"/>
        <w:jc w:val="center"/>
      </w:pPr>
      <w:proofErr w:type="gramStart"/>
      <w:r>
        <w:rPr>
          <w:b/>
          <w:bCs/>
          <w:color w:val="2C7A7B"/>
          <w:sz w:val="18"/>
          <w:szCs w:val="18"/>
        </w:rPr>
        <w:t xml:space="preserve">소재지  </w:t>
      </w:r>
      <w:r>
        <w:rPr>
          <w:sz w:val="18"/>
          <w:szCs w:val="18"/>
        </w:rPr>
        <w:t>인천광역시</w:t>
      </w:r>
      <w:proofErr w:type="gramEnd"/>
      <w:r>
        <w:rPr>
          <w:sz w:val="18"/>
          <w:szCs w:val="18"/>
        </w:rPr>
        <w:t xml:space="preserve"> 중구 </w:t>
      </w:r>
      <w:proofErr w:type="spellStart"/>
      <w:r>
        <w:rPr>
          <w:sz w:val="18"/>
          <w:szCs w:val="18"/>
        </w:rPr>
        <w:t>영종순환로</w:t>
      </w:r>
      <w:proofErr w:type="spellEnd"/>
      <w:r>
        <w:rPr>
          <w:sz w:val="18"/>
          <w:szCs w:val="18"/>
        </w:rPr>
        <w:t>900번길 30, 3층</w:t>
      </w:r>
    </w:p>
    <w:p w14:paraId="1898D5F2" w14:textId="77777777" w:rsidR="00C67558" w:rsidRDefault="00000000">
      <w:pPr>
        <w:spacing w:after="60"/>
        <w:jc w:val="center"/>
      </w:pPr>
      <w:proofErr w:type="gramStart"/>
      <w:r>
        <w:rPr>
          <w:b/>
          <w:bCs/>
          <w:color w:val="2C7A7B"/>
          <w:sz w:val="18"/>
          <w:szCs w:val="18"/>
        </w:rPr>
        <w:t xml:space="preserve">문서번호  </w:t>
      </w:r>
      <w:r>
        <w:rPr>
          <w:sz w:val="18"/>
          <w:szCs w:val="18"/>
        </w:rPr>
        <w:t>TRX</w:t>
      </w:r>
      <w:proofErr w:type="gramEnd"/>
      <w:r>
        <w:rPr>
          <w:sz w:val="18"/>
          <w:szCs w:val="18"/>
        </w:rPr>
        <w:t>-LIS-2026-01</w:t>
      </w:r>
    </w:p>
    <w:p w14:paraId="3A5466B4" w14:textId="77777777" w:rsidR="00C67558" w:rsidRDefault="00000000">
      <w:pPr>
        <w:spacing w:after="60"/>
        <w:jc w:val="center"/>
      </w:pPr>
      <w:proofErr w:type="gramStart"/>
      <w:r>
        <w:rPr>
          <w:b/>
          <w:bCs/>
          <w:color w:val="2C7A7B"/>
          <w:sz w:val="18"/>
          <w:szCs w:val="18"/>
        </w:rPr>
        <w:t xml:space="preserve">버전  </w:t>
      </w:r>
      <w:r>
        <w:rPr>
          <w:sz w:val="18"/>
          <w:szCs w:val="18"/>
        </w:rPr>
        <w:t>v2.0</w:t>
      </w:r>
      <w:proofErr w:type="gramEnd"/>
    </w:p>
    <w:p w14:paraId="52F4CD4C" w14:textId="77777777" w:rsidR="00C67558" w:rsidRDefault="00000000">
      <w:pPr>
        <w:spacing w:after="60"/>
        <w:jc w:val="center"/>
      </w:pPr>
      <w:proofErr w:type="gramStart"/>
      <w:r>
        <w:rPr>
          <w:b/>
          <w:bCs/>
          <w:color w:val="2C7A7B"/>
          <w:sz w:val="18"/>
          <w:szCs w:val="18"/>
        </w:rPr>
        <w:t>작성일  2026</w:t>
      </w:r>
      <w:proofErr w:type="gramEnd"/>
      <w:r>
        <w:rPr>
          <w:b/>
          <w:bCs/>
          <w:color w:val="2C7A7B"/>
          <w:sz w:val="18"/>
          <w:szCs w:val="18"/>
        </w:rPr>
        <w:t>-10-31</w:t>
      </w:r>
    </w:p>
    <w:p w14:paraId="1474C882" w14:textId="77777777" w:rsidR="00C67558" w:rsidRDefault="00000000">
      <w:pPr>
        <w:spacing w:after="60"/>
        <w:jc w:val="center"/>
      </w:pPr>
      <w:proofErr w:type="gramStart"/>
      <w:r>
        <w:rPr>
          <w:b/>
          <w:bCs/>
          <w:color w:val="2C7A7B"/>
          <w:sz w:val="18"/>
          <w:szCs w:val="18"/>
        </w:rPr>
        <w:t xml:space="preserve">분류  </w:t>
      </w:r>
      <w:r>
        <w:rPr>
          <w:sz w:val="18"/>
          <w:szCs w:val="18"/>
        </w:rPr>
        <w:t>대외</w:t>
      </w:r>
      <w:proofErr w:type="gramEnd"/>
      <w:r>
        <w:rPr>
          <w:sz w:val="18"/>
          <w:szCs w:val="18"/>
        </w:rPr>
        <w:t xml:space="preserve"> </w:t>
      </w:r>
      <w:proofErr w:type="gramStart"/>
      <w:r>
        <w:rPr>
          <w:sz w:val="18"/>
          <w:szCs w:val="18"/>
        </w:rPr>
        <w:t>제출용 /</w:t>
      </w:r>
      <w:proofErr w:type="gramEnd"/>
      <w:r>
        <w:rPr>
          <w:sz w:val="18"/>
          <w:szCs w:val="18"/>
        </w:rPr>
        <w:t xml:space="preserve"> 스마트물류센터 인증</w:t>
      </w:r>
    </w:p>
    <w:p w14:paraId="5F3CEC48" w14:textId="77777777" w:rsidR="00C67558" w:rsidRDefault="00000000">
      <w:r>
        <w:br w:type="page"/>
      </w:r>
    </w:p>
    <w:p w14:paraId="3F4163D1" w14:textId="77777777" w:rsidR="00C67558" w:rsidRDefault="00000000">
      <w:pPr>
        <w:spacing w:after="260"/>
      </w:pPr>
      <w:proofErr w:type="gramStart"/>
      <w:r>
        <w:rPr>
          <w:b/>
          <w:bCs/>
          <w:color w:val="1B4965"/>
          <w:sz w:val="32"/>
          <w:szCs w:val="32"/>
        </w:rPr>
        <w:lastRenderedPageBreak/>
        <w:t>목  차</w:t>
      </w:r>
      <w:proofErr w:type="gramEnd"/>
    </w:p>
    <w:p w14:paraId="4A9F24B6" w14:textId="77777777" w:rsidR="00C67558" w:rsidRDefault="00000000">
      <w:pPr>
        <w:tabs>
          <w:tab w:val="right" w:leader="dot" w:pos="9026"/>
        </w:tabs>
        <w:spacing w:after="90"/>
      </w:pPr>
      <w:r>
        <w:rPr>
          <w:b/>
          <w:bCs/>
          <w:color w:val="1B4965"/>
        </w:rPr>
        <w:t>요약 (Executive Summary)</w:t>
      </w:r>
      <w:r>
        <w:ptab w:relativeTo="margin" w:alignment="right" w:leader="dot"/>
      </w:r>
      <w:r>
        <w:rPr>
          <w:b/>
          <w:bCs/>
          <w:color w:val="1B4965"/>
        </w:rPr>
        <w:t>3</w:t>
      </w:r>
    </w:p>
    <w:p w14:paraId="56504783" w14:textId="77777777" w:rsidR="00C67558" w:rsidRDefault="00000000">
      <w:pPr>
        <w:tabs>
          <w:tab w:val="right" w:leader="dot" w:pos="9026"/>
        </w:tabs>
        <w:spacing w:after="90"/>
      </w:pPr>
      <w:r>
        <w:rPr>
          <w:b/>
          <w:bCs/>
          <w:color w:val="1B4965"/>
        </w:rPr>
        <w:t>1. 문서 개요</w:t>
      </w:r>
      <w:r>
        <w:ptab w:relativeTo="margin" w:alignment="right" w:leader="dot"/>
      </w:r>
      <w:r>
        <w:rPr>
          <w:b/>
          <w:bCs/>
          <w:color w:val="1B4965"/>
        </w:rPr>
        <w:t>3</w:t>
      </w:r>
    </w:p>
    <w:p w14:paraId="60D44DEC" w14:textId="77777777" w:rsidR="00C67558" w:rsidRDefault="00000000">
      <w:pPr>
        <w:tabs>
          <w:tab w:val="right" w:leader="dot" w:pos="9026"/>
        </w:tabs>
        <w:spacing w:after="90"/>
      </w:pPr>
      <w:r>
        <w:rPr>
          <w:b/>
          <w:bCs/>
          <w:color w:val="1B4965"/>
        </w:rPr>
        <w:t>2. 센터 및 사업 개요</w:t>
      </w:r>
      <w:r>
        <w:ptab w:relativeTo="margin" w:alignment="right" w:leader="dot"/>
      </w:r>
      <w:r>
        <w:rPr>
          <w:b/>
          <w:bCs/>
          <w:color w:val="1B4965"/>
        </w:rPr>
        <w:t>5</w:t>
      </w:r>
    </w:p>
    <w:p w14:paraId="4BBE2EB3" w14:textId="77777777" w:rsidR="00C67558" w:rsidRDefault="00000000">
      <w:pPr>
        <w:tabs>
          <w:tab w:val="right" w:leader="dot" w:pos="9026"/>
        </w:tabs>
        <w:spacing w:after="90"/>
      </w:pPr>
      <w:r>
        <w:rPr>
          <w:b/>
          <w:bCs/>
          <w:color w:val="1B4965"/>
        </w:rPr>
        <w:t>3. 시스템 개요</w:t>
      </w:r>
      <w:r>
        <w:ptab w:relativeTo="margin" w:alignment="right" w:leader="dot"/>
      </w:r>
      <w:r>
        <w:rPr>
          <w:b/>
          <w:bCs/>
          <w:color w:val="1B4965"/>
        </w:rPr>
        <w:t>7</w:t>
      </w:r>
    </w:p>
    <w:p w14:paraId="5A126C4E" w14:textId="77777777" w:rsidR="00C67558" w:rsidRDefault="00000000">
      <w:pPr>
        <w:tabs>
          <w:tab w:val="right" w:leader="dot" w:pos="9026"/>
        </w:tabs>
        <w:spacing w:after="90"/>
      </w:pPr>
      <w:r>
        <w:rPr>
          <w:b/>
          <w:bCs/>
          <w:color w:val="1B4965"/>
        </w:rPr>
        <w:t>4. 시스템 아키텍처</w:t>
      </w:r>
      <w:r>
        <w:ptab w:relativeTo="margin" w:alignment="right" w:leader="dot"/>
      </w:r>
      <w:r>
        <w:rPr>
          <w:b/>
          <w:bCs/>
          <w:color w:val="1B4965"/>
        </w:rPr>
        <w:t>9</w:t>
      </w:r>
    </w:p>
    <w:p w14:paraId="0FD1E007" w14:textId="77777777" w:rsidR="00C67558" w:rsidRDefault="00000000">
      <w:pPr>
        <w:tabs>
          <w:tab w:val="right" w:leader="dot" w:pos="9026"/>
        </w:tabs>
        <w:spacing w:after="90"/>
      </w:pPr>
      <w:r>
        <w:rPr>
          <w:b/>
          <w:bCs/>
          <w:color w:val="1B4965"/>
        </w:rPr>
        <w:t>5. 주요 기능 모듈</w:t>
      </w:r>
      <w:r>
        <w:ptab w:relativeTo="margin" w:alignment="right" w:leader="dot"/>
      </w:r>
      <w:r>
        <w:rPr>
          <w:b/>
          <w:bCs/>
          <w:color w:val="1B4965"/>
        </w:rPr>
        <w:t>10</w:t>
      </w:r>
    </w:p>
    <w:p w14:paraId="018C3168" w14:textId="77777777" w:rsidR="00C67558" w:rsidRDefault="00000000">
      <w:pPr>
        <w:tabs>
          <w:tab w:val="right" w:leader="dot" w:pos="9026"/>
        </w:tabs>
        <w:spacing w:after="90"/>
      </w:pPr>
      <w:r>
        <w:rPr>
          <w:b/>
          <w:bCs/>
          <w:color w:val="1B4965"/>
        </w:rPr>
        <w:t>6. 자동화 설비 및 시스템 연계</w:t>
      </w:r>
      <w:r>
        <w:ptab w:relativeTo="margin" w:alignment="right" w:leader="dot"/>
      </w:r>
      <w:r>
        <w:rPr>
          <w:b/>
          <w:bCs/>
          <w:color w:val="1B4965"/>
        </w:rPr>
        <w:t>11</w:t>
      </w:r>
    </w:p>
    <w:p w14:paraId="7A50137B" w14:textId="77777777" w:rsidR="00C67558" w:rsidRDefault="00000000">
      <w:pPr>
        <w:tabs>
          <w:tab w:val="right" w:leader="dot" w:pos="9026"/>
        </w:tabs>
        <w:spacing w:after="90"/>
      </w:pPr>
      <w:r>
        <w:rPr>
          <w:b/>
          <w:bCs/>
          <w:color w:val="1B4965"/>
        </w:rPr>
        <w:t>7. 지능화 · 데이터 활용</w:t>
      </w:r>
      <w:r>
        <w:ptab w:relativeTo="margin" w:alignment="right" w:leader="dot"/>
      </w:r>
      <w:r>
        <w:rPr>
          <w:b/>
          <w:bCs/>
          <w:color w:val="1B4965"/>
        </w:rPr>
        <w:t>12</w:t>
      </w:r>
    </w:p>
    <w:p w14:paraId="6D08586F" w14:textId="77777777" w:rsidR="00C67558" w:rsidRDefault="00000000">
      <w:pPr>
        <w:tabs>
          <w:tab w:val="right" w:leader="dot" w:pos="9026"/>
        </w:tabs>
        <w:spacing w:after="90"/>
      </w:pPr>
      <w:r>
        <w:rPr>
          <w:b/>
          <w:bCs/>
          <w:color w:val="1B4965"/>
        </w:rPr>
        <w:t>8. 데이터 관리</w:t>
      </w:r>
      <w:r>
        <w:ptab w:relativeTo="margin" w:alignment="right" w:leader="dot"/>
      </w:r>
      <w:r>
        <w:rPr>
          <w:b/>
          <w:bCs/>
          <w:color w:val="1B4965"/>
        </w:rPr>
        <w:t>13</w:t>
      </w:r>
    </w:p>
    <w:p w14:paraId="74357E5A" w14:textId="77777777" w:rsidR="00C67558" w:rsidRDefault="00000000">
      <w:pPr>
        <w:tabs>
          <w:tab w:val="right" w:leader="dot" w:pos="9026"/>
        </w:tabs>
        <w:spacing w:after="90"/>
      </w:pPr>
      <w:r>
        <w:rPr>
          <w:b/>
          <w:bCs/>
          <w:color w:val="1B4965"/>
        </w:rPr>
        <w:t>9. 보안 및 개인정보 보호</w:t>
      </w:r>
      <w:r>
        <w:ptab w:relativeTo="margin" w:alignment="right" w:leader="dot"/>
      </w:r>
      <w:r>
        <w:rPr>
          <w:b/>
          <w:bCs/>
          <w:color w:val="1B4965"/>
        </w:rPr>
        <w:t>14</w:t>
      </w:r>
    </w:p>
    <w:p w14:paraId="433D2F6B" w14:textId="77777777" w:rsidR="00C67558" w:rsidRDefault="00000000">
      <w:pPr>
        <w:tabs>
          <w:tab w:val="right" w:leader="dot" w:pos="9026"/>
        </w:tabs>
        <w:spacing w:after="90"/>
      </w:pPr>
      <w:r>
        <w:rPr>
          <w:b/>
          <w:bCs/>
          <w:color w:val="1B4965"/>
        </w:rPr>
        <w:t xml:space="preserve">10. </w:t>
      </w:r>
      <w:proofErr w:type="spellStart"/>
      <w:r>
        <w:rPr>
          <w:b/>
          <w:bCs/>
          <w:color w:val="1B4965"/>
        </w:rPr>
        <w:t>비기능</w:t>
      </w:r>
      <w:proofErr w:type="spellEnd"/>
      <w:r>
        <w:rPr>
          <w:b/>
          <w:bCs/>
          <w:color w:val="1B4965"/>
        </w:rPr>
        <w:t xml:space="preserve"> 요구사항 및 용량 설계</w:t>
      </w:r>
      <w:r>
        <w:ptab w:relativeTo="margin" w:alignment="right" w:leader="dot"/>
      </w:r>
      <w:r>
        <w:rPr>
          <w:b/>
          <w:bCs/>
          <w:color w:val="1B4965"/>
        </w:rPr>
        <w:t>15</w:t>
      </w:r>
    </w:p>
    <w:p w14:paraId="1D50E4EE" w14:textId="77777777" w:rsidR="00C67558" w:rsidRDefault="00000000">
      <w:pPr>
        <w:tabs>
          <w:tab w:val="right" w:leader="dot" w:pos="9026"/>
        </w:tabs>
        <w:spacing w:after="90"/>
      </w:pPr>
      <w:r>
        <w:rPr>
          <w:b/>
          <w:bCs/>
          <w:color w:val="1B4965"/>
        </w:rPr>
        <w:t>11. 운영 및 유지보수</w:t>
      </w:r>
      <w:r>
        <w:ptab w:relativeTo="margin" w:alignment="right" w:leader="dot"/>
      </w:r>
      <w:r>
        <w:rPr>
          <w:b/>
          <w:bCs/>
          <w:color w:val="1B4965"/>
        </w:rPr>
        <w:t>15</w:t>
      </w:r>
    </w:p>
    <w:p w14:paraId="436B35C2" w14:textId="77777777" w:rsidR="00C67558" w:rsidRDefault="00000000">
      <w:pPr>
        <w:tabs>
          <w:tab w:val="right" w:leader="dot" w:pos="9026"/>
        </w:tabs>
        <w:spacing w:after="90"/>
      </w:pPr>
      <w:r>
        <w:rPr>
          <w:b/>
          <w:bCs/>
          <w:color w:val="1B4965"/>
        </w:rPr>
        <w:t>12. 도입 효과 및 향후 계획</w:t>
      </w:r>
      <w:r>
        <w:ptab w:relativeTo="margin" w:alignment="right" w:leader="dot"/>
      </w:r>
      <w:r>
        <w:rPr>
          <w:b/>
          <w:bCs/>
          <w:color w:val="1B4965"/>
        </w:rPr>
        <w:t>16</w:t>
      </w:r>
    </w:p>
    <w:p w14:paraId="02FA2F45" w14:textId="77777777" w:rsidR="00C67558" w:rsidRDefault="00000000">
      <w:pPr>
        <w:tabs>
          <w:tab w:val="right" w:leader="dot" w:pos="9026"/>
        </w:tabs>
        <w:spacing w:after="90"/>
      </w:pPr>
      <w:r>
        <w:rPr>
          <w:b/>
          <w:bCs/>
          <w:color w:val="1B4965"/>
        </w:rPr>
        <w:t>부록 A. 시스템 인벤토리</w:t>
      </w:r>
      <w:r>
        <w:ptab w:relativeTo="margin" w:alignment="right" w:leader="dot"/>
      </w:r>
      <w:r>
        <w:rPr>
          <w:b/>
          <w:bCs/>
          <w:color w:val="1B4965"/>
        </w:rPr>
        <w:t>17</w:t>
      </w:r>
    </w:p>
    <w:p w14:paraId="52F40ABC" w14:textId="77777777" w:rsidR="00C67558" w:rsidRDefault="00000000">
      <w:pPr>
        <w:tabs>
          <w:tab w:val="right" w:leader="dot" w:pos="9026"/>
        </w:tabs>
        <w:spacing w:after="90"/>
      </w:pPr>
      <w:r>
        <w:rPr>
          <w:b/>
          <w:bCs/>
          <w:color w:val="1B4965"/>
        </w:rPr>
        <w:t>부록 B. 인터페이스 목록</w:t>
      </w:r>
      <w:r>
        <w:ptab w:relativeTo="margin" w:alignment="right" w:leader="dot"/>
      </w:r>
      <w:r>
        <w:rPr>
          <w:b/>
          <w:bCs/>
          <w:color w:val="1B4965"/>
        </w:rPr>
        <w:t>17</w:t>
      </w:r>
    </w:p>
    <w:p w14:paraId="774CAFA1" w14:textId="77777777" w:rsidR="00C67558" w:rsidRDefault="00000000">
      <w:pPr>
        <w:tabs>
          <w:tab w:val="right" w:leader="dot" w:pos="9026"/>
        </w:tabs>
        <w:spacing w:after="90"/>
      </w:pPr>
      <w:r>
        <w:rPr>
          <w:b/>
          <w:bCs/>
          <w:color w:val="1B4965"/>
        </w:rPr>
        <w:t>부록 C. 용어집</w:t>
      </w:r>
      <w:r>
        <w:ptab w:relativeTo="margin" w:alignment="right" w:leader="dot"/>
      </w:r>
      <w:r>
        <w:rPr>
          <w:b/>
          <w:bCs/>
          <w:color w:val="1B4965"/>
        </w:rPr>
        <w:t>17</w:t>
      </w:r>
    </w:p>
    <w:p w14:paraId="53FAA275" w14:textId="77777777" w:rsidR="00C67558" w:rsidRDefault="00000000">
      <w:r>
        <w:br w:type="page"/>
      </w:r>
    </w:p>
    <w:p w14:paraId="51373CCB" w14:textId="77777777" w:rsidR="00C67558" w:rsidRDefault="00C67558">
      <w:pPr>
        <w:sectPr w:rsidR="00C67558">
          <w:footerReference w:type="default" r:id="rId7"/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4F240CDD" w14:textId="77777777" w:rsidR="00C67558" w:rsidRDefault="00000000">
      <w:pPr>
        <w:pStyle w:val="1"/>
        <w:pBdr>
          <w:bottom w:val="single" w:sz="12" w:space="6" w:color="1B4965"/>
        </w:pBdr>
        <w:spacing w:before="360" w:after="160"/>
      </w:pPr>
      <w:r>
        <w:rPr>
          <w:b/>
          <w:bCs/>
          <w:color w:val="1B4965"/>
          <w:sz w:val="30"/>
          <w:szCs w:val="30"/>
        </w:rPr>
        <w:lastRenderedPageBreak/>
        <w:t>요약 (Executive Summary)</w:t>
      </w:r>
    </w:p>
    <w:p w14:paraId="350E6150" w14:textId="77777777" w:rsidR="00C67558" w:rsidRDefault="00000000">
      <w:pPr>
        <w:spacing w:after="120" w:line="288" w:lineRule="auto"/>
        <w:jc w:val="both"/>
      </w:pPr>
      <w:proofErr w:type="spellStart"/>
      <w:r>
        <w:t>트랙스로지스</w:t>
      </w:r>
      <w:proofErr w:type="spellEnd"/>
      <w:r>
        <w:t xml:space="preserve"> 영종센터는 국내 택배와 해외 항공 </w:t>
      </w:r>
      <w:proofErr w:type="spellStart"/>
      <w:r>
        <w:t>특송</w:t>
      </w:r>
      <w:proofErr w:type="spellEnd"/>
      <w:r>
        <w:t xml:space="preserve">(MAWB 기반)을 병행 처리하는 </w:t>
      </w:r>
      <w:proofErr w:type="spellStart"/>
      <w:r>
        <w:t>이커머스</w:t>
      </w:r>
      <w:proofErr w:type="spellEnd"/>
      <w:r>
        <w:t xml:space="preserve"> </w:t>
      </w:r>
      <w:proofErr w:type="spellStart"/>
      <w:r>
        <w:t>풀필먼트</w:t>
      </w:r>
      <w:proofErr w:type="spellEnd"/>
      <w:r>
        <w:t xml:space="preserve"> 및 </w:t>
      </w:r>
      <w:proofErr w:type="spellStart"/>
      <w:r>
        <w:t>국제특송</w:t>
      </w:r>
      <w:proofErr w:type="spellEnd"/>
      <w:r>
        <w:t xml:space="preserve"> 화물 처리센터이다. 센터는 재고형 물량(WMS 건: 재고 입고·보관·출고)과 셀러 발송 물량(TMS 건)을 하나의 자동화·정보시스템 인프라 위에서 처리한다.</w:t>
      </w:r>
    </w:p>
    <w:p w14:paraId="03B80A8A" w14:textId="77777777" w:rsidR="00C67558" w:rsidRDefault="00000000">
      <w:pPr>
        <w:spacing w:after="120" w:line="288" w:lineRule="auto"/>
        <w:jc w:val="both"/>
      </w:pPr>
      <w:r>
        <w:t>물류정보시스템은 자체 개발한 주문관리(OMS·Smartship), 창고관리(WMS·SW), 운송관리(TMS·TLPS)의 3대 시스템을 중심으로 구성되며, 3D Sorter·PTL·DWS·물류 소터 등 자동화 설비 및 PDA와 실시간으로 연계된다. 지능화 계층은 실시간 모니터링 대시보드와 분류·피킹 로직 최적화를 통해 처리량과 정확도를 높인다.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467906C1" w14:textId="77777777" w:rsidR="00C67558" w:rsidRDefault="00000000">
      <w:pPr>
        <w:spacing w:after="120" w:line="288" w:lineRule="auto"/>
        <w:jc w:val="both"/>
      </w:pPr>
      <w:r>
        <w:t>본 기술서는 시스템 구성·기능·아키텍처·데이터·보안·</w:t>
      </w:r>
      <w:proofErr w:type="spellStart"/>
      <w:r>
        <w:t>비기능</w:t>
      </w:r>
      <w:proofErr w:type="spellEnd"/>
      <w:r>
        <w:t xml:space="preserve"> 요구사항 및 운영 체계를 정의하며, 스마트물류센터 인증 심사와 시스템 운영·고도화의 기준 자료로 활용한다.</w:t>
      </w:r>
    </w:p>
    <w:tbl>
      <w:tblPr>
        <w:tblW w:w="9026" w:type="dxa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2" w:space="0" w:color="9AA5B1"/>
          <w:insideV w:val="single" w:sz="2" w:space="0" w:color="9AA5B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400"/>
        <w:gridCol w:w="3026"/>
      </w:tblGrid>
      <w:tr w:rsidR="00C67558" w14:paraId="51775A8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B496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503EA" w14:textId="77777777" w:rsidR="00C67558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핵심 지표(목표)</w:t>
            </w:r>
          </w:p>
        </w:tc>
        <w:tc>
          <w:tcPr>
            <w:tcW w:w="3400" w:type="dxa"/>
            <w:shd w:val="clear" w:color="auto" w:fill="1B496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73EDC4" w14:textId="77777777" w:rsidR="00C67558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값</w:t>
            </w:r>
          </w:p>
        </w:tc>
        <w:tc>
          <w:tcPr>
            <w:tcW w:w="3026" w:type="dxa"/>
            <w:shd w:val="clear" w:color="auto" w:fill="1B496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5562B" w14:textId="77777777" w:rsidR="00C67558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비고</w:t>
            </w:r>
          </w:p>
        </w:tc>
      </w:tr>
      <w:tr w:rsidR="00C67558" w14:paraId="7FAE3CE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D9D67F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시스템 가동률</w:t>
            </w:r>
          </w:p>
        </w:tc>
        <w:tc>
          <w:tcPr>
            <w:tcW w:w="3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6A8F8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99.9% 이상</w:t>
            </w:r>
          </w:p>
        </w:tc>
        <w:tc>
          <w:tcPr>
            <w:tcW w:w="30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CFC0D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계획 정비 제외</w:t>
            </w:r>
          </w:p>
        </w:tc>
      </w:tr>
      <w:tr w:rsidR="00C67558" w14:paraId="3DBC86F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3ADB4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재고·분류 정확도</w:t>
            </w:r>
          </w:p>
        </w:tc>
        <w:tc>
          <w:tcPr>
            <w:tcW w:w="34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0BC45B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99.9% 이상</w:t>
            </w:r>
          </w:p>
        </w:tc>
        <w:tc>
          <w:tcPr>
            <w:tcW w:w="3026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8BB77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스캔 검증 기반</w:t>
            </w:r>
          </w:p>
        </w:tc>
      </w:tr>
      <w:tr w:rsidR="00C67558" w14:paraId="6CA77BB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93920C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자동화 설비</w:t>
            </w:r>
          </w:p>
        </w:tc>
        <w:tc>
          <w:tcPr>
            <w:tcW w:w="3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568CAF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3D Sorter·PTL·DWS·물류 소터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0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FE381" w14:textId="77777777" w:rsidR="00C67558" w:rsidRDefault="00000000">
            <w:pPr>
              <w:spacing w:line="264" w:lineRule="auto"/>
            </w:pPr>
            <w:proofErr w:type="spellStart"/>
            <w:r>
              <w:rPr>
                <w:sz w:val="18"/>
                <w:szCs w:val="18"/>
              </w:rPr>
              <w:t>피킹</w:t>
            </w:r>
            <w:proofErr w:type="spellEnd"/>
            <w:r>
              <w:rPr>
                <w:sz w:val="18"/>
                <w:szCs w:val="18"/>
              </w:rPr>
              <w:t>·분류·입고 자동화</w:t>
            </w:r>
          </w:p>
        </w:tc>
      </w:tr>
      <w:tr w:rsidR="00C67558" w14:paraId="161697A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43047B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시스템 개발 형태</w:t>
            </w:r>
          </w:p>
        </w:tc>
        <w:tc>
          <w:tcPr>
            <w:tcW w:w="34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0FE894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OMS·WMS·TMS 전량 자체 개발</w:t>
            </w:r>
          </w:p>
        </w:tc>
        <w:tc>
          <w:tcPr>
            <w:tcW w:w="3026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5A6662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내부 고도화 대응</w:t>
            </w:r>
          </w:p>
        </w:tc>
      </w:tr>
      <w:tr w:rsidR="00C67558" w14:paraId="1236EF1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53B55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처리 유형</w:t>
            </w:r>
          </w:p>
        </w:tc>
        <w:tc>
          <w:tcPr>
            <w:tcW w:w="3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821F44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 xml:space="preserve">재고형(WMS) · 셀러 </w:t>
            </w:r>
            <w:proofErr w:type="spellStart"/>
            <w:r>
              <w:rPr>
                <w:sz w:val="18"/>
                <w:szCs w:val="18"/>
              </w:rPr>
              <w:t>발송분</w:t>
            </w:r>
            <w:proofErr w:type="spellEnd"/>
            <w:r>
              <w:rPr>
                <w:sz w:val="18"/>
                <w:szCs w:val="18"/>
              </w:rPr>
              <w:t>(TMS)</w:t>
            </w:r>
          </w:p>
        </w:tc>
        <w:tc>
          <w:tcPr>
            <w:tcW w:w="30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6696B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국내·해외 병행</w:t>
            </w:r>
          </w:p>
        </w:tc>
      </w:tr>
    </w:tbl>
    <w:p w14:paraId="607DED56" w14:textId="77777777" w:rsidR="00C67558" w:rsidRDefault="00000000">
      <w:pPr>
        <w:spacing w:after="120" w:line="288" w:lineRule="auto"/>
        <w:jc w:val="both"/>
      </w:pPr>
      <w:r>
        <w:rPr>
          <w:i/>
          <w:iCs/>
          <w:color w:val="718096"/>
        </w:rPr>
        <w:t>※ 정량 수치는 운영 목표치이며, 실적은 정기 검토 시 반영한다.</w:t>
      </w:r>
    </w:p>
    <w:p w14:paraId="5A06E2BE" w14:textId="77777777" w:rsidR="00C67558" w:rsidRDefault="00000000">
      <w:pPr>
        <w:pStyle w:val="1"/>
        <w:pBdr>
          <w:bottom w:val="single" w:sz="12" w:space="6" w:color="1B4965"/>
        </w:pBdr>
        <w:spacing w:before="360" w:after="160"/>
      </w:pPr>
      <w:r>
        <w:rPr>
          <w:b/>
          <w:bCs/>
          <w:color w:val="1B4965"/>
          <w:sz w:val="30"/>
          <w:szCs w:val="30"/>
        </w:rPr>
        <w:t>1. 문서 개요</w:t>
      </w:r>
    </w:p>
    <w:p w14:paraId="55357F72" w14:textId="77777777" w:rsidR="00C67558" w:rsidRDefault="00000000">
      <w:pPr>
        <w:pStyle w:val="2"/>
        <w:spacing w:before="260" w:after="120"/>
      </w:pPr>
      <w:r>
        <w:rPr>
          <w:b/>
          <w:bCs/>
          <w:color w:val="2C7A7B"/>
          <w:sz w:val="24"/>
          <w:szCs w:val="24"/>
        </w:rPr>
        <w:t>1.1 목적</w:t>
      </w:r>
    </w:p>
    <w:p w14:paraId="00670BE3" w14:textId="77777777" w:rsidR="00C67558" w:rsidRDefault="00000000">
      <w:pPr>
        <w:spacing w:after="120" w:line="288" w:lineRule="auto"/>
        <w:jc w:val="both"/>
      </w:pPr>
      <w:r>
        <w:t xml:space="preserve">본 기술서는 </w:t>
      </w:r>
      <w:proofErr w:type="spellStart"/>
      <w:r>
        <w:t>트랙스로지스</w:t>
      </w:r>
      <w:proofErr w:type="spellEnd"/>
      <w:r>
        <w:t xml:space="preserve"> 영종센터에 구축·운영 중인 물류정보시스템의 구성, 기능, 아키텍처, 자동화 설비 연계, 지능화·데이터 활용, 데이터·보안 및 </w:t>
      </w:r>
      <w:proofErr w:type="spellStart"/>
      <w:r>
        <w:t>비기능</w:t>
      </w:r>
      <w:proofErr w:type="spellEnd"/>
      <w:r>
        <w:t xml:space="preserve"> 요구사항과 운영·유지보수 체계를 정의한다. 스마트물류센터 인증 심사 자료이자, 시스템 운영·유지보수·고도화의 기술적 기준 문서로 활용하는 것을 목적으로 한다.</w:t>
      </w:r>
    </w:p>
    <w:p w14:paraId="0C3FC448" w14:textId="77777777" w:rsidR="00C67558" w:rsidRDefault="00000000">
      <w:pPr>
        <w:pStyle w:val="2"/>
        <w:spacing w:before="260" w:after="120"/>
      </w:pPr>
      <w:r>
        <w:rPr>
          <w:b/>
          <w:bCs/>
          <w:color w:val="2C7A7B"/>
          <w:sz w:val="24"/>
          <w:szCs w:val="24"/>
        </w:rPr>
        <w:t>1.2 적용 범위</w:t>
      </w:r>
    </w:p>
    <w:p w14:paraId="0559B635" w14:textId="77777777" w:rsidR="00C67558" w:rsidRDefault="00000000">
      <w:pPr>
        <w:spacing w:after="120" w:line="288" w:lineRule="auto"/>
        <w:jc w:val="both"/>
      </w:pPr>
      <w:r>
        <w:t xml:space="preserve">본 기술서의 범위는 영종센터에서 처리하는 재고형 물량(재고 입고·보관·출고)과 셀러 발송 물량(TMS 건)의 정보시스템 및 자동화 설비 연계 전 과정이다. 주문 수집, 재고 입고·적치, 출하지시, </w:t>
      </w:r>
      <w:proofErr w:type="spellStart"/>
      <w:r>
        <w:t>피킹</w:t>
      </w:r>
      <w:proofErr w:type="spellEnd"/>
      <w:r>
        <w:t>·검수·패</w:t>
      </w:r>
      <w:r>
        <w:lastRenderedPageBreak/>
        <w:t xml:space="preserve">킹, 출고, 화물 입고 작업, 물류 </w:t>
      </w:r>
      <w:proofErr w:type="spellStart"/>
      <w:r>
        <w:t>소터</w:t>
      </w:r>
      <w:proofErr w:type="spellEnd"/>
      <w:r>
        <w:t xml:space="preserve"> 분류, 번들 작업, </w:t>
      </w:r>
      <w:proofErr w:type="spellStart"/>
      <w:r>
        <w:t>조업사</w:t>
      </w:r>
      <w:proofErr w:type="spellEnd"/>
      <w:r>
        <w:t>·</w:t>
      </w:r>
      <w:proofErr w:type="spellStart"/>
      <w:r>
        <w:t>택배사</w:t>
      </w:r>
      <w:proofErr w:type="spellEnd"/>
      <w:r>
        <w:t xml:space="preserve"> 인계를 포함하며, 국내 택배와 해외 항공 </w:t>
      </w:r>
      <w:proofErr w:type="spellStart"/>
      <w:r>
        <w:t>특송을</w:t>
      </w:r>
      <w:proofErr w:type="spellEnd"/>
      <w:r>
        <w:t xml:space="preserve"> 모두 다룬다. 물리 시공·전기 설비 상세 설계는 범위에서 제외한다.</w:t>
      </w:r>
    </w:p>
    <w:p w14:paraId="5DAFCC03" w14:textId="77777777" w:rsidR="00C67558" w:rsidRDefault="00000000">
      <w:pPr>
        <w:pStyle w:val="2"/>
        <w:spacing w:before="260" w:after="120"/>
      </w:pPr>
      <w:r>
        <w:rPr>
          <w:b/>
          <w:bCs/>
          <w:color w:val="2C7A7B"/>
          <w:sz w:val="24"/>
          <w:szCs w:val="24"/>
        </w:rPr>
        <w:t>1.3 근거 및 참조</w:t>
      </w:r>
    </w:p>
    <w:p w14:paraId="3C326596" w14:textId="77777777" w:rsidR="00C67558" w:rsidRDefault="00000000">
      <w:pPr>
        <w:pStyle w:val="a4"/>
        <w:numPr>
          <w:ilvl w:val="0"/>
          <w:numId w:val="2"/>
        </w:numPr>
        <w:spacing w:after="60" w:line="276" w:lineRule="auto"/>
      </w:pPr>
      <w:r>
        <w:t xml:space="preserve">스마트물류센터 인증 관련 국토교통부 고시 및 한국교통연구원 </w:t>
      </w:r>
      <w:proofErr w:type="spellStart"/>
      <w:r>
        <w:t>스마트물류시설인증센터</w:t>
      </w:r>
      <w:proofErr w:type="spellEnd"/>
      <w:r>
        <w:t xml:space="preserve"> 「2026년도 스마트물류센터 인증 모집 공고」.</w:t>
      </w:r>
    </w:p>
    <w:p w14:paraId="746FFDE9" w14:textId="77777777" w:rsidR="00C67558" w:rsidRDefault="00000000">
      <w:pPr>
        <w:pStyle w:val="a4"/>
        <w:numPr>
          <w:ilvl w:val="0"/>
          <w:numId w:val="2"/>
        </w:numPr>
        <w:spacing w:after="60" w:line="276" w:lineRule="auto"/>
      </w:pPr>
      <w:r>
        <w:t>개인정보 보호법 및 관계 법령상 개인정보 처리·보호 요구사항.</w:t>
      </w:r>
    </w:p>
    <w:p w14:paraId="076CCC5C" w14:textId="77777777" w:rsidR="00C67558" w:rsidRDefault="00000000">
      <w:pPr>
        <w:pStyle w:val="a4"/>
        <w:numPr>
          <w:ilvl w:val="0"/>
          <w:numId w:val="2"/>
        </w:numPr>
        <w:spacing w:after="60" w:line="276" w:lineRule="auto"/>
      </w:pPr>
      <w:r>
        <w:t>사내 정보보안 정책, 시스템 운영·변경 관리 표준.</w:t>
      </w:r>
    </w:p>
    <w:p w14:paraId="73E88A82" w14:textId="77777777" w:rsidR="00C67558" w:rsidRDefault="00000000">
      <w:pPr>
        <w:pStyle w:val="2"/>
        <w:spacing w:before="260" w:after="120"/>
      </w:pPr>
      <w:r>
        <w:rPr>
          <w:b/>
          <w:bCs/>
          <w:color w:val="2C7A7B"/>
          <w:sz w:val="24"/>
          <w:szCs w:val="24"/>
        </w:rPr>
        <w:t>1.4 대상 독자</w:t>
      </w:r>
    </w:p>
    <w:p w14:paraId="3B169A0F" w14:textId="77777777" w:rsidR="00C67558" w:rsidRDefault="00000000">
      <w:pPr>
        <w:pStyle w:val="a4"/>
        <w:numPr>
          <w:ilvl w:val="0"/>
          <w:numId w:val="2"/>
        </w:numPr>
        <w:spacing w:after="60" w:line="276" w:lineRule="auto"/>
      </w:pPr>
      <w:r>
        <w:t xml:space="preserve">인증 </w:t>
      </w:r>
      <w:proofErr w:type="spellStart"/>
      <w:r>
        <w:t>심사자</w:t>
      </w:r>
      <w:proofErr w:type="spellEnd"/>
      <w:r>
        <w:t>: 시스템 수준·자동화·지능화 역량 평가.</w:t>
      </w:r>
    </w:p>
    <w:p w14:paraId="6D20FC9A" w14:textId="77777777" w:rsidR="00C67558" w:rsidRDefault="00000000">
      <w:pPr>
        <w:pStyle w:val="a4"/>
        <w:numPr>
          <w:ilvl w:val="0"/>
          <w:numId w:val="2"/>
        </w:numPr>
        <w:spacing w:after="60" w:line="276" w:lineRule="auto"/>
      </w:pPr>
      <w:r>
        <w:t>운영·IT 담당자: 시스템 운영·유지보수·연계 관리.</w:t>
      </w:r>
    </w:p>
    <w:p w14:paraId="258780E8" w14:textId="77777777" w:rsidR="00C67558" w:rsidRDefault="00000000">
      <w:pPr>
        <w:pStyle w:val="a4"/>
        <w:numPr>
          <w:ilvl w:val="0"/>
          <w:numId w:val="2"/>
        </w:numPr>
        <w:spacing w:after="60" w:line="276" w:lineRule="auto"/>
      </w:pPr>
      <w:r>
        <w:t>경영진: 도입 효과·투자 대비 성과 판단.</w:t>
      </w:r>
    </w:p>
    <w:p w14:paraId="5A68F98E" w14:textId="77777777" w:rsidR="00C67558" w:rsidRDefault="00000000">
      <w:pPr>
        <w:pStyle w:val="2"/>
        <w:spacing w:before="260" w:after="120"/>
      </w:pPr>
      <w:r>
        <w:rPr>
          <w:b/>
          <w:bCs/>
          <w:color w:val="2C7A7B"/>
          <w:sz w:val="24"/>
          <w:szCs w:val="24"/>
        </w:rPr>
        <w:t>1.5 문서 관리</w:t>
      </w:r>
    </w:p>
    <w:tbl>
      <w:tblPr>
        <w:tblW w:w="9026" w:type="dxa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2" w:space="0" w:color="9AA5B1"/>
          <w:insideV w:val="single" w:sz="2" w:space="0" w:color="9AA5B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000"/>
        <w:gridCol w:w="3826"/>
        <w:gridCol w:w="2000"/>
      </w:tblGrid>
      <w:tr w:rsidR="00C67558" w14:paraId="17EE115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shd w:val="clear" w:color="auto" w:fill="1B496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3A9C0C" w14:textId="77777777" w:rsidR="00C67558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버전</w:t>
            </w:r>
          </w:p>
        </w:tc>
        <w:tc>
          <w:tcPr>
            <w:tcW w:w="2000" w:type="dxa"/>
            <w:shd w:val="clear" w:color="auto" w:fill="1B496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813B92" w14:textId="77777777" w:rsidR="00C67558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일자</w:t>
            </w:r>
          </w:p>
        </w:tc>
        <w:tc>
          <w:tcPr>
            <w:tcW w:w="3826" w:type="dxa"/>
            <w:shd w:val="clear" w:color="auto" w:fill="1B496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72742" w14:textId="77777777" w:rsidR="00C67558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주요 변경</w:t>
            </w:r>
          </w:p>
        </w:tc>
        <w:tc>
          <w:tcPr>
            <w:tcW w:w="2000" w:type="dxa"/>
            <w:shd w:val="clear" w:color="auto" w:fill="1B496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09D2F0" w14:textId="77777777" w:rsidR="00C67558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작성</w:t>
            </w:r>
          </w:p>
        </w:tc>
      </w:tr>
      <w:tr w:rsidR="00C67558" w14:paraId="0ADE678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CDDE6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v1.0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79947A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2026-07-13</w:t>
            </w:r>
          </w:p>
        </w:tc>
        <w:tc>
          <w:tcPr>
            <w:tcW w:w="38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41D094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최초 작성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EBA9D0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물류기획</w:t>
            </w:r>
          </w:p>
        </w:tc>
      </w:tr>
      <w:tr w:rsidR="00C67558" w14:paraId="7D3C2BE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378802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v2.0</w:t>
            </w:r>
          </w:p>
        </w:tc>
        <w:tc>
          <w:tcPr>
            <w:tcW w:w="20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96AE7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2026-07-13</w:t>
            </w:r>
          </w:p>
        </w:tc>
        <w:tc>
          <w:tcPr>
            <w:tcW w:w="3826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36DFE8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상세 심화(아키텍처·데이터·보안·용량)</w:t>
            </w:r>
          </w:p>
        </w:tc>
        <w:tc>
          <w:tcPr>
            <w:tcW w:w="20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38A5C4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물류기획</w:t>
            </w:r>
          </w:p>
        </w:tc>
      </w:tr>
    </w:tbl>
    <w:p w14:paraId="086D9670" w14:textId="77777777" w:rsidR="00C67558" w:rsidRDefault="00000000">
      <w:r>
        <w:br w:type="page"/>
      </w:r>
    </w:p>
    <w:p w14:paraId="6F3105D9" w14:textId="77777777" w:rsidR="00C67558" w:rsidRDefault="00000000">
      <w:pPr>
        <w:pStyle w:val="1"/>
        <w:pBdr>
          <w:bottom w:val="single" w:sz="12" w:space="6" w:color="1B4965"/>
        </w:pBdr>
        <w:spacing w:before="360" w:after="160"/>
      </w:pPr>
      <w:r>
        <w:rPr>
          <w:b/>
          <w:bCs/>
          <w:color w:val="1B4965"/>
          <w:sz w:val="30"/>
          <w:szCs w:val="30"/>
        </w:rPr>
        <w:lastRenderedPageBreak/>
        <w:t>2. 센터 및 사업 개요</w:t>
      </w:r>
    </w:p>
    <w:p w14:paraId="46BA5AC1" w14:textId="77777777" w:rsidR="00C67558" w:rsidRDefault="00000000">
      <w:pPr>
        <w:pStyle w:val="2"/>
        <w:spacing w:before="260" w:after="120"/>
      </w:pPr>
      <w:r>
        <w:rPr>
          <w:b/>
          <w:bCs/>
          <w:color w:val="2C7A7B"/>
          <w:sz w:val="24"/>
          <w:szCs w:val="24"/>
        </w:rPr>
        <w:t>2.1 센터 정보</w:t>
      </w:r>
    </w:p>
    <w:tbl>
      <w:tblPr>
        <w:tblW w:w="9026" w:type="dxa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2" w:space="0" w:color="9AA5B1"/>
          <w:insideV w:val="single" w:sz="2" w:space="0" w:color="9AA5B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C67558" w14:paraId="4CC7827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B496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3880F1" w14:textId="77777777" w:rsidR="00C67558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항목</w:t>
            </w:r>
          </w:p>
        </w:tc>
        <w:tc>
          <w:tcPr>
            <w:tcW w:w="6826" w:type="dxa"/>
            <w:shd w:val="clear" w:color="auto" w:fill="1B496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B78DCA" w14:textId="77777777" w:rsidR="00C67558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내용</w:t>
            </w:r>
          </w:p>
        </w:tc>
      </w:tr>
      <w:tr w:rsidR="00C67558" w14:paraId="286098F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58B84" w14:textId="77777777" w:rsidR="00C67558" w:rsidRDefault="00000000">
            <w:pPr>
              <w:spacing w:line="264" w:lineRule="auto"/>
            </w:pPr>
            <w:proofErr w:type="gramStart"/>
            <w:r>
              <w:rPr>
                <w:sz w:val="18"/>
                <w:szCs w:val="18"/>
              </w:rPr>
              <w:t>회사명 /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센터명</w:t>
            </w:r>
            <w:proofErr w:type="spellEnd"/>
          </w:p>
        </w:tc>
        <w:tc>
          <w:tcPr>
            <w:tcW w:w="68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2610D5" w14:textId="77777777" w:rsidR="00C67558" w:rsidRDefault="00000000">
            <w:pPr>
              <w:spacing w:line="264" w:lineRule="auto"/>
            </w:pPr>
            <w:proofErr w:type="spellStart"/>
            <w:r>
              <w:rPr>
                <w:sz w:val="18"/>
                <w:szCs w:val="18"/>
              </w:rPr>
              <w:t>트랙스로지스코리아</w:t>
            </w:r>
            <w:proofErr w:type="spellEnd"/>
            <w:r>
              <w:rPr>
                <w:sz w:val="18"/>
                <w:szCs w:val="18"/>
              </w:rPr>
              <w:t>(주</w:t>
            </w:r>
            <w:proofErr w:type="gramStart"/>
            <w:r>
              <w:rPr>
                <w:sz w:val="18"/>
                <w:szCs w:val="18"/>
              </w:rPr>
              <w:t>) /</w:t>
            </w:r>
            <w:proofErr w:type="gramEnd"/>
            <w:r>
              <w:rPr>
                <w:sz w:val="18"/>
                <w:szCs w:val="18"/>
              </w:rPr>
              <w:t xml:space="preserve"> 영종센터</w:t>
            </w:r>
          </w:p>
        </w:tc>
      </w:tr>
      <w:tr w:rsidR="00C67558" w14:paraId="56B38FD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9108D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소재지</w:t>
            </w:r>
          </w:p>
        </w:tc>
        <w:tc>
          <w:tcPr>
            <w:tcW w:w="6826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5CBC60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 xml:space="preserve">인천광역시 중구 </w:t>
            </w:r>
            <w:proofErr w:type="spellStart"/>
            <w:r>
              <w:rPr>
                <w:sz w:val="18"/>
                <w:szCs w:val="18"/>
              </w:rPr>
              <w:t>영종순환로</w:t>
            </w:r>
            <w:proofErr w:type="spellEnd"/>
            <w:r>
              <w:rPr>
                <w:sz w:val="18"/>
                <w:szCs w:val="18"/>
              </w:rPr>
              <w:t>900번길 30, 3층</w:t>
            </w:r>
          </w:p>
        </w:tc>
      </w:tr>
      <w:tr w:rsidR="00C67558" w14:paraId="46A4A27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A1B9DE" w14:textId="77777777" w:rsidR="00C67558" w:rsidRDefault="00000000">
            <w:pPr>
              <w:spacing w:line="264" w:lineRule="auto"/>
            </w:pPr>
            <w:proofErr w:type="gramStart"/>
            <w:r>
              <w:rPr>
                <w:sz w:val="18"/>
                <w:szCs w:val="18"/>
              </w:rPr>
              <w:t>연면적 /</w:t>
            </w:r>
            <w:proofErr w:type="gramEnd"/>
            <w:r>
              <w:rPr>
                <w:sz w:val="18"/>
                <w:szCs w:val="18"/>
              </w:rPr>
              <w:t xml:space="preserve"> 층·</w:t>
            </w:r>
            <w:proofErr w:type="spellStart"/>
            <w:r>
              <w:rPr>
                <w:sz w:val="18"/>
                <w:szCs w:val="18"/>
              </w:rPr>
              <w:t>층고</w:t>
            </w:r>
            <w:proofErr w:type="spellEnd"/>
          </w:p>
        </w:tc>
        <w:tc>
          <w:tcPr>
            <w:tcW w:w="68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44B2B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건물 연면적 186,095.3㎡ (임차 3층 약 11,485㎡ · 운영면적 약 9,405㎡</w:t>
            </w:r>
            <w:proofErr w:type="gramStart"/>
            <w:r>
              <w:rPr>
                <w:sz w:val="18"/>
                <w:szCs w:val="18"/>
              </w:rPr>
              <w:t>) /</w:t>
            </w:r>
            <w:proofErr w:type="gramEnd"/>
            <w:r>
              <w:rPr>
                <w:sz w:val="18"/>
                <w:szCs w:val="18"/>
              </w:rPr>
              <w:t xml:space="preserve"> 지상 6층 중 3층, </w:t>
            </w:r>
            <w:proofErr w:type="spellStart"/>
            <w:r>
              <w:rPr>
                <w:sz w:val="18"/>
                <w:szCs w:val="18"/>
              </w:rPr>
              <w:t>층고</w:t>
            </w:r>
            <w:proofErr w:type="spellEnd"/>
            <w:r>
              <w:rPr>
                <w:sz w:val="18"/>
                <w:szCs w:val="18"/>
              </w:rPr>
              <w:t xml:space="preserve"> 10m</w:t>
            </w:r>
          </w:p>
        </w:tc>
      </w:tr>
      <w:tr w:rsidR="00C67558" w14:paraId="787CCAA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8793B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보관 능력</w:t>
            </w:r>
          </w:p>
        </w:tc>
        <w:tc>
          <w:tcPr>
            <w:tcW w:w="6826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F9E68" w14:textId="77777777" w:rsidR="00C67558" w:rsidRDefault="00000000">
            <w:pPr>
              <w:spacing w:line="264" w:lineRule="auto"/>
            </w:pPr>
            <w:proofErr w:type="spellStart"/>
            <w:r>
              <w:rPr>
                <w:sz w:val="18"/>
                <w:szCs w:val="18"/>
              </w:rPr>
              <w:t>파렛트랙</w:t>
            </w:r>
            <w:proofErr w:type="spellEnd"/>
            <w:r>
              <w:rPr>
                <w:sz w:val="18"/>
                <w:szCs w:val="18"/>
              </w:rPr>
              <w:t xml:space="preserve"> 2,608 Cell(</w:t>
            </w:r>
            <w:proofErr w:type="spellStart"/>
            <w:r>
              <w:rPr>
                <w:sz w:val="18"/>
                <w:szCs w:val="18"/>
              </w:rPr>
              <w:t>셀렉티브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랙</w:t>
            </w:r>
            <w:proofErr w:type="spellEnd"/>
            <w:r>
              <w:rPr>
                <w:sz w:val="18"/>
                <w:szCs w:val="18"/>
              </w:rPr>
              <w:t xml:space="preserve"> 5단·23열), 보관 SKU 약 4,000종, 바닥하중 2.3ton/㎡</w:t>
            </w:r>
          </w:p>
        </w:tc>
      </w:tr>
      <w:tr w:rsidR="00C67558" w14:paraId="5C08E21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85950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취급 상품</w:t>
            </w:r>
          </w:p>
        </w:tc>
        <w:tc>
          <w:tcPr>
            <w:tcW w:w="68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745AE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화장품, 실온 식품, 잡화 등</w:t>
            </w:r>
          </w:p>
        </w:tc>
      </w:tr>
      <w:tr w:rsidR="00C67558" w14:paraId="5B5A7E3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6DAA2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배송 권역</w:t>
            </w:r>
          </w:p>
        </w:tc>
        <w:tc>
          <w:tcPr>
            <w:tcW w:w="6826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8E54DD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 xml:space="preserve">국내(택배) 및 해외(항공 </w:t>
            </w:r>
            <w:proofErr w:type="spellStart"/>
            <w:r>
              <w:rPr>
                <w:sz w:val="18"/>
                <w:szCs w:val="18"/>
              </w:rPr>
              <w:t>특송</w:t>
            </w:r>
            <w:proofErr w:type="spellEnd"/>
            <w:r>
              <w:rPr>
                <w:sz w:val="18"/>
                <w:szCs w:val="18"/>
              </w:rPr>
              <w:t>, MAWB) 병행</w:t>
            </w:r>
          </w:p>
        </w:tc>
      </w:tr>
      <w:tr w:rsidR="00C67558" w14:paraId="7AA36DE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A925AD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처리 유형</w:t>
            </w:r>
          </w:p>
        </w:tc>
        <w:tc>
          <w:tcPr>
            <w:tcW w:w="68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736F0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 xml:space="preserve">재고형(WMS 건) · 셀러 </w:t>
            </w:r>
            <w:proofErr w:type="spellStart"/>
            <w:r>
              <w:rPr>
                <w:sz w:val="18"/>
                <w:szCs w:val="18"/>
              </w:rPr>
              <w:t>발송분</w:t>
            </w:r>
            <w:proofErr w:type="spellEnd"/>
            <w:r>
              <w:rPr>
                <w:sz w:val="18"/>
                <w:szCs w:val="18"/>
              </w:rPr>
              <w:t>(TMS 건)</w:t>
            </w:r>
          </w:p>
        </w:tc>
      </w:tr>
    </w:tbl>
    <w:p w14:paraId="6ABC1327" w14:textId="77777777" w:rsidR="00C67558" w:rsidRDefault="00000000">
      <w:pPr>
        <w:pStyle w:val="2"/>
        <w:spacing w:before="260" w:after="120"/>
      </w:pPr>
      <w:r>
        <w:rPr>
          <w:b/>
          <w:bCs/>
          <w:color w:val="2C7A7B"/>
          <w:sz w:val="24"/>
          <w:szCs w:val="24"/>
        </w:rPr>
        <w:t>2.2 처리 유형 및 물동량</w:t>
      </w:r>
    </w:p>
    <w:p w14:paraId="4C37B016" w14:textId="77777777" w:rsidR="00C67558" w:rsidRDefault="00000000">
      <w:pPr>
        <w:spacing w:after="120" w:line="288" w:lineRule="auto"/>
        <w:jc w:val="both"/>
      </w:pPr>
      <w:r>
        <w:t xml:space="preserve">영종센터는 성격이 다른 물량을 하나의 인프라에서 처리한다. 재고형(WMS 건)은 셀러의 재고 신청·창고 승인을 거쳐 입고·검수·적치한 재고를 보관하다가 주문에 따라 </w:t>
      </w:r>
      <w:proofErr w:type="spellStart"/>
      <w:r>
        <w:t>피킹</w:t>
      </w:r>
      <w:proofErr w:type="spellEnd"/>
      <w:r>
        <w:t xml:space="preserve">·패킹·출고한다. 셀러 </w:t>
      </w:r>
      <w:proofErr w:type="spellStart"/>
      <w:r>
        <w:t>발송분</w:t>
      </w:r>
      <w:proofErr w:type="spellEnd"/>
      <w:r>
        <w:t>(TMS 건)은 셀러가 라벨을 출력·발송한 물품을 센터가 접수·</w:t>
      </w:r>
      <w:proofErr w:type="spellStart"/>
      <w:r>
        <w:t>검측하여</w:t>
      </w:r>
      <w:proofErr w:type="spellEnd"/>
      <w:r>
        <w:t xml:space="preserve"> 분류한다.</w:t>
      </w:r>
    </w:p>
    <w:p w14:paraId="0F6B0B92" w14:textId="77777777" w:rsidR="00C67558" w:rsidRDefault="00000000">
      <w:pPr>
        <w:spacing w:after="120" w:line="288" w:lineRule="auto"/>
        <w:jc w:val="both"/>
      </w:pPr>
      <w:r>
        <w:t xml:space="preserve">입고는 재고 입고와 화물 입고로 구분된다. 재고 입고는 검수 후 재고로 적치·보관되어 종료되는 독립 프로세스이며 고객 주문과 무관하다. 화물 입고는 </w:t>
      </w:r>
      <w:proofErr w:type="spellStart"/>
      <w:r>
        <w:t>소터로</w:t>
      </w:r>
      <w:proofErr w:type="spellEnd"/>
      <w:r>
        <w:t xml:space="preserve"> 넘어갈 화물을 접수하는 작업으로, TMS 셀러 발송분과 WMS 출고 화물이 공통의 화물 입고 작업(DWS/</w:t>
      </w:r>
      <w:proofErr w:type="spellStart"/>
      <w:r>
        <w:t>오토라벨러</w:t>
      </w:r>
      <w:proofErr w:type="spellEnd"/>
      <w:r>
        <w:t xml:space="preserve">)을 거쳐 물류 </w:t>
      </w:r>
      <w:proofErr w:type="spellStart"/>
      <w:r>
        <w:t>소터로</w:t>
      </w:r>
      <w:proofErr w:type="spellEnd"/>
      <w:r>
        <w:t xml:space="preserve"> 유입된다. </w:t>
      </w:r>
      <w:proofErr w:type="spellStart"/>
      <w:r>
        <w:t>소터</w:t>
      </w:r>
      <w:proofErr w:type="spellEnd"/>
      <w:r>
        <w:t xml:space="preserve"> 이후 번들 작업으로 통합되어 </w:t>
      </w:r>
      <w:proofErr w:type="spellStart"/>
      <w:r>
        <w:t>조업사</w:t>
      </w:r>
      <w:proofErr w:type="spellEnd"/>
      <w:r>
        <w:t>(해외)·</w:t>
      </w:r>
      <w:proofErr w:type="spellStart"/>
      <w:r>
        <w:t>택배사</w:t>
      </w:r>
      <w:proofErr w:type="spellEnd"/>
      <w:r>
        <w:t>(국내)로 인계된다.</w:t>
      </w:r>
    </w:p>
    <w:tbl>
      <w:tblPr>
        <w:tblW w:w="9026" w:type="dxa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2" w:space="0" w:color="9AA5B1"/>
          <w:insideV w:val="single" w:sz="2" w:space="0" w:color="9AA5B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400"/>
        <w:gridCol w:w="3026"/>
      </w:tblGrid>
      <w:tr w:rsidR="00C67558" w14:paraId="5D96931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B496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78FC5" w14:textId="77777777" w:rsidR="00C67558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물동량 지표</w:t>
            </w:r>
          </w:p>
        </w:tc>
        <w:tc>
          <w:tcPr>
            <w:tcW w:w="3400" w:type="dxa"/>
            <w:shd w:val="clear" w:color="auto" w:fill="1B496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434717" w14:textId="77777777" w:rsidR="00C67558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값</w:t>
            </w:r>
          </w:p>
        </w:tc>
        <w:tc>
          <w:tcPr>
            <w:tcW w:w="3026" w:type="dxa"/>
            <w:shd w:val="clear" w:color="auto" w:fill="1B496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0B24FC" w14:textId="77777777" w:rsidR="00C67558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비고</w:t>
            </w:r>
          </w:p>
        </w:tc>
      </w:tr>
      <w:tr w:rsidR="00C67558" w14:paraId="183710E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6A8E2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일 평균 주문 건수</w:t>
            </w:r>
          </w:p>
        </w:tc>
        <w:tc>
          <w:tcPr>
            <w:tcW w:w="3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D9E5C7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[확인 필요]</w:t>
            </w:r>
          </w:p>
        </w:tc>
        <w:tc>
          <w:tcPr>
            <w:tcW w:w="30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0F0EB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 xml:space="preserve">재고형+셀러 </w:t>
            </w:r>
            <w:proofErr w:type="spellStart"/>
            <w:r>
              <w:rPr>
                <w:sz w:val="18"/>
                <w:szCs w:val="18"/>
              </w:rPr>
              <w:t>발송분</w:t>
            </w:r>
            <w:proofErr w:type="spellEnd"/>
          </w:p>
        </w:tc>
      </w:tr>
      <w:tr w:rsidR="00C67558" w14:paraId="3F2EA4C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F79B5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일 평균 처리 물동량</w:t>
            </w:r>
          </w:p>
        </w:tc>
        <w:tc>
          <w:tcPr>
            <w:tcW w:w="34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3CD2CC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약 13,600박스 (2026년 1~9월 출고 3,706,125박스 ÷ 273일)</w:t>
            </w:r>
          </w:p>
        </w:tc>
        <w:tc>
          <w:tcPr>
            <w:tcW w:w="3026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F9EDE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월 기준 최대 1.6배 (2025년 9월 507,409박스 ÷ 2025년 6~12월 월평균 312,108박스)</w:t>
            </w:r>
          </w:p>
        </w:tc>
      </w:tr>
      <w:tr w:rsidR="00C67558" w14:paraId="1357DA3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74806B" w14:textId="77777777" w:rsidR="00C67558" w:rsidRDefault="00000000">
            <w:pPr>
              <w:spacing w:line="264" w:lineRule="auto"/>
            </w:pPr>
            <w:proofErr w:type="gramStart"/>
            <w:r>
              <w:rPr>
                <w:sz w:val="18"/>
                <w:szCs w:val="18"/>
              </w:rPr>
              <w:t>재고형 :</w:t>
            </w:r>
            <w:proofErr w:type="gramEnd"/>
            <w:r>
              <w:rPr>
                <w:sz w:val="18"/>
                <w:szCs w:val="18"/>
              </w:rPr>
              <w:t xml:space="preserve"> 셀러 </w:t>
            </w:r>
            <w:proofErr w:type="spellStart"/>
            <w:r>
              <w:rPr>
                <w:sz w:val="18"/>
                <w:szCs w:val="18"/>
              </w:rPr>
              <w:t>발송분</w:t>
            </w:r>
            <w:proofErr w:type="spellEnd"/>
            <w:r>
              <w:rPr>
                <w:sz w:val="18"/>
                <w:szCs w:val="18"/>
              </w:rPr>
              <w:t xml:space="preserve"> 비중</w:t>
            </w:r>
          </w:p>
        </w:tc>
        <w:tc>
          <w:tcPr>
            <w:tcW w:w="3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F7B10" w14:textId="77777777" w:rsidR="00C67558" w:rsidRDefault="00000000">
            <w:pPr>
              <w:spacing w:line="264" w:lineRule="auto"/>
            </w:pPr>
            <w:proofErr w:type="gramStart"/>
            <w:r>
              <w:rPr>
                <w:sz w:val="18"/>
                <w:szCs w:val="18"/>
              </w:rPr>
              <w:t>36 :</w:t>
            </w:r>
            <w:proofErr w:type="gramEnd"/>
            <w:r>
              <w:rPr>
                <w:sz w:val="18"/>
                <w:szCs w:val="18"/>
              </w:rPr>
              <w:t xml:space="preserve"> 64 (2026년 1~9월, </w:t>
            </w:r>
            <w:proofErr w:type="spellStart"/>
            <w:r>
              <w:rPr>
                <w:sz w:val="18"/>
                <w:szCs w:val="18"/>
              </w:rPr>
              <w:t>풀필먼트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1,329,105 :</w:t>
            </w:r>
            <w:proofErr w:type="gramEnd"/>
            <w:r>
              <w:rPr>
                <w:sz w:val="18"/>
                <w:szCs w:val="18"/>
              </w:rPr>
              <w:t xml:space="preserve"> OPS 2,377,020박스)</w:t>
            </w:r>
          </w:p>
        </w:tc>
        <w:tc>
          <w:tcPr>
            <w:tcW w:w="30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D0E7C2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물량 기준</w:t>
            </w:r>
          </w:p>
        </w:tc>
      </w:tr>
      <w:tr w:rsidR="00C67558" w14:paraId="6FCD7E3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5C2B0E" w14:textId="77777777" w:rsidR="00C67558" w:rsidRDefault="00000000">
            <w:pPr>
              <w:spacing w:line="264" w:lineRule="auto"/>
            </w:pPr>
            <w:proofErr w:type="gramStart"/>
            <w:r>
              <w:rPr>
                <w:sz w:val="18"/>
                <w:szCs w:val="18"/>
              </w:rPr>
              <w:t>국내 :</w:t>
            </w:r>
            <w:proofErr w:type="gramEnd"/>
            <w:r>
              <w:rPr>
                <w:sz w:val="18"/>
                <w:szCs w:val="18"/>
              </w:rPr>
              <w:t xml:space="preserve"> 해외 비중</w:t>
            </w:r>
          </w:p>
        </w:tc>
        <w:tc>
          <w:tcPr>
            <w:tcW w:w="34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EC8A35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[확인 필요]</w:t>
            </w:r>
          </w:p>
        </w:tc>
        <w:tc>
          <w:tcPr>
            <w:tcW w:w="3026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7EF018" w14:textId="77777777" w:rsidR="00C67558" w:rsidRDefault="00000000">
            <w:pPr>
              <w:spacing w:line="264" w:lineRule="auto"/>
            </w:pPr>
            <w:proofErr w:type="gramStart"/>
            <w:r>
              <w:rPr>
                <w:sz w:val="18"/>
                <w:szCs w:val="18"/>
              </w:rPr>
              <w:t>택배 :</w:t>
            </w:r>
            <w:proofErr w:type="gramEnd"/>
            <w:r>
              <w:rPr>
                <w:sz w:val="18"/>
                <w:szCs w:val="18"/>
              </w:rPr>
              <w:t xml:space="preserve"> 항공 </w:t>
            </w:r>
            <w:proofErr w:type="spellStart"/>
            <w:r>
              <w:rPr>
                <w:sz w:val="18"/>
                <w:szCs w:val="18"/>
              </w:rPr>
              <w:t>특송</w:t>
            </w:r>
            <w:proofErr w:type="spellEnd"/>
          </w:p>
        </w:tc>
      </w:tr>
    </w:tbl>
    <w:p w14:paraId="396FF858" w14:textId="77777777" w:rsidR="00C67558" w:rsidRDefault="00000000">
      <w:pPr>
        <w:spacing w:after="120" w:line="288" w:lineRule="auto"/>
        <w:jc w:val="both"/>
      </w:pPr>
      <w:r>
        <w:rPr>
          <w:i/>
          <w:iCs/>
          <w:color w:val="718096"/>
        </w:rPr>
        <w:t xml:space="preserve">※ 물동량은 영종센터 출고 박스 기준 </w:t>
      </w:r>
      <w:proofErr w:type="spellStart"/>
      <w:r>
        <w:rPr>
          <w:i/>
          <w:iCs/>
          <w:color w:val="718096"/>
        </w:rPr>
        <w:t>집계값</w:t>
      </w:r>
      <w:proofErr w:type="spellEnd"/>
      <w:r>
        <w:rPr>
          <w:i/>
          <w:iCs/>
          <w:color w:val="718096"/>
        </w:rPr>
        <w:t>(2025년 6월부터 집계). 재고형=</w:t>
      </w:r>
      <w:proofErr w:type="spellStart"/>
      <w:r>
        <w:rPr>
          <w:i/>
          <w:iCs/>
          <w:color w:val="718096"/>
        </w:rPr>
        <w:t>풀필먼트</w:t>
      </w:r>
      <w:proofErr w:type="spellEnd"/>
      <w:r>
        <w:rPr>
          <w:i/>
          <w:iCs/>
          <w:color w:val="718096"/>
        </w:rPr>
        <w:t xml:space="preserve">, 셀러 </w:t>
      </w:r>
      <w:proofErr w:type="spellStart"/>
      <w:r>
        <w:rPr>
          <w:i/>
          <w:iCs/>
          <w:color w:val="718096"/>
        </w:rPr>
        <w:t>발송분</w:t>
      </w:r>
      <w:proofErr w:type="spellEnd"/>
      <w:r>
        <w:rPr>
          <w:i/>
          <w:iCs/>
          <w:color w:val="718096"/>
        </w:rPr>
        <w:lastRenderedPageBreak/>
        <w:t>=OPS 출고 기준.</w:t>
      </w:r>
    </w:p>
    <w:p w14:paraId="17972542" w14:textId="77777777" w:rsidR="00C67558" w:rsidRDefault="00000000">
      <w:pPr>
        <w:pStyle w:val="2"/>
        <w:spacing w:before="260" w:after="120"/>
      </w:pPr>
      <w:r>
        <w:rPr>
          <w:b/>
          <w:bCs/>
          <w:color w:val="2C7A7B"/>
          <w:sz w:val="24"/>
          <w:szCs w:val="24"/>
        </w:rPr>
        <w:t>2.3 취급 특성 및 관리 포인트</w:t>
      </w:r>
    </w:p>
    <w:p w14:paraId="1C7D0DED" w14:textId="77777777" w:rsidR="00C67558" w:rsidRDefault="00000000">
      <w:pPr>
        <w:pStyle w:val="a4"/>
        <w:numPr>
          <w:ilvl w:val="0"/>
          <w:numId w:val="2"/>
        </w:numPr>
        <w:spacing w:after="60" w:line="276" w:lineRule="auto"/>
      </w:pPr>
      <w:r>
        <w:t>화장품·실온 식품: 파손·누액·유통기한 관리 대상. 포장·보관·검수 기준 강화.</w:t>
      </w:r>
    </w:p>
    <w:p w14:paraId="048BF260" w14:textId="77777777" w:rsidR="00C67558" w:rsidRDefault="00000000">
      <w:pPr>
        <w:pStyle w:val="a4"/>
        <w:numPr>
          <w:ilvl w:val="0"/>
          <w:numId w:val="2"/>
        </w:numPr>
        <w:spacing w:after="60" w:line="276" w:lineRule="auto"/>
      </w:pPr>
      <w:r>
        <w:t xml:space="preserve">해외 </w:t>
      </w:r>
      <w:proofErr w:type="spellStart"/>
      <w:r>
        <w:t>특송</w:t>
      </w:r>
      <w:proofErr w:type="spellEnd"/>
      <w:r>
        <w:t xml:space="preserve">: </w:t>
      </w:r>
      <w:proofErr w:type="spellStart"/>
      <w:r>
        <w:t>MAWB·Route</w:t>
      </w:r>
      <w:proofErr w:type="spellEnd"/>
      <w:r>
        <w:t xml:space="preserve"> 기반 번들·인계, </w:t>
      </w:r>
      <w:proofErr w:type="spellStart"/>
      <w:r>
        <w:t>조업사</w:t>
      </w:r>
      <w:proofErr w:type="spellEnd"/>
      <w:r>
        <w:t xml:space="preserve"> 연계 정확성이 핵심.</w:t>
      </w:r>
    </w:p>
    <w:p w14:paraId="07DE05F9" w14:textId="77777777" w:rsidR="00C67558" w:rsidRDefault="00000000">
      <w:pPr>
        <w:pStyle w:val="a4"/>
        <w:numPr>
          <w:ilvl w:val="0"/>
          <w:numId w:val="2"/>
        </w:numPr>
        <w:spacing w:after="60" w:line="276" w:lineRule="auto"/>
      </w:pPr>
      <w:r>
        <w:t>이원 물량: 재고형·셀러 발송분의 구분 처리 및 정확한 상태 추적 필요.</w:t>
      </w:r>
    </w:p>
    <w:p w14:paraId="6B97E4AA" w14:textId="77777777" w:rsidR="00C67558" w:rsidRDefault="00000000">
      <w:pPr>
        <w:pStyle w:val="2"/>
        <w:spacing w:before="260" w:after="120"/>
      </w:pPr>
      <w:r>
        <w:rPr>
          <w:b/>
          <w:bCs/>
          <w:color w:val="2C7A7B"/>
          <w:sz w:val="24"/>
          <w:szCs w:val="24"/>
        </w:rPr>
        <w:t>2.4 시스템 도입 목표 및 기대 효과</w:t>
      </w:r>
    </w:p>
    <w:tbl>
      <w:tblPr>
        <w:tblW w:w="9026" w:type="dxa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2" w:space="0" w:color="9AA5B1"/>
          <w:insideV w:val="single" w:sz="2" w:space="0" w:color="9AA5B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600"/>
        <w:gridCol w:w="2800"/>
        <w:gridCol w:w="2426"/>
      </w:tblGrid>
      <w:tr w:rsidR="00C67558" w14:paraId="46A07CB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shd w:val="clear" w:color="auto" w:fill="1B496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C4B57" w14:textId="77777777" w:rsidR="00C67558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구분</w:t>
            </w:r>
          </w:p>
        </w:tc>
        <w:tc>
          <w:tcPr>
            <w:tcW w:w="2600" w:type="dxa"/>
            <w:shd w:val="clear" w:color="auto" w:fill="1B496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530C90" w14:textId="77777777" w:rsidR="00C67558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목표</w:t>
            </w:r>
          </w:p>
        </w:tc>
        <w:tc>
          <w:tcPr>
            <w:tcW w:w="2800" w:type="dxa"/>
            <w:shd w:val="clear" w:color="auto" w:fill="1B496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5E6D9" w14:textId="77777777" w:rsidR="00C67558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기대 효과</w:t>
            </w:r>
          </w:p>
        </w:tc>
        <w:tc>
          <w:tcPr>
            <w:tcW w:w="2426" w:type="dxa"/>
            <w:shd w:val="clear" w:color="auto" w:fill="1B496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5FA4E" w14:textId="77777777" w:rsidR="00C67558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관련 지표</w:t>
            </w:r>
          </w:p>
        </w:tc>
      </w:tr>
      <w:tr w:rsidR="00C67558" w14:paraId="5B169B6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C83F8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표준화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BF89A0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처리 프로세스 표준화</w:t>
            </w:r>
          </w:p>
        </w:tc>
        <w:tc>
          <w:tcPr>
            <w:tcW w:w="2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F925F" w14:textId="77777777" w:rsidR="00C67558" w:rsidRDefault="00000000">
            <w:pPr>
              <w:spacing w:line="264" w:lineRule="auto"/>
            </w:pPr>
            <w:proofErr w:type="spellStart"/>
            <w:r>
              <w:rPr>
                <w:sz w:val="18"/>
                <w:szCs w:val="18"/>
              </w:rPr>
              <w:t>오처리</w:t>
            </w:r>
            <w:proofErr w:type="spellEnd"/>
            <w:r>
              <w:rPr>
                <w:sz w:val="18"/>
                <w:szCs w:val="18"/>
              </w:rPr>
              <w:t>·재작업 감소</w:t>
            </w:r>
          </w:p>
        </w:tc>
        <w:tc>
          <w:tcPr>
            <w:tcW w:w="24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6F18C8" w14:textId="77777777" w:rsidR="00C67558" w:rsidRDefault="00000000">
            <w:pPr>
              <w:spacing w:line="264" w:lineRule="auto"/>
            </w:pPr>
            <w:proofErr w:type="spellStart"/>
            <w:r>
              <w:rPr>
                <w:sz w:val="18"/>
                <w:szCs w:val="18"/>
              </w:rPr>
              <w:t>오처리율</w:t>
            </w:r>
            <w:proofErr w:type="spellEnd"/>
          </w:p>
        </w:tc>
      </w:tr>
      <w:tr w:rsidR="00C67558" w14:paraId="0A88817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559E96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자동화</w:t>
            </w:r>
          </w:p>
        </w:tc>
        <w:tc>
          <w:tcPr>
            <w:tcW w:w="26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B188E1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설비-시스템 실시간 연계</w:t>
            </w:r>
          </w:p>
        </w:tc>
        <w:tc>
          <w:tcPr>
            <w:tcW w:w="28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DCF5E8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처리량·속도 향상</w:t>
            </w:r>
          </w:p>
        </w:tc>
        <w:tc>
          <w:tcPr>
            <w:tcW w:w="2426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D29AC6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UPH, 자동화율</w:t>
            </w:r>
          </w:p>
        </w:tc>
      </w:tr>
      <w:tr w:rsidR="00C67558" w14:paraId="3E15395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DA618E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정확도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DD6373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스캔 기반 검수·검증</w:t>
            </w:r>
          </w:p>
        </w:tc>
        <w:tc>
          <w:tcPr>
            <w:tcW w:w="2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3CE49B" w14:textId="77777777" w:rsidR="00C67558" w:rsidRDefault="00000000">
            <w:pPr>
              <w:spacing w:line="264" w:lineRule="auto"/>
            </w:pPr>
            <w:proofErr w:type="spellStart"/>
            <w:r>
              <w:rPr>
                <w:sz w:val="18"/>
                <w:szCs w:val="18"/>
              </w:rPr>
              <w:t>오출고</w:t>
            </w:r>
            <w:proofErr w:type="spellEnd"/>
            <w:r>
              <w:rPr>
                <w:sz w:val="18"/>
                <w:szCs w:val="18"/>
              </w:rPr>
              <w:t>·</w:t>
            </w:r>
            <w:proofErr w:type="spellStart"/>
            <w:r>
              <w:rPr>
                <w:sz w:val="18"/>
                <w:szCs w:val="18"/>
              </w:rPr>
              <w:t>오분류</w:t>
            </w:r>
            <w:proofErr w:type="spellEnd"/>
            <w:r>
              <w:rPr>
                <w:sz w:val="18"/>
                <w:szCs w:val="18"/>
              </w:rPr>
              <w:t xml:space="preserve"> 감소</w:t>
            </w:r>
          </w:p>
        </w:tc>
        <w:tc>
          <w:tcPr>
            <w:tcW w:w="24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1AE021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정확도, 클레임율</w:t>
            </w:r>
          </w:p>
        </w:tc>
      </w:tr>
      <w:tr w:rsidR="00C67558" w14:paraId="6924438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49E68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가시성</w:t>
            </w:r>
          </w:p>
        </w:tc>
        <w:tc>
          <w:tcPr>
            <w:tcW w:w="26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DEEA6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실시간 관제·데이터화</w:t>
            </w:r>
          </w:p>
        </w:tc>
        <w:tc>
          <w:tcPr>
            <w:tcW w:w="28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91B3C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병목 조기 대응</w:t>
            </w:r>
          </w:p>
        </w:tc>
        <w:tc>
          <w:tcPr>
            <w:tcW w:w="2426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D6D132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진척·지연 지표</w:t>
            </w:r>
          </w:p>
        </w:tc>
      </w:tr>
      <w:tr w:rsidR="00C67558" w14:paraId="564D58C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E8B9F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대응력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7F31D9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자체개발 기반 개선</w:t>
            </w:r>
          </w:p>
        </w:tc>
        <w:tc>
          <w:tcPr>
            <w:tcW w:w="2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81890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물량·업무 변화 대응</w:t>
            </w:r>
          </w:p>
        </w:tc>
        <w:tc>
          <w:tcPr>
            <w:tcW w:w="24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C33822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변경 반영 리드타임</w:t>
            </w:r>
          </w:p>
        </w:tc>
      </w:tr>
    </w:tbl>
    <w:p w14:paraId="70549240" w14:textId="77777777" w:rsidR="00C67558" w:rsidRDefault="00000000">
      <w:r>
        <w:br w:type="page"/>
      </w:r>
    </w:p>
    <w:p w14:paraId="777BA306" w14:textId="77777777" w:rsidR="00C67558" w:rsidRDefault="00000000">
      <w:pPr>
        <w:pStyle w:val="1"/>
        <w:pBdr>
          <w:bottom w:val="single" w:sz="12" w:space="6" w:color="1B4965"/>
        </w:pBdr>
        <w:spacing w:before="360" w:after="160"/>
      </w:pPr>
      <w:r>
        <w:rPr>
          <w:b/>
          <w:bCs/>
          <w:color w:val="1B4965"/>
          <w:sz w:val="30"/>
          <w:szCs w:val="30"/>
        </w:rPr>
        <w:lastRenderedPageBreak/>
        <w:t>3. 시스템 개요</w:t>
      </w:r>
    </w:p>
    <w:p w14:paraId="5D2A0E18" w14:textId="77777777" w:rsidR="00C67558" w:rsidRDefault="00000000">
      <w:pPr>
        <w:pStyle w:val="2"/>
        <w:spacing w:before="260" w:after="120"/>
      </w:pPr>
      <w:r>
        <w:rPr>
          <w:b/>
          <w:bCs/>
          <w:color w:val="2C7A7B"/>
          <w:sz w:val="24"/>
          <w:szCs w:val="24"/>
        </w:rPr>
        <w:t>3.1 구성 개념</w:t>
      </w:r>
    </w:p>
    <w:p w14:paraId="316BA4BB" w14:textId="77777777" w:rsidR="00C67558" w:rsidRDefault="00000000">
      <w:pPr>
        <w:spacing w:after="120" w:line="288" w:lineRule="auto"/>
        <w:jc w:val="both"/>
      </w:pPr>
      <w:r>
        <w:t>물류정보시스템은 주문관리(OMS·Smartship), 창고관리(WMS·SW), 운송관리(TMS·TLPS)의 3대 자체개발 시스템을 중심으로 구성된다. 세 시스템은 표준 인터페이스로 상호 연계되며, 자동화 설비(3D Sorter·PTL·DWS·물류 소터)와 PDA를 실시간으로 연결한다. 지능화·데이터 계층은 실시간 모니터링 대시보드와 분류·피킹 로직 최적화를 제공한다.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099B7700" w14:textId="77777777" w:rsidR="00C67558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0527DFF9" wp14:editId="65C817B7">
            <wp:extent cx="5731510" cy="427646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-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6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0DF0B" w14:textId="77777777" w:rsidR="00C67558" w:rsidRDefault="00000000">
      <w:pPr>
        <w:spacing w:after="180"/>
        <w:jc w:val="center"/>
      </w:pPr>
      <w:r>
        <w:rPr>
          <w:color w:val="404040"/>
          <w:sz w:val="16"/>
          <w:szCs w:val="16"/>
        </w:rPr>
        <w:t>[그림 3-1] 영종센터 스마트 물류정보시스템 구성도</w:t>
      </w:r>
    </w:p>
    <w:p w14:paraId="69E96AA2" w14:textId="77777777" w:rsidR="00C67558" w:rsidRDefault="00000000">
      <w:pPr>
        <w:pStyle w:val="2"/>
        <w:spacing w:before="260" w:after="120"/>
      </w:pPr>
      <w:r>
        <w:rPr>
          <w:b/>
          <w:bCs/>
          <w:color w:val="2C7A7B"/>
          <w:sz w:val="24"/>
          <w:szCs w:val="24"/>
        </w:rPr>
        <w:t>3.2 하위 시스템 및 역할</w:t>
      </w:r>
    </w:p>
    <w:tbl>
      <w:tblPr>
        <w:tblW w:w="9026" w:type="dxa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2" w:space="0" w:color="9AA5B1"/>
          <w:insideV w:val="single" w:sz="2" w:space="0" w:color="9AA5B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2200"/>
        <w:gridCol w:w="5726"/>
      </w:tblGrid>
      <w:tr w:rsidR="00C67558" w14:paraId="046C7D3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shd w:val="clear" w:color="auto" w:fill="1B496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ACA730" w14:textId="77777777" w:rsidR="00C67558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시스템</w:t>
            </w:r>
          </w:p>
        </w:tc>
        <w:tc>
          <w:tcPr>
            <w:tcW w:w="2200" w:type="dxa"/>
            <w:shd w:val="clear" w:color="auto" w:fill="1B496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96AA37" w14:textId="77777777" w:rsidR="00C67558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명칭</w:t>
            </w:r>
          </w:p>
        </w:tc>
        <w:tc>
          <w:tcPr>
            <w:tcW w:w="5726" w:type="dxa"/>
            <w:shd w:val="clear" w:color="auto" w:fill="1B496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CC84A" w14:textId="77777777" w:rsidR="00C67558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핵심 역할</w:t>
            </w:r>
          </w:p>
        </w:tc>
      </w:tr>
      <w:tr w:rsidR="00C67558" w14:paraId="397AAC6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0CD257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OMS</w:t>
            </w:r>
          </w:p>
        </w:tc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E3D40" w14:textId="77777777" w:rsidR="00C67558" w:rsidRDefault="00000000">
            <w:pPr>
              <w:spacing w:line="264" w:lineRule="auto"/>
            </w:pPr>
            <w:proofErr w:type="spellStart"/>
            <w:r>
              <w:rPr>
                <w:sz w:val="18"/>
                <w:szCs w:val="18"/>
              </w:rPr>
              <w:t>Smartship</w:t>
            </w:r>
            <w:proofErr w:type="spellEnd"/>
          </w:p>
        </w:tc>
        <w:tc>
          <w:tcPr>
            <w:tcW w:w="57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0C4CD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주문 수집(엑셀·</w:t>
            </w:r>
            <w:proofErr w:type="spellStart"/>
            <w:r>
              <w:rPr>
                <w:sz w:val="18"/>
                <w:szCs w:val="18"/>
              </w:rPr>
              <w:t>단건</w:t>
            </w:r>
            <w:proofErr w:type="spellEnd"/>
            <w:r>
              <w:rPr>
                <w:sz w:val="18"/>
                <w:szCs w:val="18"/>
              </w:rPr>
              <w:t>·Open API·플랫폼), 검증, 재고 할당, 출하지시, 재고 신청 접수</w:t>
            </w:r>
          </w:p>
        </w:tc>
      </w:tr>
      <w:tr w:rsidR="00C67558" w14:paraId="6FF7505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4297B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WMS</w:t>
            </w:r>
          </w:p>
        </w:tc>
        <w:tc>
          <w:tcPr>
            <w:tcW w:w="22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83385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SW (Smart Warehouse)</w:t>
            </w:r>
          </w:p>
        </w:tc>
        <w:tc>
          <w:tcPr>
            <w:tcW w:w="5726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D3502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 xml:space="preserve">재고 입고·적치, 로케이션·재고 관리, </w:t>
            </w:r>
            <w:proofErr w:type="spellStart"/>
            <w:r>
              <w:rPr>
                <w:sz w:val="18"/>
                <w:szCs w:val="18"/>
              </w:rPr>
              <w:t>피킹리스트</w:t>
            </w:r>
            <w:proofErr w:type="spellEnd"/>
            <w:r>
              <w:rPr>
                <w:sz w:val="18"/>
                <w:szCs w:val="18"/>
              </w:rPr>
              <w:t xml:space="preserve"> 생성, </w:t>
            </w:r>
            <w:proofErr w:type="spellStart"/>
            <w:r>
              <w:rPr>
                <w:sz w:val="18"/>
                <w:szCs w:val="18"/>
              </w:rPr>
              <w:t>피킹</w:t>
            </w:r>
            <w:proofErr w:type="spellEnd"/>
            <w:r>
              <w:rPr>
                <w:sz w:val="18"/>
                <w:szCs w:val="18"/>
              </w:rPr>
              <w:t xml:space="preserve">·검수·패킹, 출고, </w:t>
            </w:r>
            <w:proofErr w:type="spellStart"/>
            <w:r>
              <w:rPr>
                <w:sz w:val="18"/>
                <w:szCs w:val="18"/>
              </w:rPr>
              <w:t>소터</w:t>
            </w:r>
            <w:proofErr w:type="spellEnd"/>
            <w:r>
              <w:rPr>
                <w:sz w:val="18"/>
                <w:szCs w:val="18"/>
              </w:rPr>
              <w:t xml:space="preserve"> 분류 연계</w:t>
            </w:r>
          </w:p>
        </w:tc>
      </w:tr>
      <w:tr w:rsidR="00C67558" w14:paraId="5FD946A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D1DF6F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TMS</w:t>
            </w:r>
          </w:p>
        </w:tc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75B09D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TLPS</w:t>
            </w:r>
          </w:p>
        </w:tc>
        <w:tc>
          <w:tcPr>
            <w:tcW w:w="57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056AA5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 xml:space="preserve">셀러 </w:t>
            </w:r>
            <w:proofErr w:type="spellStart"/>
            <w:r>
              <w:rPr>
                <w:sz w:val="18"/>
                <w:szCs w:val="18"/>
              </w:rPr>
              <w:t>발송분</w:t>
            </w:r>
            <w:proofErr w:type="spellEnd"/>
            <w:r>
              <w:rPr>
                <w:sz w:val="18"/>
                <w:szCs w:val="18"/>
              </w:rPr>
              <w:t xml:space="preserve"> 접수, 운송·배송 관리, 번들·Route·인계 정보 처리</w:t>
            </w:r>
          </w:p>
        </w:tc>
      </w:tr>
    </w:tbl>
    <w:p w14:paraId="2D779716" w14:textId="77777777" w:rsidR="00C67558" w:rsidRDefault="00000000">
      <w:pPr>
        <w:pStyle w:val="2"/>
        <w:spacing w:before="260" w:after="120"/>
      </w:pPr>
      <w:r>
        <w:rPr>
          <w:b/>
          <w:bCs/>
          <w:color w:val="2C7A7B"/>
          <w:sz w:val="24"/>
          <w:szCs w:val="24"/>
        </w:rPr>
        <w:lastRenderedPageBreak/>
        <w:t>3.3 주문 수집 채널 (</w:t>
      </w:r>
      <w:proofErr w:type="spellStart"/>
      <w:r>
        <w:rPr>
          <w:b/>
          <w:bCs/>
          <w:color w:val="2C7A7B"/>
          <w:sz w:val="24"/>
          <w:szCs w:val="24"/>
        </w:rPr>
        <w:t>Smartship</w:t>
      </w:r>
      <w:proofErr w:type="spellEnd"/>
      <w:r>
        <w:rPr>
          <w:b/>
          <w:bCs/>
          <w:color w:val="2C7A7B"/>
          <w:sz w:val="24"/>
          <w:szCs w:val="24"/>
        </w:rPr>
        <w:t>)</w:t>
      </w:r>
    </w:p>
    <w:tbl>
      <w:tblPr>
        <w:tblW w:w="9026" w:type="dxa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2" w:space="0" w:color="9AA5B1"/>
          <w:insideV w:val="single" w:sz="2" w:space="0" w:color="9AA5B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400"/>
        <w:gridCol w:w="5026"/>
      </w:tblGrid>
      <w:tr w:rsidR="00C67558" w14:paraId="06573D8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1B496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EBDF7D" w14:textId="77777777" w:rsidR="00C67558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채널</w:t>
            </w:r>
          </w:p>
        </w:tc>
        <w:tc>
          <w:tcPr>
            <w:tcW w:w="2400" w:type="dxa"/>
            <w:shd w:val="clear" w:color="auto" w:fill="1B496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99699" w14:textId="77777777" w:rsidR="00C67558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방식</w:t>
            </w:r>
          </w:p>
        </w:tc>
        <w:tc>
          <w:tcPr>
            <w:tcW w:w="5026" w:type="dxa"/>
            <w:shd w:val="clear" w:color="auto" w:fill="1B496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4363C4" w14:textId="77777777" w:rsidR="00C67558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특징</w:t>
            </w:r>
          </w:p>
        </w:tc>
      </w:tr>
      <w:tr w:rsidR="00C67558" w14:paraId="1D1AB34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05076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엑셀 업로드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BB8B3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일괄 파일 등록</w:t>
            </w:r>
          </w:p>
        </w:tc>
        <w:tc>
          <w:tcPr>
            <w:tcW w:w="50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699233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대량 주문 검증·등록</w:t>
            </w:r>
          </w:p>
        </w:tc>
      </w:tr>
      <w:tr w:rsidR="00C67558" w14:paraId="709D83D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D65B8" w14:textId="77777777" w:rsidR="00C67558" w:rsidRDefault="00000000">
            <w:pPr>
              <w:spacing w:line="264" w:lineRule="auto"/>
            </w:pPr>
            <w:proofErr w:type="spellStart"/>
            <w:r>
              <w:rPr>
                <w:sz w:val="18"/>
                <w:szCs w:val="18"/>
              </w:rPr>
              <w:t>단건</w:t>
            </w:r>
            <w:proofErr w:type="spellEnd"/>
            <w:r>
              <w:rPr>
                <w:sz w:val="18"/>
                <w:szCs w:val="18"/>
              </w:rPr>
              <w:t xml:space="preserve"> 등록</w:t>
            </w:r>
          </w:p>
        </w:tc>
        <w:tc>
          <w:tcPr>
            <w:tcW w:w="24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140808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화면 수기 등록</w:t>
            </w:r>
          </w:p>
        </w:tc>
        <w:tc>
          <w:tcPr>
            <w:tcW w:w="5026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4D99F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개별·예외 주문</w:t>
            </w:r>
          </w:p>
        </w:tc>
      </w:tr>
      <w:tr w:rsidR="00C67558" w14:paraId="5FAC9B9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8FD6B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Open API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ED201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실시간 연동</w:t>
            </w:r>
          </w:p>
        </w:tc>
        <w:tc>
          <w:tcPr>
            <w:tcW w:w="50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B4BED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외부 시스템 자동 연계</w:t>
            </w:r>
          </w:p>
        </w:tc>
      </w:tr>
      <w:tr w:rsidR="00C67558" w14:paraId="4E18B9D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D9B72F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플랫폼 연동</w:t>
            </w:r>
          </w:p>
        </w:tc>
        <w:tc>
          <w:tcPr>
            <w:tcW w:w="24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58347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채널 자동 수집</w:t>
            </w:r>
          </w:p>
        </w:tc>
        <w:tc>
          <w:tcPr>
            <w:tcW w:w="5026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A28B6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마켓·</w:t>
            </w:r>
            <w:proofErr w:type="spellStart"/>
            <w:r>
              <w:rPr>
                <w:sz w:val="18"/>
                <w:szCs w:val="18"/>
              </w:rPr>
              <w:t>자사몰</w:t>
            </w:r>
            <w:proofErr w:type="spellEnd"/>
            <w:r>
              <w:rPr>
                <w:sz w:val="18"/>
                <w:szCs w:val="18"/>
              </w:rPr>
              <w:t xml:space="preserve"> 주문 자동화</w:t>
            </w:r>
          </w:p>
        </w:tc>
      </w:tr>
    </w:tbl>
    <w:p w14:paraId="259F34EB" w14:textId="77777777" w:rsidR="00C67558" w:rsidRDefault="00000000">
      <w:pPr>
        <w:spacing w:after="120" w:line="288" w:lineRule="auto"/>
        <w:jc w:val="both"/>
      </w:pPr>
      <w:r>
        <w:rPr>
          <w:i/>
          <w:iCs/>
          <w:color w:val="718096"/>
        </w:rPr>
        <w:t xml:space="preserve">※ 플랫폼 연동 확인 채널(2026년 10월, </w:t>
      </w:r>
      <w:proofErr w:type="spellStart"/>
      <w:r>
        <w:rPr>
          <w:i/>
          <w:iCs/>
          <w:color w:val="718096"/>
        </w:rPr>
        <w:t>Smartship</w:t>
      </w:r>
      <w:proofErr w:type="spellEnd"/>
      <w:r>
        <w:rPr>
          <w:i/>
          <w:iCs/>
          <w:color w:val="718096"/>
        </w:rPr>
        <w:t xml:space="preserve"> 주문 관리·쇼핑몰 주문 연동 화면 기준): </w:t>
      </w:r>
      <w:proofErr w:type="spellStart"/>
      <w:r>
        <w:rPr>
          <w:i/>
          <w:iCs/>
          <w:color w:val="718096"/>
        </w:rPr>
        <w:t>쿠팡</w:t>
      </w:r>
      <w:proofErr w:type="spellEnd"/>
      <w:r>
        <w:rPr>
          <w:i/>
          <w:iCs/>
          <w:color w:val="718096"/>
        </w:rPr>
        <w:t xml:space="preserve">, 네이버 스마트스토어, G마켓, 옥션, 11번가, 롯데ON, 카카오톡 스토어, 토스쇼핑, Qoo10, AliExpress, Lazada(SG·PH·MY·ID), Cafe24 </w:t>
      </w:r>
      <w:proofErr w:type="spellStart"/>
      <w:r>
        <w:rPr>
          <w:i/>
          <w:iCs/>
          <w:color w:val="718096"/>
        </w:rPr>
        <w:t>자사몰</w:t>
      </w:r>
      <w:proofErr w:type="spellEnd"/>
      <w:r>
        <w:rPr>
          <w:i/>
          <w:iCs/>
          <w:color w:val="718096"/>
        </w:rPr>
        <w:t>.</w:t>
      </w:r>
    </w:p>
    <w:p w14:paraId="67BDE8D8" w14:textId="77777777" w:rsidR="00C67558" w:rsidRDefault="00000000">
      <w:pPr>
        <w:pStyle w:val="2"/>
        <w:spacing w:before="260" w:after="120"/>
      </w:pPr>
      <w:r>
        <w:rPr>
          <w:b/>
          <w:bCs/>
          <w:color w:val="2C7A7B"/>
          <w:sz w:val="24"/>
          <w:szCs w:val="24"/>
        </w:rPr>
        <w:t>3.4 자체개발 체계</w:t>
      </w:r>
    </w:p>
    <w:p w14:paraId="7B9A9FA0" w14:textId="77777777" w:rsidR="00C67558" w:rsidRDefault="00000000">
      <w:pPr>
        <w:spacing w:after="120" w:line="288" w:lineRule="auto"/>
        <w:jc w:val="both"/>
      </w:pPr>
      <w:r>
        <w:t>OMS·WMS·TMS 전 시스템을 자체 개발·운영하여, 업무 변화·물량 변동·설비 확장에 대한 기능 개선을 내부에서 직접 수행한다. 화면·연계·분류/</w:t>
      </w:r>
      <w:proofErr w:type="spellStart"/>
      <w:r>
        <w:t>피킹</w:t>
      </w:r>
      <w:proofErr w:type="spellEnd"/>
      <w:r>
        <w:t xml:space="preserve"> 로직을 신속하게 조정할 수 있어 외부 패키지 대비 대응 속도와 확장성에 강점이 있다. 형상 관리·배포·롤백 절차를 통해 변경 안정성을 확보한다.</w:t>
      </w:r>
    </w:p>
    <w:p w14:paraId="75EAB24F" w14:textId="77777777" w:rsidR="00C67558" w:rsidRDefault="00000000">
      <w:pPr>
        <w:pStyle w:val="2"/>
        <w:spacing w:before="260" w:after="120"/>
      </w:pPr>
      <w:r>
        <w:rPr>
          <w:b/>
          <w:bCs/>
          <w:color w:val="2C7A7B"/>
          <w:sz w:val="24"/>
          <w:szCs w:val="24"/>
        </w:rPr>
        <w:t>3.5 기술 스택 (개요)</w:t>
      </w:r>
    </w:p>
    <w:tbl>
      <w:tblPr>
        <w:tblW w:w="9026" w:type="dxa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2" w:space="0" w:color="9AA5B1"/>
          <w:insideV w:val="single" w:sz="2" w:space="0" w:color="9AA5B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400"/>
        <w:gridCol w:w="4026"/>
      </w:tblGrid>
      <w:tr w:rsidR="00C67558" w14:paraId="2B906AE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1B496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C78433" w14:textId="77777777" w:rsidR="00C67558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구분</w:t>
            </w:r>
          </w:p>
        </w:tc>
        <w:tc>
          <w:tcPr>
            <w:tcW w:w="3400" w:type="dxa"/>
            <w:shd w:val="clear" w:color="auto" w:fill="1B496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769F9" w14:textId="77777777" w:rsidR="00C67558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구성</w:t>
            </w:r>
          </w:p>
        </w:tc>
        <w:tc>
          <w:tcPr>
            <w:tcW w:w="4026" w:type="dxa"/>
            <w:shd w:val="clear" w:color="auto" w:fill="1B496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9604F" w14:textId="77777777" w:rsidR="00C67558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비고</w:t>
            </w:r>
          </w:p>
        </w:tc>
      </w:tr>
      <w:tr w:rsidR="00C67558" w14:paraId="225B822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2D0BA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애플리케이션</w:t>
            </w:r>
          </w:p>
        </w:tc>
        <w:tc>
          <w:tcPr>
            <w:tcW w:w="3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E461E" w14:textId="6D44F0E1" w:rsidR="00C67558" w:rsidRDefault="00000000">
            <w:pPr>
              <w:spacing w:line="264" w:lineRule="auto"/>
              <w:rPr>
                <w:rFonts w:hint="eastAsia"/>
              </w:rPr>
            </w:pPr>
            <w:r>
              <w:rPr>
                <w:sz w:val="18"/>
                <w:szCs w:val="18"/>
              </w:rPr>
              <w:t>Next.js 15 · TypeScript · React (관리자 웹) / 서버 .NET · Node.js</w:t>
            </w:r>
            <w:proofErr w:type="gramStart"/>
            <w:proofErr w:type="gramEnd"/>
          </w:p>
        </w:tc>
        <w:tc>
          <w:tcPr>
            <w:tcW w:w="40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049882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관리자 웹·업무 로직</w:t>
            </w:r>
          </w:p>
        </w:tc>
      </w:tr>
      <w:tr w:rsidR="00C67558" w14:paraId="7DB97CB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9BE9BB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데이터베이스</w:t>
            </w:r>
          </w:p>
        </w:tc>
        <w:tc>
          <w:tcPr>
            <w:tcW w:w="34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27830" w14:textId="274838D5" w:rsidR="00C67558" w:rsidRDefault="00B24F79">
            <w:pPr>
              <w:spacing w:line="264" w:lineRule="auto"/>
              <w:rPr>
                <w:rFonts w:hint="eastAsia"/>
              </w:rPr>
            </w:pPr>
            <w:r>
              <w:rPr>
                <w:rFonts w:hint="eastAsia"/>
              </w:rPr>
              <w:t>MS SQL Server</w:t>
            </w:r>
          </w:p>
        </w:tc>
        <w:tc>
          <w:tcPr>
            <w:tcW w:w="4026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A98754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트랜잭션·이력</w:t>
            </w:r>
          </w:p>
        </w:tc>
      </w:tr>
      <w:tr w:rsidR="00C67558" w14:paraId="7D92C5A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F1E167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현장 단말</w:t>
            </w:r>
          </w:p>
        </w:tc>
        <w:tc>
          <w:tcPr>
            <w:tcW w:w="3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1085C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PDA(무선), 작업 스테이션</w:t>
            </w:r>
          </w:p>
        </w:tc>
        <w:tc>
          <w:tcPr>
            <w:tcW w:w="40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8A6007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스캔·작업 실행</w:t>
            </w:r>
          </w:p>
        </w:tc>
      </w:tr>
      <w:tr w:rsidR="00C67558" w14:paraId="1DF1600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B4B092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설비 연계</w:t>
            </w:r>
          </w:p>
        </w:tc>
        <w:tc>
          <w:tcPr>
            <w:tcW w:w="34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686E9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설비 제어 I/F, 실시간 이벤트</w:t>
            </w:r>
          </w:p>
        </w:tc>
        <w:tc>
          <w:tcPr>
            <w:tcW w:w="4026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D2897D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소터·PTL·DWS</w:t>
            </w:r>
            <w:proofErr w:type="spellStart"/>
            <w:proofErr w:type="spellEnd"/>
          </w:p>
        </w:tc>
      </w:tr>
      <w:tr w:rsidR="00C67558" w14:paraId="140F845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FD70F7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연동</w:t>
            </w:r>
          </w:p>
        </w:tc>
        <w:tc>
          <w:tcPr>
            <w:tcW w:w="3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E382B4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REST API, 파일, 이벤트/큐</w:t>
            </w:r>
          </w:p>
        </w:tc>
        <w:tc>
          <w:tcPr>
            <w:tcW w:w="40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1A1E76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채널·설비·외부</w:t>
            </w:r>
          </w:p>
        </w:tc>
      </w:tr>
    </w:tbl>
    <w:p w14:paraId="3255A20D" w14:textId="77777777" w:rsidR="00C67558" w:rsidRDefault="00000000">
      <w:pPr>
        <w:spacing w:after="120" w:line="288" w:lineRule="auto"/>
        <w:jc w:val="both"/>
      </w:pPr>
      <w:r>
        <w:rPr>
          <w:i/>
          <w:iCs/>
          <w:color w:val="718096"/>
        </w:rPr>
        <w:t>※ 세부 제품·버전은 내부 형상관리 기준을 따른다.</w:t>
      </w:r>
    </w:p>
    <w:p w14:paraId="1A36A464" w14:textId="77777777" w:rsidR="00C67558" w:rsidRDefault="00000000">
      <w:r>
        <w:br w:type="page"/>
      </w:r>
    </w:p>
    <w:p w14:paraId="3D4D57BC" w14:textId="77777777" w:rsidR="00C67558" w:rsidRDefault="00000000">
      <w:pPr>
        <w:pStyle w:val="1"/>
        <w:pBdr>
          <w:bottom w:val="single" w:sz="12" w:space="6" w:color="1B4965"/>
        </w:pBdr>
        <w:spacing w:before="360" w:after="160"/>
      </w:pPr>
      <w:r>
        <w:rPr>
          <w:b/>
          <w:bCs/>
          <w:color w:val="1B4965"/>
          <w:sz w:val="30"/>
          <w:szCs w:val="30"/>
        </w:rPr>
        <w:lastRenderedPageBreak/>
        <w:t>4. 시스템 아키텍처</w:t>
      </w:r>
    </w:p>
    <w:p w14:paraId="5B2BA51B" w14:textId="77777777" w:rsidR="00C67558" w:rsidRDefault="00000000">
      <w:pPr>
        <w:pStyle w:val="2"/>
        <w:spacing w:before="260" w:after="120"/>
      </w:pPr>
      <w:r>
        <w:rPr>
          <w:b/>
          <w:bCs/>
          <w:color w:val="2C7A7B"/>
          <w:sz w:val="24"/>
          <w:szCs w:val="24"/>
        </w:rPr>
        <w:t>4.1 논리 아키텍처</w:t>
      </w:r>
    </w:p>
    <w:tbl>
      <w:tblPr>
        <w:tblW w:w="9026" w:type="dxa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2" w:space="0" w:color="9AA5B1"/>
          <w:insideV w:val="single" w:sz="2" w:space="0" w:color="9AA5B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600"/>
        <w:gridCol w:w="4826"/>
      </w:tblGrid>
      <w:tr w:rsidR="00C67558" w14:paraId="79F487D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1B496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9E689" w14:textId="77777777" w:rsidR="00C67558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계층</w:t>
            </w:r>
          </w:p>
        </w:tc>
        <w:tc>
          <w:tcPr>
            <w:tcW w:w="2600" w:type="dxa"/>
            <w:shd w:val="clear" w:color="auto" w:fill="1B496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BDD48F" w14:textId="77777777" w:rsidR="00C67558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구성 요소</w:t>
            </w:r>
          </w:p>
        </w:tc>
        <w:tc>
          <w:tcPr>
            <w:tcW w:w="4826" w:type="dxa"/>
            <w:shd w:val="clear" w:color="auto" w:fill="1B496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905408" w14:textId="77777777" w:rsidR="00C67558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C67558" w14:paraId="501DA09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BB073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표현 계층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7CFCED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관리자 웹, 작업 스테이션, PDA</w:t>
            </w:r>
          </w:p>
        </w:tc>
        <w:tc>
          <w:tcPr>
            <w:tcW w:w="48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FDF14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주문·재고·작업 관리 및 현장 실행</w:t>
            </w:r>
          </w:p>
        </w:tc>
      </w:tr>
      <w:tr w:rsidR="00C67558" w14:paraId="54B8DF3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A7702C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애플리케이션 계층</w:t>
            </w:r>
          </w:p>
        </w:tc>
        <w:tc>
          <w:tcPr>
            <w:tcW w:w="26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86F6E5" w14:textId="77777777" w:rsidR="00C67558" w:rsidRDefault="00000000">
            <w:pPr>
              <w:spacing w:line="264" w:lineRule="auto"/>
            </w:pPr>
            <w:proofErr w:type="spellStart"/>
            <w:r>
              <w:rPr>
                <w:sz w:val="18"/>
                <w:szCs w:val="18"/>
              </w:rPr>
              <w:t>Smartship</w:t>
            </w:r>
            <w:proofErr w:type="spellEnd"/>
            <w:r>
              <w:rPr>
                <w:sz w:val="18"/>
                <w:szCs w:val="18"/>
              </w:rPr>
              <w:t xml:space="preserve"> / SW / TLPS</w:t>
            </w:r>
          </w:p>
        </w:tc>
        <w:tc>
          <w:tcPr>
            <w:tcW w:w="4826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A576E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주문·창고·운송 업무 로직·트랜잭션</w:t>
            </w:r>
          </w:p>
        </w:tc>
      </w:tr>
      <w:tr w:rsidR="00C67558" w14:paraId="4812F96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574409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설비 연계 계층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D9FEB6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설비 제어·PDA 게이트웨이</w:t>
            </w:r>
          </w:p>
        </w:tc>
        <w:tc>
          <w:tcPr>
            <w:tcW w:w="48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D661C" w14:textId="7A6706B3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 xml:space="preserve">3D </w:t>
            </w:r>
            <w:proofErr w:type="spellStart"/>
            <w:r>
              <w:rPr>
                <w:sz w:val="18"/>
                <w:szCs w:val="18"/>
              </w:rPr>
              <w:t>Sorter·PTL·DWS</w:t>
            </w:r>
            <w:proofErr w:type="spellEnd"/>
            <w:r>
              <w:rPr>
                <w:sz w:val="18"/>
                <w:szCs w:val="18"/>
              </w:rPr>
              <w:t>·</w:t>
            </w:r>
            <w:proofErr w:type="spellStart"/>
            <w:r>
              <w:rPr>
                <w:sz w:val="18"/>
                <w:szCs w:val="18"/>
              </w:rPr>
              <w:t>소터</w:t>
            </w:r>
            <w:proofErr w:type="spellEnd"/>
            <w:r>
              <w:rPr>
                <w:sz w:val="18"/>
                <w:szCs w:val="18"/>
              </w:rPr>
              <w:t xml:space="preserve"> 실시간 연동</w:t>
            </w:r>
          </w:p>
        </w:tc>
      </w:tr>
      <w:tr w:rsidR="00C67558" w14:paraId="6DF5CAA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74F05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데이터 계층</w:t>
            </w:r>
          </w:p>
        </w:tc>
        <w:tc>
          <w:tcPr>
            <w:tcW w:w="26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F41CB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업무 DB·이력·로그 저장소</w:t>
            </w:r>
          </w:p>
        </w:tc>
        <w:tc>
          <w:tcPr>
            <w:tcW w:w="4826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BCD75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주문·재고·작업·인계 데이터 및 이력</w:t>
            </w:r>
          </w:p>
        </w:tc>
      </w:tr>
      <w:tr w:rsidR="00C67558" w14:paraId="5077984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6B8D7C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지능화 계층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F7F6C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대시보드·최적화 엔진</w:t>
            </w:r>
          </w:p>
        </w:tc>
        <w:tc>
          <w:tcPr>
            <w:tcW w:w="48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6846FA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실시간 모니터링, 분류·</w:t>
            </w:r>
            <w:proofErr w:type="spellStart"/>
            <w:r>
              <w:rPr>
                <w:sz w:val="18"/>
                <w:szCs w:val="18"/>
              </w:rPr>
              <w:t>피킹</w:t>
            </w:r>
            <w:proofErr w:type="spellEnd"/>
            <w:r>
              <w:rPr>
                <w:sz w:val="18"/>
                <w:szCs w:val="18"/>
              </w:rPr>
              <w:t xml:space="preserve"> 최적화</w:t>
            </w:r>
          </w:p>
        </w:tc>
      </w:tr>
    </w:tbl>
    <w:p w14:paraId="171A6D49" w14:textId="77777777" w:rsidR="00C67558" w:rsidRDefault="00000000">
      <w:pPr>
        <w:pStyle w:val="2"/>
        <w:spacing w:before="260" w:after="120"/>
      </w:pPr>
      <w:r>
        <w:rPr>
          <w:b/>
          <w:bCs/>
          <w:color w:val="2C7A7B"/>
          <w:sz w:val="24"/>
          <w:szCs w:val="24"/>
        </w:rPr>
        <w:t>4.2 배포 및 물리 구성</w:t>
      </w:r>
    </w:p>
    <w:p w14:paraId="6BDF3C8B" w14:textId="77777777" w:rsidR="00C67558" w:rsidRDefault="00000000">
      <w:pPr>
        <w:pStyle w:val="a4"/>
        <w:numPr>
          <w:ilvl w:val="0"/>
          <w:numId w:val="2"/>
        </w:numPr>
        <w:spacing w:after="60" w:line="276" w:lineRule="auto"/>
      </w:pPr>
      <w:r>
        <w:t>현장 설비 제어·PDA 연계 컴포넌트는 지연 최소화를 위해 센터 내(</w:t>
      </w:r>
      <w:proofErr w:type="spellStart"/>
      <w:r>
        <w:t>온프레미스</w:t>
      </w:r>
      <w:proofErr w:type="spellEnd"/>
      <w:r>
        <w:t>) 네트워크에 배치한다.</w:t>
      </w:r>
    </w:p>
    <w:p w14:paraId="6E229515" w14:textId="77777777" w:rsidR="00C67558" w:rsidRDefault="00000000">
      <w:pPr>
        <w:pStyle w:val="a4"/>
        <w:numPr>
          <w:ilvl w:val="0"/>
          <w:numId w:val="2"/>
        </w:numPr>
        <w:spacing w:after="60" w:line="276" w:lineRule="auto"/>
      </w:pPr>
      <w:r>
        <w:t>업무 애플리케이션·DB는 내부 표준에 따라 배치하고, 백업·이중화 구성을 적용한다.</w:t>
      </w:r>
    </w:p>
    <w:p w14:paraId="3FBE38BF" w14:textId="77777777" w:rsidR="00C67558" w:rsidRDefault="00000000">
      <w:pPr>
        <w:pStyle w:val="a4"/>
        <w:numPr>
          <w:ilvl w:val="0"/>
          <w:numId w:val="2"/>
        </w:numPr>
        <w:spacing w:after="60" w:line="276" w:lineRule="auto"/>
      </w:pPr>
      <w:r>
        <w:t>상위 연계 단절 시에도 분류·</w:t>
      </w:r>
      <w:proofErr w:type="spellStart"/>
      <w:r>
        <w:t>피킹</w:t>
      </w:r>
      <w:proofErr w:type="spellEnd"/>
      <w:r>
        <w:t xml:space="preserve"> 등 현장 작업이 지속되도록 로컬 처리·</w:t>
      </w:r>
      <w:proofErr w:type="spellStart"/>
      <w:r>
        <w:t>큐잉을</w:t>
      </w:r>
      <w:proofErr w:type="spellEnd"/>
      <w:r>
        <w:t xml:space="preserve"> 구성한다.</w:t>
      </w:r>
    </w:p>
    <w:p w14:paraId="7F93C36F" w14:textId="77777777" w:rsidR="00C67558" w:rsidRDefault="00000000">
      <w:pPr>
        <w:pStyle w:val="2"/>
        <w:spacing w:before="260" w:after="120"/>
      </w:pPr>
      <w:r>
        <w:rPr>
          <w:b/>
          <w:bCs/>
          <w:color w:val="2C7A7B"/>
          <w:sz w:val="24"/>
          <w:szCs w:val="24"/>
        </w:rPr>
        <w:t>4.3 연계 아키텍처</w:t>
      </w:r>
    </w:p>
    <w:tbl>
      <w:tblPr>
        <w:tblW w:w="9026" w:type="dxa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2" w:space="0" w:color="9AA5B1"/>
          <w:insideV w:val="single" w:sz="2" w:space="0" w:color="9AA5B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500"/>
        <w:gridCol w:w="1500"/>
        <w:gridCol w:w="3626"/>
      </w:tblGrid>
      <w:tr w:rsidR="00C67558" w14:paraId="735FC95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B496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BD8789" w14:textId="77777777" w:rsidR="00C67558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연계 구간</w:t>
            </w:r>
          </w:p>
        </w:tc>
        <w:tc>
          <w:tcPr>
            <w:tcW w:w="1500" w:type="dxa"/>
            <w:shd w:val="clear" w:color="auto" w:fill="1B496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589AF" w14:textId="77777777" w:rsidR="00C67558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성격</w:t>
            </w:r>
          </w:p>
        </w:tc>
        <w:tc>
          <w:tcPr>
            <w:tcW w:w="1500" w:type="dxa"/>
            <w:shd w:val="clear" w:color="auto" w:fill="1B496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7FBC2B" w14:textId="77777777" w:rsidR="00C67558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방식</w:t>
            </w:r>
          </w:p>
        </w:tc>
        <w:tc>
          <w:tcPr>
            <w:tcW w:w="3626" w:type="dxa"/>
            <w:shd w:val="clear" w:color="auto" w:fill="1B496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627CF0" w14:textId="77777777" w:rsidR="00C67558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주요 데이터</w:t>
            </w:r>
          </w:p>
        </w:tc>
      </w:tr>
      <w:tr w:rsidR="00C67558" w14:paraId="37720C0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B293A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 xml:space="preserve">채널/셀러 → </w:t>
            </w:r>
            <w:proofErr w:type="spellStart"/>
            <w:r>
              <w:rPr>
                <w:sz w:val="18"/>
                <w:szCs w:val="18"/>
              </w:rPr>
              <w:t>Smartship</w:t>
            </w:r>
            <w:proofErr w:type="spellEnd"/>
          </w:p>
        </w:tc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97933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외부(수집)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1B7F48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API/파일</w:t>
            </w:r>
          </w:p>
        </w:tc>
        <w:tc>
          <w:tcPr>
            <w:tcW w:w="36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EBA68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주문, 재고 신청, 수취인</w:t>
            </w:r>
          </w:p>
        </w:tc>
      </w:tr>
      <w:tr w:rsidR="00C67558" w14:paraId="33B08D3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449075" w14:textId="77777777" w:rsidR="00C67558" w:rsidRDefault="00000000">
            <w:pPr>
              <w:spacing w:line="264" w:lineRule="auto"/>
            </w:pPr>
            <w:proofErr w:type="spellStart"/>
            <w:r>
              <w:rPr>
                <w:sz w:val="18"/>
                <w:szCs w:val="18"/>
              </w:rPr>
              <w:t>Smartship</w:t>
            </w:r>
            <w:proofErr w:type="spellEnd"/>
            <w:r>
              <w:rPr>
                <w:sz w:val="18"/>
                <w:szCs w:val="18"/>
              </w:rPr>
              <w:t xml:space="preserve"> ↔ SW</w:t>
            </w:r>
          </w:p>
        </w:tc>
        <w:tc>
          <w:tcPr>
            <w:tcW w:w="15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66B484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내부</w:t>
            </w:r>
          </w:p>
        </w:tc>
        <w:tc>
          <w:tcPr>
            <w:tcW w:w="15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807E5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API/이벤트</w:t>
            </w:r>
          </w:p>
        </w:tc>
        <w:tc>
          <w:tcPr>
            <w:tcW w:w="3626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C38ACC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출하지시, 출고 확정, 재고</w:t>
            </w:r>
          </w:p>
        </w:tc>
      </w:tr>
      <w:tr w:rsidR="00C67558" w14:paraId="3A3935E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25B63F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SW ↔ 설비/PDA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D44C3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내부(실시간)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D3B752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이벤트/스캔</w:t>
            </w:r>
          </w:p>
        </w:tc>
        <w:tc>
          <w:tcPr>
            <w:tcW w:w="36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C8D66" w14:textId="77777777" w:rsidR="00C67558" w:rsidRDefault="00000000">
            <w:pPr>
              <w:spacing w:line="264" w:lineRule="auto"/>
            </w:pPr>
            <w:proofErr w:type="spellStart"/>
            <w:r>
              <w:rPr>
                <w:sz w:val="18"/>
                <w:szCs w:val="18"/>
              </w:rPr>
              <w:t>피킹</w:t>
            </w:r>
            <w:proofErr w:type="spellEnd"/>
            <w:r>
              <w:rPr>
                <w:sz w:val="18"/>
                <w:szCs w:val="18"/>
              </w:rPr>
              <w:t>·분류·검수·번들 검증</w:t>
            </w:r>
          </w:p>
        </w:tc>
      </w:tr>
      <w:tr w:rsidR="00C67558" w14:paraId="1C11B27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D5D36F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 xml:space="preserve">SW/TLPS → </w:t>
            </w:r>
            <w:proofErr w:type="spellStart"/>
            <w:r>
              <w:rPr>
                <w:sz w:val="18"/>
                <w:szCs w:val="18"/>
              </w:rPr>
              <w:t>조업사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택배사</w:t>
            </w:r>
            <w:proofErr w:type="spellEnd"/>
          </w:p>
        </w:tc>
        <w:tc>
          <w:tcPr>
            <w:tcW w:w="15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D0E1D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외부(인계)</w:t>
            </w:r>
          </w:p>
        </w:tc>
        <w:tc>
          <w:tcPr>
            <w:tcW w:w="15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B31845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API/인계</w:t>
            </w:r>
          </w:p>
        </w:tc>
        <w:tc>
          <w:tcPr>
            <w:tcW w:w="3626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6EF94" w14:textId="77777777" w:rsidR="00C67558" w:rsidRDefault="00000000">
            <w:pPr>
              <w:spacing w:line="264" w:lineRule="auto"/>
            </w:pPr>
            <w:proofErr w:type="spellStart"/>
            <w:r>
              <w:rPr>
                <w:sz w:val="18"/>
                <w:szCs w:val="18"/>
              </w:rPr>
              <w:t>번들팩</w:t>
            </w:r>
            <w:proofErr w:type="spellEnd"/>
            <w:r>
              <w:rPr>
                <w:sz w:val="18"/>
                <w:szCs w:val="18"/>
              </w:rPr>
              <w:t>, MAWB, Route</w:t>
            </w:r>
          </w:p>
        </w:tc>
      </w:tr>
    </w:tbl>
    <w:p w14:paraId="6DF7834C" w14:textId="77777777" w:rsidR="00C67558" w:rsidRDefault="00000000">
      <w:pPr>
        <w:spacing w:after="120" w:line="288" w:lineRule="auto"/>
        <w:jc w:val="both"/>
      </w:pPr>
      <w:r>
        <w:rPr>
          <w:i/>
          <w:iCs/>
          <w:color w:val="718096"/>
        </w:rPr>
        <w:t xml:space="preserve">상세 인터페이스 명세는 별도의 「업무·시스템 </w:t>
      </w:r>
      <w:proofErr w:type="spellStart"/>
      <w:r>
        <w:rPr>
          <w:i/>
          <w:iCs/>
          <w:color w:val="718096"/>
        </w:rPr>
        <w:t>연계기술서」를</w:t>
      </w:r>
      <w:proofErr w:type="spellEnd"/>
      <w:r>
        <w:rPr>
          <w:i/>
          <w:iCs/>
          <w:color w:val="718096"/>
        </w:rPr>
        <w:t xml:space="preserve"> 따른다.</w:t>
      </w:r>
    </w:p>
    <w:p w14:paraId="4B74EA2D" w14:textId="77777777" w:rsidR="00C67558" w:rsidRDefault="00000000">
      <w:pPr>
        <w:pStyle w:val="2"/>
        <w:spacing w:before="260" w:after="120"/>
      </w:pPr>
      <w:r>
        <w:rPr>
          <w:b/>
          <w:bCs/>
          <w:color w:val="2C7A7B"/>
          <w:sz w:val="24"/>
          <w:szCs w:val="24"/>
        </w:rPr>
        <w:t>4.4 네트워크 및 인프라</w:t>
      </w:r>
    </w:p>
    <w:p w14:paraId="5F48AC05" w14:textId="77777777" w:rsidR="00C67558" w:rsidRDefault="00000000">
      <w:pPr>
        <w:pStyle w:val="a4"/>
        <w:numPr>
          <w:ilvl w:val="0"/>
          <w:numId w:val="2"/>
        </w:numPr>
        <w:spacing w:after="60" w:line="276" w:lineRule="auto"/>
      </w:pPr>
      <w:r>
        <w:t xml:space="preserve">네트워크·전원 이중화, 무선(PDA) 커버리지 확보, 설비 제어망과 </w:t>
      </w:r>
      <w:proofErr w:type="spellStart"/>
      <w:r>
        <w:t>업무망</w:t>
      </w:r>
      <w:proofErr w:type="spellEnd"/>
      <w:r>
        <w:t xml:space="preserve"> 분리.</w:t>
      </w:r>
    </w:p>
    <w:p w14:paraId="01FC1655" w14:textId="77777777" w:rsidR="00C67558" w:rsidRDefault="00000000">
      <w:pPr>
        <w:pStyle w:val="a4"/>
        <w:numPr>
          <w:ilvl w:val="0"/>
          <w:numId w:val="2"/>
        </w:numPr>
        <w:spacing w:after="60" w:line="276" w:lineRule="auto"/>
      </w:pPr>
      <w:r>
        <w:t>장애 도메인 분리로 특정 구간 장애가 전체로 확산되지 않도록 구성.</w:t>
      </w:r>
    </w:p>
    <w:p w14:paraId="3EF17E8A" w14:textId="77777777" w:rsidR="00C67558" w:rsidRDefault="00000000">
      <w:pPr>
        <w:pStyle w:val="2"/>
        <w:spacing w:before="260" w:after="120"/>
      </w:pPr>
      <w:r>
        <w:rPr>
          <w:b/>
          <w:bCs/>
          <w:color w:val="2C7A7B"/>
          <w:sz w:val="24"/>
          <w:szCs w:val="24"/>
        </w:rPr>
        <w:t>4.5 가용성 · 확장성 · 성능 설계</w:t>
      </w:r>
    </w:p>
    <w:p w14:paraId="51904ECC" w14:textId="77777777" w:rsidR="00C67558" w:rsidRDefault="00000000">
      <w:pPr>
        <w:pStyle w:val="a4"/>
        <w:numPr>
          <w:ilvl w:val="0"/>
          <w:numId w:val="2"/>
        </w:numPr>
        <w:spacing w:after="60" w:line="276" w:lineRule="auto"/>
      </w:pPr>
      <w:r>
        <w:t>가용성: 핵심 컴포넌트 이중화, 정기 백업·복구 테스트, 장애 시 수기 대체 절차로 연속성 확보.</w:t>
      </w:r>
    </w:p>
    <w:p w14:paraId="282BD0B6" w14:textId="77777777" w:rsidR="00C67558" w:rsidRDefault="00000000">
      <w:pPr>
        <w:pStyle w:val="a4"/>
        <w:numPr>
          <w:ilvl w:val="0"/>
          <w:numId w:val="2"/>
        </w:numPr>
        <w:spacing w:after="60" w:line="276" w:lineRule="auto"/>
      </w:pPr>
      <w:r>
        <w:lastRenderedPageBreak/>
        <w:t>확장성: 자체개발 모듈 구조로 신규 채널·설비·거점을 모듈 단위 수용.</w:t>
      </w:r>
    </w:p>
    <w:p w14:paraId="33F29F79" w14:textId="77777777" w:rsidR="00C67558" w:rsidRDefault="00000000">
      <w:pPr>
        <w:pStyle w:val="a4"/>
        <w:numPr>
          <w:ilvl w:val="0"/>
          <w:numId w:val="2"/>
        </w:numPr>
        <w:spacing w:after="60" w:line="276" w:lineRule="auto"/>
      </w:pPr>
      <w:r>
        <w:t>성능: 피크 물동량 대비 처리 여력 확보, 대량 처리는 배치·비동기로 분산.</w:t>
      </w:r>
    </w:p>
    <w:p w14:paraId="7DDCB820" w14:textId="77777777" w:rsidR="00C67558" w:rsidRDefault="00000000">
      <w:r>
        <w:br w:type="page"/>
      </w:r>
    </w:p>
    <w:p w14:paraId="1790954B" w14:textId="77777777" w:rsidR="00C67558" w:rsidRDefault="00000000">
      <w:pPr>
        <w:pStyle w:val="1"/>
        <w:pBdr>
          <w:bottom w:val="single" w:sz="12" w:space="6" w:color="1B4965"/>
        </w:pBdr>
        <w:spacing w:before="360" w:after="160"/>
      </w:pPr>
      <w:r>
        <w:rPr>
          <w:b/>
          <w:bCs/>
          <w:color w:val="1B4965"/>
          <w:sz w:val="30"/>
          <w:szCs w:val="30"/>
        </w:rPr>
        <w:lastRenderedPageBreak/>
        <w:t>5. 주요 기능 모듈</w:t>
      </w:r>
    </w:p>
    <w:p w14:paraId="20BC26DB" w14:textId="77777777" w:rsidR="00C67558" w:rsidRDefault="00000000">
      <w:pPr>
        <w:pStyle w:val="2"/>
        <w:spacing w:before="260" w:after="120"/>
      </w:pPr>
      <w:r>
        <w:rPr>
          <w:b/>
          <w:bCs/>
          <w:color w:val="2C7A7B"/>
          <w:sz w:val="24"/>
          <w:szCs w:val="24"/>
        </w:rPr>
        <w:t xml:space="preserve">5.1 OMS · </w:t>
      </w:r>
      <w:proofErr w:type="spellStart"/>
      <w:r>
        <w:rPr>
          <w:b/>
          <w:bCs/>
          <w:color w:val="2C7A7B"/>
          <w:sz w:val="24"/>
          <w:szCs w:val="24"/>
        </w:rPr>
        <w:t>Smartship</w:t>
      </w:r>
      <w:proofErr w:type="spellEnd"/>
    </w:p>
    <w:tbl>
      <w:tblPr>
        <w:tblW w:w="9026" w:type="dxa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2" w:space="0" w:color="9AA5B1"/>
          <w:insideV w:val="single" w:sz="2" w:space="0" w:color="9AA5B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26"/>
      </w:tblGrid>
      <w:tr w:rsidR="00C67558" w14:paraId="513D757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1B496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B5368" w14:textId="77777777" w:rsidR="00C67558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기능</w:t>
            </w:r>
          </w:p>
        </w:tc>
        <w:tc>
          <w:tcPr>
            <w:tcW w:w="7026" w:type="dxa"/>
            <w:shd w:val="clear" w:color="auto" w:fill="1B496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BB14C" w14:textId="77777777" w:rsidR="00C67558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상세</w:t>
            </w:r>
          </w:p>
        </w:tc>
      </w:tr>
      <w:tr w:rsidR="00C67558" w14:paraId="65DC0F1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D053A9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주문 수집</w:t>
            </w:r>
          </w:p>
        </w:tc>
        <w:tc>
          <w:tcPr>
            <w:tcW w:w="70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2656C7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엑셀·</w:t>
            </w:r>
            <w:proofErr w:type="spellStart"/>
            <w:r>
              <w:rPr>
                <w:sz w:val="18"/>
                <w:szCs w:val="18"/>
              </w:rPr>
              <w:t>단건</w:t>
            </w:r>
            <w:proofErr w:type="spellEnd"/>
            <w:r>
              <w:rPr>
                <w:sz w:val="18"/>
                <w:szCs w:val="18"/>
              </w:rPr>
              <w:t>·Open API·플랫폼 연동 다채널 수집·통합</w:t>
            </w:r>
          </w:p>
        </w:tc>
      </w:tr>
      <w:tr w:rsidR="00C67558" w14:paraId="0E5FD23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3B0C44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주문 검증</w:t>
            </w:r>
          </w:p>
        </w:tc>
        <w:tc>
          <w:tcPr>
            <w:tcW w:w="7026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5267AA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주소·수량·중복·금지품목 검증, 오류 반려·보정</w:t>
            </w:r>
          </w:p>
        </w:tc>
      </w:tr>
      <w:tr w:rsidR="00C67558" w14:paraId="0F2891B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0E360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재고 할당</w:t>
            </w:r>
          </w:p>
        </w:tc>
        <w:tc>
          <w:tcPr>
            <w:tcW w:w="70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F875B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가용재고 기준 할당, 부분 할당·보류 처리</w:t>
            </w:r>
          </w:p>
        </w:tc>
      </w:tr>
      <w:tr w:rsidR="00C67558" w14:paraId="46C29DA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AE349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출하지시</w:t>
            </w:r>
          </w:p>
        </w:tc>
        <w:tc>
          <w:tcPr>
            <w:tcW w:w="7026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E3E22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WMS로 출하지시 생성·전송(우선순위 포함)</w:t>
            </w:r>
          </w:p>
        </w:tc>
      </w:tr>
      <w:tr w:rsidR="00C67558" w14:paraId="6195EBD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2700E3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재고 신청 접수</w:t>
            </w:r>
          </w:p>
        </w:tc>
        <w:tc>
          <w:tcPr>
            <w:tcW w:w="70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9C98C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셀러 재고 신청 접수 및 창고 승인 연계</w:t>
            </w:r>
          </w:p>
        </w:tc>
      </w:tr>
      <w:tr w:rsidR="00C67558" w14:paraId="2F218F0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51A7A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상태 관리</w:t>
            </w:r>
          </w:p>
        </w:tc>
        <w:tc>
          <w:tcPr>
            <w:tcW w:w="7026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559AD4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주문 유형(WMS/TMS) 구분, 상태·이력 추적</w:t>
            </w:r>
          </w:p>
        </w:tc>
      </w:tr>
    </w:tbl>
    <w:p w14:paraId="3579F656" w14:textId="77777777" w:rsidR="00C67558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4842B387" wp14:editId="41EE1909">
            <wp:extent cx="5444934" cy="230048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hot_om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44934" cy="230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C0A73" w14:textId="77777777" w:rsidR="00C67558" w:rsidRDefault="00000000">
      <w:pPr>
        <w:spacing w:after="180"/>
        <w:jc w:val="center"/>
      </w:pPr>
      <w:r>
        <w:rPr>
          <w:color w:val="404040"/>
          <w:sz w:val="16"/>
          <w:szCs w:val="16"/>
        </w:rPr>
        <w:t xml:space="preserve">[그림 5-1] </w:t>
      </w:r>
      <w:proofErr w:type="spellStart"/>
      <w:r>
        <w:rPr>
          <w:color w:val="404040"/>
          <w:sz w:val="16"/>
          <w:szCs w:val="16"/>
        </w:rPr>
        <w:t>Smartship</w:t>
      </w:r>
      <w:proofErr w:type="spellEnd"/>
      <w:r>
        <w:rPr>
          <w:color w:val="404040"/>
          <w:sz w:val="16"/>
          <w:szCs w:val="16"/>
        </w:rPr>
        <w:t xml:space="preserve">(OMS) 주문 관리 – 판매채널 API 주문 자동 수집 및 </w:t>
      </w:r>
      <w:proofErr w:type="spellStart"/>
      <w:r>
        <w:rPr>
          <w:color w:val="404040"/>
          <w:sz w:val="16"/>
          <w:szCs w:val="16"/>
        </w:rPr>
        <w:t>풀필먼트</w:t>
      </w:r>
      <w:proofErr w:type="spellEnd"/>
      <w:r>
        <w:rPr>
          <w:color w:val="404040"/>
          <w:sz w:val="16"/>
          <w:szCs w:val="16"/>
        </w:rPr>
        <w:t xml:space="preserve"> 출고 상태 관리</w:t>
      </w:r>
    </w:p>
    <w:p w14:paraId="5459A303" w14:textId="77777777" w:rsidR="00C67558" w:rsidRDefault="00000000">
      <w:pPr>
        <w:pStyle w:val="2"/>
        <w:spacing w:before="260" w:after="120"/>
      </w:pPr>
      <w:r>
        <w:rPr>
          <w:b/>
          <w:bCs/>
          <w:color w:val="2C7A7B"/>
          <w:sz w:val="24"/>
          <w:szCs w:val="24"/>
        </w:rPr>
        <w:t>5.2 WMS · SW (Smart Warehouse)</w:t>
      </w:r>
    </w:p>
    <w:tbl>
      <w:tblPr>
        <w:tblW w:w="9026" w:type="dxa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2" w:space="0" w:color="9AA5B1"/>
          <w:insideV w:val="single" w:sz="2" w:space="0" w:color="9AA5B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26"/>
      </w:tblGrid>
      <w:tr w:rsidR="00C67558" w14:paraId="47A119E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1B496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F7DA3" w14:textId="77777777" w:rsidR="00C67558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기능</w:t>
            </w:r>
          </w:p>
        </w:tc>
        <w:tc>
          <w:tcPr>
            <w:tcW w:w="7026" w:type="dxa"/>
            <w:shd w:val="clear" w:color="auto" w:fill="1B496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139DFE" w14:textId="77777777" w:rsidR="00C67558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상세</w:t>
            </w:r>
          </w:p>
        </w:tc>
      </w:tr>
      <w:tr w:rsidR="00C67558" w14:paraId="51D8561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C6E4B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재고 입고</w:t>
            </w:r>
          </w:p>
        </w:tc>
        <w:tc>
          <w:tcPr>
            <w:tcW w:w="70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FFAE0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재고 신청→승인→셀러 발송→입고 검수→재고 적치(추천 로케이션)</w:t>
            </w:r>
          </w:p>
        </w:tc>
      </w:tr>
      <w:tr w:rsidR="00C67558" w14:paraId="1CCCD30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B8DCA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재고 관리</w:t>
            </w:r>
          </w:p>
        </w:tc>
        <w:tc>
          <w:tcPr>
            <w:tcW w:w="7026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B6BA2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로케이션·재고 관리, 재고 실사·조정, 재고 정확도 관리</w:t>
            </w:r>
          </w:p>
        </w:tc>
      </w:tr>
      <w:tr w:rsidR="00C67558" w14:paraId="6D50B07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C8C80D" w14:textId="77777777" w:rsidR="00C67558" w:rsidRDefault="00000000">
            <w:pPr>
              <w:spacing w:line="264" w:lineRule="auto"/>
            </w:pPr>
            <w:proofErr w:type="spellStart"/>
            <w:r>
              <w:rPr>
                <w:sz w:val="18"/>
                <w:szCs w:val="18"/>
              </w:rPr>
              <w:t>피킹리스트</w:t>
            </w:r>
            <w:proofErr w:type="spellEnd"/>
          </w:p>
        </w:tc>
        <w:tc>
          <w:tcPr>
            <w:tcW w:w="70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AF8366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 xml:space="preserve">출하지시 기반 생성, </w:t>
            </w:r>
            <w:proofErr w:type="spellStart"/>
            <w:r>
              <w:rPr>
                <w:sz w:val="18"/>
                <w:szCs w:val="18"/>
              </w:rPr>
              <w:t>피킹</w:t>
            </w:r>
            <w:proofErr w:type="spellEnd"/>
            <w:r>
              <w:rPr>
                <w:sz w:val="18"/>
                <w:szCs w:val="18"/>
              </w:rPr>
              <w:t xml:space="preserve"> 방식(총량·카트·동일패턴) 결정</w:t>
            </w:r>
          </w:p>
        </w:tc>
      </w:tr>
      <w:tr w:rsidR="00C67558" w14:paraId="5E2B4B8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8E2828" w14:textId="77777777" w:rsidR="00C67558" w:rsidRDefault="00000000">
            <w:pPr>
              <w:spacing w:line="264" w:lineRule="auto"/>
            </w:pPr>
            <w:proofErr w:type="spellStart"/>
            <w:r>
              <w:rPr>
                <w:sz w:val="18"/>
                <w:szCs w:val="18"/>
              </w:rPr>
              <w:t>피킹</w:t>
            </w:r>
            <w:proofErr w:type="spellEnd"/>
            <w:r>
              <w:rPr>
                <w:sz w:val="18"/>
                <w:szCs w:val="18"/>
              </w:rPr>
              <w:t>·분류</w:t>
            </w:r>
          </w:p>
        </w:tc>
        <w:tc>
          <w:tcPr>
            <w:tcW w:w="7026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77474" w14:textId="77777777" w:rsidR="00C67558" w:rsidRDefault="00000000">
            <w:pPr>
              <w:spacing w:line="264" w:lineRule="auto"/>
            </w:pPr>
            <w:r w:rsidRPr="00B24F79">
              <w:rPr>
                <w:sz w:val="18"/>
                <w:szCs w:val="18"/>
                <w:highlight w:val="yellow"/>
              </w:rPr>
              <w:t>PTL·PDA 연계 피킹, 총량 피킹분 3D Sorter·PTL 주문별 분류</w:t>
            </w:r>
            <w:proofErr w:type="spellStart"/>
            <w:proofErr w:type="spellEnd"/>
            <w:proofErr w:type="spellStart"/>
            <w:proofErr w:type="spellEnd"/>
          </w:p>
        </w:tc>
      </w:tr>
      <w:tr w:rsidR="00C67558" w14:paraId="6B81AC2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D3529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검수·패킹</w:t>
            </w:r>
          </w:p>
        </w:tc>
        <w:tc>
          <w:tcPr>
            <w:tcW w:w="70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ED4BCC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PDA 스캔 검수(SKU·수량), 상품 특성별 포장</w:t>
            </w:r>
          </w:p>
        </w:tc>
      </w:tr>
      <w:tr w:rsidR="00C67558" w14:paraId="3C572D5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5FBE1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출고·연계</w:t>
            </w:r>
          </w:p>
        </w:tc>
        <w:tc>
          <w:tcPr>
            <w:tcW w:w="7026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CCB12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출고 확정·재고 차감, 화물 입고 작업·</w:t>
            </w:r>
            <w:proofErr w:type="spellStart"/>
            <w:r>
              <w:rPr>
                <w:sz w:val="18"/>
                <w:szCs w:val="18"/>
              </w:rPr>
              <w:t>소터</w:t>
            </w:r>
            <w:proofErr w:type="spellEnd"/>
            <w:r>
              <w:rPr>
                <w:sz w:val="18"/>
                <w:szCs w:val="18"/>
              </w:rPr>
              <w:t xml:space="preserve"> 분류 연계</w:t>
            </w:r>
          </w:p>
        </w:tc>
      </w:tr>
    </w:tbl>
    <w:p w14:paraId="7772EDC4" w14:textId="77777777" w:rsidR="00C67558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664343B0" wp14:editId="3D889379">
            <wp:extent cx="5444934" cy="23004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hot_wm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44934" cy="230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87AE2" w14:textId="77777777" w:rsidR="00C67558" w:rsidRDefault="00000000">
      <w:pPr>
        <w:spacing w:after="180"/>
        <w:jc w:val="center"/>
      </w:pPr>
      <w:r>
        <w:rPr>
          <w:color w:val="404040"/>
          <w:sz w:val="16"/>
          <w:szCs w:val="16"/>
        </w:rPr>
        <w:t xml:space="preserve">[그림 5-2] SW(WMS) 전체 대시보드 – </w:t>
      </w:r>
      <w:proofErr w:type="spellStart"/>
      <w:r>
        <w:rPr>
          <w:color w:val="404040"/>
          <w:sz w:val="16"/>
          <w:szCs w:val="16"/>
        </w:rPr>
        <w:t>풀필먼트</w:t>
      </w:r>
      <w:proofErr w:type="spellEnd"/>
      <w:r>
        <w:rPr>
          <w:color w:val="404040"/>
          <w:sz w:val="16"/>
          <w:szCs w:val="16"/>
        </w:rPr>
        <w:t xml:space="preserve"> 공정별 처리 현황(컷오프·주문타입별)</w:t>
      </w:r>
    </w:p>
    <w:p w14:paraId="392EDB30" w14:textId="77777777" w:rsidR="00C67558" w:rsidRDefault="00000000">
      <w:pPr>
        <w:pStyle w:val="2"/>
        <w:spacing w:before="260" w:after="120"/>
      </w:pPr>
      <w:r>
        <w:rPr>
          <w:b/>
          <w:bCs/>
          <w:color w:val="2C7A7B"/>
          <w:sz w:val="24"/>
          <w:szCs w:val="24"/>
        </w:rPr>
        <w:t>5.3 TMS · TLPS</w:t>
      </w:r>
    </w:p>
    <w:tbl>
      <w:tblPr>
        <w:tblW w:w="9026" w:type="dxa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2" w:space="0" w:color="9AA5B1"/>
          <w:insideV w:val="single" w:sz="2" w:space="0" w:color="9AA5B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26"/>
      </w:tblGrid>
      <w:tr w:rsidR="00C67558" w14:paraId="277C36C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1B496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9B84EC" w14:textId="77777777" w:rsidR="00C67558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기능</w:t>
            </w:r>
          </w:p>
        </w:tc>
        <w:tc>
          <w:tcPr>
            <w:tcW w:w="7026" w:type="dxa"/>
            <w:shd w:val="clear" w:color="auto" w:fill="1B496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72C53" w14:textId="77777777" w:rsidR="00C67558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상세</w:t>
            </w:r>
          </w:p>
        </w:tc>
      </w:tr>
      <w:tr w:rsidR="00C67558" w14:paraId="2D1F706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4E6D32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 xml:space="preserve">셀러 </w:t>
            </w:r>
            <w:proofErr w:type="spellStart"/>
            <w:r>
              <w:rPr>
                <w:sz w:val="18"/>
                <w:szCs w:val="18"/>
              </w:rPr>
              <w:t>발송분</w:t>
            </w:r>
            <w:proofErr w:type="spellEnd"/>
            <w:r>
              <w:rPr>
                <w:sz w:val="18"/>
                <w:szCs w:val="18"/>
              </w:rPr>
              <w:t xml:space="preserve"> 접수</w:t>
            </w:r>
          </w:p>
        </w:tc>
        <w:tc>
          <w:tcPr>
            <w:tcW w:w="70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C00F80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화물 입고 작업(DWS/</w:t>
            </w:r>
            <w:proofErr w:type="spellStart"/>
            <w:r>
              <w:rPr>
                <w:sz w:val="18"/>
                <w:szCs w:val="18"/>
              </w:rPr>
              <w:t>오토라벨러</w:t>
            </w:r>
            <w:proofErr w:type="spellEnd"/>
            <w:r>
              <w:rPr>
                <w:sz w:val="18"/>
                <w:szCs w:val="18"/>
              </w:rPr>
              <w:t>) 접수·확인</w:t>
            </w:r>
          </w:p>
        </w:tc>
      </w:tr>
      <w:tr w:rsidR="00C67558" w14:paraId="2B55DEB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27DD29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운송·배송 관리</w:t>
            </w:r>
          </w:p>
        </w:tc>
        <w:tc>
          <w:tcPr>
            <w:tcW w:w="7026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C3B25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 xml:space="preserve">국내(택배)·해외(항공 </w:t>
            </w:r>
            <w:proofErr w:type="spellStart"/>
            <w:r>
              <w:rPr>
                <w:sz w:val="18"/>
                <w:szCs w:val="18"/>
              </w:rPr>
              <w:t>특송</w:t>
            </w:r>
            <w:proofErr w:type="spellEnd"/>
            <w:r>
              <w:rPr>
                <w:sz w:val="18"/>
                <w:szCs w:val="18"/>
              </w:rPr>
              <w:t>) 운송 정보 관리</w:t>
            </w:r>
          </w:p>
        </w:tc>
      </w:tr>
      <w:tr w:rsidR="00C67558" w14:paraId="5E7A2D3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4D2DDB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번들·Route</w:t>
            </w:r>
          </w:p>
        </w:tc>
        <w:tc>
          <w:tcPr>
            <w:tcW w:w="70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4E035" w14:textId="77777777" w:rsidR="00C67558" w:rsidRDefault="00000000">
            <w:pPr>
              <w:spacing w:line="264" w:lineRule="auto"/>
            </w:pPr>
            <w:proofErr w:type="spellStart"/>
            <w:r>
              <w:rPr>
                <w:sz w:val="18"/>
                <w:szCs w:val="18"/>
              </w:rPr>
              <w:t>번들팩</w:t>
            </w:r>
            <w:proofErr w:type="spellEnd"/>
            <w:r>
              <w:rPr>
                <w:sz w:val="18"/>
                <w:szCs w:val="18"/>
              </w:rPr>
              <w:t>·</w:t>
            </w:r>
            <w:proofErr w:type="spellStart"/>
            <w:r>
              <w:rPr>
                <w:sz w:val="18"/>
                <w:szCs w:val="18"/>
              </w:rPr>
              <w:t>MAWB·Route</w:t>
            </w:r>
            <w:proofErr w:type="spellEnd"/>
            <w:r>
              <w:rPr>
                <w:sz w:val="18"/>
                <w:szCs w:val="18"/>
              </w:rPr>
              <w:t xml:space="preserve"> 정보 처리</w:t>
            </w:r>
          </w:p>
        </w:tc>
      </w:tr>
      <w:tr w:rsidR="00C67558" w14:paraId="215B98C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2485C6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인계 관리</w:t>
            </w:r>
          </w:p>
        </w:tc>
        <w:tc>
          <w:tcPr>
            <w:tcW w:w="7026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2CAFA7" w14:textId="77777777" w:rsidR="00C67558" w:rsidRDefault="00000000">
            <w:pPr>
              <w:spacing w:line="264" w:lineRule="auto"/>
            </w:pPr>
            <w:proofErr w:type="spellStart"/>
            <w:r>
              <w:rPr>
                <w:sz w:val="18"/>
                <w:szCs w:val="18"/>
              </w:rPr>
              <w:t>조업사</w:t>
            </w:r>
            <w:proofErr w:type="spellEnd"/>
            <w:r>
              <w:rPr>
                <w:sz w:val="18"/>
                <w:szCs w:val="18"/>
              </w:rPr>
              <w:t>·</w:t>
            </w:r>
            <w:proofErr w:type="spellStart"/>
            <w:r>
              <w:rPr>
                <w:sz w:val="18"/>
                <w:szCs w:val="18"/>
              </w:rPr>
              <w:t>택배사</w:t>
            </w:r>
            <w:proofErr w:type="spellEnd"/>
            <w:r>
              <w:rPr>
                <w:sz w:val="18"/>
                <w:szCs w:val="18"/>
              </w:rPr>
              <w:t xml:space="preserve"> 인계 정보·이력 관리</w:t>
            </w:r>
          </w:p>
        </w:tc>
      </w:tr>
    </w:tbl>
    <w:p w14:paraId="51FFB39F" w14:textId="77777777" w:rsidR="00C67558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3B8E6F4F" wp14:editId="6251082F">
            <wp:extent cx="5444934" cy="230048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hot_tm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44934" cy="230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ACB9A" w14:textId="77777777" w:rsidR="00C67558" w:rsidRDefault="00000000">
      <w:pPr>
        <w:spacing w:after="180"/>
        <w:jc w:val="center"/>
      </w:pPr>
      <w:r>
        <w:rPr>
          <w:color w:val="404040"/>
          <w:sz w:val="16"/>
          <w:szCs w:val="16"/>
        </w:rPr>
        <w:t>[그림 5-3] TMS MAWB 상세 – 항공편 출항·입항 일정 및 Flight Confirm 관리</w:t>
      </w:r>
    </w:p>
    <w:p w14:paraId="2281C1EB" w14:textId="77777777" w:rsidR="00C67558" w:rsidRDefault="00000000">
      <w:pPr>
        <w:pStyle w:val="2"/>
        <w:spacing w:before="260" w:after="120"/>
      </w:pPr>
      <w:r>
        <w:rPr>
          <w:b/>
          <w:bCs/>
          <w:color w:val="2C7A7B"/>
          <w:sz w:val="24"/>
          <w:szCs w:val="24"/>
        </w:rPr>
        <w:t>5.4 공통 · 관리 기능</w:t>
      </w:r>
    </w:p>
    <w:p w14:paraId="66F90838" w14:textId="77777777" w:rsidR="00C67558" w:rsidRDefault="00000000">
      <w:pPr>
        <w:pStyle w:val="a4"/>
        <w:numPr>
          <w:ilvl w:val="0"/>
          <w:numId w:val="2"/>
        </w:numPr>
        <w:spacing w:after="60" w:line="276" w:lineRule="auto"/>
      </w:pPr>
      <w:r>
        <w:t>기준정보(상품·셀러·</w:t>
      </w:r>
      <w:proofErr w:type="spellStart"/>
      <w:r>
        <w:t>택배사</w:t>
      </w:r>
      <w:proofErr w:type="spellEnd"/>
      <w:r>
        <w:t>·</w:t>
      </w:r>
      <w:proofErr w:type="spellStart"/>
      <w:r>
        <w:t>조업사</w:t>
      </w:r>
      <w:proofErr w:type="spellEnd"/>
      <w:r>
        <w:t>·사용자) 관리 및 코드 표준.</w:t>
      </w:r>
    </w:p>
    <w:p w14:paraId="7ABD40DB" w14:textId="77777777" w:rsidR="00C67558" w:rsidRDefault="00000000">
      <w:pPr>
        <w:pStyle w:val="a4"/>
        <w:numPr>
          <w:ilvl w:val="0"/>
          <w:numId w:val="2"/>
        </w:numPr>
        <w:spacing w:after="60" w:line="276" w:lineRule="auto"/>
      </w:pPr>
      <w:r>
        <w:t>역할 기반 권한 관리, 작업 이력·감사 로그.</w:t>
      </w:r>
    </w:p>
    <w:p w14:paraId="496DFCB5" w14:textId="77777777" w:rsidR="00C67558" w:rsidRDefault="00000000">
      <w:pPr>
        <w:pStyle w:val="a4"/>
        <w:numPr>
          <w:ilvl w:val="0"/>
          <w:numId w:val="2"/>
        </w:numPr>
        <w:spacing w:after="60" w:line="276" w:lineRule="auto"/>
      </w:pPr>
      <w:r>
        <w:t>모니터링·알람, 리포트·통계 출력.</w:t>
      </w:r>
    </w:p>
    <w:p w14:paraId="1B847C01" w14:textId="77777777" w:rsidR="00C67558" w:rsidRDefault="00000000">
      <w:r>
        <w:br w:type="page"/>
      </w:r>
    </w:p>
    <w:p w14:paraId="4495FA72" w14:textId="77777777" w:rsidR="00C67558" w:rsidRDefault="00000000">
      <w:pPr>
        <w:pStyle w:val="1"/>
        <w:pBdr>
          <w:bottom w:val="single" w:sz="12" w:space="6" w:color="1B4965"/>
        </w:pBdr>
        <w:spacing w:before="360" w:after="160"/>
      </w:pPr>
      <w:r>
        <w:rPr>
          <w:b/>
          <w:bCs/>
          <w:color w:val="1B4965"/>
          <w:sz w:val="30"/>
          <w:szCs w:val="30"/>
        </w:rPr>
        <w:lastRenderedPageBreak/>
        <w:t>6. 자동화 설비 및 시스템 연계</w:t>
      </w:r>
    </w:p>
    <w:p w14:paraId="48B5B736" w14:textId="77777777" w:rsidR="00C67558" w:rsidRDefault="00000000">
      <w:pPr>
        <w:pStyle w:val="2"/>
        <w:spacing w:before="260" w:after="120"/>
      </w:pPr>
      <w:r>
        <w:rPr>
          <w:b/>
          <w:bCs/>
          <w:color w:val="2C7A7B"/>
          <w:sz w:val="24"/>
          <w:szCs w:val="24"/>
        </w:rPr>
        <w:t>6.1 설비 구성</w:t>
      </w:r>
    </w:p>
    <w:tbl>
      <w:tblPr>
        <w:tblW w:w="9026" w:type="dxa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2" w:space="0" w:color="9AA5B1"/>
          <w:insideV w:val="single" w:sz="2" w:space="0" w:color="9AA5B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3400"/>
        <w:gridCol w:w="1800"/>
        <w:gridCol w:w="2626"/>
      </w:tblGrid>
      <w:tr w:rsidR="00C67558" w14:paraId="0B78FE9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shd w:val="clear" w:color="auto" w:fill="1B496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427D9C" w14:textId="77777777" w:rsidR="00C67558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설비</w:t>
            </w:r>
          </w:p>
        </w:tc>
        <w:tc>
          <w:tcPr>
            <w:tcW w:w="3400" w:type="dxa"/>
            <w:shd w:val="clear" w:color="auto" w:fill="1B496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D9D88F" w14:textId="77777777" w:rsidR="00C67558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용도</w:t>
            </w:r>
          </w:p>
        </w:tc>
        <w:tc>
          <w:tcPr>
            <w:tcW w:w="1800" w:type="dxa"/>
            <w:shd w:val="clear" w:color="auto" w:fill="1B496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55CEC6" w14:textId="77777777" w:rsidR="00C67558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연계 시스템</w:t>
            </w:r>
          </w:p>
        </w:tc>
        <w:tc>
          <w:tcPr>
            <w:tcW w:w="2626" w:type="dxa"/>
            <w:shd w:val="clear" w:color="auto" w:fill="1B496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A6031" w14:textId="77777777" w:rsidR="00C67558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용량 · 수량</w:t>
            </w:r>
          </w:p>
        </w:tc>
      </w:tr>
      <w:tr w:rsidR="00C67558" w14:paraId="4D77E38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85A07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3D Sorter</w:t>
            </w:r>
          </w:p>
        </w:tc>
        <w:tc>
          <w:tcPr>
            <w:tcW w:w="34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C2A964" w14:textId="77777777" w:rsidR="00C67558" w:rsidRDefault="00000000">
            <w:pPr>
              <w:spacing w:line="264" w:lineRule="auto"/>
            </w:pPr>
            <w:proofErr w:type="spellStart"/>
            <w:r>
              <w:rPr>
                <w:sz w:val="18"/>
                <w:szCs w:val="18"/>
              </w:rPr>
              <w:t>피킹</w:t>
            </w:r>
            <w:proofErr w:type="spellEnd"/>
            <w:r>
              <w:rPr>
                <w:sz w:val="18"/>
                <w:szCs w:val="18"/>
              </w:rPr>
              <w:t>·분류 자동화</w:t>
            </w:r>
          </w:p>
        </w:tc>
        <w:tc>
          <w:tcPr>
            <w:tcW w:w="18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E93BEB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SW</w:t>
            </w:r>
          </w:p>
        </w:tc>
        <w:tc>
          <w:tcPr>
            <w:tcW w:w="2626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C7101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시간당 약 1,500 SKU</w:t>
            </w:r>
          </w:p>
        </w:tc>
      </w:tr>
      <w:tr w:rsidR="00C67558" w14:paraId="2E710E2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611D79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PTL</w:t>
            </w:r>
          </w:p>
        </w:tc>
        <w:tc>
          <w:tcPr>
            <w:tcW w:w="3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B4537F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 xml:space="preserve">표시기 기반 </w:t>
            </w:r>
            <w:proofErr w:type="spellStart"/>
            <w:r>
              <w:rPr>
                <w:sz w:val="18"/>
                <w:szCs w:val="18"/>
              </w:rPr>
              <w:t>피킹</w:t>
            </w:r>
            <w:proofErr w:type="spellEnd"/>
            <w:r>
              <w:rPr>
                <w:sz w:val="18"/>
                <w:szCs w:val="18"/>
              </w:rPr>
              <w:t>·분류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F3ECE1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SW</w:t>
            </w:r>
          </w:p>
        </w:tc>
        <w:tc>
          <w:tcPr>
            <w:tcW w:w="26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D340FD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1개 구역</w:t>
            </w:r>
          </w:p>
        </w:tc>
      </w:tr>
      <w:tr w:rsidR="00C67558" w14:paraId="76C3C1E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393C72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PDA</w:t>
            </w:r>
          </w:p>
        </w:tc>
        <w:tc>
          <w:tcPr>
            <w:tcW w:w="34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0BD6E" w14:textId="77777777" w:rsidR="00C67558" w:rsidRDefault="00000000">
            <w:pPr>
              <w:spacing w:line="264" w:lineRule="auto"/>
            </w:pPr>
            <w:proofErr w:type="spellStart"/>
            <w:r>
              <w:rPr>
                <w:sz w:val="18"/>
                <w:szCs w:val="18"/>
              </w:rPr>
              <w:t>피킹</w:t>
            </w:r>
            <w:proofErr w:type="spellEnd"/>
            <w:r>
              <w:rPr>
                <w:sz w:val="18"/>
                <w:szCs w:val="18"/>
              </w:rPr>
              <w:t>·검수·번들 검증</w:t>
            </w:r>
          </w:p>
        </w:tc>
        <w:tc>
          <w:tcPr>
            <w:tcW w:w="18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FFDA88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SW·TLPS</w:t>
            </w:r>
          </w:p>
        </w:tc>
        <w:tc>
          <w:tcPr>
            <w:tcW w:w="2626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F8EBC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35대</w:t>
            </w:r>
          </w:p>
        </w:tc>
      </w:tr>
      <w:tr w:rsidR="00C67558" w14:paraId="0D2815D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27B48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DWS</w:t>
            </w:r>
          </w:p>
        </w:tc>
        <w:tc>
          <w:tcPr>
            <w:tcW w:w="3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05432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사이즈·무게 측정 입고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5AD03D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자체 입고 SW</w:t>
            </w:r>
          </w:p>
        </w:tc>
        <w:tc>
          <w:tcPr>
            <w:tcW w:w="26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39857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 xml:space="preserve">투입구 6개 (DWS1~6, SW </w:t>
            </w:r>
            <w:proofErr w:type="spellStart"/>
            <w:r>
              <w:rPr>
                <w:sz w:val="18"/>
                <w:szCs w:val="18"/>
              </w:rPr>
              <w:t>소터</w:t>
            </w:r>
            <w:proofErr w:type="spellEnd"/>
            <w:r>
              <w:rPr>
                <w:sz w:val="18"/>
                <w:szCs w:val="18"/>
              </w:rPr>
              <w:t xml:space="preserve"> 모니터링 기준)</w:t>
            </w:r>
          </w:p>
        </w:tc>
      </w:tr>
      <w:tr w:rsidR="00C67558" w14:paraId="632B7B8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DA1FC9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 xml:space="preserve">물류 </w:t>
            </w:r>
            <w:proofErr w:type="spellStart"/>
            <w:r>
              <w:rPr>
                <w:sz w:val="18"/>
                <w:szCs w:val="18"/>
              </w:rPr>
              <w:t>소터</w:t>
            </w:r>
            <w:proofErr w:type="spellEnd"/>
          </w:p>
        </w:tc>
        <w:tc>
          <w:tcPr>
            <w:tcW w:w="34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23D95" w14:textId="77777777" w:rsidR="00C67558" w:rsidRDefault="00000000">
            <w:pPr>
              <w:spacing w:line="264" w:lineRule="auto"/>
            </w:pPr>
            <w:proofErr w:type="spellStart"/>
            <w:r>
              <w:rPr>
                <w:sz w:val="18"/>
                <w:szCs w:val="18"/>
              </w:rPr>
              <w:t>오토라벨러</w:t>
            </w:r>
            <w:proofErr w:type="spellEnd"/>
            <w:r>
              <w:rPr>
                <w:sz w:val="18"/>
                <w:szCs w:val="18"/>
              </w:rPr>
              <w:t>·</w:t>
            </w:r>
            <w:proofErr w:type="spellStart"/>
            <w:r>
              <w:rPr>
                <w:sz w:val="18"/>
                <w:szCs w:val="18"/>
              </w:rPr>
              <w:t>싱귤레이터</w:t>
            </w:r>
            <w:proofErr w:type="spellEnd"/>
            <w:r>
              <w:rPr>
                <w:sz w:val="18"/>
                <w:szCs w:val="18"/>
              </w:rPr>
              <w:t xml:space="preserve"> 화물 분류</w:t>
            </w:r>
          </w:p>
        </w:tc>
        <w:tc>
          <w:tcPr>
            <w:tcW w:w="18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01559E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SW</w:t>
            </w:r>
          </w:p>
        </w:tc>
        <w:tc>
          <w:tcPr>
            <w:tcW w:w="2626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3E7C17" w14:textId="77777777" w:rsidR="00C67558" w:rsidRDefault="00000000">
            <w:pPr>
              <w:spacing w:line="264" w:lineRule="auto"/>
            </w:pPr>
            <w:proofErr w:type="spellStart"/>
            <w:r>
              <w:rPr>
                <w:sz w:val="18"/>
                <w:szCs w:val="18"/>
              </w:rPr>
              <w:t>휠소터 시간당 약 3,500개 · 슈트 18개</w:t>
            </w:r>
            <w:proofErr w:type="spellEnd"/>
          </w:p>
        </w:tc>
      </w:tr>
    </w:tbl>
    <w:p w14:paraId="16300ACC" w14:textId="77777777" w:rsidR="00C67558" w:rsidRDefault="00000000">
      <w:pPr>
        <w:spacing w:after="120" w:line="288" w:lineRule="auto"/>
        <w:jc w:val="both"/>
      </w:pPr>
      <w:r>
        <w:rPr>
          <w:i/>
          <w:iCs/>
          <w:color w:val="718096"/>
        </w:rPr>
        <w:t>※ 설비는 외부 발주, 입고·연계 SW는 자체 개발. 처리량은 설계설명서(②-2) 기준.</w:t>
      </w:r>
    </w:p>
    <w:p w14:paraId="4C1AF286" w14:textId="77777777" w:rsidR="00C67558" w:rsidRDefault="00000000">
      <w:pPr>
        <w:pStyle w:val="2"/>
        <w:spacing w:before="260" w:after="120"/>
      </w:pPr>
      <w:r>
        <w:rPr>
          <w:b/>
          <w:bCs/>
          <w:color w:val="2C7A7B"/>
          <w:sz w:val="24"/>
          <w:szCs w:val="24"/>
        </w:rPr>
        <w:t>6.2 설비-시스템 데이터 흐름</w:t>
      </w:r>
    </w:p>
    <w:p w14:paraId="40D6E448" w14:textId="77777777" w:rsidR="00C67558" w:rsidRDefault="00000000">
      <w:pPr>
        <w:pStyle w:val="a4"/>
        <w:numPr>
          <w:ilvl w:val="0"/>
          <w:numId w:val="2"/>
        </w:numPr>
        <w:spacing w:after="60" w:line="276" w:lineRule="auto"/>
      </w:pPr>
      <w:r>
        <w:t>입고: DWS 측정값·</w:t>
      </w:r>
      <w:proofErr w:type="spellStart"/>
      <w:r>
        <w:t>오토라벨러</w:t>
      </w:r>
      <w:proofErr w:type="spellEnd"/>
      <w:r>
        <w:t xml:space="preserve"> 스캔 → SW/TLPS 접수·확인, 재고 입고 시 SW 재고 반영.</w:t>
      </w:r>
    </w:p>
    <w:p w14:paraId="0F0083B0" w14:textId="77777777" w:rsidR="00C67558" w:rsidRDefault="00000000">
      <w:pPr>
        <w:pStyle w:val="a4"/>
        <w:numPr>
          <w:ilvl w:val="0"/>
          <w:numId w:val="2"/>
        </w:numPr>
        <w:spacing w:after="60" w:line="276" w:lineRule="auto"/>
      </w:pPr>
      <w:proofErr w:type="spellStart"/>
      <w:r>
        <w:t>피킹</w:t>
      </w:r>
      <w:proofErr w:type="spellEnd"/>
      <w:r>
        <w:t xml:space="preserve">: SW </w:t>
      </w:r>
      <w:proofErr w:type="spellStart"/>
      <w:r>
        <w:t>피킹리스트</w:t>
      </w:r>
      <w:proofErr w:type="spellEnd"/>
      <w:r>
        <w:t xml:space="preserve"> → PTL/PDA 지시 → </w:t>
      </w:r>
      <w:proofErr w:type="spellStart"/>
      <w:r>
        <w:t>피킹</w:t>
      </w:r>
      <w:proofErr w:type="spellEnd"/>
      <w:r>
        <w:t xml:space="preserve"> 결과 회신·검증.</w:t>
      </w:r>
    </w:p>
    <w:p w14:paraId="21C8AF23" w14:textId="77777777" w:rsidR="00C67558" w:rsidRDefault="00000000">
      <w:pPr>
        <w:pStyle w:val="a4"/>
        <w:numPr>
          <w:ilvl w:val="0"/>
          <w:numId w:val="2"/>
        </w:numPr>
        <w:spacing w:after="60" w:line="276" w:lineRule="auto"/>
      </w:pPr>
      <w:r>
        <w:t xml:space="preserve">분류: SW 분류 로직 → 물류 </w:t>
      </w:r>
      <w:proofErr w:type="spellStart"/>
      <w:r>
        <w:t>소터</w:t>
      </w:r>
      <w:proofErr w:type="spellEnd"/>
      <w:r>
        <w:t xml:space="preserve"> 슈트 배정 → 분류 결과 회신.</w:t>
      </w:r>
    </w:p>
    <w:p w14:paraId="2AF38E09" w14:textId="77777777" w:rsidR="00C67558" w:rsidRDefault="00000000">
      <w:pPr>
        <w:pStyle w:val="a4"/>
        <w:numPr>
          <w:ilvl w:val="0"/>
          <w:numId w:val="2"/>
        </w:numPr>
        <w:spacing w:after="60" w:line="276" w:lineRule="auto"/>
      </w:pPr>
      <w:r>
        <w:t>번들: PDA 스캔(MAWB·</w:t>
      </w:r>
      <w:proofErr w:type="spellStart"/>
      <w:r>
        <w:t>번들팩</w:t>
      </w:r>
      <w:proofErr w:type="spellEnd"/>
      <w:r>
        <w:t>·Route) → SW/TLPS 검증·인계 확정.</w:t>
      </w:r>
    </w:p>
    <w:p w14:paraId="5C9CAB36" w14:textId="77777777" w:rsidR="00C67558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59B3CEC9" wp14:editId="6210DB72">
            <wp:extent cx="5444934" cy="230048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hot_sort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44934" cy="230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11C73" w14:textId="77777777" w:rsidR="00C67558" w:rsidRDefault="00000000">
      <w:pPr>
        <w:spacing w:after="180"/>
        <w:jc w:val="center"/>
      </w:pPr>
      <w:r>
        <w:rPr>
          <w:color w:val="404040"/>
          <w:sz w:val="16"/>
          <w:szCs w:val="16"/>
        </w:rPr>
        <w:t xml:space="preserve">[그림 6-1] SW(WMS) </w:t>
      </w:r>
      <w:proofErr w:type="spellStart"/>
      <w:r>
        <w:rPr>
          <w:color w:val="404040"/>
          <w:sz w:val="16"/>
          <w:szCs w:val="16"/>
        </w:rPr>
        <w:t>소터</w:t>
      </w:r>
      <w:proofErr w:type="spellEnd"/>
      <w:r>
        <w:rPr>
          <w:color w:val="404040"/>
          <w:sz w:val="16"/>
          <w:szCs w:val="16"/>
        </w:rPr>
        <w:t xml:space="preserve"> 모니터링 – 투입구(DWS)별·시간대별 분류 처리 건수</w:t>
      </w:r>
    </w:p>
    <w:p w14:paraId="058D157D" w14:textId="77777777" w:rsidR="00C67558" w:rsidRDefault="00000000">
      <w:pPr>
        <w:pStyle w:val="2"/>
        <w:spacing w:before="260" w:after="120"/>
      </w:pPr>
      <w:r>
        <w:rPr>
          <w:b/>
          <w:bCs/>
          <w:color w:val="2C7A7B"/>
          <w:sz w:val="24"/>
          <w:szCs w:val="24"/>
        </w:rPr>
        <w:t>6.3 자동화 수준</w:t>
      </w:r>
    </w:p>
    <w:p w14:paraId="107E083F" w14:textId="77777777" w:rsidR="00C67558" w:rsidRDefault="00000000">
      <w:pPr>
        <w:pStyle w:val="a4"/>
        <w:numPr>
          <w:ilvl w:val="0"/>
          <w:numId w:val="2"/>
        </w:numPr>
        <w:spacing w:after="60" w:line="276" w:lineRule="auto"/>
      </w:pPr>
      <w:proofErr w:type="spellStart"/>
      <w:r>
        <w:t>피킹(PTL·PDA), 주문별 분류(3D Sorter), 화물 분류(물류 소터), 입고 측정(DWS)의 자동화 적용.</w:t>
      </w:r>
      <w:proofErr w:type="spellEnd"/>
      <w:proofErr w:type="spellStart"/>
      <w:proofErr w:type="spellEnd"/>
    </w:p>
    <w:p w14:paraId="4E0F21D3" w14:textId="77777777" w:rsidR="00C67558" w:rsidRDefault="00000000">
      <w:pPr>
        <w:pStyle w:val="a4"/>
        <w:numPr>
          <w:ilvl w:val="0"/>
          <w:numId w:val="2"/>
        </w:numPr>
        <w:spacing w:after="60" w:line="276" w:lineRule="auto"/>
      </w:pPr>
      <w:r>
        <w:lastRenderedPageBreak/>
        <w:t>기능영역 29개 세부 공정의 자동화 수준은 평균 약 52%이다(자체평가서 ②-1의 공정별 자동화 수준 자체 산정 기준). 분류(1.4.5·1.4.6)·입고예정정보(1.1.1)·출고정보 전달(1.6.4)은 80%로 가장 높고, 차량 입차 인식(1.6.2)은 10%로 개선 대상이다.</w:t>
      </w:r>
    </w:p>
    <w:p w14:paraId="35917A6B" w14:textId="77777777" w:rsidR="00C67558" w:rsidRDefault="00000000">
      <w:r>
        <w:br w:type="page"/>
      </w:r>
    </w:p>
    <w:p w14:paraId="291233F6" w14:textId="77777777" w:rsidR="00C67558" w:rsidRDefault="00000000">
      <w:pPr>
        <w:pStyle w:val="1"/>
        <w:pBdr>
          <w:bottom w:val="single" w:sz="12" w:space="6" w:color="1B4965"/>
        </w:pBdr>
        <w:spacing w:before="360" w:after="160"/>
      </w:pPr>
      <w:r>
        <w:rPr>
          <w:b/>
          <w:bCs/>
          <w:color w:val="1B4965"/>
          <w:sz w:val="30"/>
          <w:szCs w:val="30"/>
        </w:rPr>
        <w:lastRenderedPageBreak/>
        <w:t>7. 지능화 · 데이터 활용</w:t>
      </w:r>
    </w:p>
    <w:p w14:paraId="3A603D15" w14:textId="77777777" w:rsidR="00C67558" w:rsidRDefault="00000000">
      <w:pPr>
        <w:pStyle w:val="2"/>
        <w:spacing w:before="260" w:after="120"/>
      </w:pPr>
      <w:r>
        <w:rPr>
          <w:b/>
          <w:bCs/>
          <w:color w:val="2C7A7B"/>
          <w:sz w:val="24"/>
          <w:szCs w:val="24"/>
        </w:rPr>
        <w:t>7.1 실시간 모니터링 대시보드</w:t>
      </w:r>
    </w:p>
    <w:tbl>
      <w:tblPr>
        <w:tblW w:w="9026" w:type="dxa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2" w:space="0" w:color="9AA5B1"/>
          <w:insideV w:val="single" w:sz="2" w:space="0" w:color="9AA5B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C67558" w14:paraId="3ADE279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B496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142ADE" w14:textId="77777777" w:rsidR="00C67558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모니터링 영역</w:t>
            </w:r>
          </w:p>
        </w:tc>
        <w:tc>
          <w:tcPr>
            <w:tcW w:w="6626" w:type="dxa"/>
            <w:shd w:val="clear" w:color="auto" w:fill="1B496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D5121" w14:textId="77777777" w:rsidR="00C67558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지표</w:t>
            </w:r>
          </w:p>
        </w:tc>
      </w:tr>
      <w:tr w:rsidR="00C67558" w14:paraId="6915E92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A1CC6E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설비</w:t>
            </w:r>
          </w:p>
        </w:tc>
        <w:tc>
          <w:tcPr>
            <w:tcW w:w="66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C8C7A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가동 상태, 잼/오류, 처리율</w:t>
            </w:r>
          </w:p>
        </w:tc>
      </w:tr>
      <w:tr w:rsidR="00C67558" w14:paraId="5E7E81A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9F60C8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재고</w:t>
            </w:r>
          </w:p>
        </w:tc>
        <w:tc>
          <w:tcPr>
            <w:tcW w:w="6626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508EAD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재고 수준, 입고·적치 진척</w:t>
            </w:r>
          </w:p>
        </w:tc>
      </w:tr>
      <w:tr w:rsidR="00C67558" w14:paraId="6614FF0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FBDDA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물동량</w:t>
            </w:r>
          </w:p>
        </w:tc>
        <w:tc>
          <w:tcPr>
            <w:tcW w:w="66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632F28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시간대별 처리량, 대기·병목</w:t>
            </w:r>
          </w:p>
        </w:tc>
      </w:tr>
      <w:tr w:rsidR="00C67558" w14:paraId="7FDF219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878B4D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출고·인계</w:t>
            </w:r>
          </w:p>
        </w:tc>
        <w:tc>
          <w:tcPr>
            <w:tcW w:w="6626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F7DCD1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출고 진척, 정시 인계 현황</w:t>
            </w:r>
          </w:p>
        </w:tc>
      </w:tr>
    </w:tbl>
    <w:p w14:paraId="2E181AEF" w14:textId="77777777" w:rsidR="00C67558" w:rsidRDefault="00000000">
      <w:pPr>
        <w:pStyle w:val="2"/>
        <w:spacing w:before="260" w:after="120"/>
      </w:pPr>
      <w:r>
        <w:rPr>
          <w:b/>
          <w:bCs/>
          <w:color w:val="2C7A7B"/>
          <w:sz w:val="24"/>
          <w:szCs w:val="24"/>
        </w:rPr>
        <w:t xml:space="preserve">7.2 분류 · </w:t>
      </w:r>
      <w:proofErr w:type="spellStart"/>
      <w:r>
        <w:rPr>
          <w:b/>
          <w:bCs/>
          <w:color w:val="2C7A7B"/>
          <w:sz w:val="24"/>
          <w:szCs w:val="24"/>
        </w:rPr>
        <w:t>피킹</w:t>
      </w:r>
      <w:proofErr w:type="spellEnd"/>
      <w:r>
        <w:rPr>
          <w:b/>
          <w:bCs/>
          <w:color w:val="2C7A7B"/>
          <w:sz w:val="24"/>
          <w:szCs w:val="24"/>
        </w:rPr>
        <w:t xml:space="preserve"> 로직 최적화</w:t>
      </w:r>
    </w:p>
    <w:p w14:paraId="6DCE1984" w14:textId="77777777" w:rsidR="00C67558" w:rsidRDefault="00000000">
      <w:pPr>
        <w:pStyle w:val="a4"/>
        <w:numPr>
          <w:ilvl w:val="0"/>
          <w:numId w:val="2"/>
        </w:numPr>
        <w:spacing w:after="60" w:line="276" w:lineRule="auto"/>
      </w:pPr>
      <w:r>
        <w:t xml:space="preserve">물동량·주문 패턴을 반영하여 </w:t>
      </w:r>
      <w:proofErr w:type="spellStart"/>
      <w:r>
        <w:t>피킹</w:t>
      </w:r>
      <w:proofErr w:type="spellEnd"/>
      <w:r>
        <w:t xml:space="preserve"> 방식(총량·카트·동일패턴)과 분류 로직을 최적화한다.</w:t>
      </w:r>
    </w:p>
    <w:p w14:paraId="16B5BCDD" w14:textId="77777777" w:rsidR="00C67558" w:rsidRDefault="00000000">
      <w:pPr>
        <w:pStyle w:val="a4"/>
        <w:numPr>
          <w:ilvl w:val="0"/>
          <w:numId w:val="2"/>
        </w:numPr>
        <w:spacing w:after="60" w:line="276" w:lineRule="auto"/>
      </w:pPr>
      <w:proofErr w:type="spellStart"/>
      <w:r>
        <w:t>소터</w:t>
      </w:r>
      <w:proofErr w:type="spellEnd"/>
      <w:r>
        <w:t xml:space="preserve"> 분류 규칙을 데이터 기반으로 조정하여 처리량·정확도를 향상한다.</w:t>
      </w:r>
    </w:p>
    <w:p w14:paraId="551B30F1" w14:textId="77777777" w:rsidR="00C67558" w:rsidRDefault="00000000">
      <w:pPr>
        <w:pStyle w:val="a4"/>
        <w:numPr>
          <w:ilvl w:val="0"/>
          <w:numId w:val="2"/>
        </w:numPr>
        <w:spacing w:after="60" w:line="276" w:lineRule="auto"/>
      </w:pPr>
      <w:r>
        <w:t xml:space="preserve">로케이션·동선을 분석하여 </w:t>
      </w:r>
      <w:proofErr w:type="spellStart"/>
      <w:r>
        <w:t>피킹</w:t>
      </w:r>
      <w:proofErr w:type="spellEnd"/>
      <w:r>
        <w:t xml:space="preserve"> 경로를 개선한다.</w:t>
      </w:r>
    </w:p>
    <w:p w14:paraId="0F317268" w14:textId="77777777" w:rsidR="00C67558" w:rsidRDefault="00000000">
      <w:pPr>
        <w:pStyle w:val="2"/>
        <w:spacing w:before="260" w:after="120"/>
      </w:pPr>
      <w:r>
        <w:rPr>
          <w:b/>
          <w:bCs/>
          <w:color w:val="2C7A7B"/>
          <w:sz w:val="24"/>
          <w:szCs w:val="24"/>
        </w:rPr>
        <w:t>7.3 데이터 파이프라인 및 활용</w:t>
      </w:r>
    </w:p>
    <w:p w14:paraId="76FEC5FC" w14:textId="77777777" w:rsidR="00C67558" w:rsidRDefault="00000000">
      <w:pPr>
        <w:pStyle w:val="a4"/>
        <w:numPr>
          <w:ilvl w:val="0"/>
          <w:numId w:val="2"/>
        </w:numPr>
        <w:spacing w:after="60" w:line="276" w:lineRule="auto"/>
      </w:pPr>
      <w:r>
        <w:t>작업·설비·품질 데이터를 수집·적재하여 KPI 산출과 개선 과제 도출에 활용한다.</w:t>
      </w:r>
    </w:p>
    <w:p w14:paraId="26FE5C52" w14:textId="77777777" w:rsidR="00C67558" w:rsidRDefault="00000000">
      <w:pPr>
        <w:pStyle w:val="a4"/>
        <w:numPr>
          <w:ilvl w:val="0"/>
          <w:numId w:val="2"/>
        </w:numPr>
        <w:spacing w:after="60" w:line="276" w:lineRule="auto"/>
      </w:pPr>
      <w:r>
        <w:t>피크 물량·인력 배치 계획 수립에 데이터를 활용한다.</w:t>
      </w:r>
    </w:p>
    <w:p w14:paraId="07286E5D" w14:textId="77777777" w:rsidR="00C67558" w:rsidRDefault="00000000">
      <w:pPr>
        <w:pStyle w:val="2"/>
        <w:spacing w:before="260" w:after="120"/>
      </w:pPr>
      <w:r>
        <w:rPr>
          <w:b/>
          <w:bCs/>
          <w:color w:val="2C7A7B"/>
          <w:sz w:val="24"/>
          <w:szCs w:val="24"/>
        </w:rPr>
        <w:t>7.4 향후 계획</w:t>
      </w:r>
    </w:p>
    <w:p w14:paraId="351E9E95" w14:textId="77777777" w:rsidR="00C67558" w:rsidRDefault="00000000">
      <w:pPr>
        <w:pStyle w:val="a4"/>
        <w:numPr>
          <w:ilvl w:val="0"/>
          <w:numId w:val="2"/>
        </w:numPr>
        <w:spacing w:after="60" w:line="276" w:lineRule="auto"/>
      </w:pPr>
      <w:r>
        <w:t>데이터 축적에 기반한 분류·</w:t>
      </w:r>
      <w:proofErr w:type="spellStart"/>
      <w:r>
        <w:t>피킹</w:t>
      </w:r>
      <w:proofErr w:type="spellEnd"/>
      <w:r>
        <w:t xml:space="preserve"> 로직 고도화 및 물동량 예측 기반 계획 정교화.</w:t>
      </w:r>
    </w:p>
    <w:p w14:paraId="72B687D4" w14:textId="77777777" w:rsidR="00C67558" w:rsidRDefault="00000000">
      <w:r>
        <w:br w:type="page"/>
      </w:r>
    </w:p>
    <w:p w14:paraId="5F85B7B7" w14:textId="77777777" w:rsidR="00C67558" w:rsidRDefault="00000000">
      <w:pPr>
        <w:pStyle w:val="1"/>
        <w:pBdr>
          <w:bottom w:val="single" w:sz="12" w:space="6" w:color="1B4965"/>
        </w:pBdr>
        <w:spacing w:before="360" w:after="160"/>
      </w:pPr>
      <w:r>
        <w:rPr>
          <w:b/>
          <w:bCs/>
          <w:color w:val="1B4965"/>
          <w:sz w:val="30"/>
          <w:szCs w:val="30"/>
        </w:rPr>
        <w:lastRenderedPageBreak/>
        <w:t>8. 데이터 관리</w:t>
      </w:r>
    </w:p>
    <w:p w14:paraId="27E5D04F" w14:textId="77777777" w:rsidR="00C67558" w:rsidRDefault="00000000">
      <w:pPr>
        <w:pStyle w:val="2"/>
        <w:spacing w:before="260" w:after="120"/>
      </w:pPr>
      <w:r>
        <w:rPr>
          <w:b/>
          <w:bCs/>
          <w:color w:val="2C7A7B"/>
          <w:sz w:val="24"/>
          <w:szCs w:val="24"/>
        </w:rPr>
        <w:t>8.1 데이터 도메인</w:t>
      </w:r>
    </w:p>
    <w:tbl>
      <w:tblPr>
        <w:tblW w:w="9026" w:type="dxa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2" w:space="0" w:color="9AA5B1"/>
          <w:insideV w:val="single" w:sz="2" w:space="0" w:color="9AA5B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3800"/>
        <w:gridCol w:w="3826"/>
      </w:tblGrid>
      <w:tr w:rsidR="00C67558" w14:paraId="5497627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1B496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51E99" w14:textId="77777777" w:rsidR="00C67558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도메인</w:t>
            </w:r>
          </w:p>
        </w:tc>
        <w:tc>
          <w:tcPr>
            <w:tcW w:w="3800" w:type="dxa"/>
            <w:shd w:val="clear" w:color="auto" w:fill="1B496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39A64" w14:textId="77777777" w:rsidR="00C67558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주요 데이터</w:t>
            </w:r>
          </w:p>
        </w:tc>
        <w:tc>
          <w:tcPr>
            <w:tcW w:w="3826" w:type="dxa"/>
            <w:shd w:val="clear" w:color="auto" w:fill="1B496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E6BAC1" w14:textId="77777777" w:rsidR="00C67558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성격</w:t>
            </w:r>
          </w:p>
        </w:tc>
      </w:tr>
      <w:tr w:rsidR="00C67558" w14:paraId="0CBC109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A86B35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주문</w:t>
            </w:r>
          </w:p>
        </w:tc>
        <w:tc>
          <w:tcPr>
            <w:tcW w:w="3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5A825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주문 헤더·상세, 할당, 상태 이력</w:t>
            </w:r>
          </w:p>
        </w:tc>
        <w:tc>
          <w:tcPr>
            <w:tcW w:w="38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B06FC0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트랜잭션</w:t>
            </w:r>
          </w:p>
        </w:tc>
      </w:tr>
      <w:tr w:rsidR="00C67558" w14:paraId="495CF0C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D428E0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재고</w:t>
            </w:r>
          </w:p>
        </w:tc>
        <w:tc>
          <w:tcPr>
            <w:tcW w:w="38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0D491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입고·적치, 로케이션 재고, 재고 이력</w:t>
            </w:r>
          </w:p>
        </w:tc>
        <w:tc>
          <w:tcPr>
            <w:tcW w:w="3826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7AB8D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트랜잭션/이력</w:t>
            </w:r>
          </w:p>
        </w:tc>
      </w:tr>
      <w:tr w:rsidR="00C67558" w14:paraId="00A3797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DD0BF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작업</w:t>
            </w:r>
          </w:p>
        </w:tc>
        <w:tc>
          <w:tcPr>
            <w:tcW w:w="3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DE9AF" w14:textId="77777777" w:rsidR="00C67558" w:rsidRDefault="00000000">
            <w:pPr>
              <w:spacing w:line="264" w:lineRule="auto"/>
            </w:pPr>
            <w:proofErr w:type="spellStart"/>
            <w:r>
              <w:rPr>
                <w:sz w:val="18"/>
                <w:szCs w:val="18"/>
              </w:rPr>
              <w:t>피킹리스트</w:t>
            </w:r>
            <w:proofErr w:type="spellEnd"/>
            <w:r>
              <w:rPr>
                <w:sz w:val="18"/>
                <w:szCs w:val="18"/>
              </w:rPr>
              <w:t>, 검수, 패킹, 출고</w:t>
            </w:r>
          </w:p>
        </w:tc>
        <w:tc>
          <w:tcPr>
            <w:tcW w:w="38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4A9E31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트랜잭션</w:t>
            </w:r>
          </w:p>
        </w:tc>
      </w:tr>
      <w:tr w:rsidR="00C67558" w14:paraId="30EC4A1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76D45F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분류·인계</w:t>
            </w:r>
          </w:p>
        </w:tc>
        <w:tc>
          <w:tcPr>
            <w:tcW w:w="38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DFEB4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 xml:space="preserve">화물 입고, </w:t>
            </w:r>
            <w:proofErr w:type="spellStart"/>
            <w:r>
              <w:rPr>
                <w:sz w:val="18"/>
                <w:szCs w:val="18"/>
              </w:rPr>
              <w:t>소터</w:t>
            </w:r>
            <w:proofErr w:type="spellEnd"/>
            <w:r>
              <w:rPr>
                <w:sz w:val="18"/>
                <w:szCs w:val="18"/>
              </w:rPr>
              <w:t xml:space="preserve"> 분류, </w:t>
            </w:r>
            <w:proofErr w:type="spellStart"/>
            <w:r>
              <w:rPr>
                <w:sz w:val="18"/>
                <w:szCs w:val="18"/>
              </w:rPr>
              <w:t>번들팩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MAWB·Route</w:t>
            </w:r>
            <w:proofErr w:type="spellEnd"/>
            <w:r>
              <w:rPr>
                <w:sz w:val="18"/>
                <w:szCs w:val="18"/>
              </w:rPr>
              <w:t>, 인계</w:t>
            </w:r>
          </w:p>
        </w:tc>
        <w:tc>
          <w:tcPr>
            <w:tcW w:w="3826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E11B98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트랜잭션</w:t>
            </w:r>
          </w:p>
        </w:tc>
      </w:tr>
      <w:tr w:rsidR="00C67558" w14:paraId="034D0B9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262B0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기준</w:t>
            </w:r>
          </w:p>
        </w:tc>
        <w:tc>
          <w:tcPr>
            <w:tcW w:w="3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0E516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 xml:space="preserve">상품, 셀러, </w:t>
            </w:r>
            <w:proofErr w:type="spellStart"/>
            <w:r>
              <w:rPr>
                <w:sz w:val="18"/>
                <w:szCs w:val="18"/>
              </w:rPr>
              <w:t>택배사</w:t>
            </w:r>
            <w:proofErr w:type="spellEnd"/>
            <w:r>
              <w:rPr>
                <w:sz w:val="18"/>
                <w:szCs w:val="18"/>
              </w:rPr>
              <w:t>·</w:t>
            </w:r>
            <w:proofErr w:type="spellStart"/>
            <w:r>
              <w:rPr>
                <w:sz w:val="18"/>
                <w:szCs w:val="18"/>
              </w:rPr>
              <w:t>조업사</w:t>
            </w:r>
            <w:proofErr w:type="spellEnd"/>
            <w:r>
              <w:rPr>
                <w:sz w:val="18"/>
                <w:szCs w:val="18"/>
              </w:rPr>
              <w:t>, 사용자</w:t>
            </w:r>
          </w:p>
        </w:tc>
        <w:tc>
          <w:tcPr>
            <w:tcW w:w="38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914D3E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마스터</w:t>
            </w:r>
          </w:p>
        </w:tc>
      </w:tr>
    </w:tbl>
    <w:p w14:paraId="3DC3091C" w14:textId="77777777" w:rsidR="00C67558" w:rsidRDefault="00000000">
      <w:pPr>
        <w:pStyle w:val="2"/>
        <w:spacing w:before="260" w:after="120"/>
      </w:pPr>
      <w:r>
        <w:rPr>
          <w:b/>
          <w:bCs/>
          <w:color w:val="2C7A7B"/>
          <w:sz w:val="24"/>
          <w:szCs w:val="24"/>
        </w:rPr>
        <w:t>8.2 핵심 엔티티(개요)</w:t>
      </w:r>
    </w:p>
    <w:tbl>
      <w:tblPr>
        <w:tblW w:w="9026" w:type="dxa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2" w:space="0" w:color="9AA5B1"/>
          <w:insideV w:val="single" w:sz="2" w:space="0" w:color="9AA5B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400"/>
        <w:gridCol w:w="5026"/>
      </w:tblGrid>
      <w:tr w:rsidR="00C67558" w14:paraId="57513B7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1B496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413BCE" w14:textId="77777777" w:rsidR="00C67558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엔티티</w:t>
            </w:r>
          </w:p>
        </w:tc>
        <w:tc>
          <w:tcPr>
            <w:tcW w:w="2400" w:type="dxa"/>
            <w:shd w:val="clear" w:color="auto" w:fill="1B496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04D5E" w14:textId="77777777" w:rsidR="00C67558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핵심 키</w:t>
            </w:r>
          </w:p>
        </w:tc>
        <w:tc>
          <w:tcPr>
            <w:tcW w:w="5026" w:type="dxa"/>
            <w:shd w:val="clear" w:color="auto" w:fill="1B496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C4C89E" w14:textId="77777777" w:rsidR="00C67558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C67558" w14:paraId="0A268BB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6293C0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주문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CB18F1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주문번호</w:t>
            </w:r>
          </w:p>
        </w:tc>
        <w:tc>
          <w:tcPr>
            <w:tcW w:w="50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88E0D7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채널·수취인·품목·상태</w:t>
            </w:r>
          </w:p>
        </w:tc>
      </w:tr>
      <w:tr w:rsidR="00C67558" w14:paraId="30F11A3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CAF61A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출하지시</w:t>
            </w:r>
          </w:p>
        </w:tc>
        <w:tc>
          <w:tcPr>
            <w:tcW w:w="24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FF846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출하지시번호</w:t>
            </w:r>
          </w:p>
        </w:tc>
        <w:tc>
          <w:tcPr>
            <w:tcW w:w="5026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F44B14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 xml:space="preserve">주문 연계, </w:t>
            </w:r>
            <w:proofErr w:type="spellStart"/>
            <w:r>
              <w:rPr>
                <w:sz w:val="18"/>
                <w:szCs w:val="18"/>
              </w:rPr>
              <w:t>피킹</w:t>
            </w:r>
            <w:proofErr w:type="spellEnd"/>
            <w:r>
              <w:rPr>
                <w:sz w:val="18"/>
                <w:szCs w:val="18"/>
              </w:rPr>
              <w:t xml:space="preserve"> 지시</w:t>
            </w:r>
          </w:p>
        </w:tc>
      </w:tr>
      <w:tr w:rsidR="00C67558" w14:paraId="6853681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711DC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재고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4FE03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SKU·로케이션</w:t>
            </w:r>
          </w:p>
        </w:tc>
        <w:tc>
          <w:tcPr>
            <w:tcW w:w="50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191CF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수량·이력</w:t>
            </w:r>
          </w:p>
        </w:tc>
      </w:tr>
      <w:tr w:rsidR="00C67558" w14:paraId="728DD7B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CC6B61" w14:textId="77777777" w:rsidR="00C67558" w:rsidRDefault="00000000">
            <w:pPr>
              <w:spacing w:line="264" w:lineRule="auto"/>
            </w:pPr>
            <w:proofErr w:type="spellStart"/>
            <w:r>
              <w:rPr>
                <w:sz w:val="18"/>
                <w:szCs w:val="18"/>
              </w:rPr>
              <w:t>번들팩</w:t>
            </w:r>
            <w:proofErr w:type="spellEnd"/>
          </w:p>
        </w:tc>
        <w:tc>
          <w:tcPr>
            <w:tcW w:w="24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05735" w14:textId="77777777" w:rsidR="00C67558" w:rsidRDefault="00000000">
            <w:pPr>
              <w:spacing w:line="264" w:lineRule="auto"/>
            </w:pPr>
            <w:proofErr w:type="spellStart"/>
            <w:r>
              <w:rPr>
                <w:sz w:val="18"/>
                <w:szCs w:val="18"/>
              </w:rPr>
              <w:t>번들팩번호</w:t>
            </w:r>
            <w:proofErr w:type="spellEnd"/>
          </w:p>
        </w:tc>
        <w:tc>
          <w:tcPr>
            <w:tcW w:w="5026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E6677" w14:textId="77777777" w:rsidR="00C67558" w:rsidRDefault="00000000">
            <w:pPr>
              <w:spacing w:line="264" w:lineRule="auto"/>
            </w:pPr>
            <w:proofErr w:type="spellStart"/>
            <w:r>
              <w:rPr>
                <w:sz w:val="18"/>
                <w:szCs w:val="18"/>
              </w:rPr>
              <w:t>MAWB·Route</w:t>
            </w:r>
            <w:proofErr w:type="spellEnd"/>
            <w:r>
              <w:rPr>
                <w:sz w:val="18"/>
                <w:szCs w:val="18"/>
              </w:rPr>
              <w:t>·목적지</w:t>
            </w:r>
          </w:p>
        </w:tc>
      </w:tr>
    </w:tbl>
    <w:p w14:paraId="469A7F2C" w14:textId="77777777" w:rsidR="00C67558" w:rsidRDefault="00000000">
      <w:pPr>
        <w:pStyle w:val="2"/>
        <w:spacing w:before="260" w:after="120"/>
      </w:pPr>
      <w:r>
        <w:rPr>
          <w:b/>
          <w:bCs/>
          <w:color w:val="2C7A7B"/>
          <w:sz w:val="24"/>
          <w:szCs w:val="24"/>
        </w:rPr>
        <w:t>8.3 데이터 품질 및 표준</w:t>
      </w:r>
    </w:p>
    <w:p w14:paraId="300D8B3C" w14:textId="77777777" w:rsidR="00C67558" w:rsidRDefault="00000000">
      <w:pPr>
        <w:pStyle w:val="a4"/>
        <w:numPr>
          <w:ilvl w:val="0"/>
          <w:numId w:val="2"/>
        </w:numPr>
        <w:spacing w:after="60" w:line="276" w:lineRule="auto"/>
      </w:pPr>
      <w:r>
        <w:t>기준정보 코드 체계 표준화, 중복·오류 검증.</w:t>
      </w:r>
    </w:p>
    <w:p w14:paraId="12A344E2" w14:textId="77777777" w:rsidR="00C67558" w:rsidRDefault="00000000">
      <w:pPr>
        <w:pStyle w:val="a4"/>
        <w:numPr>
          <w:ilvl w:val="0"/>
          <w:numId w:val="2"/>
        </w:numPr>
        <w:spacing w:after="60" w:line="276" w:lineRule="auto"/>
      </w:pPr>
      <w:r>
        <w:t xml:space="preserve">재고 증감·상태 변경은 사유·시각과 함께 </w:t>
      </w:r>
      <w:proofErr w:type="spellStart"/>
      <w:r>
        <w:t>이력화하여</w:t>
      </w:r>
      <w:proofErr w:type="spellEnd"/>
      <w:r>
        <w:t xml:space="preserve"> 추적성 확보.</w:t>
      </w:r>
    </w:p>
    <w:p w14:paraId="1C963B8A" w14:textId="77777777" w:rsidR="00C67558" w:rsidRDefault="00000000">
      <w:pPr>
        <w:pStyle w:val="2"/>
        <w:spacing w:before="260" w:after="120"/>
      </w:pPr>
      <w:r>
        <w:rPr>
          <w:b/>
          <w:bCs/>
          <w:color w:val="2C7A7B"/>
          <w:sz w:val="24"/>
          <w:szCs w:val="24"/>
        </w:rPr>
        <w:t>8.4 백업 및 보존</w:t>
      </w:r>
    </w:p>
    <w:p w14:paraId="4A76E1C4" w14:textId="77777777" w:rsidR="00C67558" w:rsidRDefault="00000000">
      <w:pPr>
        <w:pStyle w:val="a4"/>
        <w:numPr>
          <w:ilvl w:val="0"/>
          <w:numId w:val="2"/>
        </w:numPr>
        <w:spacing w:after="60" w:line="276" w:lineRule="auto"/>
      </w:pPr>
      <w:r>
        <w:t>정기 백업 및 복구 테스트로 복구 지점 유지(RPO 목표 준수).</w:t>
      </w:r>
    </w:p>
    <w:p w14:paraId="4DC004BA" w14:textId="77777777" w:rsidR="00C67558" w:rsidRDefault="00000000">
      <w:pPr>
        <w:pStyle w:val="a4"/>
        <w:numPr>
          <w:ilvl w:val="0"/>
          <w:numId w:val="2"/>
        </w:numPr>
        <w:spacing w:after="60" w:line="276" w:lineRule="auto"/>
      </w:pPr>
      <w:r>
        <w:t xml:space="preserve">관계 법령 보존 기간에 따라 데이터 </w:t>
      </w:r>
      <w:proofErr w:type="spellStart"/>
      <w:r>
        <w:t>아카이빙</w:t>
      </w:r>
      <w:proofErr w:type="spellEnd"/>
      <w:r>
        <w:t>.</w:t>
      </w:r>
    </w:p>
    <w:p w14:paraId="5A823C52" w14:textId="77777777" w:rsidR="00C67558" w:rsidRDefault="00000000">
      <w:r>
        <w:br w:type="page"/>
      </w:r>
    </w:p>
    <w:p w14:paraId="5150ED14" w14:textId="77777777" w:rsidR="00C67558" w:rsidRDefault="00000000">
      <w:pPr>
        <w:pStyle w:val="1"/>
        <w:pBdr>
          <w:bottom w:val="single" w:sz="12" w:space="6" w:color="1B4965"/>
        </w:pBdr>
        <w:spacing w:before="360" w:after="160"/>
      </w:pPr>
      <w:r>
        <w:rPr>
          <w:b/>
          <w:bCs/>
          <w:color w:val="1B4965"/>
          <w:sz w:val="30"/>
          <w:szCs w:val="30"/>
        </w:rPr>
        <w:lastRenderedPageBreak/>
        <w:t>9. 보안 및 개인정보 보호</w:t>
      </w:r>
    </w:p>
    <w:p w14:paraId="28A4098F" w14:textId="77777777" w:rsidR="00C67558" w:rsidRDefault="00000000">
      <w:pPr>
        <w:pStyle w:val="2"/>
        <w:spacing w:before="260" w:after="120"/>
      </w:pPr>
      <w:r>
        <w:rPr>
          <w:b/>
          <w:bCs/>
          <w:color w:val="2C7A7B"/>
          <w:sz w:val="24"/>
          <w:szCs w:val="24"/>
        </w:rPr>
        <w:t>9.1 보안 통제 영역</w:t>
      </w:r>
    </w:p>
    <w:tbl>
      <w:tblPr>
        <w:tblW w:w="9026" w:type="dxa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2" w:space="0" w:color="9AA5B1"/>
          <w:insideV w:val="single" w:sz="2" w:space="0" w:color="9AA5B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226"/>
      </w:tblGrid>
      <w:tr w:rsidR="00C67558" w14:paraId="0F151D9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1B496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F7F01" w14:textId="77777777" w:rsidR="00C67558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영역</w:t>
            </w:r>
          </w:p>
        </w:tc>
        <w:tc>
          <w:tcPr>
            <w:tcW w:w="7226" w:type="dxa"/>
            <w:shd w:val="clear" w:color="auto" w:fill="1B496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880ADA" w14:textId="77777777" w:rsidR="00C67558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통제 항목</w:t>
            </w:r>
          </w:p>
        </w:tc>
      </w:tr>
      <w:tr w:rsidR="00C67558" w14:paraId="20F18D3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D263D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접근 통제</w:t>
            </w:r>
          </w:p>
        </w:tc>
        <w:tc>
          <w:tcPr>
            <w:tcW w:w="72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50B9B7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역할 기반 접근제어(RBAC), 최소 권한, 계정 수명주기 관리</w:t>
            </w:r>
          </w:p>
        </w:tc>
      </w:tr>
      <w:tr w:rsidR="00C67558" w14:paraId="341194A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C3CB8D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데이터 보호</w:t>
            </w:r>
          </w:p>
        </w:tc>
        <w:tc>
          <w:tcPr>
            <w:tcW w:w="7226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64C621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 xml:space="preserve">개인정보 전송·저장 암호화, 화면·출력물 </w:t>
            </w:r>
            <w:proofErr w:type="spellStart"/>
            <w:r>
              <w:rPr>
                <w:sz w:val="18"/>
                <w:szCs w:val="18"/>
              </w:rPr>
              <w:t>마스킹</w:t>
            </w:r>
            <w:proofErr w:type="spellEnd"/>
          </w:p>
        </w:tc>
      </w:tr>
      <w:tr w:rsidR="00C67558" w14:paraId="6994182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10BD6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로그·감사</w:t>
            </w:r>
          </w:p>
        </w:tc>
        <w:tc>
          <w:tcPr>
            <w:tcW w:w="72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FCE8E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주요 트랜잭션·연계·권한 변경 감사 로그, 보관·점검</w:t>
            </w:r>
          </w:p>
        </w:tc>
      </w:tr>
      <w:tr w:rsidR="00C67558" w14:paraId="2B7A217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7009C0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연계 보안</w:t>
            </w:r>
          </w:p>
        </w:tc>
        <w:tc>
          <w:tcPr>
            <w:tcW w:w="7226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30CAC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연계 구간 인증, 개인정보 필드 암호화</w:t>
            </w:r>
          </w:p>
        </w:tc>
      </w:tr>
      <w:tr w:rsidR="00C67558" w14:paraId="2B3ACFB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38DC2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물리 보안</w:t>
            </w:r>
          </w:p>
        </w:tc>
        <w:tc>
          <w:tcPr>
            <w:tcW w:w="72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41FAAF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출입 통제, 서버·단말 관리</w:t>
            </w:r>
          </w:p>
        </w:tc>
      </w:tr>
    </w:tbl>
    <w:p w14:paraId="0A3E4AB0" w14:textId="77777777" w:rsidR="00C67558" w:rsidRDefault="00000000">
      <w:pPr>
        <w:pStyle w:val="2"/>
        <w:spacing w:before="260" w:after="120"/>
      </w:pPr>
      <w:r>
        <w:rPr>
          <w:b/>
          <w:bCs/>
          <w:color w:val="2C7A7B"/>
          <w:sz w:val="24"/>
          <w:szCs w:val="24"/>
        </w:rPr>
        <w:t>9.2 개인정보 보호</w:t>
      </w:r>
    </w:p>
    <w:p w14:paraId="12C3FAD0" w14:textId="77777777" w:rsidR="00C67558" w:rsidRDefault="00000000">
      <w:pPr>
        <w:pStyle w:val="a4"/>
        <w:numPr>
          <w:ilvl w:val="0"/>
          <w:numId w:val="2"/>
        </w:numPr>
        <w:spacing w:after="60" w:line="276" w:lineRule="auto"/>
      </w:pPr>
      <w:r>
        <w:t>수취인 정보 등 개인정보의 처리 목적·항목·보유기간을 정의하고 관계 법령을 준수한다.</w:t>
      </w:r>
    </w:p>
    <w:p w14:paraId="0379ABDF" w14:textId="77777777" w:rsidR="00C67558" w:rsidRDefault="00000000">
      <w:pPr>
        <w:pStyle w:val="a4"/>
        <w:numPr>
          <w:ilvl w:val="0"/>
          <w:numId w:val="2"/>
        </w:numPr>
        <w:spacing w:after="60" w:line="276" w:lineRule="auto"/>
      </w:pPr>
      <w:r>
        <w:t>접근 권한 최소화 및 접근 로깅으로 오·남용을 방지한다.</w:t>
      </w:r>
    </w:p>
    <w:p w14:paraId="6DC3473A" w14:textId="77777777" w:rsidR="00C67558" w:rsidRDefault="00000000">
      <w:r>
        <w:br w:type="page"/>
      </w:r>
    </w:p>
    <w:p w14:paraId="77906544" w14:textId="77777777" w:rsidR="00C67558" w:rsidRDefault="00000000">
      <w:pPr>
        <w:pStyle w:val="1"/>
        <w:pBdr>
          <w:bottom w:val="single" w:sz="12" w:space="6" w:color="1B4965"/>
        </w:pBdr>
        <w:spacing w:before="360" w:after="160"/>
      </w:pPr>
      <w:r>
        <w:rPr>
          <w:b/>
          <w:bCs/>
          <w:color w:val="1B4965"/>
          <w:sz w:val="30"/>
          <w:szCs w:val="30"/>
        </w:rPr>
        <w:lastRenderedPageBreak/>
        <w:t xml:space="preserve">10. </w:t>
      </w:r>
      <w:proofErr w:type="spellStart"/>
      <w:r>
        <w:rPr>
          <w:b/>
          <w:bCs/>
          <w:color w:val="1B4965"/>
          <w:sz w:val="30"/>
          <w:szCs w:val="30"/>
        </w:rPr>
        <w:t>비기능</w:t>
      </w:r>
      <w:proofErr w:type="spellEnd"/>
      <w:r>
        <w:rPr>
          <w:b/>
          <w:bCs/>
          <w:color w:val="1B4965"/>
          <w:sz w:val="30"/>
          <w:szCs w:val="30"/>
        </w:rPr>
        <w:t xml:space="preserve"> 요구사항 및 용량 설계</w:t>
      </w:r>
    </w:p>
    <w:p w14:paraId="7989E2CD" w14:textId="77777777" w:rsidR="00C67558" w:rsidRDefault="00000000">
      <w:pPr>
        <w:pStyle w:val="2"/>
        <w:spacing w:before="260" w:after="120"/>
      </w:pPr>
      <w:r>
        <w:rPr>
          <w:b/>
          <w:bCs/>
          <w:color w:val="2C7A7B"/>
          <w:sz w:val="24"/>
          <w:szCs w:val="24"/>
        </w:rPr>
        <w:t>10.1 목표 수준</w:t>
      </w:r>
    </w:p>
    <w:tbl>
      <w:tblPr>
        <w:tblW w:w="9026" w:type="dxa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2" w:space="0" w:color="9AA5B1"/>
          <w:insideV w:val="single" w:sz="2" w:space="0" w:color="9AA5B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400"/>
        <w:gridCol w:w="2400"/>
        <w:gridCol w:w="2826"/>
      </w:tblGrid>
      <w:tr w:rsidR="00C67558" w14:paraId="0650C33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1B496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CED17A" w14:textId="77777777" w:rsidR="00C67558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항목</w:t>
            </w:r>
          </w:p>
        </w:tc>
        <w:tc>
          <w:tcPr>
            <w:tcW w:w="2400" w:type="dxa"/>
            <w:shd w:val="clear" w:color="auto" w:fill="1B496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70AAA" w14:textId="77777777" w:rsidR="00C67558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지표</w:t>
            </w:r>
          </w:p>
        </w:tc>
        <w:tc>
          <w:tcPr>
            <w:tcW w:w="2400" w:type="dxa"/>
            <w:shd w:val="clear" w:color="auto" w:fill="1B496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0F154" w14:textId="77777777" w:rsidR="00C67558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목표</w:t>
            </w:r>
          </w:p>
        </w:tc>
        <w:tc>
          <w:tcPr>
            <w:tcW w:w="2826" w:type="dxa"/>
            <w:shd w:val="clear" w:color="auto" w:fill="1B496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6E7A1" w14:textId="77777777" w:rsidR="00C67558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측정 방법</w:t>
            </w:r>
          </w:p>
        </w:tc>
      </w:tr>
      <w:tr w:rsidR="00C67558" w14:paraId="2401095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5EB407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가용성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2D6B93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가동률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84C9FB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99.9% 이상</w:t>
            </w:r>
          </w:p>
        </w:tc>
        <w:tc>
          <w:tcPr>
            <w:tcW w:w="28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458B62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가동 시간/전체 시간</w:t>
            </w:r>
          </w:p>
        </w:tc>
      </w:tr>
      <w:tr w:rsidR="00C67558" w14:paraId="471CE47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D0272B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성능</w:t>
            </w:r>
          </w:p>
        </w:tc>
        <w:tc>
          <w:tcPr>
            <w:tcW w:w="24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7B914A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표준 조회 응답</w:t>
            </w:r>
          </w:p>
        </w:tc>
        <w:tc>
          <w:tcPr>
            <w:tcW w:w="24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1703E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1초 이내</w:t>
            </w:r>
          </w:p>
        </w:tc>
        <w:tc>
          <w:tcPr>
            <w:tcW w:w="2826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BC262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응답시간 모니터링</w:t>
            </w:r>
          </w:p>
        </w:tc>
      </w:tr>
      <w:tr w:rsidR="00C67558" w14:paraId="3C96102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76AD23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처리량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DCD8C0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피크 물동량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743111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일 최대 30,000박스 출고 수용 (일평균 대비 약 2.2배, 설계설명서 기준)</w:t>
            </w:r>
          </w:p>
        </w:tc>
        <w:tc>
          <w:tcPr>
            <w:tcW w:w="28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B21A1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부하·처리량 측정</w:t>
            </w:r>
          </w:p>
        </w:tc>
      </w:tr>
      <w:tr w:rsidR="00C67558" w14:paraId="21241FC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59861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정확도</w:t>
            </w:r>
          </w:p>
        </w:tc>
        <w:tc>
          <w:tcPr>
            <w:tcW w:w="24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E3ABA3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재고·분류 정확도</w:t>
            </w:r>
          </w:p>
        </w:tc>
        <w:tc>
          <w:tcPr>
            <w:tcW w:w="24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3C635B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99.9% 이상</w:t>
            </w:r>
          </w:p>
        </w:tc>
        <w:tc>
          <w:tcPr>
            <w:tcW w:w="2826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BC7D69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오류 건/처리 건</w:t>
            </w:r>
          </w:p>
        </w:tc>
      </w:tr>
      <w:tr w:rsidR="00C67558" w14:paraId="2F41DCF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E4E2A7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복구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D7D8B7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RTO / RPO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1B93B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30</w:t>
            </w:r>
            <w:proofErr w:type="gramStart"/>
            <w:r>
              <w:rPr>
                <w:sz w:val="18"/>
                <w:szCs w:val="18"/>
              </w:rPr>
              <w:t>분 /</w:t>
            </w:r>
            <w:proofErr w:type="gramEnd"/>
            <w:r>
              <w:rPr>
                <w:sz w:val="18"/>
                <w:szCs w:val="18"/>
              </w:rPr>
              <w:t xml:space="preserve"> 5분 이내</w:t>
            </w:r>
          </w:p>
        </w:tc>
        <w:tc>
          <w:tcPr>
            <w:tcW w:w="28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4BC143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복구 훈련</w:t>
            </w:r>
          </w:p>
        </w:tc>
      </w:tr>
    </w:tbl>
    <w:p w14:paraId="0CC7B1DA" w14:textId="77777777" w:rsidR="00C67558" w:rsidRDefault="00000000">
      <w:pPr>
        <w:spacing w:after="120" w:line="288" w:lineRule="auto"/>
        <w:jc w:val="both"/>
      </w:pPr>
      <w:r>
        <w:rPr>
          <w:i/>
          <w:iCs/>
          <w:color w:val="718096"/>
        </w:rPr>
        <w:t>※ 목표치는 실적·설비 사양에 따라 연 1회 재검토한다.</w:t>
      </w:r>
    </w:p>
    <w:p w14:paraId="63FEBDCD" w14:textId="77777777" w:rsidR="00C67558" w:rsidRDefault="00000000">
      <w:pPr>
        <w:pStyle w:val="2"/>
        <w:spacing w:before="260" w:after="120"/>
      </w:pPr>
      <w:r>
        <w:rPr>
          <w:b/>
          <w:bCs/>
          <w:color w:val="2C7A7B"/>
          <w:sz w:val="24"/>
          <w:szCs w:val="24"/>
        </w:rPr>
        <w:t>10.2 용량 설계(개요)</w:t>
      </w:r>
    </w:p>
    <w:p w14:paraId="3EC457DC" w14:textId="77777777" w:rsidR="00C67558" w:rsidRDefault="00000000">
      <w:pPr>
        <w:pStyle w:val="a4"/>
        <w:numPr>
          <w:ilvl w:val="0"/>
          <w:numId w:val="2"/>
        </w:numPr>
        <w:spacing w:after="60" w:line="276" w:lineRule="auto"/>
      </w:pPr>
      <w:r>
        <w:t>일 최대 물동량·주문 건수를 기준으로 처리 여력(피크 배수)을 산정한다.</w:t>
      </w:r>
    </w:p>
    <w:p w14:paraId="0D6B6C77" w14:textId="77777777" w:rsidR="00C67558" w:rsidRDefault="00000000">
      <w:pPr>
        <w:pStyle w:val="a4"/>
        <w:numPr>
          <w:ilvl w:val="0"/>
          <w:numId w:val="2"/>
        </w:numPr>
        <w:spacing w:after="60" w:line="276" w:lineRule="auto"/>
      </w:pPr>
      <w:r>
        <w:t>데이터 증가량·보존 기간을 반영하여 저장 용량을 계획한다.</w:t>
      </w:r>
    </w:p>
    <w:p w14:paraId="6D2CC707" w14:textId="77777777" w:rsidR="00C67558" w:rsidRDefault="00000000">
      <w:pPr>
        <w:pStyle w:val="2"/>
        <w:spacing w:before="260" w:after="120"/>
      </w:pPr>
      <w:r>
        <w:rPr>
          <w:b/>
          <w:bCs/>
          <w:color w:val="2C7A7B"/>
          <w:sz w:val="24"/>
          <w:szCs w:val="24"/>
        </w:rPr>
        <w:t>10.3 측정 및 관리</w:t>
      </w:r>
    </w:p>
    <w:p w14:paraId="69DC416A" w14:textId="77777777" w:rsidR="00C67558" w:rsidRDefault="00000000">
      <w:pPr>
        <w:pStyle w:val="a4"/>
        <w:numPr>
          <w:ilvl w:val="0"/>
          <w:numId w:val="2"/>
        </w:numPr>
        <w:spacing w:after="60" w:line="276" w:lineRule="auto"/>
      </w:pPr>
      <w:r>
        <w:t>가동률·응답시간·정확도를 지표로 정의하고 정기 검토한다.</w:t>
      </w:r>
    </w:p>
    <w:p w14:paraId="41C672AC" w14:textId="77777777" w:rsidR="00C67558" w:rsidRDefault="00000000">
      <w:pPr>
        <w:pStyle w:val="a4"/>
        <w:numPr>
          <w:ilvl w:val="0"/>
          <w:numId w:val="2"/>
        </w:numPr>
        <w:spacing w:after="60" w:line="276" w:lineRule="auto"/>
      </w:pPr>
      <w:r>
        <w:t>목표 미달 시 원인 분석·개선 과제를 등록·추적한다.</w:t>
      </w:r>
    </w:p>
    <w:p w14:paraId="752A114A" w14:textId="77777777" w:rsidR="00C67558" w:rsidRDefault="00000000">
      <w:pPr>
        <w:pStyle w:val="1"/>
        <w:pBdr>
          <w:bottom w:val="single" w:sz="12" w:space="6" w:color="1B4965"/>
        </w:pBdr>
        <w:spacing w:before="360" w:after="160"/>
      </w:pPr>
      <w:r>
        <w:rPr>
          <w:b/>
          <w:bCs/>
          <w:color w:val="1B4965"/>
          <w:sz w:val="30"/>
          <w:szCs w:val="30"/>
        </w:rPr>
        <w:t>11. 운영 및 유지보수</w:t>
      </w:r>
    </w:p>
    <w:p w14:paraId="69E637CB" w14:textId="77777777" w:rsidR="00C67558" w:rsidRDefault="00000000">
      <w:pPr>
        <w:pStyle w:val="2"/>
        <w:spacing w:before="260" w:after="120"/>
      </w:pPr>
      <w:r>
        <w:rPr>
          <w:b/>
          <w:bCs/>
          <w:color w:val="2C7A7B"/>
          <w:sz w:val="24"/>
          <w:szCs w:val="24"/>
        </w:rPr>
        <w:t>11.1 모니터링 지표</w:t>
      </w:r>
    </w:p>
    <w:p w14:paraId="3FF766F3" w14:textId="77777777" w:rsidR="00C67558" w:rsidRDefault="00000000">
      <w:pPr>
        <w:pStyle w:val="a4"/>
        <w:numPr>
          <w:ilvl w:val="0"/>
          <w:numId w:val="2"/>
        </w:numPr>
        <w:spacing w:after="60" w:line="276" w:lineRule="auto"/>
      </w:pPr>
      <w:r>
        <w:t>시스템(가용성·응답), 설비(가동·오류), 연계(성공률·지연), 업무(진척·정확도).</w:t>
      </w:r>
    </w:p>
    <w:p w14:paraId="113549F4" w14:textId="77777777" w:rsidR="00C67558" w:rsidRDefault="00000000">
      <w:pPr>
        <w:pStyle w:val="2"/>
        <w:spacing w:before="260" w:after="120"/>
      </w:pPr>
      <w:r>
        <w:rPr>
          <w:b/>
          <w:bCs/>
          <w:color w:val="2C7A7B"/>
          <w:sz w:val="24"/>
          <w:szCs w:val="24"/>
        </w:rPr>
        <w:t>11.2 장애 등급 및 대응</w:t>
      </w:r>
    </w:p>
    <w:tbl>
      <w:tblPr>
        <w:tblW w:w="9026" w:type="dxa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2" w:space="0" w:color="9AA5B1"/>
          <w:insideV w:val="single" w:sz="2" w:space="0" w:color="9AA5B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4200"/>
        <w:gridCol w:w="3426"/>
      </w:tblGrid>
      <w:tr w:rsidR="00C67558" w14:paraId="712AB7F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1B496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62C8AB" w14:textId="77777777" w:rsidR="00C67558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등급</w:t>
            </w:r>
          </w:p>
        </w:tc>
        <w:tc>
          <w:tcPr>
            <w:tcW w:w="4200" w:type="dxa"/>
            <w:shd w:val="clear" w:color="auto" w:fill="1B496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B91659" w14:textId="77777777" w:rsidR="00C67558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정의</w:t>
            </w:r>
          </w:p>
        </w:tc>
        <w:tc>
          <w:tcPr>
            <w:tcW w:w="3426" w:type="dxa"/>
            <w:shd w:val="clear" w:color="auto" w:fill="1B496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9B2017" w14:textId="77777777" w:rsidR="00C67558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대응 목표</w:t>
            </w:r>
          </w:p>
        </w:tc>
      </w:tr>
      <w:tr w:rsidR="00C67558" w14:paraId="7B034B3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E085FB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P1(긴급)</w:t>
            </w:r>
          </w:p>
        </w:tc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809C6A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전면 중단·핵심 기능 불가</w:t>
            </w:r>
          </w:p>
        </w:tc>
        <w:tc>
          <w:tcPr>
            <w:tcW w:w="34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D6B1F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즉시 대응·수기 대체</w:t>
            </w:r>
          </w:p>
        </w:tc>
      </w:tr>
      <w:tr w:rsidR="00C67558" w14:paraId="7F696AB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697DB5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P2(높음)</w:t>
            </w:r>
          </w:p>
        </w:tc>
        <w:tc>
          <w:tcPr>
            <w:tcW w:w="42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0864FE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주요 기능 부분 장애</w:t>
            </w:r>
          </w:p>
        </w:tc>
        <w:tc>
          <w:tcPr>
            <w:tcW w:w="3426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172EC0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당일 내 조치</w:t>
            </w:r>
          </w:p>
        </w:tc>
      </w:tr>
      <w:tr w:rsidR="00C67558" w14:paraId="7A502E2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2FEF10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P3(보통)</w:t>
            </w:r>
          </w:p>
        </w:tc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2E099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경미·우회 가능</w:t>
            </w:r>
          </w:p>
        </w:tc>
        <w:tc>
          <w:tcPr>
            <w:tcW w:w="34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9F38BA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정기 조치</w:t>
            </w:r>
          </w:p>
        </w:tc>
      </w:tr>
    </w:tbl>
    <w:p w14:paraId="71088927" w14:textId="77777777" w:rsidR="00C67558" w:rsidRDefault="00000000">
      <w:pPr>
        <w:pStyle w:val="2"/>
        <w:spacing w:before="260" w:after="120"/>
      </w:pPr>
      <w:r>
        <w:rPr>
          <w:b/>
          <w:bCs/>
          <w:color w:val="2C7A7B"/>
          <w:sz w:val="24"/>
          <w:szCs w:val="24"/>
        </w:rPr>
        <w:lastRenderedPageBreak/>
        <w:t>11.3 변경 및 릴리스 관리</w:t>
      </w:r>
    </w:p>
    <w:p w14:paraId="6F82937A" w14:textId="77777777" w:rsidR="00C67558" w:rsidRDefault="00000000">
      <w:pPr>
        <w:pStyle w:val="a4"/>
        <w:numPr>
          <w:ilvl w:val="0"/>
          <w:numId w:val="2"/>
        </w:numPr>
        <w:spacing w:after="60" w:line="276" w:lineRule="auto"/>
      </w:pPr>
      <w:r>
        <w:t>형상 관리·배포 승인·롤백 절차, 변경 영향도 분석·검증.</w:t>
      </w:r>
    </w:p>
    <w:p w14:paraId="7F60A853" w14:textId="77777777" w:rsidR="00C67558" w:rsidRDefault="00000000">
      <w:pPr>
        <w:pStyle w:val="2"/>
        <w:spacing w:before="260" w:after="120"/>
      </w:pPr>
      <w:r>
        <w:rPr>
          <w:b/>
          <w:bCs/>
          <w:color w:val="2C7A7B"/>
          <w:sz w:val="24"/>
          <w:szCs w:val="24"/>
        </w:rPr>
        <w:t>11.4 서비스 수준(SLA)</w:t>
      </w:r>
    </w:p>
    <w:p w14:paraId="3A2685D8" w14:textId="77777777" w:rsidR="00C67558" w:rsidRDefault="00000000">
      <w:pPr>
        <w:pStyle w:val="a4"/>
        <w:numPr>
          <w:ilvl w:val="0"/>
          <w:numId w:val="2"/>
        </w:numPr>
        <w:spacing w:after="60" w:line="276" w:lineRule="auto"/>
      </w:pPr>
      <w:r>
        <w:t>장애 등급별 대응 목표 시간과 정기 점검 주기를 정의·관리한다.</w:t>
      </w:r>
    </w:p>
    <w:p w14:paraId="72E97586" w14:textId="77777777" w:rsidR="00C67558" w:rsidRDefault="00000000">
      <w:pPr>
        <w:pStyle w:val="1"/>
        <w:pBdr>
          <w:bottom w:val="single" w:sz="12" w:space="6" w:color="1B4965"/>
        </w:pBdr>
        <w:spacing w:before="360" w:after="160"/>
      </w:pPr>
      <w:r>
        <w:rPr>
          <w:b/>
          <w:bCs/>
          <w:color w:val="1B4965"/>
          <w:sz w:val="30"/>
          <w:szCs w:val="30"/>
        </w:rPr>
        <w:t>12. 도입 효과 및 향후 계획</w:t>
      </w:r>
    </w:p>
    <w:p w14:paraId="014E8F84" w14:textId="77777777" w:rsidR="00C67558" w:rsidRDefault="00000000">
      <w:pPr>
        <w:pStyle w:val="a4"/>
        <w:numPr>
          <w:ilvl w:val="0"/>
          <w:numId w:val="2"/>
        </w:numPr>
        <w:spacing w:after="60" w:line="276" w:lineRule="auto"/>
      </w:pPr>
      <w:r>
        <w:t xml:space="preserve">효과: 표준화·자동화·스캔 검증을 통한 </w:t>
      </w:r>
      <w:proofErr w:type="spellStart"/>
      <w:r>
        <w:t>오처리</w:t>
      </w:r>
      <w:proofErr w:type="spellEnd"/>
      <w:r>
        <w:t xml:space="preserve"> 감소, 실시간 관제 기반 병목 대응, 국내·해외 병행 처리의 일관성 확보.</w:t>
      </w:r>
    </w:p>
    <w:p w14:paraId="3DE47BEB" w14:textId="77777777" w:rsidR="00C67558" w:rsidRDefault="00000000">
      <w:pPr>
        <w:pStyle w:val="a4"/>
        <w:numPr>
          <w:ilvl w:val="0"/>
          <w:numId w:val="2"/>
        </w:numPr>
        <w:spacing w:after="60" w:line="276" w:lineRule="auto"/>
      </w:pPr>
      <w:r>
        <w:t>계획: 데이터 기반 분류·</w:t>
      </w:r>
      <w:proofErr w:type="spellStart"/>
      <w:r>
        <w:t>피킹</w:t>
      </w:r>
      <w:proofErr w:type="spellEnd"/>
      <w:r>
        <w:t xml:space="preserve"> 로직 고도화, 설비·채널·거점 확장 대응, 인증 요구 수준에 맞춘 지표 관리 강화.</w:t>
      </w:r>
    </w:p>
    <w:p w14:paraId="0172AC5C" w14:textId="77777777" w:rsidR="00C67558" w:rsidRDefault="00000000">
      <w:r>
        <w:br w:type="page"/>
      </w:r>
    </w:p>
    <w:p w14:paraId="274AF707" w14:textId="77777777" w:rsidR="00C67558" w:rsidRDefault="00000000">
      <w:pPr>
        <w:pStyle w:val="1"/>
        <w:pBdr>
          <w:bottom w:val="single" w:sz="12" w:space="6" w:color="1B4965"/>
        </w:pBdr>
        <w:spacing w:before="360" w:after="160"/>
      </w:pPr>
      <w:r>
        <w:rPr>
          <w:b/>
          <w:bCs/>
          <w:color w:val="1B4965"/>
          <w:sz w:val="30"/>
          <w:szCs w:val="30"/>
        </w:rPr>
        <w:lastRenderedPageBreak/>
        <w:t>부록 A. 시스템 인벤토리</w:t>
      </w:r>
    </w:p>
    <w:tbl>
      <w:tblPr>
        <w:tblW w:w="9026" w:type="dxa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2" w:space="0" w:color="9AA5B1"/>
          <w:insideV w:val="single" w:sz="2" w:space="0" w:color="9AA5B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3000"/>
        <w:gridCol w:w="2300"/>
        <w:gridCol w:w="3126"/>
      </w:tblGrid>
      <w:tr w:rsidR="00C67558" w14:paraId="0A9AC0A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shd w:val="clear" w:color="auto" w:fill="1B496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38477" w14:textId="77777777" w:rsidR="00C67558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</w:t>
            </w:r>
          </w:p>
        </w:tc>
        <w:tc>
          <w:tcPr>
            <w:tcW w:w="3000" w:type="dxa"/>
            <w:shd w:val="clear" w:color="auto" w:fill="1B496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2D7BB1" w14:textId="77777777" w:rsidR="00C67558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구성 요소</w:t>
            </w:r>
          </w:p>
        </w:tc>
        <w:tc>
          <w:tcPr>
            <w:tcW w:w="2300" w:type="dxa"/>
            <w:shd w:val="clear" w:color="auto" w:fill="1B496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F2F2C" w14:textId="77777777" w:rsidR="00C67558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구분</w:t>
            </w:r>
          </w:p>
        </w:tc>
        <w:tc>
          <w:tcPr>
            <w:tcW w:w="3126" w:type="dxa"/>
            <w:shd w:val="clear" w:color="auto" w:fill="1B496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19980" w14:textId="77777777" w:rsidR="00C67558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책임 영역</w:t>
            </w:r>
          </w:p>
        </w:tc>
      </w:tr>
      <w:tr w:rsidR="00C67558" w14:paraId="60211E0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DCC783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DEE36D" w14:textId="77777777" w:rsidR="00C67558" w:rsidRDefault="00000000">
            <w:pPr>
              <w:spacing w:line="264" w:lineRule="auto"/>
            </w:pPr>
            <w:proofErr w:type="spellStart"/>
            <w:r>
              <w:rPr>
                <w:sz w:val="18"/>
                <w:szCs w:val="18"/>
              </w:rPr>
              <w:t>Smartship</w:t>
            </w:r>
            <w:proofErr w:type="spellEnd"/>
          </w:p>
        </w:tc>
        <w:tc>
          <w:tcPr>
            <w:tcW w:w="2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7A9BD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OMS(자체개발)</w:t>
            </w:r>
          </w:p>
        </w:tc>
        <w:tc>
          <w:tcPr>
            <w:tcW w:w="31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762AC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주문 수집·검증·할당·출하지시·재고 신청</w:t>
            </w:r>
          </w:p>
        </w:tc>
      </w:tr>
      <w:tr w:rsidR="00C67558" w14:paraId="01A5871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88C4B5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30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F445F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SW (Smart Warehouse)</w:t>
            </w:r>
          </w:p>
        </w:tc>
        <w:tc>
          <w:tcPr>
            <w:tcW w:w="23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1ECAA7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WMS(자체개발)</w:t>
            </w:r>
          </w:p>
        </w:tc>
        <w:tc>
          <w:tcPr>
            <w:tcW w:w="3126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512FD9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재고 입고·적치·</w:t>
            </w:r>
            <w:proofErr w:type="spellStart"/>
            <w:r>
              <w:rPr>
                <w:sz w:val="18"/>
                <w:szCs w:val="18"/>
              </w:rPr>
              <w:t>피킹</w:t>
            </w:r>
            <w:proofErr w:type="spellEnd"/>
            <w:r>
              <w:rPr>
                <w:sz w:val="18"/>
                <w:szCs w:val="18"/>
              </w:rPr>
              <w:t>·검수·패킹·출고</w:t>
            </w:r>
          </w:p>
        </w:tc>
      </w:tr>
      <w:tr w:rsidR="00C67558" w14:paraId="22DD613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3CC03E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A7F586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TLPS</w:t>
            </w:r>
          </w:p>
        </w:tc>
        <w:tc>
          <w:tcPr>
            <w:tcW w:w="2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82E34D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TMS(자체개발)</w:t>
            </w:r>
          </w:p>
        </w:tc>
        <w:tc>
          <w:tcPr>
            <w:tcW w:w="31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70812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 xml:space="preserve">셀러 </w:t>
            </w:r>
            <w:proofErr w:type="spellStart"/>
            <w:r>
              <w:rPr>
                <w:sz w:val="18"/>
                <w:szCs w:val="18"/>
              </w:rPr>
              <w:t>발송분</w:t>
            </w:r>
            <w:proofErr w:type="spellEnd"/>
            <w:r>
              <w:rPr>
                <w:sz w:val="18"/>
                <w:szCs w:val="18"/>
              </w:rPr>
              <w:t xml:space="preserve"> 접수·운송·인계</w:t>
            </w:r>
          </w:p>
        </w:tc>
      </w:tr>
      <w:tr w:rsidR="00C67558" w14:paraId="1A8306C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E6A005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30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5A607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3D Sorter·PTL·DWS·물류 소터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3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F1596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자동화 설비</w:t>
            </w:r>
          </w:p>
        </w:tc>
        <w:tc>
          <w:tcPr>
            <w:tcW w:w="3126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BFA6D" w14:textId="77777777" w:rsidR="00C67558" w:rsidRDefault="00000000">
            <w:pPr>
              <w:spacing w:line="264" w:lineRule="auto"/>
            </w:pPr>
            <w:proofErr w:type="spellStart"/>
            <w:r>
              <w:rPr>
                <w:sz w:val="18"/>
                <w:szCs w:val="18"/>
              </w:rPr>
              <w:t>피킹</w:t>
            </w:r>
            <w:proofErr w:type="spellEnd"/>
            <w:r>
              <w:rPr>
                <w:sz w:val="18"/>
                <w:szCs w:val="18"/>
              </w:rPr>
              <w:t>·분류·입고·화물 분류</w:t>
            </w:r>
          </w:p>
        </w:tc>
      </w:tr>
      <w:tr w:rsidR="00C67558" w14:paraId="1C2F180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70E2E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D7BC0D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실시간 대시보드·최적화</w:t>
            </w:r>
          </w:p>
        </w:tc>
        <w:tc>
          <w:tcPr>
            <w:tcW w:w="2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560130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지능화·데이터</w:t>
            </w:r>
          </w:p>
        </w:tc>
        <w:tc>
          <w:tcPr>
            <w:tcW w:w="31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784656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관제 및 로직 최적화</w:t>
            </w:r>
          </w:p>
        </w:tc>
      </w:tr>
    </w:tbl>
    <w:p w14:paraId="55BA7726" w14:textId="77777777" w:rsidR="00C67558" w:rsidRDefault="00000000">
      <w:pPr>
        <w:pStyle w:val="1"/>
        <w:pBdr>
          <w:bottom w:val="single" w:sz="12" w:space="6" w:color="1B4965"/>
        </w:pBdr>
        <w:spacing w:before="360" w:after="160"/>
      </w:pPr>
      <w:r>
        <w:rPr>
          <w:b/>
          <w:bCs/>
          <w:color w:val="1B4965"/>
          <w:sz w:val="30"/>
          <w:szCs w:val="30"/>
        </w:rPr>
        <w:t>부록 B. 인터페이스 목록</w:t>
      </w:r>
    </w:p>
    <w:tbl>
      <w:tblPr>
        <w:tblW w:w="9026" w:type="dxa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2" w:space="0" w:color="9AA5B1"/>
          <w:insideV w:val="single" w:sz="2" w:space="0" w:color="9AA5B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200"/>
        <w:gridCol w:w="3400"/>
        <w:gridCol w:w="2226"/>
      </w:tblGrid>
      <w:tr w:rsidR="00C67558" w14:paraId="1B5159C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shd w:val="clear" w:color="auto" w:fill="1B496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79D122" w14:textId="77777777" w:rsidR="00C67558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IF번호</w:t>
            </w:r>
          </w:p>
        </w:tc>
        <w:tc>
          <w:tcPr>
            <w:tcW w:w="2200" w:type="dxa"/>
            <w:shd w:val="clear" w:color="auto" w:fill="1B496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8E781" w14:textId="77777777" w:rsidR="00C67558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명칭</w:t>
            </w:r>
          </w:p>
        </w:tc>
        <w:tc>
          <w:tcPr>
            <w:tcW w:w="3400" w:type="dxa"/>
            <w:shd w:val="clear" w:color="auto" w:fill="1B496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B63E44" w14:textId="77777777" w:rsidR="00C67558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발신 → 수신</w:t>
            </w:r>
          </w:p>
        </w:tc>
        <w:tc>
          <w:tcPr>
            <w:tcW w:w="2226" w:type="dxa"/>
            <w:shd w:val="clear" w:color="auto" w:fill="1B496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7FA106" w14:textId="77777777" w:rsidR="00C67558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방식</w:t>
            </w:r>
          </w:p>
        </w:tc>
      </w:tr>
      <w:tr w:rsidR="00C67558" w14:paraId="282B7AB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E88D4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IF-001</w:t>
            </w:r>
          </w:p>
        </w:tc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03FCD0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재고 신청·승인</w:t>
            </w:r>
          </w:p>
        </w:tc>
        <w:tc>
          <w:tcPr>
            <w:tcW w:w="3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06A28F" w14:textId="77777777" w:rsidR="00C67558" w:rsidRDefault="00000000">
            <w:pPr>
              <w:spacing w:line="264" w:lineRule="auto"/>
            </w:pPr>
            <w:proofErr w:type="spellStart"/>
            <w:r>
              <w:rPr>
                <w:sz w:val="18"/>
                <w:szCs w:val="18"/>
              </w:rPr>
              <w:t>Smartship</w:t>
            </w:r>
            <w:proofErr w:type="spellEnd"/>
            <w:r>
              <w:rPr>
                <w:sz w:val="18"/>
                <w:szCs w:val="18"/>
              </w:rPr>
              <w:t xml:space="preserve"> ↔ SW</w:t>
            </w:r>
          </w:p>
        </w:tc>
        <w:tc>
          <w:tcPr>
            <w:tcW w:w="22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7307A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API/이벤트</w:t>
            </w:r>
          </w:p>
        </w:tc>
      </w:tr>
      <w:tr w:rsidR="00C67558" w14:paraId="48DE933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F490C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IF-002</w:t>
            </w:r>
          </w:p>
        </w:tc>
        <w:tc>
          <w:tcPr>
            <w:tcW w:w="22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721C4A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출하지시</w:t>
            </w:r>
          </w:p>
        </w:tc>
        <w:tc>
          <w:tcPr>
            <w:tcW w:w="34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40EF0" w14:textId="77777777" w:rsidR="00C67558" w:rsidRDefault="00000000">
            <w:pPr>
              <w:spacing w:line="264" w:lineRule="auto"/>
            </w:pPr>
            <w:proofErr w:type="spellStart"/>
            <w:r>
              <w:rPr>
                <w:sz w:val="18"/>
                <w:szCs w:val="18"/>
              </w:rPr>
              <w:t>Smartship</w:t>
            </w:r>
            <w:proofErr w:type="spellEnd"/>
            <w:r>
              <w:rPr>
                <w:sz w:val="18"/>
                <w:szCs w:val="18"/>
              </w:rPr>
              <w:t xml:space="preserve"> → SW</w:t>
            </w:r>
          </w:p>
        </w:tc>
        <w:tc>
          <w:tcPr>
            <w:tcW w:w="2226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ADCEAE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API</w:t>
            </w:r>
          </w:p>
        </w:tc>
      </w:tr>
      <w:tr w:rsidR="00C67558" w14:paraId="5BD5158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3ADE8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IF-003</w:t>
            </w:r>
          </w:p>
        </w:tc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364D6" w14:textId="77777777" w:rsidR="00C67558" w:rsidRDefault="00000000">
            <w:pPr>
              <w:spacing w:line="264" w:lineRule="auto"/>
            </w:pPr>
            <w:proofErr w:type="spellStart"/>
            <w:r>
              <w:rPr>
                <w:sz w:val="18"/>
                <w:szCs w:val="18"/>
              </w:rPr>
              <w:t>피킹</w:t>
            </w:r>
            <w:proofErr w:type="spellEnd"/>
            <w:r>
              <w:rPr>
                <w:sz w:val="18"/>
                <w:szCs w:val="18"/>
              </w:rPr>
              <w:t>·검수 결과</w:t>
            </w:r>
          </w:p>
        </w:tc>
        <w:tc>
          <w:tcPr>
            <w:tcW w:w="3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70517D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PDA/설비 → SW</w:t>
            </w:r>
          </w:p>
        </w:tc>
        <w:tc>
          <w:tcPr>
            <w:tcW w:w="22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30A0A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실시간/스캔</w:t>
            </w:r>
          </w:p>
        </w:tc>
      </w:tr>
      <w:tr w:rsidR="00C67558" w14:paraId="5A76938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875A0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IF-004</w:t>
            </w:r>
          </w:p>
        </w:tc>
        <w:tc>
          <w:tcPr>
            <w:tcW w:w="22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B545D5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출고 확정</w:t>
            </w:r>
          </w:p>
        </w:tc>
        <w:tc>
          <w:tcPr>
            <w:tcW w:w="34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44B386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 xml:space="preserve">SW → </w:t>
            </w:r>
            <w:proofErr w:type="spellStart"/>
            <w:r>
              <w:rPr>
                <w:sz w:val="18"/>
                <w:szCs w:val="18"/>
              </w:rPr>
              <w:t>Smartship</w:t>
            </w:r>
            <w:proofErr w:type="spellEnd"/>
          </w:p>
        </w:tc>
        <w:tc>
          <w:tcPr>
            <w:tcW w:w="2226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80FE5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이벤트</w:t>
            </w:r>
          </w:p>
        </w:tc>
      </w:tr>
      <w:tr w:rsidR="00C67558" w14:paraId="12BD8B8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06FCB0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IF-005</w:t>
            </w:r>
          </w:p>
        </w:tc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8A077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화물 입고 접수</w:t>
            </w:r>
          </w:p>
        </w:tc>
        <w:tc>
          <w:tcPr>
            <w:tcW w:w="3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D0B55F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DWS/</w:t>
            </w:r>
            <w:proofErr w:type="spellStart"/>
            <w:r>
              <w:rPr>
                <w:sz w:val="18"/>
                <w:szCs w:val="18"/>
              </w:rPr>
              <w:t>오토라벨러</w:t>
            </w:r>
            <w:proofErr w:type="spellEnd"/>
            <w:r>
              <w:rPr>
                <w:sz w:val="18"/>
                <w:szCs w:val="18"/>
              </w:rPr>
              <w:t xml:space="preserve"> → SW/TLPS</w:t>
            </w:r>
          </w:p>
        </w:tc>
        <w:tc>
          <w:tcPr>
            <w:tcW w:w="22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CAC393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스캔</w:t>
            </w:r>
          </w:p>
        </w:tc>
      </w:tr>
      <w:tr w:rsidR="00C67558" w14:paraId="2BF7076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9DE168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IF-006</w:t>
            </w:r>
          </w:p>
        </w:tc>
        <w:tc>
          <w:tcPr>
            <w:tcW w:w="22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DD0AD4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번들 검증·인계</w:t>
            </w:r>
          </w:p>
        </w:tc>
        <w:tc>
          <w:tcPr>
            <w:tcW w:w="34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F53BC2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 xml:space="preserve">PDA → SW/TLPS → </w:t>
            </w:r>
            <w:proofErr w:type="spellStart"/>
            <w:r>
              <w:rPr>
                <w:sz w:val="18"/>
                <w:szCs w:val="18"/>
              </w:rPr>
              <w:t>조업사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택배사</w:t>
            </w:r>
            <w:proofErr w:type="spellEnd"/>
          </w:p>
        </w:tc>
        <w:tc>
          <w:tcPr>
            <w:tcW w:w="2226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26C06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스캔/인계</w:t>
            </w:r>
          </w:p>
        </w:tc>
      </w:tr>
    </w:tbl>
    <w:p w14:paraId="3EE409D5" w14:textId="77777777" w:rsidR="00C67558" w:rsidRDefault="00000000">
      <w:pPr>
        <w:pStyle w:val="1"/>
        <w:pBdr>
          <w:bottom w:val="single" w:sz="12" w:space="6" w:color="1B4965"/>
        </w:pBdr>
        <w:spacing w:before="360" w:after="160"/>
      </w:pPr>
      <w:r>
        <w:rPr>
          <w:b/>
          <w:bCs/>
          <w:color w:val="1B4965"/>
          <w:sz w:val="30"/>
          <w:szCs w:val="30"/>
        </w:rPr>
        <w:t>부록 C. 용어집</w:t>
      </w:r>
    </w:p>
    <w:tbl>
      <w:tblPr>
        <w:tblW w:w="9026" w:type="dxa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2" w:space="0" w:color="9AA5B1"/>
          <w:insideV w:val="single" w:sz="2" w:space="0" w:color="9AA5B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26"/>
      </w:tblGrid>
      <w:tr w:rsidR="00C67558" w14:paraId="4EFDF1D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1B496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59FD2E" w14:textId="77777777" w:rsidR="00C67558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용어</w:t>
            </w:r>
          </w:p>
        </w:tc>
        <w:tc>
          <w:tcPr>
            <w:tcW w:w="7026" w:type="dxa"/>
            <w:shd w:val="clear" w:color="auto" w:fill="1B496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52AE86" w14:textId="77777777" w:rsidR="00C67558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C67558" w14:paraId="0DC7113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34AB69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재고 입고</w:t>
            </w:r>
          </w:p>
        </w:tc>
        <w:tc>
          <w:tcPr>
            <w:tcW w:w="70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A0CC37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셀러 재고를 창고에 채우는 독립 입고 프로세스(주문 무관)</w:t>
            </w:r>
          </w:p>
        </w:tc>
      </w:tr>
      <w:tr w:rsidR="00C67558" w14:paraId="55EA910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EBCCB6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화물 입고</w:t>
            </w:r>
          </w:p>
        </w:tc>
        <w:tc>
          <w:tcPr>
            <w:tcW w:w="7026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192D44" w14:textId="77777777" w:rsidR="00C67558" w:rsidRDefault="00000000">
            <w:pPr>
              <w:spacing w:line="264" w:lineRule="auto"/>
            </w:pPr>
            <w:proofErr w:type="spellStart"/>
            <w:r>
              <w:rPr>
                <w:sz w:val="18"/>
                <w:szCs w:val="18"/>
              </w:rPr>
              <w:t>소터로</w:t>
            </w:r>
            <w:proofErr w:type="spellEnd"/>
            <w:r>
              <w:rPr>
                <w:sz w:val="18"/>
                <w:szCs w:val="18"/>
              </w:rPr>
              <w:t xml:space="preserve"> 넘길 화물 접수 작업(TMS 셀러 </w:t>
            </w:r>
            <w:proofErr w:type="spellStart"/>
            <w:r>
              <w:rPr>
                <w:sz w:val="18"/>
                <w:szCs w:val="18"/>
              </w:rPr>
              <w:t>발송분</w:t>
            </w:r>
            <w:proofErr w:type="spellEnd"/>
            <w:r>
              <w:rPr>
                <w:sz w:val="18"/>
                <w:szCs w:val="18"/>
              </w:rPr>
              <w:t xml:space="preserve"> + WMS 출고 화물 공통)</w:t>
            </w:r>
          </w:p>
        </w:tc>
      </w:tr>
      <w:tr w:rsidR="00C67558" w14:paraId="5F95C42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CA6ED2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3D Sorter / PTL / DWS</w:t>
            </w:r>
          </w:p>
        </w:tc>
        <w:tc>
          <w:tcPr>
            <w:tcW w:w="70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0A2762" w14:textId="77777777" w:rsidR="00C67558" w:rsidRDefault="00000000">
            <w:pPr>
              <w:spacing w:line="264" w:lineRule="auto"/>
            </w:pPr>
            <w:proofErr w:type="spellStart"/>
            <w:r>
              <w:rPr>
                <w:sz w:val="18"/>
                <w:szCs w:val="18"/>
              </w:rPr>
              <w:t>주문별 자동 분류 / 표시기 피킹 / 사이즈·무게 측정 입고 설비</w:t>
            </w:r>
            <w:proofErr w:type="spellEnd"/>
            <w:proofErr w:type="gramStart"/>
            <w:proofErr w:type="gramEnd"/>
            <w:proofErr w:type="spellStart"/>
            <w:proofErr w:type="gramStart"/>
            <w:proofErr w:type="spellEnd"/>
            <w:proofErr w:type="gramEnd"/>
          </w:p>
        </w:tc>
      </w:tr>
      <w:tr w:rsidR="00C67558" w14:paraId="62CED46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93C991" w14:textId="77777777" w:rsidR="00C67558" w:rsidRDefault="00000000">
            <w:pPr>
              <w:spacing w:line="264" w:lineRule="auto"/>
            </w:pPr>
            <w:proofErr w:type="gramStart"/>
            <w:r>
              <w:rPr>
                <w:sz w:val="18"/>
                <w:szCs w:val="18"/>
              </w:rPr>
              <w:t>MAWB /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번들팩</w:t>
            </w:r>
            <w:proofErr w:type="spellEnd"/>
          </w:p>
        </w:tc>
        <w:tc>
          <w:tcPr>
            <w:tcW w:w="7026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883A3" w14:textId="77777777" w:rsidR="00C67558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 xml:space="preserve">마스터 항공 </w:t>
            </w:r>
            <w:proofErr w:type="gramStart"/>
            <w:r>
              <w:rPr>
                <w:sz w:val="18"/>
                <w:szCs w:val="18"/>
              </w:rPr>
              <w:t>운송장 /</w:t>
            </w:r>
            <w:proofErr w:type="gramEnd"/>
            <w:r>
              <w:rPr>
                <w:sz w:val="18"/>
                <w:szCs w:val="18"/>
              </w:rPr>
              <w:t xml:space="preserve"> 동일 목적지·Route 화물 묶음 단위</w:t>
            </w:r>
          </w:p>
        </w:tc>
      </w:tr>
    </w:tbl>
    <w:p w14:paraId="33B6C171" w14:textId="77777777" w:rsidR="000B2E7B" w:rsidRDefault="000B2E7B"/>
    <w:sectPr w:rsidR="000B2E7B">
      <w:headerReference w:type="default" r:id="rId13"/>
      <w:footerReference w:type="default" r:id="rId14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349BF5" w14:textId="77777777" w:rsidR="000B2E7B" w:rsidRDefault="000B2E7B">
      <w:r>
        <w:separator/>
      </w:r>
    </w:p>
  </w:endnote>
  <w:endnote w:type="continuationSeparator" w:id="0">
    <w:p w14:paraId="5F558234" w14:textId="77777777" w:rsidR="000B2E7B" w:rsidRDefault="000B2E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C825A9" w14:textId="77777777" w:rsidR="00C67558" w:rsidRDefault="00000000">
    <w:pPr>
      <w:jc w:val="center"/>
    </w:pPr>
    <w:r>
      <w:rPr>
        <w:color w:val="9AA5B1"/>
        <w:sz w:val="16"/>
        <w:szCs w:val="16"/>
      </w:rPr>
      <w:t xml:space="preserve">- </w:t>
    </w:r>
    <w:r>
      <w:rPr>
        <w:color w:val="9AA5B1"/>
        <w:sz w:val="16"/>
        <w:szCs w:val="16"/>
      </w:rPr>
      <w:fldChar w:fldCharType="begin"/>
    </w:r>
    <w:r>
      <w:rPr>
        <w:color w:val="9AA5B1"/>
        <w:sz w:val="16"/>
        <w:szCs w:val="16"/>
      </w:rPr>
      <w:instrText>PAGE</w:instrText>
    </w:r>
    <w:r>
      <w:rPr>
        <w:color w:val="9AA5B1"/>
        <w:sz w:val="16"/>
        <w:szCs w:val="16"/>
      </w:rPr>
      <w:fldChar w:fldCharType="separate"/>
    </w:r>
    <w:r w:rsidR="00B24F79">
      <w:rPr>
        <w:noProof/>
        <w:color w:val="9AA5B1"/>
        <w:sz w:val="16"/>
        <w:szCs w:val="16"/>
      </w:rPr>
      <w:t>1</w:t>
    </w:r>
    <w:r>
      <w:rPr>
        <w:color w:val="9AA5B1"/>
        <w:sz w:val="16"/>
        <w:szCs w:val="16"/>
      </w:rPr>
      <w:fldChar w:fldCharType="end"/>
    </w:r>
    <w:r>
      <w:rPr>
        <w:color w:val="9AA5B1"/>
        <w:sz w:val="16"/>
        <w:szCs w:val="16"/>
      </w:rPr>
      <w:t xml:space="preserve"> -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0032C6" w14:textId="14B1AF3C" w:rsidR="00C67558" w:rsidRDefault="00000000">
    <w:pPr>
      <w:jc w:val="center"/>
    </w:pPr>
    <w:r>
      <w:rPr>
        <w:color w:val="9AA5B1"/>
        <w:sz w:val="16"/>
        <w:szCs w:val="16"/>
      </w:rPr>
      <w:t xml:space="preserve">- </w:t>
    </w:r>
    <w:r>
      <w:rPr>
        <w:color w:val="9AA5B1"/>
        <w:sz w:val="16"/>
        <w:szCs w:val="16"/>
      </w:rPr>
      <w:fldChar w:fldCharType="begin"/>
    </w:r>
    <w:r>
      <w:rPr>
        <w:color w:val="9AA5B1"/>
        <w:sz w:val="16"/>
        <w:szCs w:val="16"/>
      </w:rPr>
      <w:instrText>PAGE</w:instrText>
    </w:r>
    <w:r>
      <w:rPr>
        <w:color w:val="9AA5B1"/>
        <w:sz w:val="16"/>
        <w:szCs w:val="16"/>
      </w:rPr>
      <w:fldChar w:fldCharType="separate"/>
    </w:r>
    <w:r w:rsidR="00B24F79">
      <w:rPr>
        <w:noProof/>
        <w:color w:val="9AA5B1"/>
        <w:sz w:val="16"/>
        <w:szCs w:val="16"/>
      </w:rPr>
      <w:t>3</w:t>
    </w:r>
    <w:r>
      <w:rPr>
        <w:color w:val="9AA5B1"/>
        <w:sz w:val="16"/>
        <w:szCs w:val="16"/>
      </w:rPr>
      <w:fldChar w:fldCharType="end"/>
    </w:r>
    <w:r>
      <w:rPr>
        <w:color w:val="9AA5B1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C1EE65" w14:textId="77777777" w:rsidR="000B2E7B" w:rsidRDefault="000B2E7B">
      <w:r>
        <w:separator/>
      </w:r>
    </w:p>
  </w:footnote>
  <w:footnote w:type="continuationSeparator" w:id="0">
    <w:p w14:paraId="0C8A9C1A" w14:textId="77777777" w:rsidR="000B2E7B" w:rsidRDefault="000B2E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183579" w14:textId="77777777" w:rsidR="00C67558" w:rsidRDefault="00000000">
    <w:pPr>
      <w:pBdr>
        <w:bottom w:val="single" w:sz="4" w:space="4" w:color="9AA5B1"/>
      </w:pBdr>
      <w:jc w:val="right"/>
    </w:pPr>
    <w:r>
      <w:rPr>
        <w:color w:val="9AA5B1"/>
        <w:sz w:val="16"/>
        <w:szCs w:val="16"/>
      </w:rPr>
      <w:t>물류정보시스템 기술서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67C6A"/>
    <w:multiLevelType w:val="hybridMultilevel"/>
    <w:tmpl w:val="9C0E69C0"/>
    <w:lvl w:ilvl="0" w:tplc="8AB8337C">
      <w:start w:val="1"/>
      <w:numFmt w:val="bullet"/>
      <w:lvlText w:val="●"/>
      <w:lvlJc w:val="left"/>
      <w:pPr>
        <w:ind w:left="720" w:hanging="360"/>
      </w:pPr>
    </w:lvl>
    <w:lvl w:ilvl="1" w:tplc="8382B2A6">
      <w:start w:val="1"/>
      <w:numFmt w:val="bullet"/>
      <w:lvlText w:val="○"/>
      <w:lvlJc w:val="left"/>
      <w:pPr>
        <w:ind w:left="1440" w:hanging="360"/>
      </w:pPr>
    </w:lvl>
    <w:lvl w:ilvl="2" w:tplc="FA86A1E4">
      <w:start w:val="1"/>
      <w:numFmt w:val="bullet"/>
      <w:lvlText w:val="■"/>
      <w:lvlJc w:val="left"/>
      <w:pPr>
        <w:ind w:left="2160" w:hanging="360"/>
      </w:pPr>
    </w:lvl>
    <w:lvl w:ilvl="3" w:tplc="2F949E9E">
      <w:start w:val="1"/>
      <w:numFmt w:val="bullet"/>
      <w:lvlText w:val="●"/>
      <w:lvlJc w:val="left"/>
      <w:pPr>
        <w:ind w:left="2880" w:hanging="360"/>
      </w:pPr>
    </w:lvl>
    <w:lvl w:ilvl="4" w:tplc="9D3C9C06">
      <w:start w:val="1"/>
      <w:numFmt w:val="bullet"/>
      <w:lvlText w:val="○"/>
      <w:lvlJc w:val="left"/>
      <w:pPr>
        <w:ind w:left="3600" w:hanging="360"/>
      </w:pPr>
    </w:lvl>
    <w:lvl w:ilvl="5" w:tplc="02363EA0">
      <w:start w:val="1"/>
      <w:numFmt w:val="bullet"/>
      <w:lvlText w:val="■"/>
      <w:lvlJc w:val="left"/>
      <w:pPr>
        <w:ind w:left="4320" w:hanging="360"/>
      </w:pPr>
    </w:lvl>
    <w:lvl w:ilvl="6" w:tplc="D2CA3C68">
      <w:start w:val="1"/>
      <w:numFmt w:val="bullet"/>
      <w:lvlText w:val="●"/>
      <w:lvlJc w:val="left"/>
      <w:pPr>
        <w:ind w:left="5040" w:hanging="360"/>
      </w:pPr>
    </w:lvl>
    <w:lvl w:ilvl="7" w:tplc="D0EECA04">
      <w:start w:val="1"/>
      <w:numFmt w:val="bullet"/>
      <w:lvlText w:val="●"/>
      <w:lvlJc w:val="left"/>
      <w:pPr>
        <w:ind w:left="5760" w:hanging="360"/>
      </w:pPr>
    </w:lvl>
    <w:lvl w:ilvl="8" w:tplc="B864786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7AA7E1B"/>
    <w:multiLevelType w:val="hybridMultilevel"/>
    <w:tmpl w:val="6EBE007A"/>
    <w:lvl w:ilvl="0" w:tplc="AA5046A6">
      <w:start w:val="1"/>
      <w:numFmt w:val="bullet"/>
      <w:lvlText w:val="•"/>
      <w:lvlJc w:val="left"/>
      <w:pPr>
        <w:ind w:left="460" w:hanging="240"/>
      </w:pPr>
    </w:lvl>
    <w:lvl w:ilvl="1" w:tplc="E54C4616">
      <w:start w:val="1"/>
      <w:numFmt w:val="bullet"/>
      <w:lvlText w:val="–"/>
      <w:lvlJc w:val="left"/>
      <w:pPr>
        <w:ind w:left="920" w:hanging="240"/>
      </w:pPr>
    </w:lvl>
    <w:lvl w:ilvl="2" w:tplc="368E70D8">
      <w:numFmt w:val="decimal"/>
      <w:lvlText w:val=""/>
      <w:lvlJc w:val="left"/>
    </w:lvl>
    <w:lvl w:ilvl="3" w:tplc="66BEECB2">
      <w:numFmt w:val="decimal"/>
      <w:lvlText w:val=""/>
      <w:lvlJc w:val="left"/>
    </w:lvl>
    <w:lvl w:ilvl="4" w:tplc="01AA40D6">
      <w:numFmt w:val="decimal"/>
      <w:lvlText w:val=""/>
      <w:lvlJc w:val="left"/>
    </w:lvl>
    <w:lvl w:ilvl="5" w:tplc="D9DC60B0">
      <w:numFmt w:val="decimal"/>
      <w:lvlText w:val=""/>
      <w:lvlJc w:val="left"/>
    </w:lvl>
    <w:lvl w:ilvl="6" w:tplc="D0526AF2">
      <w:numFmt w:val="decimal"/>
      <w:lvlText w:val=""/>
      <w:lvlJc w:val="left"/>
    </w:lvl>
    <w:lvl w:ilvl="7" w:tplc="590A514C">
      <w:numFmt w:val="decimal"/>
      <w:lvlText w:val=""/>
      <w:lvlJc w:val="left"/>
    </w:lvl>
    <w:lvl w:ilvl="8" w:tplc="34AE7B1A">
      <w:numFmt w:val="decimal"/>
      <w:lvlText w:val=""/>
      <w:lvlJc w:val="left"/>
    </w:lvl>
  </w:abstractNum>
  <w:abstractNum w:abstractNumId="2" w15:restartNumberingAfterBreak="0">
    <w:nsid w:val="7A9F71B6"/>
    <w:multiLevelType w:val="hybridMultilevel"/>
    <w:tmpl w:val="4348B072"/>
    <w:lvl w:ilvl="0" w:tplc="9500AE58">
      <w:start w:val="1"/>
      <w:numFmt w:val="decimal"/>
      <w:lvlText w:val="%1."/>
      <w:lvlJc w:val="left"/>
      <w:pPr>
        <w:ind w:left="460" w:hanging="260"/>
      </w:pPr>
    </w:lvl>
    <w:lvl w:ilvl="1" w:tplc="FA08B2A2">
      <w:start w:val="1"/>
      <w:numFmt w:val="lowerLetter"/>
      <w:lvlText w:val="%2)"/>
      <w:lvlJc w:val="left"/>
      <w:pPr>
        <w:ind w:left="920" w:hanging="260"/>
      </w:pPr>
    </w:lvl>
    <w:lvl w:ilvl="2" w:tplc="86EEDC54">
      <w:numFmt w:val="decimal"/>
      <w:lvlText w:val=""/>
      <w:lvlJc w:val="left"/>
    </w:lvl>
    <w:lvl w:ilvl="3" w:tplc="2C88BF74">
      <w:numFmt w:val="decimal"/>
      <w:lvlText w:val=""/>
      <w:lvlJc w:val="left"/>
    </w:lvl>
    <w:lvl w:ilvl="4" w:tplc="5D98E70C">
      <w:numFmt w:val="decimal"/>
      <w:lvlText w:val=""/>
      <w:lvlJc w:val="left"/>
    </w:lvl>
    <w:lvl w:ilvl="5" w:tplc="6F9C35C6">
      <w:numFmt w:val="decimal"/>
      <w:lvlText w:val=""/>
      <w:lvlJc w:val="left"/>
    </w:lvl>
    <w:lvl w:ilvl="6" w:tplc="56A4520C">
      <w:numFmt w:val="decimal"/>
      <w:lvlText w:val=""/>
      <w:lvlJc w:val="left"/>
    </w:lvl>
    <w:lvl w:ilvl="7" w:tplc="FD8A4106">
      <w:numFmt w:val="decimal"/>
      <w:lvlText w:val=""/>
      <w:lvlJc w:val="left"/>
    </w:lvl>
    <w:lvl w:ilvl="8" w:tplc="ED7C2DF6">
      <w:numFmt w:val="decimal"/>
      <w:lvlText w:val=""/>
      <w:lvlJc w:val="left"/>
    </w:lvl>
  </w:abstractNum>
  <w:num w:numId="1" w16cid:durableId="2093429856">
    <w:abstractNumId w:val="0"/>
    <w:lvlOverride w:ilvl="0">
      <w:startOverride w:val="1"/>
    </w:lvlOverride>
  </w:num>
  <w:num w:numId="2" w16cid:durableId="134782632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7558"/>
    <w:rsid w:val="000B2E7B"/>
    <w:rsid w:val="0090713C"/>
    <w:rsid w:val="009A42A2"/>
    <w:rsid w:val="00B24F79"/>
    <w:rsid w:val="00C67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09C1DF"/>
  <w15:docId w15:val="{BA3D7B94-29BD-4D37-9F94-06FCC574C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color w:val="1F2933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B24F79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B24F79"/>
  </w:style>
  <w:style w:type="paragraph" w:styleId="ab">
    <w:name w:val="footer"/>
    <w:basedOn w:val="a"/>
    <w:link w:val="Char2"/>
    <w:uiPriority w:val="99"/>
    <w:unhideWhenUsed/>
    <w:rsid w:val="00B24F79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B24F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20</Pages>
  <Words>1527</Words>
  <Characters>8708</Characters>
  <Application>Microsoft Office Word</Application>
  <DocSecurity>0</DocSecurity>
  <Lines>72</Lines>
  <Paragraphs>20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물류정보시스템 기술서</vt:lpstr>
    </vt:vector>
  </TitlesOfParts>
  <Company/>
  <LinksUpToDate>false</LinksUpToDate>
  <CharactersWithSpaces>10215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물류정보시스템 기술서</dc:title>
  <dc:creator>물류센터 기술문서 자동생성</dc:creator>
  <cp:lastModifiedBy>Jang Yun Jin(장윤진)</cp:lastModifiedBy>
  <cp:revision>2</cp:revision>
  <dcterms:created xsi:type="dcterms:W3CDTF">2026-07-14T02:00:00Z</dcterms:created>
  <dcterms:modified xsi:type="dcterms:W3CDTF">2026-10-15T22:48:00Z</dcterms:modified>
</cp:coreProperties>
</file>