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99C1B" w14:textId="7407312B" w:rsidR="00C80A16" w:rsidRPr="000B3E2A" w:rsidRDefault="00E11FE3">
      <w:pPr>
        <w:rPr>
          <w:b/>
          <w:bCs/>
          <w:sz w:val="24"/>
          <w:szCs w:val="28"/>
        </w:rPr>
      </w:pPr>
      <w:r w:rsidRPr="000B3E2A">
        <w:rPr>
          <w:rFonts w:hint="eastAsia"/>
          <w:b/>
          <w:bCs/>
          <w:sz w:val="24"/>
          <w:szCs w:val="28"/>
        </w:rPr>
        <w:t>반응형 웹디자인</w:t>
      </w:r>
      <w:r w:rsidRPr="000B3E2A">
        <w:rPr>
          <w:b/>
          <w:bCs/>
          <w:sz w:val="24"/>
          <w:szCs w:val="28"/>
        </w:rPr>
        <w:t>(Responsive Web)</w:t>
      </w:r>
    </w:p>
    <w:p w14:paraId="52F63CF3" w14:textId="78EF1306" w:rsidR="00E11FE3" w:rsidRDefault="00E11FE3">
      <w:r>
        <w:rPr>
          <w:rFonts w:hint="eastAsia"/>
        </w:rPr>
        <w:t>기술이 발전됨에 따라 스마트폰</w:t>
      </w:r>
      <w:r>
        <w:t xml:space="preserve">, </w:t>
      </w:r>
      <w:r>
        <w:rPr>
          <w:rFonts w:hint="eastAsia"/>
        </w:rPr>
        <w:t>태블릿P</w:t>
      </w:r>
      <w:r>
        <w:t>C</w:t>
      </w:r>
      <w:r>
        <w:rPr>
          <w:rFonts w:hint="eastAsia"/>
        </w:rPr>
        <w:t>등 다양한 하드웨어에서 웹을 열 수 있다.</w:t>
      </w:r>
    </w:p>
    <w:p w14:paraId="06B9BE07" w14:textId="3E7C2391" w:rsidR="00E11FE3" w:rsidRDefault="00E11FE3">
      <w:r>
        <w:rPr>
          <w:rFonts w:hint="eastAsia"/>
        </w:rPr>
        <w:t>그것에 맞게 달라지는 사이즈에 맞는 개발을 해야한다</w:t>
      </w:r>
      <w:r>
        <w:t>!</w:t>
      </w:r>
    </w:p>
    <w:p w14:paraId="3B6D3CAE" w14:textId="3467FC79" w:rsidR="00E11FE3" w:rsidRDefault="00E11FE3" w:rsidP="00E11F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반응형 웹</w:t>
      </w:r>
    </w:p>
    <w:p w14:paraId="144D72BF" w14:textId="68695B55" w:rsidR="00E11FE3" w:rsidRPr="00E11FE3" w:rsidRDefault="00E11FE3" w:rsidP="00E11FE3">
      <w:pPr>
        <w:rPr>
          <w:b/>
          <w:bCs/>
          <w:color w:val="FF0000"/>
        </w:rPr>
      </w:pPr>
      <w:r w:rsidRPr="00E11FE3">
        <w:rPr>
          <w:rFonts w:hint="eastAsia"/>
          <w:b/>
          <w:bCs/>
          <w:color w:val="FF0000"/>
        </w:rPr>
        <w:t>고정된 레이아웃으로 만드는 것 보다 유동적으로 레이아웃을 만들어야 한다.</w:t>
      </w:r>
    </w:p>
    <w:p w14:paraId="2CE1C916" w14:textId="77777777" w:rsidR="00E11FE3" w:rsidRDefault="00E11FE3" w:rsidP="00E11FE3">
      <w:pPr>
        <w:rPr>
          <w:rFonts w:hint="eastAsia"/>
        </w:rPr>
      </w:pPr>
    </w:p>
    <w:p w14:paraId="5418A7AA" w14:textId="1A053FB6" w:rsidR="00E11FE3" w:rsidRDefault="00E11FE3">
      <w:r>
        <w:rPr>
          <w:rFonts w:hint="eastAsia"/>
        </w:rPr>
        <w:t xml:space="preserve">해상도에 맞게 변화하는 웹 </w:t>
      </w:r>
      <w:r>
        <w:t>-&gt; Media Queries</w:t>
      </w:r>
    </w:p>
    <w:p w14:paraId="5669E429" w14:textId="7FAD055F" w:rsidR="00E11FE3" w:rsidRDefault="00E11FE3">
      <w:r>
        <w:rPr>
          <w:noProof/>
        </w:rPr>
        <w:drawing>
          <wp:inline distT="0" distB="0" distL="0" distR="0" wp14:anchorId="0A8F1D9C" wp14:editId="3E7A94D8">
            <wp:extent cx="5731510" cy="27724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4B9" w14:textId="4A1FE7B2" w:rsidR="00E11FE3" w:rsidRDefault="00E11FE3" w:rsidP="00E11FE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스크린의 최소 넓이가 </w:t>
      </w:r>
      <w:r>
        <w:t>800</w:t>
      </w:r>
      <w:r>
        <w:rPr>
          <w:rFonts w:hint="eastAsia"/>
        </w:rPr>
        <w:t>이면 컨테이너를 스타일링 한다.</w:t>
      </w:r>
    </w:p>
    <w:p w14:paraId="450880A3" w14:textId="5C02088D" w:rsidR="00E11FE3" w:rsidRDefault="00E11FE3" w:rsidP="00E11FE3"/>
    <w:p w14:paraId="550EECF4" w14:textId="79ECB7CA" w:rsidR="00E11FE3" w:rsidRPr="000B3E2A" w:rsidRDefault="00E11FE3" w:rsidP="00E11FE3">
      <w:pPr>
        <w:rPr>
          <w:rFonts w:hint="eastAsia"/>
          <w:b/>
          <w:bCs/>
        </w:rPr>
      </w:pPr>
      <w:r w:rsidRPr="000B3E2A">
        <w:rPr>
          <w:rFonts w:hint="eastAsia"/>
          <w:b/>
          <w:bCs/>
        </w:rPr>
        <w:t>C</w:t>
      </w:r>
      <w:r w:rsidRPr="000B3E2A">
        <w:rPr>
          <w:b/>
          <w:bCs/>
        </w:rPr>
        <w:t>SS</w:t>
      </w:r>
      <w:r w:rsidRPr="000B3E2A">
        <w:rPr>
          <w:rFonts w:hint="eastAsia"/>
          <w:b/>
          <w:bCs/>
        </w:rPr>
        <w:t>의 문법</w:t>
      </w:r>
    </w:p>
    <w:p w14:paraId="648C20B4" w14:textId="58C95811" w:rsidR="00E11FE3" w:rsidRDefault="00E11FE3" w:rsidP="00E11FE3">
      <w:r>
        <w:rPr>
          <w:noProof/>
        </w:rPr>
        <w:drawing>
          <wp:inline distT="0" distB="0" distL="0" distR="0" wp14:anchorId="372B5FE6" wp14:editId="3A6B0270">
            <wp:extent cx="1860605" cy="1498007"/>
            <wp:effectExtent l="0" t="0" r="635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0923" cy="15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470AC" wp14:editId="76C37601">
            <wp:extent cx="1869384" cy="1502797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1500" cy="15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46E19" wp14:editId="70A3EDD9">
            <wp:extent cx="1860605" cy="1500480"/>
            <wp:effectExtent l="0" t="0" r="635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1166" cy="15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B2A" w14:textId="7800FA15" w:rsidR="00E11FE3" w:rsidRDefault="00E11FE3">
      <w:pPr>
        <w:widowControl/>
        <w:wordWrap/>
        <w:autoSpaceDE/>
        <w:autoSpaceDN/>
      </w:pPr>
      <w:r>
        <w:br w:type="page"/>
      </w:r>
    </w:p>
    <w:p w14:paraId="3ABA5011" w14:textId="2EEBC8F4" w:rsidR="00E11FE3" w:rsidRPr="00E11FE3" w:rsidRDefault="00E11FE3" w:rsidP="00E11FE3">
      <w:pPr>
        <w:rPr>
          <w:b/>
          <w:bCs/>
          <w:sz w:val="24"/>
          <w:szCs w:val="28"/>
        </w:rPr>
      </w:pPr>
      <w:r w:rsidRPr="00E11FE3">
        <w:rPr>
          <w:b/>
          <w:bCs/>
          <w:sz w:val="24"/>
          <w:szCs w:val="28"/>
        </w:rPr>
        <w:lastRenderedPageBreak/>
        <w:t>C</w:t>
      </w:r>
      <w:r w:rsidRPr="00E11FE3">
        <w:rPr>
          <w:rFonts w:hint="eastAsia"/>
          <w:b/>
          <w:bCs/>
          <w:sz w:val="24"/>
          <w:szCs w:val="28"/>
        </w:rPr>
        <w:t>S</w:t>
      </w:r>
      <w:r w:rsidRPr="00E11FE3">
        <w:rPr>
          <w:b/>
          <w:bCs/>
          <w:sz w:val="24"/>
          <w:szCs w:val="28"/>
        </w:rPr>
        <w:t>S Units</w:t>
      </w:r>
    </w:p>
    <w:p w14:paraId="3532728B" w14:textId="540DF269" w:rsidR="00E11FE3" w:rsidRPr="000B3E2A" w:rsidRDefault="00E11FE3" w:rsidP="00E11FE3">
      <w:pPr>
        <w:rPr>
          <w:b/>
          <w:bCs/>
        </w:rPr>
      </w:pPr>
      <w:r w:rsidRPr="000B3E2A">
        <w:rPr>
          <w:b/>
          <w:bCs/>
        </w:rPr>
        <w:t xml:space="preserve">1. </w:t>
      </w:r>
      <w:r w:rsidRPr="000B3E2A">
        <w:rPr>
          <w:rFonts w:hint="eastAsia"/>
          <w:b/>
          <w:bCs/>
        </w:rPr>
        <w:t>절대적인 유닛(A</w:t>
      </w:r>
      <w:r w:rsidRPr="000B3E2A">
        <w:rPr>
          <w:b/>
          <w:bCs/>
        </w:rPr>
        <w:t>bsolute length Units)</w:t>
      </w:r>
    </w:p>
    <w:p w14:paraId="195106F9" w14:textId="14D66667" w:rsidR="00E11FE3" w:rsidRPr="000B3E2A" w:rsidRDefault="00E11FE3" w:rsidP="00E11FE3">
      <w:pPr>
        <w:rPr>
          <w:b/>
          <w:bCs/>
        </w:rPr>
      </w:pPr>
      <w:r w:rsidRPr="000B3E2A">
        <w:rPr>
          <w:b/>
          <w:bCs/>
        </w:rPr>
        <w:t>px(pixel)</w:t>
      </w:r>
    </w:p>
    <w:p w14:paraId="002328CE" w14:textId="6A54C527" w:rsidR="00E11FE3" w:rsidRDefault="00E11FE3" w:rsidP="00E11FE3">
      <w:r>
        <w:rPr>
          <w:rFonts w:hint="eastAsia"/>
        </w:rPr>
        <w:t>-</w:t>
      </w:r>
      <w:r>
        <w:t>CSS</w:t>
      </w:r>
      <w:r>
        <w:rPr>
          <w:rFonts w:hint="eastAsia"/>
        </w:rPr>
        <w:t>에서 자주 사용하는 절대적인 유닛은 p</w:t>
      </w:r>
      <w:r>
        <w:t>x</w:t>
      </w:r>
      <w:r>
        <w:rPr>
          <w:rFonts w:hint="eastAsia"/>
        </w:rPr>
        <w:t>이다.</w:t>
      </w:r>
      <w:r>
        <w:t xml:space="preserve"> (</w:t>
      </w:r>
      <w:r>
        <w:rPr>
          <w:rFonts w:hint="eastAsia"/>
        </w:rPr>
        <w:t>그 이외 것들은 잘 사용되지 않는다.</w:t>
      </w:r>
      <w:r>
        <w:t>)</w:t>
      </w:r>
    </w:p>
    <w:p w14:paraId="511C548A" w14:textId="47A14497" w:rsidR="00E11FE3" w:rsidRDefault="00E11FE3" w:rsidP="00E11FE3">
      <w:r>
        <w:rPr>
          <w:rFonts w:hint="eastAsia"/>
        </w:rPr>
        <w:t>-</w:t>
      </w:r>
      <w:r>
        <w:t>px</w:t>
      </w:r>
      <w:r>
        <w:rPr>
          <w:rFonts w:hint="eastAsia"/>
        </w:rPr>
        <w:t>을 사용하면 윈도우 창의 사이즈가 변경되어도 컨텐츠가 그대로 유지된다.</w:t>
      </w:r>
    </w:p>
    <w:p w14:paraId="10D1228F" w14:textId="42278949" w:rsidR="00E11FE3" w:rsidRDefault="00E11FE3" w:rsidP="00E11FE3"/>
    <w:p w14:paraId="01CA9E59" w14:textId="1E96BCCC" w:rsidR="00E11FE3" w:rsidRPr="000B3E2A" w:rsidRDefault="00E11FE3" w:rsidP="00E11FE3">
      <w:pPr>
        <w:rPr>
          <w:b/>
          <w:bCs/>
        </w:rPr>
      </w:pPr>
      <w:r w:rsidRPr="000B3E2A">
        <w:rPr>
          <w:rFonts w:hint="eastAsia"/>
          <w:b/>
          <w:bCs/>
        </w:rPr>
        <w:t>2</w:t>
      </w:r>
      <w:r w:rsidRPr="000B3E2A">
        <w:rPr>
          <w:b/>
          <w:bCs/>
        </w:rPr>
        <w:t xml:space="preserve">. </w:t>
      </w:r>
      <w:r w:rsidRPr="000B3E2A">
        <w:rPr>
          <w:rFonts w:hint="eastAsia"/>
          <w:b/>
          <w:bCs/>
        </w:rPr>
        <w:t>상대적인 유닛(</w:t>
      </w:r>
      <w:r w:rsidRPr="000B3E2A">
        <w:rPr>
          <w:b/>
          <w:bCs/>
        </w:rPr>
        <w:t>Relative length Units)</w:t>
      </w:r>
    </w:p>
    <w:p w14:paraId="17D58DEB" w14:textId="6B7F0B1F" w:rsidR="000B3E2A" w:rsidRDefault="000B3E2A" w:rsidP="000B3E2A">
      <w:pPr>
        <w:jc w:val="center"/>
      </w:pPr>
      <w:r>
        <w:rPr>
          <w:noProof/>
        </w:rPr>
        <w:drawing>
          <wp:inline distT="0" distB="0" distL="0" distR="0" wp14:anchorId="1654A051" wp14:editId="11D422C6">
            <wp:extent cx="4017375" cy="246490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011" cy="24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842D" w14:textId="114A3FA7" w:rsidR="000B3E2A" w:rsidRDefault="000B3E2A" w:rsidP="00E11FE3">
      <w:r>
        <w:t>-</w:t>
      </w:r>
      <w:r>
        <w:rPr>
          <w:rFonts w:hint="eastAsia"/>
        </w:rPr>
        <w:t>e</w:t>
      </w:r>
      <w:r>
        <w:t>m, rem, vw, vh, %</w:t>
      </w:r>
      <w:r>
        <w:rPr>
          <w:rFonts w:hint="eastAsia"/>
        </w:rPr>
        <w:t>가 주로 많이 사용된다.</w:t>
      </w:r>
    </w:p>
    <w:p w14:paraId="63166995" w14:textId="14A786AD" w:rsidR="000B3E2A" w:rsidRDefault="000B3E2A" w:rsidP="00E11FE3">
      <w:r>
        <w:t>1em = 16px</w:t>
      </w:r>
      <w:r>
        <w:rPr>
          <w:rFonts w:hint="eastAsia"/>
        </w:rPr>
        <w:t>이다</w:t>
      </w:r>
      <w:r>
        <w:t>.</w:t>
      </w:r>
      <w:r>
        <w:tab/>
      </w:r>
      <w:r>
        <w:tab/>
        <w:t>8em = 800%</w:t>
      </w:r>
      <w:r>
        <w:rPr>
          <w:rFonts w:hint="eastAsia"/>
        </w:rPr>
        <w:t>이다.</w:t>
      </w:r>
      <w:r>
        <w:t xml:space="preserve"> </w:t>
      </w:r>
      <w:r>
        <w:tab/>
        <w:t>0.5em = 50%</w:t>
      </w:r>
      <w:r>
        <w:rPr>
          <w:rFonts w:hint="eastAsia"/>
        </w:rPr>
        <w:t>이다.</w:t>
      </w:r>
    </w:p>
    <w:p w14:paraId="79E66519" w14:textId="160611F5" w:rsidR="000B3E2A" w:rsidRPr="000B3E2A" w:rsidRDefault="000B3E2A" w:rsidP="00E11FE3">
      <w:pPr>
        <w:rPr>
          <w:b/>
          <w:bCs/>
          <w:sz w:val="24"/>
          <w:szCs w:val="28"/>
        </w:rPr>
      </w:pPr>
      <w:r w:rsidRPr="000B3E2A">
        <w:rPr>
          <w:rFonts w:hint="eastAsia"/>
          <w:b/>
          <w:bCs/>
          <w:sz w:val="24"/>
          <w:szCs w:val="28"/>
        </w:rPr>
        <w:t>e</w:t>
      </w:r>
      <w:r w:rsidRPr="000B3E2A">
        <w:rPr>
          <w:b/>
          <w:bCs/>
          <w:sz w:val="24"/>
          <w:szCs w:val="28"/>
        </w:rPr>
        <w:t>m</w:t>
      </w:r>
    </w:p>
    <w:p w14:paraId="1FC713E8" w14:textId="53890185" w:rsidR="000B3E2A" w:rsidRDefault="000B3E2A" w:rsidP="00E11FE3">
      <w:r>
        <w:t>1em</w:t>
      </w:r>
      <w:r>
        <w:rPr>
          <w:rFonts w:hint="eastAsia"/>
        </w:rPr>
        <w:t xml:space="preserve">이 </w:t>
      </w:r>
      <w:r>
        <w:t>16px</w:t>
      </w:r>
      <w:r>
        <w:rPr>
          <w:rFonts w:hint="eastAsia"/>
        </w:rPr>
        <w:t>과 같은데 상대적인 유닛이라고 하는 이유는?</w:t>
      </w:r>
    </w:p>
    <w:p w14:paraId="4A0C253B" w14:textId="2AAA1FE0" w:rsidR="000B3E2A" w:rsidRDefault="000B3E2A" w:rsidP="000B3E2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B3E2A">
        <w:rPr>
          <w:rFonts w:hint="eastAsia"/>
          <w:b/>
          <w:bCs/>
        </w:rPr>
        <w:t>부모,</w:t>
      </w:r>
      <w:r w:rsidRPr="000B3E2A">
        <w:rPr>
          <w:b/>
          <w:bCs/>
        </w:rPr>
        <w:t xml:space="preserve"> </w:t>
      </w:r>
      <w:r w:rsidRPr="000B3E2A">
        <w:rPr>
          <w:rFonts w:hint="eastAsia"/>
          <w:b/>
          <w:bCs/>
        </w:rPr>
        <w:t>자식의 컨텐츠로 폰트사이즈가 결정된다!</w:t>
      </w:r>
      <w:r>
        <w:rPr>
          <w:b/>
          <w:bCs/>
        </w:rPr>
        <w:t xml:space="preserve"> (em</w:t>
      </w:r>
      <w:r>
        <w:rPr>
          <w:rFonts w:hint="eastAsia"/>
          <w:b/>
          <w:bCs/>
        </w:rPr>
        <w:t>은 부모의</w:t>
      </w:r>
      <w:r>
        <w:rPr>
          <w:b/>
          <w:bCs/>
        </w:rPr>
        <w:t xml:space="preserve"> font-size</w:t>
      </w:r>
      <w:r>
        <w:rPr>
          <w:rFonts w:hint="eastAsia"/>
          <w:b/>
          <w:bCs/>
        </w:rPr>
        <w:t>를 곱한 값)</w:t>
      </w:r>
    </w:p>
    <w:p w14:paraId="07C6272F" w14:textId="72608180" w:rsidR="000B3E2A" w:rsidRDefault="000B3E2A" w:rsidP="000B3E2A">
      <w:r>
        <w:rPr>
          <w:noProof/>
        </w:rPr>
        <w:drawing>
          <wp:inline distT="0" distB="0" distL="0" distR="0" wp14:anchorId="7B54ED5A" wp14:editId="7CB28D45">
            <wp:extent cx="2146852" cy="1598893"/>
            <wp:effectExtent l="0" t="0" r="635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277" cy="16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D83" w14:textId="77777777" w:rsidR="000B3E2A" w:rsidRDefault="000B3E2A" w:rsidP="000B3E2A"/>
    <w:p w14:paraId="03FB40B4" w14:textId="77777777" w:rsidR="000B3E2A" w:rsidRDefault="000B3E2A" w:rsidP="000B3E2A">
      <w:pPr>
        <w:rPr>
          <w:b/>
          <w:sz w:val="24"/>
          <w:szCs w:val="28"/>
        </w:rPr>
      </w:pPr>
      <w:r w:rsidRPr="000B3E2A">
        <w:rPr>
          <w:rFonts w:hint="eastAsia"/>
          <w:b/>
          <w:sz w:val="24"/>
          <w:szCs w:val="28"/>
        </w:rPr>
        <w:lastRenderedPageBreak/>
        <w:t>r</w:t>
      </w:r>
      <w:r w:rsidRPr="000B3E2A">
        <w:rPr>
          <w:b/>
          <w:sz w:val="24"/>
          <w:szCs w:val="28"/>
        </w:rPr>
        <w:t>em</w:t>
      </w:r>
    </w:p>
    <w:p w14:paraId="75F00973" w14:textId="491D4C0C" w:rsidR="000B3E2A" w:rsidRPr="000B3E2A" w:rsidRDefault="000B3E2A" w:rsidP="000B3E2A">
      <w:pPr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088C524" wp14:editId="6E54DFDE">
            <wp:extent cx="5731510" cy="30492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3985" w14:textId="7E7F5515" w:rsidR="000B3E2A" w:rsidRDefault="000B3E2A" w:rsidP="000B3E2A">
      <w:r>
        <w:rPr>
          <w:rFonts w:hint="eastAsia"/>
        </w:rPr>
        <w:t>r</w:t>
      </w:r>
      <w:r>
        <w:t>em</w:t>
      </w:r>
      <w:r>
        <w:rPr>
          <w:rFonts w:hint="eastAsia"/>
        </w:rPr>
        <w:t xml:space="preserve">은 </w:t>
      </w:r>
      <w:r>
        <w:t>em</w:t>
      </w:r>
      <w:r>
        <w:rPr>
          <w:rFonts w:hint="eastAsia"/>
        </w:rPr>
        <w:t xml:space="preserve">에 </w:t>
      </w:r>
      <w:r>
        <w:t>root</w:t>
      </w:r>
      <w:r>
        <w:rPr>
          <w:rFonts w:hint="eastAsia"/>
        </w:rPr>
        <w:t>가 들어가는 것이다.</w:t>
      </w:r>
    </w:p>
    <w:p w14:paraId="1F5725D3" w14:textId="6D6C8D85" w:rsidR="000B3E2A" w:rsidRDefault="000B3E2A" w:rsidP="000B3E2A">
      <w:r>
        <w:rPr>
          <w:rFonts w:hint="eastAsia"/>
        </w:rPr>
        <w:t>부모의 폰트사이즈가 아닌 r</w:t>
      </w:r>
      <w:r>
        <w:t>oot</w:t>
      </w:r>
      <w:r>
        <w:rPr>
          <w:rFonts w:hint="eastAsia"/>
        </w:rPr>
        <w:t>에 지정된 폰트사이즈에 따라서 크기가 결정된다.</w:t>
      </w:r>
    </w:p>
    <w:p w14:paraId="787E10BD" w14:textId="56F937AC" w:rsidR="000B3E2A" w:rsidRPr="000B3E2A" w:rsidRDefault="000B3E2A" w:rsidP="000B3E2A">
      <w:pPr>
        <w:rPr>
          <w:rFonts w:hint="eastAsia"/>
        </w:rPr>
      </w:pPr>
      <w:r>
        <w:rPr>
          <w:rFonts w:hint="eastAsia"/>
        </w:rPr>
        <w:t>c</w:t>
      </w:r>
      <w:r>
        <w:t>hild</w:t>
      </w:r>
      <w:r>
        <w:rPr>
          <w:rFonts w:hint="eastAsia"/>
        </w:rPr>
        <w:t xml:space="preserve">는 부모 폰트사이즈를 따라가는 것이 아닌 </w:t>
      </w:r>
      <w:r>
        <w:t>0.5rem</w:t>
      </w:r>
      <w:r>
        <w:rPr>
          <w:rFonts w:hint="eastAsia"/>
        </w:rPr>
        <w:t xml:space="preserve">이라면 </w:t>
      </w:r>
      <w:r>
        <w:t>16px*0.5 = 8px</w:t>
      </w:r>
      <w:r>
        <w:rPr>
          <w:rFonts w:hint="eastAsia"/>
        </w:rPr>
        <w:t>이 된다.</w:t>
      </w:r>
    </w:p>
    <w:p w14:paraId="20D4453C" w14:textId="58EDF2C9" w:rsidR="000B3E2A" w:rsidRDefault="000B3E2A" w:rsidP="00E11FE3"/>
    <w:p w14:paraId="3B87E81B" w14:textId="4E44277D" w:rsidR="000B3E2A" w:rsidRPr="000B3E2A" w:rsidRDefault="000B3E2A" w:rsidP="00E11FE3">
      <w:pPr>
        <w:rPr>
          <w:rFonts w:hint="eastAsia"/>
          <w:b/>
          <w:bCs/>
          <w:sz w:val="24"/>
          <w:szCs w:val="28"/>
        </w:rPr>
      </w:pPr>
      <w:r w:rsidRPr="000B3E2A">
        <w:rPr>
          <w:b/>
          <w:bCs/>
          <w:sz w:val="24"/>
          <w:szCs w:val="28"/>
        </w:rPr>
        <w:t>vw</w:t>
      </w:r>
    </w:p>
    <w:p w14:paraId="175C8DF3" w14:textId="7C1638D3" w:rsidR="000B3E2A" w:rsidRDefault="000B3E2A" w:rsidP="00E11FE3">
      <w:r>
        <w:t>100vw</w:t>
      </w:r>
      <w:r>
        <w:rPr>
          <w:rFonts w:hint="eastAsia"/>
        </w:rPr>
        <w:t xml:space="preserve">라고 사용하면 </w:t>
      </w:r>
      <w:r>
        <w:t>viewport width</w:t>
      </w:r>
      <w:r>
        <w:rPr>
          <w:rFonts w:hint="eastAsia"/>
        </w:rPr>
        <w:t xml:space="preserve">의 </w:t>
      </w:r>
      <w:r>
        <w:t>100%</w:t>
      </w:r>
      <w:r>
        <w:rPr>
          <w:rFonts w:hint="eastAsia"/>
        </w:rPr>
        <w:t>를 사용하겠다는 의미이다.</w:t>
      </w:r>
    </w:p>
    <w:p w14:paraId="7B8EF487" w14:textId="098DD050" w:rsidR="000B3E2A" w:rsidRDefault="000B3E2A" w:rsidP="00E11FE3">
      <w:r>
        <w:t>50vw</w:t>
      </w:r>
      <w:r>
        <w:rPr>
          <w:rFonts w:hint="eastAsia"/>
        </w:rPr>
        <w:t xml:space="preserve">라고 사용하면 </w:t>
      </w:r>
      <w:r>
        <w:t xml:space="preserve">viewport width, </w:t>
      </w:r>
      <w:r>
        <w:rPr>
          <w:rFonts w:hint="eastAsia"/>
        </w:rPr>
        <w:t>브라우저 너비의 반을 사용하겠다는 의미이다.</w:t>
      </w:r>
    </w:p>
    <w:p w14:paraId="207D536C" w14:textId="02F61F38" w:rsidR="000B3E2A" w:rsidRDefault="000B3E2A" w:rsidP="00E11FE3"/>
    <w:p w14:paraId="351F408D" w14:textId="77777777" w:rsidR="000B3E2A" w:rsidRDefault="000B3E2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71857AC" w14:textId="00DCE3E4" w:rsidR="000B3E2A" w:rsidRPr="000B3E2A" w:rsidRDefault="000B3E2A" w:rsidP="00E11FE3">
      <w:pPr>
        <w:rPr>
          <w:b/>
          <w:bCs/>
          <w:sz w:val="24"/>
          <w:szCs w:val="28"/>
        </w:rPr>
      </w:pPr>
      <w:r w:rsidRPr="000B3E2A">
        <w:rPr>
          <w:rFonts w:hint="eastAsia"/>
          <w:b/>
          <w:bCs/>
          <w:sz w:val="24"/>
          <w:szCs w:val="28"/>
        </w:rPr>
        <w:lastRenderedPageBreak/>
        <w:t>정리</w:t>
      </w:r>
    </w:p>
    <w:p w14:paraId="5C07E8C3" w14:textId="6A3BD32A" w:rsidR="000B3E2A" w:rsidRDefault="000B3E2A" w:rsidP="00E11FE3">
      <w:r>
        <w:rPr>
          <w:rFonts w:hint="eastAsia"/>
        </w:rPr>
        <w:t>부모</w:t>
      </w:r>
      <w:r>
        <w:t xml:space="preserve"> </w:t>
      </w:r>
      <w:r>
        <w:rPr>
          <w:rFonts w:hint="eastAsia"/>
        </w:rPr>
        <w:t>요소의 사이즈에 따라서 사이즈가 변경되어야 한다면?</w:t>
      </w:r>
      <w:r>
        <w:t xml:space="preserve"> %</w:t>
      </w:r>
      <w:r>
        <w:tab/>
        <w:t>em</w:t>
      </w:r>
    </w:p>
    <w:p w14:paraId="1420F383" w14:textId="73D039D6" w:rsidR="000B3E2A" w:rsidRDefault="000B3E2A" w:rsidP="00E11FE3">
      <w:r>
        <w:rPr>
          <w:rFonts w:hint="eastAsia"/>
        </w:rPr>
        <w:t>부모와는 상관없이 브라우저에서 반응해야 된다면?</w:t>
      </w:r>
      <w:r>
        <w:t xml:space="preserve"> V* rem</w:t>
      </w:r>
    </w:p>
    <w:p w14:paraId="1647B231" w14:textId="19D74216" w:rsidR="000B3E2A" w:rsidRDefault="000B3E2A" w:rsidP="00E11FE3">
      <w:r>
        <w:rPr>
          <w:rFonts w:hint="eastAsia"/>
        </w:rPr>
        <w:t>요소의 너비와 높이에 따라서 사이즈가 변경되어야 한다면?</w:t>
      </w:r>
      <w:r>
        <w:t xml:space="preserve"> %</w:t>
      </w:r>
      <w:r>
        <w:tab/>
        <w:t>V*</w:t>
      </w:r>
    </w:p>
    <w:p w14:paraId="720F00A9" w14:textId="0CBABD08" w:rsidR="000B3E2A" w:rsidRDefault="000B3E2A" w:rsidP="00E11FE3">
      <w:r>
        <w:rPr>
          <w:rFonts w:hint="eastAsia"/>
        </w:rPr>
        <w:t>폰트사이즈에 따라 변경되어야 한다면?</w:t>
      </w:r>
      <w:r>
        <w:t xml:space="preserve"> em</w:t>
      </w:r>
      <w:r>
        <w:tab/>
      </w:r>
      <w:r>
        <w:tab/>
        <w:t>rem</w:t>
      </w:r>
    </w:p>
    <w:p w14:paraId="466A5C02" w14:textId="4E3E3DAE" w:rsidR="000B3E2A" w:rsidRDefault="000B3E2A" w:rsidP="00E11FE3">
      <w:r>
        <w:rPr>
          <w:rFonts w:hint="eastAsia"/>
        </w:rPr>
        <w:t>B</w:t>
      </w:r>
      <w:r>
        <w:t xml:space="preserve">OX </w:t>
      </w:r>
      <w:r>
        <w:rPr>
          <w:rFonts w:hint="eastAsia"/>
        </w:rPr>
        <w:t xml:space="preserve">자체의 사이즈를 결정할 때는 </w:t>
      </w:r>
      <w:r>
        <w:t>-&gt; %</w:t>
      </w:r>
      <w:r>
        <w:tab/>
        <w:t xml:space="preserve">V* </w:t>
      </w:r>
      <w:r>
        <w:rPr>
          <w:rFonts w:hint="eastAsia"/>
        </w:rPr>
        <w:t>또는 f</w:t>
      </w:r>
      <w:r>
        <w:t>lexbox</w:t>
      </w:r>
    </w:p>
    <w:p w14:paraId="44D12ACE" w14:textId="23C8F116" w:rsidR="000B3E2A" w:rsidRDefault="000B3E2A" w:rsidP="00E11FE3">
      <w:r>
        <w:rPr>
          <w:rFonts w:hint="eastAsia"/>
        </w:rPr>
        <w:t>요소의 폰트사이즈를 결정할때는</w:t>
      </w:r>
      <w:r>
        <w:t>?</w:t>
      </w:r>
    </w:p>
    <w:p w14:paraId="6ED5A784" w14:textId="394EE93B" w:rsidR="000B3E2A" w:rsidRDefault="000B3E2A" w:rsidP="000B3E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oot</w:t>
      </w:r>
      <w:r>
        <w:rPr>
          <w:rFonts w:hint="eastAsia"/>
        </w:rPr>
        <w:t xml:space="preserve">를 상대로 사이즈가 변경되어야 한다면 </w:t>
      </w:r>
      <w:r>
        <w:t>rem</w:t>
      </w:r>
    </w:p>
    <w:p w14:paraId="075CF1D6" w14:textId="41DDAA49" w:rsidR="000B3E2A" w:rsidRDefault="000B3E2A" w:rsidP="000B3E2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부모요소에 따라서 사이즈가 변경되어야 한다면 e</w:t>
      </w:r>
      <w:r>
        <w:t>m</w:t>
      </w:r>
    </w:p>
    <w:p w14:paraId="288B33D3" w14:textId="77777777" w:rsidR="000B3E2A" w:rsidRPr="000B3E2A" w:rsidRDefault="000B3E2A" w:rsidP="00E11FE3">
      <w:pPr>
        <w:rPr>
          <w:rFonts w:hint="eastAsia"/>
        </w:rPr>
      </w:pPr>
    </w:p>
    <w:sectPr w:rsidR="000B3E2A" w:rsidRPr="000B3E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46A8A"/>
    <w:multiLevelType w:val="hybridMultilevel"/>
    <w:tmpl w:val="2362ECD2"/>
    <w:lvl w:ilvl="0" w:tplc="C004E7F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FE3"/>
    <w:rsid w:val="000B3E2A"/>
    <w:rsid w:val="00704AD2"/>
    <w:rsid w:val="00E11FE3"/>
    <w:rsid w:val="00E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33683"/>
  <w15:chartTrackingRefBased/>
  <w15:docId w15:val="{5C62BED6-2742-4342-8EF9-8A884234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FE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 윤</dc:creator>
  <cp:keywords/>
  <dc:description/>
  <cp:lastModifiedBy>상혁 윤</cp:lastModifiedBy>
  <cp:revision>1</cp:revision>
  <dcterms:created xsi:type="dcterms:W3CDTF">2020-10-30T13:49:00Z</dcterms:created>
  <dcterms:modified xsi:type="dcterms:W3CDTF">2020-10-30T14:14:00Z</dcterms:modified>
</cp:coreProperties>
</file>